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10146" w:type="dxa"/>
        <w:tblInd w:w="-34" w:type="dxa"/>
        <w:tblBorders>
          <w:bottom w:val="single" w:sz="4" w:space="0" w:color="17365D"/>
        </w:tblBorders>
        <w:tblLook w:val="04A0" w:firstRow="1" w:lastRow="0" w:firstColumn="1" w:lastColumn="0" w:noHBand="0" w:noVBand="1"/>
      </w:tblPr>
      <w:tblGrid>
        <w:gridCol w:w="4294"/>
        <w:gridCol w:w="1483"/>
        <w:gridCol w:w="4369"/>
      </w:tblGrid>
      <w:tr w:rsidR="00146135" w:rsidRPr="003F658E" w14:paraId="67CFAECF" w14:textId="77777777" w:rsidTr="00286530">
        <w:trPr>
          <w:trHeight w:val="373"/>
        </w:trPr>
        <w:tc>
          <w:tcPr>
            <w:tcW w:w="4294" w:type="dxa"/>
          </w:tcPr>
          <w:p w14:paraId="57F0AF11" w14:textId="77777777" w:rsidR="00146135" w:rsidRPr="003F658E" w:rsidRDefault="00146135" w:rsidP="00B54161">
            <w:pPr>
              <w:tabs>
                <w:tab w:val="right" w:pos="3945"/>
              </w:tabs>
              <w:ind w:left="944"/>
              <w:rPr>
                <w:b/>
                <w:bCs/>
                <w:sz w:val="28"/>
                <w:szCs w:val="28"/>
                <w:rtl/>
              </w:rPr>
            </w:pPr>
            <w:bookmarkStart w:id="0" w:name="_GoBack"/>
            <w:bookmarkEnd w:id="0"/>
            <w:r w:rsidRPr="003F658E">
              <w:rPr>
                <w:rFonts w:hint="cs"/>
                <w:b/>
                <w:bCs/>
                <w:sz w:val="28"/>
                <w:szCs w:val="28"/>
                <w:rtl/>
              </w:rPr>
              <w:t>מדינת ישראל</w:t>
            </w:r>
            <w:r w:rsidRPr="003F658E">
              <w:rPr>
                <w:b/>
                <w:bCs/>
                <w:sz w:val="28"/>
                <w:szCs w:val="28"/>
                <w:rtl/>
              </w:rPr>
              <w:tab/>
            </w:r>
          </w:p>
        </w:tc>
        <w:tc>
          <w:tcPr>
            <w:tcW w:w="1483" w:type="dxa"/>
            <w:vMerge w:val="restart"/>
          </w:tcPr>
          <w:p w14:paraId="477915F0" w14:textId="77777777" w:rsidR="00146135" w:rsidRPr="003F658E" w:rsidRDefault="00146135" w:rsidP="00B54161">
            <w:pPr>
              <w:ind w:left="944"/>
              <w:rPr>
                <w:rFonts w:ascii="Arial Narrow" w:hAnsi="Arial Narrow"/>
                <w:b/>
                <w:bCs/>
                <w:sz w:val="28"/>
                <w:szCs w:val="28"/>
              </w:rPr>
            </w:pPr>
            <w:r w:rsidRPr="003F658E">
              <w:rPr>
                <w:noProof/>
                <w:lang w:eastAsia="en-US"/>
              </w:rPr>
              <w:drawing>
                <wp:anchor distT="0" distB="0" distL="114300" distR="114300" simplePos="0" relativeHeight="251659264" behindDoc="0" locked="0" layoutInCell="1" allowOverlap="1" wp14:anchorId="30512DF6" wp14:editId="355D0904">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369" w:type="dxa"/>
          </w:tcPr>
          <w:p w14:paraId="0B4B6E35" w14:textId="77777777" w:rsidR="00146135" w:rsidRPr="003F658E" w:rsidRDefault="00146135" w:rsidP="00B54161">
            <w:pPr>
              <w:jc w:val="right"/>
              <w:rPr>
                <w:b/>
                <w:bCs/>
                <w:rtl/>
              </w:rPr>
            </w:pPr>
            <w:r w:rsidRPr="003F658E">
              <w:rPr>
                <w:rFonts w:cs="Times New Roman"/>
                <w:b/>
                <w:bCs/>
              </w:rPr>
              <w:t>STATE OF ISRAEL</w:t>
            </w:r>
          </w:p>
        </w:tc>
      </w:tr>
      <w:tr w:rsidR="00146135" w:rsidRPr="003F658E" w14:paraId="5F57930D" w14:textId="77777777" w:rsidTr="00286530">
        <w:trPr>
          <w:trHeight w:val="721"/>
        </w:trPr>
        <w:tc>
          <w:tcPr>
            <w:tcW w:w="4294" w:type="dxa"/>
          </w:tcPr>
          <w:p w14:paraId="257226F3" w14:textId="77777777" w:rsidR="00146135" w:rsidRPr="003F658E" w:rsidRDefault="00146135" w:rsidP="00B54161">
            <w:pPr>
              <w:rPr>
                <w:b/>
                <w:bCs/>
                <w:sz w:val="28"/>
                <w:szCs w:val="28"/>
                <w:rtl/>
              </w:rPr>
            </w:pPr>
            <w:r w:rsidRPr="003F658E">
              <w:rPr>
                <w:rFonts w:hint="cs"/>
                <w:b/>
                <w:bCs/>
                <w:sz w:val="28"/>
                <w:szCs w:val="28"/>
                <w:rtl/>
              </w:rPr>
              <w:t>משרד התרבות והספורט</w:t>
            </w:r>
          </w:p>
        </w:tc>
        <w:tc>
          <w:tcPr>
            <w:tcW w:w="1483" w:type="dxa"/>
            <w:vMerge/>
          </w:tcPr>
          <w:p w14:paraId="274CF366" w14:textId="77777777" w:rsidR="00146135" w:rsidRPr="003F658E" w:rsidRDefault="00146135" w:rsidP="00B54161">
            <w:pPr>
              <w:rPr>
                <w:rFonts w:ascii="Arial Narrow" w:hAnsi="Arial Narrow"/>
                <w:b/>
                <w:bCs/>
                <w:w w:val="95"/>
                <w:sz w:val="28"/>
                <w:szCs w:val="28"/>
              </w:rPr>
            </w:pPr>
          </w:p>
        </w:tc>
        <w:tc>
          <w:tcPr>
            <w:tcW w:w="4369" w:type="dxa"/>
          </w:tcPr>
          <w:p w14:paraId="4E224F98" w14:textId="77777777" w:rsidR="00146135" w:rsidRPr="003F658E" w:rsidRDefault="00146135" w:rsidP="00B54161">
            <w:pPr>
              <w:jc w:val="right"/>
              <w:rPr>
                <w:rFonts w:cs="Times New Roman"/>
                <w:b/>
                <w:bCs/>
                <w:w w:val="95"/>
                <w:rtl/>
              </w:rPr>
            </w:pPr>
            <w:r w:rsidRPr="003F658E">
              <w:rPr>
                <w:rFonts w:cs="Times New Roman"/>
                <w:b/>
                <w:bCs/>
                <w:w w:val="95"/>
              </w:rPr>
              <w:t>MINISTRY OF CULTURE</w:t>
            </w:r>
          </w:p>
          <w:p w14:paraId="15545542" w14:textId="77777777" w:rsidR="00146135" w:rsidRPr="003F658E" w:rsidRDefault="00146135" w:rsidP="00B54161">
            <w:pPr>
              <w:jc w:val="right"/>
              <w:rPr>
                <w:rFonts w:cs="Times New Roman"/>
                <w:b/>
                <w:bCs/>
                <w:rtl/>
              </w:rPr>
            </w:pPr>
            <w:r w:rsidRPr="003F658E">
              <w:rPr>
                <w:rFonts w:cs="Times New Roman"/>
                <w:b/>
                <w:bCs/>
                <w:w w:val="95"/>
              </w:rPr>
              <w:t xml:space="preserve"> &amp; SPORT</w:t>
            </w:r>
          </w:p>
        </w:tc>
      </w:tr>
    </w:tbl>
    <w:p w14:paraId="3DB13DE7" w14:textId="77777777" w:rsidR="00146135" w:rsidRPr="003F658E" w:rsidRDefault="00146135" w:rsidP="00B54161">
      <w:pPr>
        <w:bidi w:val="0"/>
        <w:jc w:val="left"/>
        <w:rPr>
          <w:sz w:val="20"/>
          <w:szCs w:val="20"/>
          <w:rtl/>
        </w:rPr>
      </w:pPr>
    </w:p>
    <w:p w14:paraId="53A09B23" w14:textId="77777777" w:rsidR="00146135" w:rsidRPr="003F658E" w:rsidRDefault="00146135" w:rsidP="00B54161">
      <w:pPr>
        <w:jc w:val="center"/>
        <w:rPr>
          <w:b/>
          <w:bCs/>
          <w:rtl/>
        </w:rPr>
      </w:pPr>
    </w:p>
    <w:p w14:paraId="536C6DD9" w14:textId="77777777" w:rsidR="00146135" w:rsidRPr="003F658E" w:rsidRDefault="00146135" w:rsidP="00B54161">
      <w:pPr>
        <w:jc w:val="center"/>
        <w:rPr>
          <w:b/>
          <w:bCs/>
          <w:rtl/>
        </w:rPr>
      </w:pPr>
    </w:p>
    <w:p w14:paraId="01BEF966" w14:textId="77777777" w:rsidR="00146135" w:rsidRPr="003F658E" w:rsidRDefault="00146135" w:rsidP="00B54161">
      <w:pPr>
        <w:jc w:val="center"/>
        <w:rPr>
          <w:b/>
          <w:bCs/>
          <w:rtl/>
        </w:rPr>
      </w:pPr>
    </w:p>
    <w:p w14:paraId="1672702F" w14:textId="77777777" w:rsidR="00146135" w:rsidRPr="003F658E" w:rsidRDefault="00146135" w:rsidP="00B54161">
      <w:pPr>
        <w:jc w:val="center"/>
        <w:rPr>
          <w:b/>
          <w:bCs/>
          <w:rtl/>
        </w:rPr>
      </w:pPr>
      <w:r w:rsidRPr="003F658E">
        <w:rPr>
          <w:noProof/>
          <w:lang w:eastAsia="en-US"/>
        </w:rPr>
        <w:drawing>
          <wp:anchor distT="0" distB="0" distL="114300" distR="114300" simplePos="0" relativeHeight="251661312" behindDoc="0" locked="0" layoutInCell="1" allowOverlap="1" wp14:anchorId="4D2F9F57" wp14:editId="3700B1FC">
            <wp:simplePos x="0" y="0"/>
            <wp:positionH relativeFrom="column">
              <wp:posOffset>799465</wp:posOffset>
            </wp:positionH>
            <wp:positionV relativeFrom="paragraph">
              <wp:posOffset>61595</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468269" w14:textId="77777777" w:rsidR="00146135" w:rsidRPr="003F658E" w:rsidRDefault="00146135" w:rsidP="00B54161">
      <w:pPr>
        <w:jc w:val="center"/>
        <w:rPr>
          <w:b/>
          <w:bCs/>
          <w:sz w:val="32"/>
          <w:szCs w:val="32"/>
          <w:rtl/>
        </w:rPr>
      </w:pPr>
    </w:p>
    <w:p w14:paraId="0F05BDA1" w14:textId="77777777" w:rsidR="00146135" w:rsidRPr="003F658E" w:rsidRDefault="00146135" w:rsidP="00B54161">
      <w:pPr>
        <w:jc w:val="center"/>
        <w:rPr>
          <w:b/>
          <w:bCs/>
          <w:sz w:val="32"/>
          <w:szCs w:val="32"/>
          <w:rtl/>
        </w:rPr>
      </w:pPr>
    </w:p>
    <w:p w14:paraId="6A4887E7" w14:textId="77777777" w:rsidR="00146135" w:rsidRPr="003F658E" w:rsidRDefault="00146135" w:rsidP="00B54161">
      <w:pPr>
        <w:jc w:val="center"/>
        <w:rPr>
          <w:b/>
          <w:bCs/>
          <w:rtl/>
        </w:rPr>
      </w:pPr>
    </w:p>
    <w:p w14:paraId="7B928E84" w14:textId="77777777" w:rsidR="00146135" w:rsidRPr="003F658E" w:rsidRDefault="00146135" w:rsidP="00B54161">
      <w:pPr>
        <w:jc w:val="center"/>
        <w:rPr>
          <w:b/>
          <w:bCs/>
          <w:rtl/>
        </w:rPr>
      </w:pPr>
    </w:p>
    <w:p w14:paraId="407269D8" w14:textId="77777777" w:rsidR="00146135" w:rsidRPr="003F658E" w:rsidRDefault="00146135" w:rsidP="00B54161">
      <w:pPr>
        <w:jc w:val="center"/>
        <w:rPr>
          <w:b/>
          <w:bCs/>
          <w:rtl/>
        </w:rPr>
      </w:pPr>
    </w:p>
    <w:p w14:paraId="0053621B" w14:textId="77777777" w:rsidR="00146135" w:rsidRPr="003F658E" w:rsidRDefault="00146135" w:rsidP="00B54161">
      <w:pPr>
        <w:jc w:val="center"/>
        <w:rPr>
          <w:b/>
          <w:bCs/>
          <w:rtl/>
        </w:rPr>
      </w:pPr>
    </w:p>
    <w:p w14:paraId="19E76919" w14:textId="77777777" w:rsidR="00146135" w:rsidRPr="003F658E" w:rsidRDefault="00146135" w:rsidP="00B54161">
      <w:pPr>
        <w:jc w:val="center"/>
        <w:rPr>
          <w:b/>
          <w:bCs/>
          <w:rtl/>
        </w:rPr>
      </w:pPr>
    </w:p>
    <w:p w14:paraId="5DB79BE7" w14:textId="77777777" w:rsidR="00146135" w:rsidRPr="003F658E" w:rsidRDefault="00146135" w:rsidP="00B54161">
      <w:pPr>
        <w:jc w:val="center"/>
        <w:rPr>
          <w:b/>
          <w:bCs/>
          <w:rtl/>
        </w:rPr>
      </w:pPr>
    </w:p>
    <w:p w14:paraId="67E4E17C" w14:textId="77777777" w:rsidR="00146135" w:rsidRPr="003F658E" w:rsidRDefault="00146135" w:rsidP="00B54161">
      <w:pPr>
        <w:jc w:val="center"/>
        <w:rPr>
          <w:b/>
          <w:bCs/>
          <w:rtl/>
        </w:rPr>
      </w:pPr>
    </w:p>
    <w:p w14:paraId="52AB4C08" w14:textId="77777777" w:rsidR="00146135" w:rsidRPr="003F658E" w:rsidRDefault="00146135" w:rsidP="00B54161">
      <w:pPr>
        <w:jc w:val="center"/>
        <w:rPr>
          <w:b/>
          <w:bCs/>
          <w:rtl/>
        </w:rPr>
      </w:pPr>
    </w:p>
    <w:p w14:paraId="10909DA9" w14:textId="77777777" w:rsidR="00146135" w:rsidRPr="003F658E" w:rsidRDefault="00146135" w:rsidP="00B54161">
      <w:pPr>
        <w:jc w:val="center"/>
        <w:rPr>
          <w:b/>
          <w:bCs/>
          <w:rtl/>
        </w:rPr>
      </w:pPr>
    </w:p>
    <w:p w14:paraId="16FD0C34" w14:textId="77777777" w:rsidR="00146135" w:rsidRPr="003F658E" w:rsidRDefault="00146135" w:rsidP="00B54161">
      <w:pPr>
        <w:jc w:val="center"/>
        <w:rPr>
          <w:b/>
          <w:bCs/>
          <w:rtl/>
        </w:rPr>
      </w:pPr>
      <w:r w:rsidRPr="003F658E">
        <w:rPr>
          <w:noProof/>
          <w:lang w:eastAsia="en-US"/>
        </w:rPr>
        <mc:AlternateContent>
          <mc:Choice Requires="wps">
            <w:drawing>
              <wp:anchor distT="0" distB="0" distL="114300" distR="114300" simplePos="0" relativeHeight="251662336" behindDoc="0" locked="0" layoutInCell="1" allowOverlap="1" wp14:anchorId="30B8E12C" wp14:editId="3FA3198B">
                <wp:simplePos x="0" y="0"/>
                <wp:positionH relativeFrom="margin">
                  <wp:posOffset>292100</wp:posOffset>
                </wp:positionH>
                <wp:positionV relativeFrom="margin">
                  <wp:posOffset>4585970</wp:posOffset>
                </wp:positionV>
                <wp:extent cx="5398770" cy="2018665"/>
                <wp:effectExtent l="0" t="0" r="0" b="63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2018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8E2A90" w14:textId="3FEEBDD4" w:rsidR="005B789C" w:rsidRPr="00E4041C" w:rsidRDefault="005B789C" w:rsidP="008804CE">
                            <w:pPr>
                              <w:jc w:val="center"/>
                              <w:rPr>
                                <w:b/>
                                <w:bCs/>
                                <w:sz w:val="56"/>
                                <w:szCs w:val="56"/>
                                <w:rtl/>
                              </w:rPr>
                            </w:pPr>
                            <w:r>
                              <w:rPr>
                                <w:rFonts w:hint="cs"/>
                                <w:b/>
                                <w:bCs/>
                                <w:sz w:val="56"/>
                                <w:szCs w:val="56"/>
                                <w:rtl/>
                              </w:rPr>
                              <w:t xml:space="preserve"> </w:t>
                            </w: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w:t>
                            </w:r>
                            <w:r w:rsidRPr="003F658E">
                              <w:rPr>
                                <w:rFonts w:hint="cs"/>
                                <w:b/>
                                <w:bCs/>
                                <w:sz w:val="56"/>
                                <w:szCs w:val="56"/>
                                <w:rtl/>
                              </w:rPr>
                              <w:t xml:space="preserve">מס' </w:t>
                            </w:r>
                            <w:r>
                              <w:rPr>
                                <w:rFonts w:hint="cs"/>
                                <w:b/>
                                <w:bCs/>
                                <w:sz w:val="56"/>
                                <w:szCs w:val="56"/>
                                <w:rtl/>
                              </w:rPr>
                              <w:t>14/2016</w:t>
                            </w:r>
                            <w:r w:rsidRPr="00E4041C">
                              <w:rPr>
                                <w:rFonts w:hint="cs"/>
                                <w:b/>
                                <w:bCs/>
                                <w:sz w:val="56"/>
                                <w:szCs w:val="56"/>
                                <w:rtl/>
                              </w:rPr>
                              <w:t xml:space="preserve"> </w:t>
                            </w:r>
                          </w:p>
                          <w:p w14:paraId="3103D398" w14:textId="77777777" w:rsidR="005B789C" w:rsidRPr="00EF07F6" w:rsidRDefault="005B789C" w:rsidP="000C32C1">
                            <w:pPr>
                              <w:jc w:val="center"/>
                              <w:rPr>
                                <w:b/>
                                <w:bCs/>
                                <w:sz w:val="56"/>
                                <w:szCs w:val="56"/>
                                <w:rtl/>
                              </w:rPr>
                            </w:pPr>
                            <w:r>
                              <w:rPr>
                                <w:rFonts w:hint="cs"/>
                                <w:b/>
                                <w:bCs/>
                                <w:sz w:val="56"/>
                                <w:szCs w:val="56"/>
                                <w:rtl/>
                              </w:rPr>
                              <w:t>ל</w:t>
                            </w:r>
                            <w:r w:rsidRPr="00EF07F6">
                              <w:rPr>
                                <w:rFonts w:hint="cs"/>
                                <w:b/>
                                <w:bCs/>
                                <w:sz w:val="56"/>
                                <w:szCs w:val="56"/>
                                <w:rtl/>
                              </w:rPr>
                              <w:t>ניהול</w:t>
                            </w:r>
                            <w:r w:rsidRPr="00EF07F6">
                              <w:rPr>
                                <w:b/>
                                <w:bCs/>
                                <w:sz w:val="56"/>
                                <w:szCs w:val="56"/>
                                <w:rtl/>
                              </w:rPr>
                              <w:t xml:space="preserve"> </w:t>
                            </w:r>
                            <w:r w:rsidRPr="00EF07F6">
                              <w:rPr>
                                <w:rFonts w:hint="cs"/>
                                <w:b/>
                                <w:bCs/>
                                <w:sz w:val="56"/>
                                <w:szCs w:val="56"/>
                                <w:rtl/>
                              </w:rPr>
                              <w:t>פרויקטים</w:t>
                            </w:r>
                            <w:r w:rsidRPr="00EF07F6">
                              <w:rPr>
                                <w:b/>
                                <w:bCs/>
                                <w:sz w:val="56"/>
                                <w:szCs w:val="56"/>
                                <w:rtl/>
                              </w:rPr>
                              <w:t xml:space="preserve"> </w:t>
                            </w:r>
                            <w:r w:rsidRPr="00EF07F6">
                              <w:rPr>
                                <w:rFonts w:hint="cs"/>
                                <w:b/>
                                <w:bCs/>
                                <w:sz w:val="56"/>
                                <w:szCs w:val="56"/>
                                <w:rtl/>
                              </w:rPr>
                              <w:t>ובקרה</w:t>
                            </w:r>
                            <w:r w:rsidRPr="00EF07F6">
                              <w:rPr>
                                <w:b/>
                                <w:bCs/>
                                <w:sz w:val="56"/>
                                <w:szCs w:val="56"/>
                                <w:rtl/>
                              </w:rPr>
                              <w:t xml:space="preserve"> </w:t>
                            </w:r>
                            <w:r w:rsidRPr="00EF07F6">
                              <w:rPr>
                                <w:rFonts w:hint="cs"/>
                                <w:b/>
                                <w:bCs/>
                                <w:sz w:val="56"/>
                                <w:szCs w:val="56"/>
                                <w:rtl/>
                              </w:rPr>
                              <w:t>בתחום</w:t>
                            </w:r>
                            <w:r w:rsidRPr="00EF07F6">
                              <w:rPr>
                                <w:b/>
                                <w:bCs/>
                                <w:sz w:val="56"/>
                                <w:szCs w:val="56"/>
                                <w:rtl/>
                              </w:rPr>
                              <w:t xml:space="preserve">  </w:t>
                            </w:r>
                            <w:r w:rsidRPr="00EF07F6">
                              <w:rPr>
                                <w:rFonts w:hint="cs"/>
                                <w:b/>
                                <w:bCs/>
                                <w:sz w:val="56"/>
                                <w:szCs w:val="56"/>
                                <w:rtl/>
                              </w:rPr>
                              <w:t>הצלילה</w:t>
                            </w:r>
                            <w:r w:rsidRPr="00EF07F6">
                              <w:rPr>
                                <w:b/>
                                <w:bCs/>
                                <w:sz w:val="56"/>
                                <w:szCs w:val="56"/>
                                <w:rtl/>
                              </w:rPr>
                              <w:t xml:space="preserve"> </w:t>
                            </w:r>
                            <w:r w:rsidRPr="00EF07F6">
                              <w:rPr>
                                <w:rFonts w:hint="cs"/>
                                <w:b/>
                                <w:bCs/>
                                <w:sz w:val="56"/>
                                <w:szCs w:val="56"/>
                                <w:rtl/>
                              </w:rPr>
                              <w:t>הספורטיבית</w:t>
                            </w:r>
                          </w:p>
                          <w:p w14:paraId="7AD93CAA" w14:textId="77777777" w:rsidR="005B789C" w:rsidRPr="007E1761" w:rsidRDefault="005B789C" w:rsidP="00EF07F6">
                            <w:pPr>
                              <w:jc w:val="center"/>
                              <w:rPr>
                                <w:b/>
                                <w:bCs/>
                                <w:color w:val="C00000"/>
                                <w:sz w:val="52"/>
                                <w:szCs w:val="52"/>
                                <w:rtl/>
                              </w:rPr>
                            </w:pPr>
                          </w:p>
                          <w:p w14:paraId="7AF94CC6" w14:textId="77777777" w:rsidR="005B789C" w:rsidRDefault="005B789C" w:rsidP="0014613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0B8E12C" id="_x0000_t202" coordsize="21600,21600" o:spt="202" path="m,l,21600r21600,l21600,xe">
                <v:stroke joinstyle="miter"/>
                <v:path gradientshapeok="t" o:connecttype="rect"/>
              </v:shapetype>
              <v:shape id="Text Box 4" o:spid="_x0000_s1026" type="#_x0000_t202" style="position:absolute;left:0;text-align:left;margin-left:23pt;margin-top:361.1pt;width:425.1pt;height:158.9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" stroked="f">
                <v:textbox>
                  <w:txbxContent>
                    <w:p w14:paraId="688E2A90" w14:textId="3FEEBDD4" w:rsidR="005B789C" w:rsidRPr="00E4041C" w:rsidRDefault="005B789C" w:rsidP="008804CE">
                      <w:pPr>
                        <w:jc w:val="center"/>
                        <w:rPr>
                          <w:b/>
                          <w:bCs/>
                          <w:sz w:val="56"/>
                          <w:szCs w:val="56"/>
                          <w:rtl/>
                        </w:rPr>
                      </w:pPr>
                      <w:r>
                        <w:rPr>
                          <w:rFonts w:hint="cs"/>
                          <w:b/>
                          <w:bCs/>
                          <w:sz w:val="56"/>
                          <w:szCs w:val="56"/>
                          <w:rtl/>
                        </w:rPr>
                        <w:t xml:space="preserve"> </w:t>
                      </w: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w:t>
                      </w:r>
                      <w:r w:rsidRPr="003F658E">
                        <w:rPr>
                          <w:rFonts w:hint="cs"/>
                          <w:b/>
                          <w:bCs/>
                          <w:sz w:val="56"/>
                          <w:szCs w:val="56"/>
                          <w:rtl/>
                        </w:rPr>
                        <w:t xml:space="preserve">מס' </w:t>
                      </w:r>
                      <w:r>
                        <w:rPr>
                          <w:rFonts w:hint="cs"/>
                          <w:b/>
                          <w:bCs/>
                          <w:sz w:val="56"/>
                          <w:szCs w:val="56"/>
                          <w:rtl/>
                        </w:rPr>
                        <w:t>14/2016</w:t>
                      </w:r>
                      <w:r w:rsidRPr="00E4041C">
                        <w:rPr>
                          <w:rFonts w:hint="cs"/>
                          <w:b/>
                          <w:bCs/>
                          <w:sz w:val="56"/>
                          <w:szCs w:val="56"/>
                          <w:rtl/>
                        </w:rPr>
                        <w:t xml:space="preserve"> </w:t>
                      </w:r>
                    </w:p>
                    <w:p w14:paraId="3103D398" w14:textId="77777777" w:rsidR="005B789C" w:rsidRPr="00EF07F6" w:rsidRDefault="005B789C" w:rsidP="000C32C1">
                      <w:pPr>
                        <w:jc w:val="center"/>
                        <w:rPr>
                          <w:b/>
                          <w:bCs/>
                          <w:sz w:val="56"/>
                          <w:szCs w:val="56"/>
                          <w:rtl/>
                        </w:rPr>
                      </w:pPr>
                      <w:r>
                        <w:rPr>
                          <w:rFonts w:hint="cs"/>
                          <w:b/>
                          <w:bCs/>
                          <w:sz w:val="56"/>
                          <w:szCs w:val="56"/>
                          <w:rtl/>
                        </w:rPr>
                        <w:t>ל</w:t>
                      </w:r>
                      <w:r w:rsidRPr="00EF07F6">
                        <w:rPr>
                          <w:rFonts w:hint="cs"/>
                          <w:b/>
                          <w:bCs/>
                          <w:sz w:val="56"/>
                          <w:szCs w:val="56"/>
                          <w:rtl/>
                        </w:rPr>
                        <w:t>ניהול</w:t>
                      </w:r>
                      <w:r w:rsidRPr="00EF07F6">
                        <w:rPr>
                          <w:b/>
                          <w:bCs/>
                          <w:sz w:val="56"/>
                          <w:szCs w:val="56"/>
                          <w:rtl/>
                        </w:rPr>
                        <w:t xml:space="preserve"> </w:t>
                      </w:r>
                      <w:r w:rsidRPr="00EF07F6">
                        <w:rPr>
                          <w:rFonts w:hint="cs"/>
                          <w:b/>
                          <w:bCs/>
                          <w:sz w:val="56"/>
                          <w:szCs w:val="56"/>
                          <w:rtl/>
                        </w:rPr>
                        <w:t>פרויקטים</w:t>
                      </w:r>
                      <w:r w:rsidRPr="00EF07F6">
                        <w:rPr>
                          <w:b/>
                          <w:bCs/>
                          <w:sz w:val="56"/>
                          <w:szCs w:val="56"/>
                          <w:rtl/>
                        </w:rPr>
                        <w:t xml:space="preserve"> </w:t>
                      </w:r>
                      <w:r w:rsidRPr="00EF07F6">
                        <w:rPr>
                          <w:rFonts w:hint="cs"/>
                          <w:b/>
                          <w:bCs/>
                          <w:sz w:val="56"/>
                          <w:szCs w:val="56"/>
                          <w:rtl/>
                        </w:rPr>
                        <w:t>ובקרה</w:t>
                      </w:r>
                      <w:r w:rsidRPr="00EF07F6">
                        <w:rPr>
                          <w:b/>
                          <w:bCs/>
                          <w:sz w:val="56"/>
                          <w:szCs w:val="56"/>
                          <w:rtl/>
                        </w:rPr>
                        <w:t xml:space="preserve"> </w:t>
                      </w:r>
                      <w:r w:rsidRPr="00EF07F6">
                        <w:rPr>
                          <w:rFonts w:hint="cs"/>
                          <w:b/>
                          <w:bCs/>
                          <w:sz w:val="56"/>
                          <w:szCs w:val="56"/>
                          <w:rtl/>
                        </w:rPr>
                        <w:t>בתחום</w:t>
                      </w:r>
                      <w:r w:rsidRPr="00EF07F6">
                        <w:rPr>
                          <w:b/>
                          <w:bCs/>
                          <w:sz w:val="56"/>
                          <w:szCs w:val="56"/>
                          <w:rtl/>
                        </w:rPr>
                        <w:t xml:space="preserve">  </w:t>
                      </w:r>
                      <w:r w:rsidRPr="00EF07F6">
                        <w:rPr>
                          <w:rFonts w:hint="cs"/>
                          <w:b/>
                          <w:bCs/>
                          <w:sz w:val="56"/>
                          <w:szCs w:val="56"/>
                          <w:rtl/>
                        </w:rPr>
                        <w:t>הצלילה</w:t>
                      </w:r>
                      <w:r w:rsidRPr="00EF07F6">
                        <w:rPr>
                          <w:b/>
                          <w:bCs/>
                          <w:sz w:val="56"/>
                          <w:szCs w:val="56"/>
                          <w:rtl/>
                        </w:rPr>
                        <w:t xml:space="preserve"> </w:t>
                      </w:r>
                      <w:r w:rsidRPr="00EF07F6">
                        <w:rPr>
                          <w:rFonts w:hint="cs"/>
                          <w:b/>
                          <w:bCs/>
                          <w:sz w:val="56"/>
                          <w:szCs w:val="56"/>
                          <w:rtl/>
                        </w:rPr>
                        <w:t>הספורטיבית</w:t>
                      </w:r>
                    </w:p>
                    <w:p w14:paraId="7AD93CAA" w14:textId="77777777" w:rsidR="005B789C" w:rsidRPr="007E1761" w:rsidRDefault="005B789C" w:rsidP="00EF07F6">
                      <w:pPr>
                        <w:jc w:val="center"/>
                        <w:rPr>
                          <w:b/>
                          <w:bCs/>
                          <w:color w:val="C00000"/>
                          <w:sz w:val="52"/>
                          <w:szCs w:val="52"/>
                          <w:rtl/>
                        </w:rPr>
                      </w:pPr>
                    </w:p>
                    <w:p w14:paraId="7AF94CC6" w14:textId="77777777" w:rsidR="005B789C" w:rsidRDefault="005B789C" w:rsidP="00146135"/>
                  </w:txbxContent>
                </v:textbox>
                <w10:wrap type="square" anchorx="margin" anchory="margin"/>
              </v:shape>
            </w:pict>
          </mc:Fallback>
        </mc:AlternateContent>
      </w:r>
    </w:p>
    <w:p w14:paraId="04C9D606" w14:textId="77777777" w:rsidR="00146135" w:rsidRPr="003F658E" w:rsidRDefault="00146135" w:rsidP="00B54161">
      <w:pPr>
        <w:jc w:val="left"/>
        <w:rPr>
          <w:b/>
          <w:bCs/>
          <w:rtl/>
        </w:rPr>
      </w:pPr>
    </w:p>
    <w:p w14:paraId="4E246152" w14:textId="77777777" w:rsidR="00146135" w:rsidRPr="003F658E" w:rsidRDefault="00146135" w:rsidP="00B54161">
      <w:pPr>
        <w:jc w:val="center"/>
        <w:rPr>
          <w:b/>
          <w:bCs/>
          <w:rtl/>
        </w:rPr>
      </w:pPr>
    </w:p>
    <w:p w14:paraId="64B66905" w14:textId="77777777" w:rsidR="00146135" w:rsidRPr="003F658E" w:rsidRDefault="00146135" w:rsidP="00B54161">
      <w:pPr>
        <w:jc w:val="center"/>
        <w:rPr>
          <w:b/>
          <w:bCs/>
          <w:rtl/>
        </w:rPr>
      </w:pPr>
    </w:p>
    <w:p w14:paraId="44E7C3AD" w14:textId="77777777" w:rsidR="00146135" w:rsidRPr="003F658E" w:rsidRDefault="00146135" w:rsidP="00B54161">
      <w:pPr>
        <w:jc w:val="center"/>
        <w:rPr>
          <w:b/>
          <w:bCs/>
          <w:rtl/>
        </w:rPr>
      </w:pPr>
    </w:p>
    <w:p w14:paraId="0A4A9C0B" w14:textId="77777777" w:rsidR="00146135" w:rsidRPr="003F658E" w:rsidRDefault="00146135" w:rsidP="00B54161">
      <w:pPr>
        <w:jc w:val="center"/>
        <w:rPr>
          <w:b/>
          <w:bCs/>
          <w:rtl/>
        </w:rPr>
      </w:pPr>
    </w:p>
    <w:p w14:paraId="6B50FD74" w14:textId="77777777" w:rsidR="00146135" w:rsidRPr="003F658E" w:rsidRDefault="00146135" w:rsidP="00B54161">
      <w:pPr>
        <w:jc w:val="center"/>
        <w:rPr>
          <w:b/>
          <w:bCs/>
          <w:rtl/>
        </w:rPr>
      </w:pPr>
    </w:p>
    <w:p w14:paraId="1D183278" w14:textId="77777777" w:rsidR="00146135" w:rsidRPr="003F658E" w:rsidRDefault="00146135" w:rsidP="00B54161">
      <w:pPr>
        <w:jc w:val="center"/>
        <w:rPr>
          <w:b/>
          <w:bCs/>
          <w:rtl/>
        </w:rPr>
      </w:pPr>
    </w:p>
    <w:p w14:paraId="4454EBA7" w14:textId="77777777" w:rsidR="00146135" w:rsidRPr="003F658E" w:rsidRDefault="00146135" w:rsidP="00B54161">
      <w:pPr>
        <w:jc w:val="center"/>
        <w:rPr>
          <w:b/>
          <w:bCs/>
          <w:rtl/>
        </w:rPr>
      </w:pPr>
    </w:p>
    <w:p w14:paraId="08E13924" w14:textId="77777777" w:rsidR="00146135" w:rsidRPr="003F658E" w:rsidRDefault="00146135" w:rsidP="00B54161">
      <w:pPr>
        <w:jc w:val="center"/>
        <w:rPr>
          <w:b/>
          <w:bCs/>
          <w:rtl/>
        </w:rPr>
      </w:pPr>
    </w:p>
    <w:p w14:paraId="4359DAE4" w14:textId="77777777" w:rsidR="00146135" w:rsidRPr="003F658E" w:rsidRDefault="00146135" w:rsidP="00B54161">
      <w:pPr>
        <w:jc w:val="center"/>
        <w:rPr>
          <w:b/>
          <w:bCs/>
          <w:rtl/>
        </w:rPr>
      </w:pPr>
    </w:p>
    <w:p w14:paraId="692F3B3C" w14:textId="77777777" w:rsidR="00146135" w:rsidRPr="003F658E" w:rsidRDefault="00146135" w:rsidP="00B54161">
      <w:pPr>
        <w:jc w:val="center"/>
        <w:rPr>
          <w:b/>
          <w:bCs/>
          <w:rtl/>
        </w:rPr>
      </w:pPr>
      <w:r w:rsidRPr="003F658E">
        <w:rPr>
          <w:noProof/>
          <w:lang w:eastAsia="en-US"/>
        </w:rPr>
        <w:drawing>
          <wp:anchor distT="0" distB="0" distL="114300" distR="114300" simplePos="0" relativeHeight="251660288" behindDoc="0" locked="0" layoutInCell="1" allowOverlap="1" wp14:anchorId="6F17CB0D" wp14:editId="7ED59E97">
            <wp:simplePos x="0" y="0"/>
            <wp:positionH relativeFrom="column">
              <wp:posOffset>2954655</wp:posOffset>
            </wp:positionH>
            <wp:positionV relativeFrom="paragraph">
              <wp:posOffset>213360</wp:posOffset>
            </wp:positionV>
            <wp:extent cx="806450" cy="594995"/>
            <wp:effectExtent l="0" t="0" r="0" b="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0067E7" w14:textId="77777777" w:rsidR="00146135" w:rsidRPr="003F658E" w:rsidRDefault="00146135" w:rsidP="00B54161">
      <w:pPr>
        <w:jc w:val="center"/>
        <w:rPr>
          <w:b/>
          <w:bCs/>
          <w:rtl/>
        </w:rPr>
      </w:pPr>
    </w:p>
    <w:tbl>
      <w:tblPr>
        <w:bidiVisual/>
        <w:tblW w:w="8981" w:type="dxa"/>
        <w:tblLook w:val="04A0" w:firstRow="1" w:lastRow="0" w:firstColumn="1" w:lastColumn="0" w:noHBand="0" w:noVBand="1"/>
      </w:tblPr>
      <w:tblGrid>
        <w:gridCol w:w="4261"/>
        <w:gridCol w:w="4720"/>
      </w:tblGrid>
      <w:tr w:rsidR="00146135" w:rsidRPr="003F658E" w14:paraId="46120ED0" w14:textId="77777777" w:rsidTr="00044FDD">
        <w:tc>
          <w:tcPr>
            <w:tcW w:w="4261" w:type="dxa"/>
          </w:tcPr>
          <w:p w14:paraId="2E9EF378" w14:textId="13BEF6DD" w:rsidR="00146135" w:rsidRPr="003F658E" w:rsidRDefault="008804CE" w:rsidP="004A1D6E">
            <w:pPr>
              <w:jc w:val="left"/>
              <w:rPr>
                <w:bCs/>
                <w:rtl/>
              </w:rPr>
            </w:pPr>
            <w:r>
              <w:rPr>
                <w:rFonts w:hint="cs"/>
                <w:bCs/>
                <w:rtl/>
              </w:rPr>
              <w:t>תמוז,</w:t>
            </w:r>
            <w:r w:rsidR="00146135" w:rsidRPr="003F658E">
              <w:rPr>
                <w:rFonts w:hint="cs"/>
                <w:bCs/>
                <w:rtl/>
              </w:rPr>
              <w:t xml:space="preserve"> תשע"</w:t>
            </w:r>
            <w:r w:rsidR="00A56084">
              <w:rPr>
                <w:rFonts w:hint="cs"/>
                <w:bCs/>
                <w:rtl/>
              </w:rPr>
              <w:t>ו</w:t>
            </w:r>
          </w:p>
        </w:tc>
        <w:tc>
          <w:tcPr>
            <w:tcW w:w="4720" w:type="dxa"/>
          </w:tcPr>
          <w:p w14:paraId="22EF0150" w14:textId="125F1C63" w:rsidR="00146135" w:rsidRPr="003F658E" w:rsidRDefault="008804CE" w:rsidP="00DA61BF">
            <w:pPr>
              <w:jc w:val="right"/>
              <w:rPr>
                <w:bCs/>
              </w:rPr>
            </w:pPr>
            <w:r>
              <w:rPr>
                <w:rFonts w:hint="cs"/>
                <w:bCs/>
                <w:rtl/>
              </w:rPr>
              <w:t>יולי,</w:t>
            </w:r>
            <w:r w:rsidR="00146135" w:rsidRPr="003F658E">
              <w:rPr>
                <w:rFonts w:hint="cs"/>
                <w:bCs/>
                <w:rtl/>
              </w:rPr>
              <w:t xml:space="preserve"> </w:t>
            </w:r>
            <w:r w:rsidR="00DA61BF">
              <w:rPr>
                <w:rFonts w:hint="cs"/>
                <w:bCs/>
                <w:rtl/>
              </w:rPr>
              <w:t>2016</w:t>
            </w:r>
          </w:p>
        </w:tc>
      </w:tr>
    </w:tbl>
    <w:p w14:paraId="3DCF169B" w14:textId="77777777" w:rsidR="00146135" w:rsidRPr="003F658E" w:rsidRDefault="00146135" w:rsidP="00B54161">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146135" w:rsidRPr="003F658E" w14:paraId="6F722FA2" w14:textId="77777777" w:rsidTr="00044FDD">
        <w:tc>
          <w:tcPr>
            <w:tcW w:w="9781" w:type="dxa"/>
          </w:tcPr>
          <w:p w14:paraId="4CA3185E" w14:textId="77777777" w:rsidR="00030E55" w:rsidRPr="003F658E" w:rsidRDefault="00146135" w:rsidP="00B54161">
            <w:pPr>
              <w:jc w:val="center"/>
              <w:rPr>
                <w:b/>
                <w:rtl/>
              </w:rPr>
            </w:pPr>
            <w:r w:rsidRPr="003F658E">
              <w:rPr>
                <w:rFonts w:hint="cs"/>
                <w:b/>
                <w:rtl/>
              </w:rPr>
              <w:t>משרד התרבות ו</w:t>
            </w:r>
            <w:r w:rsidR="00017FF5" w:rsidRPr="003F658E">
              <w:rPr>
                <w:rFonts w:hint="cs"/>
                <w:b/>
                <w:rtl/>
              </w:rPr>
              <w:t>הספורט, מנהל הספורט</w:t>
            </w:r>
            <w:r w:rsidRPr="003F658E">
              <w:rPr>
                <w:rFonts w:hint="cs"/>
                <w:b/>
                <w:rtl/>
              </w:rPr>
              <w:t xml:space="preserve">, </w:t>
            </w:r>
            <w:r w:rsidR="00030E55" w:rsidRPr="003F658E">
              <w:rPr>
                <w:rFonts w:hint="cs"/>
                <w:b/>
                <w:rtl/>
              </w:rPr>
              <w:t xml:space="preserve">האגף להכשרת מאמנים, רח' יד חרוצים 12, ת.ד. 57577, ת"א. </w:t>
            </w:r>
          </w:p>
          <w:p w14:paraId="27EAA2BF" w14:textId="77777777" w:rsidR="00146135" w:rsidRPr="003F658E" w:rsidRDefault="00146135" w:rsidP="00B54161">
            <w:pPr>
              <w:jc w:val="center"/>
              <w:rPr>
                <w:b/>
                <w:rtl/>
              </w:rPr>
            </w:pPr>
            <w:r w:rsidRPr="003F658E">
              <w:rPr>
                <w:rFonts w:hint="cs"/>
                <w:b/>
                <w:rtl/>
              </w:rPr>
              <w:t>טל':</w:t>
            </w:r>
            <w:r w:rsidR="00030E55" w:rsidRPr="003F658E">
              <w:rPr>
                <w:rFonts w:hint="cs"/>
                <w:b/>
                <w:rtl/>
              </w:rPr>
              <w:t xml:space="preserve"> 03-7239011</w:t>
            </w:r>
            <w:r w:rsidRPr="003F658E">
              <w:rPr>
                <w:rFonts w:hint="cs"/>
                <w:b/>
                <w:rtl/>
              </w:rPr>
              <w:t xml:space="preserve">, פקס': </w:t>
            </w:r>
            <w:r w:rsidR="00030E55" w:rsidRPr="003F658E">
              <w:rPr>
                <w:rFonts w:hint="cs"/>
                <w:b/>
                <w:rtl/>
              </w:rPr>
              <w:t>153-506283771.</w:t>
            </w:r>
          </w:p>
        </w:tc>
      </w:tr>
      <w:tr w:rsidR="00146135" w:rsidRPr="003F658E" w14:paraId="5BA93D6C" w14:textId="77777777" w:rsidTr="00044FDD">
        <w:tc>
          <w:tcPr>
            <w:tcW w:w="9781" w:type="dxa"/>
          </w:tcPr>
          <w:p w14:paraId="0A9A472D" w14:textId="77777777" w:rsidR="00146135" w:rsidRPr="003F658E" w:rsidRDefault="00146135" w:rsidP="00B54161">
            <w:pPr>
              <w:jc w:val="center"/>
              <w:rPr>
                <w:b/>
              </w:rPr>
            </w:pPr>
            <w:r w:rsidRPr="003F658E">
              <w:rPr>
                <w:rFonts w:hint="cs"/>
                <w:b/>
                <w:rtl/>
              </w:rPr>
              <w:t xml:space="preserve">דואר אלקטרוני: </w:t>
            </w:r>
            <w:hyperlink r:id="rId15" w:history="1">
              <w:r w:rsidR="00030E55" w:rsidRPr="003F658E">
                <w:rPr>
                  <w:rStyle w:val="Hyperlink"/>
                  <w:b/>
                  <w:bCs/>
                </w:rPr>
                <w:t>shlomosa@most.gov.il</w:t>
              </w:r>
            </w:hyperlink>
            <w:r w:rsidRPr="003F658E">
              <w:rPr>
                <w:b/>
              </w:rPr>
              <w:t xml:space="preserve"> </w:t>
            </w:r>
            <w:r w:rsidRPr="003F658E">
              <w:rPr>
                <w:rFonts w:hint="cs"/>
                <w:b/>
                <w:rtl/>
              </w:rPr>
              <w:t xml:space="preserve"> כתובת אתר המשרד באינטרנט: </w:t>
            </w:r>
            <w:r w:rsidRPr="003F658E">
              <w:rPr>
                <w:b/>
              </w:rPr>
              <w:t>http://www.mcs.gov.il</w:t>
            </w:r>
          </w:p>
        </w:tc>
      </w:tr>
    </w:tbl>
    <w:p w14:paraId="06A63B4B" w14:textId="77777777" w:rsidR="00146135" w:rsidRPr="003F658E" w:rsidRDefault="00146135" w:rsidP="00B54161">
      <w:pPr>
        <w:jc w:val="center"/>
        <w:rPr>
          <w:b/>
          <w:bCs/>
          <w:rtl/>
        </w:rPr>
      </w:pPr>
    </w:p>
    <w:p w14:paraId="323D64AB" w14:textId="2E5224E7" w:rsidR="00146135" w:rsidRPr="003F658E" w:rsidRDefault="00146135" w:rsidP="00DA61BF">
      <w:pPr>
        <w:jc w:val="center"/>
        <w:rPr>
          <w:b/>
          <w:bCs/>
          <w:u w:val="single"/>
          <w:rtl/>
        </w:rPr>
      </w:pPr>
      <w:r w:rsidRPr="003F658E">
        <w:rPr>
          <w:rFonts w:hint="cs"/>
          <w:b/>
          <w:bCs/>
          <w:rtl/>
        </w:rPr>
        <w:lastRenderedPageBreak/>
        <w:t>הנדון</w:t>
      </w:r>
      <w:r w:rsidRPr="003F658E">
        <w:rPr>
          <w:b/>
          <w:bCs/>
          <w:rtl/>
        </w:rPr>
        <w:t>:</w:t>
      </w:r>
      <w:r w:rsidRPr="003F658E">
        <w:rPr>
          <w:rFonts w:hint="cs"/>
          <w:b/>
          <w:bCs/>
          <w:rtl/>
        </w:rPr>
        <w:t xml:space="preserve"> </w:t>
      </w:r>
      <w:r w:rsidRPr="003F658E">
        <w:rPr>
          <w:rFonts w:hint="cs"/>
          <w:b/>
          <w:bCs/>
          <w:u w:val="single"/>
          <w:rtl/>
        </w:rPr>
        <w:t>הזמנה</w:t>
      </w:r>
      <w:r w:rsidRPr="003F658E">
        <w:rPr>
          <w:b/>
          <w:bCs/>
          <w:u w:val="single"/>
          <w:rtl/>
        </w:rPr>
        <w:t xml:space="preserve"> </w:t>
      </w:r>
      <w:r w:rsidRPr="003F658E">
        <w:rPr>
          <w:rFonts w:hint="cs"/>
          <w:b/>
          <w:bCs/>
          <w:u w:val="single"/>
          <w:rtl/>
        </w:rPr>
        <w:t>להציע</w:t>
      </w:r>
      <w:r w:rsidRPr="003F658E">
        <w:rPr>
          <w:b/>
          <w:bCs/>
          <w:u w:val="single"/>
          <w:rtl/>
        </w:rPr>
        <w:t xml:space="preserve"> </w:t>
      </w:r>
      <w:r w:rsidRPr="003F658E">
        <w:rPr>
          <w:rFonts w:hint="cs"/>
          <w:b/>
          <w:bCs/>
          <w:u w:val="single"/>
          <w:rtl/>
        </w:rPr>
        <w:t>הצעות</w:t>
      </w:r>
      <w:r w:rsidRPr="003F658E">
        <w:rPr>
          <w:b/>
          <w:bCs/>
          <w:u w:val="single"/>
          <w:rtl/>
        </w:rPr>
        <w:t xml:space="preserve"> </w:t>
      </w:r>
      <w:r w:rsidRPr="003F658E">
        <w:rPr>
          <w:rFonts w:hint="cs"/>
          <w:b/>
          <w:bCs/>
          <w:u w:val="single"/>
          <w:rtl/>
        </w:rPr>
        <w:t>(מכרז</w:t>
      </w:r>
      <w:r w:rsidRPr="003F658E">
        <w:rPr>
          <w:b/>
          <w:bCs/>
          <w:u w:val="single"/>
          <w:rtl/>
        </w:rPr>
        <w:t xml:space="preserve"> </w:t>
      </w:r>
      <w:r w:rsidR="003F658E">
        <w:rPr>
          <w:rFonts w:hint="cs"/>
          <w:b/>
          <w:bCs/>
          <w:u w:val="single"/>
          <w:rtl/>
        </w:rPr>
        <w:t>פומבי מס'</w:t>
      </w:r>
      <w:r w:rsidR="00462243">
        <w:rPr>
          <w:rFonts w:hint="cs"/>
          <w:b/>
          <w:bCs/>
          <w:u w:val="single"/>
          <w:rtl/>
        </w:rPr>
        <w:t xml:space="preserve"> </w:t>
      </w:r>
      <w:r w:rsidR="008804CE">
        <w:rPr>
          <w:rFonts w:hint="cs"/>
          <w:b/>
          <w:bCs/>
          <w:u w:val="single"/>
          <w:rtl/>
        </w:rPr>
        <w:t>14</w:t>
      </w:r>
      <w:r w:rsidR="00462243">
        <w:rPr>
          <w:rFonts w:hint="cs"/>
          <w:b/>
          <w:bCs/>
          <w:u w:val="single"/>
          <w:rtl/>
        </w:rPr>
        <w:t>/</w:t>
      </w:r>
      <w:r w:rsidR="00DA61BF">
        <w:rPr>
          <w:rFonts w:hint="cs"/>
          <w:b/>
          <w:bCs/>
          <w:u w:val="single"/>
          <w:rtl/>
        </w:rPr>
        <w:t>2016</w:t>
      </w:r>
      <w:r w:rsidR="003F658E">
        <w:rPr>
          <w:rFonts w:hint="cs"/>
          <w:b/>
          <w:bCs/>
          <w:u w:val="single"/>
          <w:rtl/>
        </w:rPr>
        <w:t>)</w:t>
      </w:r>
    </w:p>
    <w:p w14:paraId="784BC557" w14:textId="77777777" w:rsidR="002A34BF" w:rsidRDefault="002A34BF" w:rsidP="00A90D86">
      <w:pPr>
        <w:ind w:left="708"/>
        <w:jc w:val="center"/>
        <w:rPr>
          <w:b/>
          <w:bCs/>
          <w:u w:val="single"/>
          <w:rtl/>
        </w:rPr>
      </w:pPr>
      <w:r w:rsidRPr="003967F1">
        <w:rPr>
          <w:rFonts w:hint="eastAsia"/>
          <w:b/>
          <w:bCs/>
          <w:u w:val="single"/>
          <w:rtl/>
        </w:rPr>
        <w:t>ל</w:t>
      </w:r>
      <w:r w:rsidR="00FF329A">
        <w:rPr>
          <w:b/>
          <w:bCs/>
          <w:u w:val="single"/>
          <w:rtl/>
        </w:rPr>
        <w:t>ניהול פרויקטים ובקרה בתחום</w:t>
      </w:r>
      <w:r w:rsidRPr="003967F1">
        <w:rPr>
          <w:b/>
          <w:bCs/>
          <w:u w:val="single"/>
          <w:rtl/>
        </w:rPr>
        <w:t xml:space="preserve"> הצלילה הספורטיבית</w:t>
      </w:r>
    </w:p>
    <w:p w14:paraId="0DDE96EA" w14:textId="77777777" w:rsidR="00264CFF" w:rsidRPr="003967F1" w:rsidRDefault="00264CFF" w:rsidP="00A90D86">
      <w:pPr>
        <w:ind w:left="708"/>
        <w:jc w:val="center"/>
        <w:rPr>
          <w:b/>
          <w:bCs/>
          <w:u w:val="single"/>
          <w:rtl/>
        </w:rPr>
      </w:pPr>
    </w:p>
    <w:p w14:paraId="2F504FAC" w14:textId="77777777" w:rsidR="00146135" w:rsidRPr="003F658E" w:rsidRDefault="00146135" w:rsidP="004A1D6E">
      <w:pPr>
        <w:pStyle w:val="a7"/>
        <w:numPr>
          <w:ilvl w:val="0"/>
          <w:numId w:val="40"/>
        </w:numPr>
      </w:pPr>
      <w:r w:rsidRPr="003F658E">
        <w:rPr>
          <w:rFonts w:hint="cs"/>
          <w:rtl/>
        </w:rPr>
        <w:t>הנכם</w:t>
      </w:r>
      <w:r w:rsidRPr="003F658E">
        <w:rPr>
          <w:rtl/>
        </w:rPr>
        <w:t xml:space="preserve"> </w:t>
      </w:r>
      <w:r w:rsidRPr="003F658E">
        <w:rPr>
          <w:rFonts w:hint="cs"/>
          <w:rtl/>
        </w:rPr>
        <w:t>מוזמנים</w:t>
      </w:r>
      <w:r w:rsidRPr="003F658E">
        <w:rPr>
          <w:rtl/>
        </w:rPr>
        <w:t xml:space="preserve"> </w:t>
      </w:r>
      <w:r w:rsidRPr="003F658E">
        <w:rPr>
          <w:rFonts w:hint="cs"/>
          <w:rtl/>
        </w:rPr>
        <w:t>בזאת</w:t>
      </w:r>
      <w:r w:rsidRPr="003F658E">
        <w:rPr>
          <w:rtl/>
        </w:rPr>
        <w:t xml:space="preserve"> </w:t>
      </w:r>
      <w:r w:rsidRPr="003F658E">
        <w:rPr>
          <w:rFonts w:hint="cs"/>
          <w:rtl/>
        </w:rPr>
        <w:t>להגיש</w:t>
      </w:r>
      <w:r w:rsidRPr="003F658E">
        <w:rPr>
          <w:rtl/>
        </w:rPr>
        <w:t xml:space="preserve"> </w:t>
      </w:r>
      <w:r w:rsidRPr="002A34BF">
        <w:rPr>
          <w:rFonts w:hint="cs"/>
          <w:rtl/>
        </w:rPr>
        <w:t>הצעות</w:t>
      </w:r>
      <w:r w:rsidRPr="002A34BF">
        <w:rPr>
          <w:rtl/>
        </w:rPr>
        <w:t xml:space="preserve"> </w:t>
      </w:r>
      <w:r w:rsidR="002A34BF" w:rsidRPr="003967F1">
        <w:rPr>
          <w:rFonts w:hint="eastAsia"/>
          <w:rtl/>
        </w:rPr>
        <w:t>ל</w:t>
      </w:r>
      <w:r w:rsidR="00A90D86">
        <w:rPr>
          <w:rtl/>
        </w:rPr>
        <w:t>ניהול פרויקטי</w:t>
      </w:r>
      <w:r w:rsidR="00A90D86">
        <w:rPr>
          <w:rFonts w:hint="cs"/>
          <w:rtl/>
        </w:rPr>
        <w:t>ם</w:t>
      </w:r>
      <w:r w:rsidR="002A34BF" w:rsidRPr="003967F1">
        <w:rPr>
          <w:rtl/>
        </w:rPr>
        <w:t xml:space="preserve"> ובקרה בתחום הצלילה הספורטיבית</w:t>
      </w:r>
      <w:r w:rsidR="002A34BF">
        <w:rPr>
          <w:rFonts w:hint="cs"/>
          <w:rtl/>
        </w:rPr>
        <w:t>,</w:t>
      </w:r>
      <w:r w:rsidRPr="003967F1">
        <w:rPr>
          <w:rtl/>
        </w:rPr>
        <w:t xml:space="preserve"> </w:t>
      </w:r>
      <w:r w:rsidRPr="003F658E">
        <w:rPr>
          <w:rFonts w:hint="cs"/>
          <w:rtl/>
        </w:rPr>
        <w:t>בהתאם</w:t>
      </w:r>
      <w:r w:rsidRPr="003F658E">
        <w:rPr>
          <w:rtl/>
        </w:rPr>
        <w:t xml:space="preserve"> </w:t>
      </w:r>
      <w:r w:rsidRPr="003F658E">
        <w:rPr>
          <w:rFonts w:hint="cs"/>
          <w:rtl/>
        </w:rPr>
        <w:t>לתנאים</w:t>
      </w:r>
      <w:r w:rsidRPr="003F658E">
        <w:rPr>
          <w:rtl/>
        </w:rPr>
        <w:t xml:space="preserve">, </w:t>
      </w:r>
      <w:r w:rsidRPr="003F658E">
        <w:rPr>
          <w:rFonts w:hint="cs"/>
          <w:rtl/>
        </w:rPr>
        <w:t>לדרישות</w:t>
      </w:r>
      <w:r w:rsidRPr="003F658E">
        <w:rPr>
          <w:rtl/>
        </w:rPr>
        <w:t xml:space="preserve"> </w:t>
      </w:r>
      <w:r w:rsidRPr="003F658E">
        <w:rPr>
          <w:rFonts w:hint="cs"/>
          <w:rtl/>
        </w:rPr>
        <w:t>ולהוראות</w:t>
      </w:r>
      <w:r w:rsidRPr="003F658E">
        <w:rPr>
          <w:rtl/>
        </w:rPr>
        <w:t xml:space="preserve"> </w:t>
      </w:r>
      <w:r w:rsidRPr="003F658E">
        <w:rPr>
          <w:rFonts w:hint="cs"/>
          <w:rtl/>
        </w:rPr>
        <w:t>המפורטות</w:t>
      </w:r>
      <w:r w:rsidRPr="003F658E">
        <w:rPr>
          <w:rtl/>
        </w:rPr>
        <w:t xml:space="preserve"> </w:t>
      </w:r>
      <w:r w:rsidRPr="003F658E">
        <w:rPr>
          <w:rFonts w:hint="cs"/>
          <w:rtl/>
        </w:rPr>
        <w:t>במסמכי</w:t>
      </w:r>
      <w:r w:rsidRPr="003F658E">
        <w:rPr>
          <w:rtl/>
        </w:rPr>
        <w:t xml:space="preserve"> </w:t>
      </w:r>
      <w:r w:rsidRPr="003F658E">
        <w:rPr>
          <w:rFonts w:hint="cs"/>
          <w:rtl/>
        </w:rPr>
        <w:t>מכרז</w:t>
      </w:r>
      <w:r w:rsidRPr="003F658E">
        <w:rPr>
          <w:rtl/>
        </w:rPr>
        <w:t xml:space="preserve"> </w:t>
      </w:r>
      <w:r w:rsidRPr="003F658E">
        <w:rPr>
          <w:rFonts w:hint="cs"/>
          <w:rtl/>
        </w:rPr>
        <w:t>זה</w:t>
      </w:r>
      <w:r w:rsidRPr="003F658E">
        <w:rPr>
          <w:rtl/>
        </w:rPr>
        <w:t xml:space="preserve"> </w:t>
      </w:r>
      <w:r w:rsidRPr="003F658E">
        <w:rPr>
          <w:rFonts w:hint="cs"/>
          <w:rtl/>
        </w:rPr>
        <w:t>ובמיוחד</w:t>
      </w:r>
      <w:r w:rsidRPr="003F658E">
        <w:rPr>
          <w:rtl/>
        </w:rPr>
        <w:t xml:space="preserve"> </w:t>
      </w:r>
      <w:r w:rsidRPr="003F658E">
        <w:rPr>
          <w:rFonts w:hint="cs"/>
          <w:rtl/>
        </w:rPr>
        <w:t>הוראות</w:t>
      </w:r>
      <w:r w:rsidRPr="003F658E">
        <w:rPr>
          <w:rtl/>
        </w:rPr>
        <w:t xml:space="preserve"> </w:t>
      </w:r>
      <w:r w:rsidRPr="003F658E">
        <w:rPr>
          <w:rFonts w:hint="cs"/>
          <w:rtl/>
        </w:rPr>
        <w:t>ההסכם</w:t>
      </w:r>
      <w:r w:rsidRPr="003F658E">
        <w:rPr>
          <w:rtl/>
        </w:rPr>
        <w:t xml:space="preserve"> </w:t>
      </w:r>
      <w:r w:rsidRPr="003F658E">
        <w:rPr>
          <w:rFonts w:hint="cs"/>
          <w:rtl/>
        </w:rPr>
        <w:t>ומסמך</w:t>
      </w:r>
      <w:r w:rsidRPr="003F658E">
        <w:rPr>
          <w:rtl/>
        </w:rPr>
        <w:t xml:space="preserve"> </w:t>
      </w:r>
      <w:r w:rsidRPr="003F658E">
        <w:rPr>
          <w:rFonts w:hint="cs"/>
          <w:rtl/>
        </w:rPr>
        <w:t>הגדרת</w:t>
      </w:r>
      <w:r w:rsidRPr="003F658E">
        <w:rPr>
          <w:rtl/>
        </w:rPr>
        <w:t xml:space="preserve"> </w:t>
      </w:r>
      <w:r w:rsidRPr="003F658E">
        <w:rPr>
          <w:rFonts w:hint="cs"/>
          <w:rtl/>
        </w:rPr>
        <w:t>העבודה</w:t>
      </w:r>
      <w:r w:rsidR="002A34BF">
        <w:rPr>
          <w:rFonts w:hint="cs"/>
          <w:rtl/>
        </w:rPr>
        <w:t xml:space="preserve"> </w:t>
      </w:r>
      <w:r w:rsidRPr="003F658E">
        <w:rPr>
          <w:rFonts w:hint="cs"/>
          <w:rtl/>
        </w:rPr>
        <w:t>להלן</w:t>
      </w:r>
      <w:r w:rsidRPr="003F658E">
        <w:rPr>
          <w:rtl/>
        </w:rPr>
        <w:t>: "</w:t>
      </w:r>
      <w:r w:rsidRPr="003967F1">
        <w:rPr>
          <w:rFonts w:hint="eastAsia"/>
          <w:rtl/>
        </w:rPr>
        <w:t>המכרז</w:t>
      </w:r>
      <w:r w:rsidRPr="003F658E">
        <w:rPr>
          <w:rtl/>
        </w:rPr>
        <w:t>").</w:t>
      </w:r>
    </w:p>
    <w:p w14:paraId="370D49F5" w14:textId="77777777" w:rsidR="00146135" w:rsidRPr="003F658E" w:rsidRDefault="00146135" w:rsidP="00FF329A">
      <w:pPr>
        <w:pStyle w:val="a7"/>
        <w:numPr>
          <w:ilvl w:val="0"/>
          <w:numId w:val="40"/>
        </w:numPr>
        <w:overflowPunct/>
        <w:autoSpaceDE/>
        <w:autoSpaceDN/>
        <w:adjustRightInd/>
        <w:contextualSpacing/>
        <w:textAlignment w:val="auto"/>
        <w:rPr>
          <w:rtl/>
        </w:rPr>
      </w:pPr>
      <w:r w:rsidRPr="003F658E">
        <w:rPr>
          <w:rFonts w:hint="cs"/>
          <w:rtl/>
        </w:rPr>
        <w:t>למכרז</w:t>
      </w:r>
      <w:r w:rsidRPr="003F658E">
        <w:rPr>
          <w:rtl/>
        </w:rPr>
        <w:t xml:space="preserve"> </w:t>
      </w:r>
      <w:r w:rsidRPr="003F658E">
        <w:rPr>
          <w:rFonts w:hint="cs"/>
          <w:rtl/>
        </w:rPr>
        <w:t>זה</w:t>
      </w:r>
      <w:r w:rsidRPr="003F658E">
        <w:rPr>
          <w:rtl/>
        </w:rPr>
        <w:t xml:space="preserve"> </w:t>
      </w:r>
      <w:r w:rsidRPr="003F658E">
        <w:rPr>
          <w:rFonts w:hint="cs"/>
          <w:rtl/>
        </w:rPr>
        <w:t xml:space="preserve">שלושה </w:t>
      </w:r>
      <w:r w:rsidRPr="003F658E">
        <w:rPr>
          <w:rtl/>
        </w:rPr>
        <w:t>(</w:t>
      </w:r>
      <w:r w:rsidRPr="003F658E">
        <w:rPr>
          <w:rFonts w:hint="cs"/>
          <w:rtl/>
        </w:rPr>
        <w:t>3</w:t>
      </w:r>
      <w:r w:rsidRPr="003F658E">
        <w:rPr>
          <w:rtl/>
        </w:rPr>
        <w:t xml:space="preserve">) </w:t>
      </w:r>
      <w:r w:rsidRPr="003F658E">
        <w:rPr>
          <w:rFonts w:hint="cs"/>
          <w:rtl/>
        </w:rPr>
        <w:t>חלקים</w:t>
      </w:r>
      <w:r w:rsidRPr="003F658E">
        <w:rPr>
          <w:rtl/>
        </w:rPr>
        <w:t xml:space="preserve">, </w:t>
      </w:r>
      <w:r w:rsidRPr="003F658E">
        <w:rPr>
          <w:rFonts w:hint="cs"/>
          <w:rtl/>
        </w:rPr>
        <w:t>שכל</w:t>
      </w:r>
      <w:r w:rsidRPr="003F658E">
        <w:rPr>
          <w:rtl/>
        </w:rPr>
        <w:t xml:space="preserve"> </w:t>
      </w:r>
      <w:r w:rsidRPr="003F658E">
        <w:rPr>
          <w:rFonts w:hint="cs"/>
          <w:rtl/>
        </w:rPr>
        <w:t>אחד</w:t>
      </w:r>
      <w:r w:rsidRPr="003F658E">
        <w:rPr>
          <w:rtl/>
        </w:rPr>
        <w:t xml:space="preserve"> </w:t>
      </w:r>
      <w:r w:rsidRPr="003F658E">
        <w:rPr>
          <w:rFonts w:hint="cs"/>
          <w:rtl/>
        </w:rPr>
        <w:t>מהם</w:t>
      </w:r>
      <w:r w:rsidRPr="003F658E">
        <w:rPr>
          <w:rtl/>
        </w:rPr>
        <w:t xml:space="preserve"> </w:t>
      </w:r>
      <w:r w:rsidRPr="003F658E">
        <w:rPr>
          <w:rFonts w:hint="cs"/>
          <w:rtl/>
        </w:rPr>
        <w:t>מהווה</w:t>
      </w:r>
      <w:r w:rsidRPr="003F658E">
        <w:rPr>
          <w:rtl/>
        </w:rPr>
        <w:t xml:space="preserve"> </w:t>
      </w:r>
      <w:r w:rsidRPr="003F658E">
        <w:rPr>
          <w:rFonts w:hint="cs"/>
          <w:rtl/>
        </w:rPr>
        <w:t>חלק</w:t>
      </w:r>
      <w:r w:rsidRPr="003F658E">
        <w:rPr>
          <w:rtl/>
        </w:rPr>
        <w:t xml:space="preserve"> </w:t>
      </w:r>
      <w:r w:rsidRPr="003F658E">
        <w:rPr>
          <w:rFonts w:hint="cs"/>
          <w:rtl/>
        </w:rPr>
        <w:t>בלתי</w:t>
      </w:r>
      <w:r w:rsidRPr="003F658E">
        <w:rPr>
          <w:rtl/>
        </w:rPr>
        <w:t xml:space="preserve"> </w:t>
      </w:r>
      <w:r w:rsidRPr="003F658E">
        <w:rPr>
          <w:rFonts w:hint="cs"/>
          <w:rtl/>
        </w:rPr>
        <w:t>נפרד</w:t>
      </w:r>
      <w:r w:rsidRPr="003F658E">
        <w:rPr>
          <w:rtl/>
        </w:rPr>
        <w:t xml:space="preserve"> </w:t>
      </w:r>
      <w:r w:rsidRPr="003F658E">
        <w:rPr>
          <w:rFonts w:hint="cs"/>
          <w:rtl/>
        </w:rPr>
        <w:t>מהמכרז</w:t>
      </w:r>
      <w:r w:rsidRPr="003F658E">
        <w:rPr>
          <w:rtl/>
        </w:rPr>
        <w:t xml:space="preserve">, </w:t>
      </w:r>
      <w:r w:rsidRPr="003F658E">
        <w:rPr>
          <w:rFonts w:hint="cs"/>
          <w:rtl/>
        </w:rPr>
        <w:t>כדלקמן</w:t>
      </w:r>
      <w:r w:rsidRPr="003F658E">
        <w:rPr>
          <w:rtl/>
        </w:rPr>
        <w:t>:</w:t>
      </w:r>
    </w:p>
    <w:p w14:paraId="13DB18FE" w14:textId="77777777" w:rsidR="00146135" w:rsidRPr="003F658E" w:rsidRDefault="00146135" w:rsidP="00FF329A">
      <w:pPr>
        <w:pStyle w:val="a7"/>
        <w:numPr>
          <w:ilvl w:val="1"/>
          <w:numId w:val="41"/>
        </w:numPr>
        <w:overflowPunct/>
        <w:autoSpaceDE/>
        <w:autoSpaceDN/>
        <w:adjustRightInd/>
        <w:ind w:hanging="644"/>
        <w:contextualSpacing/>
        <w:textAlignment w:val="auto"/>
      </w:pPr>
      <w:r w:rsidRPr="003F658E">
        <w:rPr>
          <w:rFonts w:hint="cs"/>
          <w:b/>
          <w:bCs/>
          <w:u w:val="single"/>
          <w:rtl/>
        </w:rPr>
        <w:t>חלק</w:t>
      </w:r>
      <w:r w:rsidRPr="003F658E">
        <w:rPr>
          <w:b/>
          <w:bCs/>
          <w:u w:val="single"/>
          <w:rtl/>
        </w:rPr>
        <w:t xml:space="preserve"> </w:t>
      </w:r>
      <w:r w:rsidRPr="003F658E">
        <w:rPr>
          <w:rFonts w:hint="cs"/>
          <w:b/>
          <w:bCs/>
          <w:u w:val="single"/>
          <w:rtl/>
        </w:rPr>
        <w:t>א</w:t>
      </w:r>
      <w:r w:rsidRPr="003F658E">
        <w:rPr>
          <w:b/>
          <w:bCs/>
          <w:u w:val="single"/>
          <w:rtl/>
        </w:rPr>
        <w:t xml:space="preserve">': </w:t>
      </w:r>
      <w:r w:rsidRPr="003F658E">
        <w:rPr>
          <w:rFonts w:hint="cs"/>
          <w:b/>
          <w:bCs/>
          <w:u w:val="single"/>
          <w:rtl/>
        </w:rPr>
        <w:t>נוהל</w:t>
      </w:r>
      <w:r w:rsidRPr="003F658E">
        <w:rPr>
          <w:b/>
          <w:bCs/>
          <w:u w:val="single"/>
          <w:rtl/>
        </w:rPr>
        <w:t xml:space="preserve"> </w:t>
      </w:r>
      <w:r w:rsidRPr="003F658E">
        <w:rPr>
          <w:rFonts w:hint="cs"/>
          <w:b/>
          <w:bCs/>
          <w:u w:val="single"/>
          <w:rtl/>
        </w:rPr>
        <w:t>המכרז</w:t>
      </w:r>
      <w:r w:rsidRPr="003F658E">
        <w:rPr>
          <w:b/>
          <w:bCs/>
          <w:u w:val="single"/>
          <w:rtl/>
        </w:rPr>
        <w:t xml:space="preserve"> </w:t>
      </w:r>
      <w:r w:rsidRPr="003F658E">
        <w:rPr>
          <w:rFonts w:hint="cs"/>
          <w:b/>
          <w:bCs/>
          <w:u w:val="single"/>
          <w:rtl/>
        </w:rPr>
        <w:t>ותנאיו</w:t>
      </w:r>
      <w:r w:rsidRPr="003F658E">
        <w:rPr>
          <w:rtl/>
        </w:rPr>
        <w:t>;</w:t>
      </w:r>
    </w:p>
    <w:p w14:paraId="575A8BB5" w14:textId="77777777" w:rsidR="00146135" w:rsidRPr="003F658E" w:rsidRDefault="00146135" w:rsidP="00B54161">
      <w:pPr>
        <w:pStyle w:val="a7"/>
        <w:ind w:left="2081" w:hanging="947"/>
        <w:rPr>
          <w:rtl/>
        </w:rPr>
      </w:pPr>
      <w:r w:rsidRPr="003F658E">
        <w:rPr>
          <w:rFonts w:hint="cs"/>
          <w:rtl/>
        </w:rPr>
        <w:t>נספח א'1: מפרט השירותים והתפוקות הנדרשות.</w:t>
      </w:r>
    </w:p>
    <w:p w14:paraId="47AE8AE0" w14:textId="77777777" w:rsidR="00146135" w:rsidRPr="003F658E" w:rsidRDefault="00146135" w:rsidP="00FF329A">
      <w:pPr>
        <w:pStyle w:val="a7"/>
        <w:numPr>
          <w:ilvl w:val="1"/>
          <w:numId w:val="41"/>
        </w:numPr>
        <w:overflowPunct/>
        <w:autoSpaceDE/>
        <w:autoSpaceDN/>
        <w:adjustRightInd/>
        <w:ind w:hanging="644"/>
        <w:contextualSpacing/>
        <w:textAlignment w:val="auto"/>
        <w:rPr>
          <w:rtl/>
        </w:rPr>
      </w:pPr>
      <w:r w:rsidRPr="003F658E">
        <w:rPr>
          <w:rFonts w:hint="cs"/>
          <w:b/>
          <w:bCs/>
          <w:u w:val="single"/>
          <w:rtl/>
        </w:rPr>
        <w:t>חלק</w:t>
      </w:r>
      <w:r w:rsidRPr="003F658E">
        <w:rPr>
          <w:b/>
          <w:bCs/>
          <w:u w:val="single"/>
          <w:rtl/>
        </w:rPr>
        <w:t xml:space="preserve"> </w:t>
      </w:r>
      <w:r w:rsidRPr="003F658E">
        <w:rPr>
          <w:rFonts w:hint="cs"/>
          <w:b/>
          <w:bCs/>
          <w:u w:val="single"/>
          <w:rtl/>
        </w:rPr>
        <w:t>ב</w:t>
      </w:r>
      <w:r w:rsidRPr="003F658E">
        <w:rPr>
          <w:b/>
          <w:bCs/>
          <w:u w:val="single"/>
          <w:rtl/>
        </w:rPr>
        <w:t xml:space="preserve">': </w:t>
      </w:r>
      <w:r w:rsidRPr="003F658E">
        <w:rPr>
          <w:rFonts w:hint="cs"/>
          <w:b/>
          <w:bCs/>
          <w:u w:val="single"/>
          <w:rtl/>
        </w:rPr>
        <w:t>חוברת הצעה</w:t>
      </w:r>
      <w:r w:rsidRPr="003F658E">
        <w:rPr>
          <w:rtl/>
        </w:rPr>
        <w:t>;</w:t>
      </w:r>
    </w:p>
    <w:p w14:paraId="0E129157" w14:textId="77777777" w:rsidR="00146135" w:rsidRPr="003F658E" w:rsidRDefault="00087754" w:rsidP="0068169A">
      <w:pPr>
        <w:pStyle w:val="a7"/>
        <w:ind w:left="2081" w:hanging="947"/>
        <w:rPr>
          <w:rtl/>
        </w:rPr>
      </w:pPr>
      <w:r>
        <w:rPr>
          <w:rFonts w:hint="cs"/>
          <w:rtl/>
        </w:rPr>
        <w:t xml:space="preserve">נספח ב'1: טופס ההצעה </w:t>
      </w:r>
    </w:p>
    <w:p w14:paraId="795E6189" w14:textId="77777777" w:rsidR="00146135" w:rsidRPr="003F658E" w:rsidRDefault="00146135" w:rsidP="00B54161">
      <w:pPr>
        <w:pStyle w:val="a7"/>
        <w:ind w:left="2081" w:hanging="947"/>
        <w:rPr>
          <w:rtl/>
        </w:rPr>
      </w:pPr>
      <w:r w:rsidRPr="003F658E">
        <w:rPr>
          <w:rFonts w:hint="cs"/>
          <w:rtl/>
        </w:rPr>
        <w:t>נספח</w:t>
      </w:r>
      <w:r w:rsidRPr="003F658E">
        <w:rPr>
          <w:rtl/>
        </w:rPr>
        <w:t xml:space="preserve"> </w:t>
      </w:r>
      <w:r w:rsidRPr="003F658E">
        <w:rPr>
          <w:rFonts w:hint="cs"/>
          <w:rtl/>
        </w:rPr>
        <w:t>ב'2 לחלק</w:t>
      </w:r>
      <w:r w:rsidRPr="003F658E">
        <w:rPr>
          <w:rtl/>
        </w:rPr>
        <w:t xml:space="preserve"> </w:t>
      </w:r>
      <w:r w:rsidRPr="003F658E">
        <w:rPr>
          <w:rFonts w:hint="cs"/>
          <w:rtl/>
        </w:rPr>
        <w:t>זה</w:t>
      </w:r>
      <w:r w:rsidRPr="003F658E">
        <w:rPr>
          <w:rtl/>
        </w:rPr>
        <w:t>:</w:t>
      </w:r>
      <w:r w:rsidRPr="003F658E">
        <w:rPr>
          <w:rFonts w:hint="cs"/>
          <w:rtl/>
        </w:rPr>
        <w:t xml:space="preserve"> פירוט ניסיון המציע.</w:t>
      </w:r>
    </w:p>
    <w:p w14:paraId="34D0C80B" w14:textId="77777777" w:rsidR="00146135" w:rsidRDefault="00146135" w:rsidP="00A56622">
      <w:pPr>
        <w:pStyle w:val="a7"/>
        <w:ind w:left="2081" w:hanging="947"/>
        <w:rPr>
          <w:rtl/>
        </w:rPr>
      </w:pPr>
      <w:r w:rsidRPr="003F658E">
        <w:rPr>
          <w:rFonts w:hint="cs"/>
          <w:rtl/>
        </w:rPr>
        <w:t>נספח ב'3 לחלק זה</w:t>
      </w:r>
      <w:r w:rsidRPr="005F2893">
        <w:rPr>
          <w:rFonts w:hint="cs"/>
          <w:rtl/>
        </w:rPr>
        <w:t xml:space="preserve">: </w:t>
      </w:r>
      <w:r w:rsidR="00E35D35">
        <w:rPr>
          <w:rFonts w:hint="cs"/>
          <w:rtl/>
        </w:rPr>
        <w:t xml:space="preserve">פרטי </w:t>
      </w:r>
      <w:r w:rsidR="001209B2">
        <w:rPr>
          <w:rFonts w:hint="cs"/>
          <w:rtl/>
        </w:rPr>
        <w:t xml:space="preserve">הבקר </w:t>
      </w:r>
      <w:r w:rsidR="00A56622">
        <w:rPr>
          <w:rFonts w:hint="cs"/>
          <w:rtl/>
        </w:rPr>
        <w:t xml:space="preserve">1 </w:t>
      </w:r>
      <w:r w:rsidR="00E35D35">
        <w:rPr>
          <w:rFonts w:hint="cs"/>
          <w:rtl/>
        </w:rPr>
        <w:t>וניסיונו</w:t>
      </w:r>
    </w:p>
    <w:p w14:paraId="489730D4" w14:textId="77777777" w:rsidR="00E35D35" w:rsidRPr="005F2893" w:rsidRDefault="00E35D35" w:rsidP="00A56622">
      <w:pPr>
        <w:pStyle w:val="a7"/>
        <w:ind w:left="2081" w:hanging="947"/>
        <w:rPr>
          <w:rtl/>
        </w:rPr>
      </w:pPr>
      <w:r w:rsidRPr="003F658E">
        <w:rPr>
          <w:rFonts w:hint="cs"/>
          <w:rtl/>
        </w:rPr>
        <w:t>נספח ב'</w:t>
      </w:r>
      <w:r>
        <w:rPr>
          <w:rFonts w:hint="cs"/>
          <w:rtl/>
        </w:rPr>
        <w:t>4</w:t>
      </w:r>
      <w:r w:rsidRPr="003F658E">
        <w:rPr>
          <w:rFonts w:hint="cs"/>
          <w:rtl/>
        </w:rPr>
        <w:t xml:space="preserve"> לחלק זה</w:t>
      </w:r>
      <w:r w:rsidRPr="005F2893">
        <w:rPr>
          <w:rFonts w:hint="cs"/>
          <w:rtl/>
        </w:rPr>
        <w:t xml:space="preserve">: </w:t>
      </w:r>
      <w:r>
        <w:rPr>
          <w:rFonts w:hint="cs"/>
          <w:rtl/>
        </w:rPr>
        <w:t>פרטי ה</w:t>
      </w:r>
      <w:r w:rsidR="001209B2">
        <w:rPr>
          <w:rFonts w:hint="cs"/>
          <w:rtl/>
        </w:rPr>
        <w:t>בקר</w:t>
      </w:r>
      <w:r w:rsidR="00A56622">
        <w:rPr>
          <w:rFonts w:hint="cs"/>
          <w:rtl/>
        </w:rPr>
        <w:t xml:space="preserve">2 </w:t>
      </w:r>
      <w:r>
        <w:rPr>
          <w:rFonts w:hint="cs"/>
          <w:rtl/>
        </w:rPr>
        <w:t>וניסיונו</w:t>
      </w:r>
    </w:p>
    <w:p w14:paraId="6B38FEE5" w14:textId="77777777" w:rsidR="00E35D35" w:rsidRPr="005F2893" w:rsidRDefault="00E35D35" w:rsidP="00E35D35">
      <w:pPr>
        <w:pStyle w:val="a7"/>
        <w:ind w:left="2081" w:hanging="947"/>
        <w:rPr>
          <w:rtl/>
        </w:rPr>
      </w:pPr>
      <w:r w:rsidRPr="003F658E">
        <w:rPr>
          <w:rFonts w:hint="cs"/>
          <w:rtl/>
        </w:rPr>
        <w:t>נספח ב'</w:t>
      </w:r>
      <w:r>
        <w:rPr>
          <w:rFonts w:hint="cs"/>
          <w:rtl/>
        </w:rPr>
        <w:t xml:space="preserve">5 </w:t>
      </w:r>
      <w:r w:rsidRPr="003F658E">
        <w:rPr>
          <w:rFonts w:hint="cs"/>
          <w:rtl/>
        </w:rPr>
        <w:t>לחלק זה</w:t>
      </w:r>
      <w:r w:rsidRPr="005F2893">
        <w:rPr>
          <w:rFonts w:hint="cs"/>
          <w:rtl/>
        </w:rPr>
        <w:t xml:space="preserve">: </w:t>
      </w:r>
      <w:r>
        <w:rPr>
          <w:rFonts w:hint="cs"/>
          <w:rtl/>
        </w:rPr>
        <w:t>פרטי רופא הצלילה וניסיונו</w:t>
      </w:r>
    </w:p>
    <w:p w14:paraId="049774C8" w14:textId="77777777" w:rsidR="00146135" w:rsidRPr="005F2893" w:rsidRDefault="00146135" w:rsidP="00E35D35">
      <w:pPr>
        <w:pStyle w:val="a7"/>
        <w:ind w:left="2081" w:hanging="947"/>
        <w:rPr>
          <w:rtl/>
        </w:rPr>
      </w:pPr>
      <w:r w:rsidRPr="005F2893">
        <w:rPr>
          <w:rFonts w:hint="cs"/>
          <w:rtl/>
        </w:rPr>
        <w:t>נספח ב</w:t>
      </w:r>
      <w:r w:rsidR="00017FF5" w:rsidRPr="005F2893">
        <w:rPr>
          <w:rFonts w:hint="cs"/>
          <w:rtl/>
        </w:rPr>
        <w:t>'</w:t>
      </w:r>
      <w:r w:rsidR="00E35D35">
        <w:rPr>
          <w:rFonts w:hint="cs"/>
          <w:rtl/>
        </w:rPr>
        <w:t>7</w:t>
      </w:r>
      <w:r w:rsidR="00017FF5" w:rsidRPr="005F2893">
        <w:rPr>
          <w:rFonts w:hint="cs"/>
          <w:rtl/>
        </w:rPr>
        <w:t xml:space="preserve"> לחלק זה: </w:t>
      </w:r>
      <w:r w:rsidR="00087754" w:rsidRPr="005F2893">
        <w:rPr>
          <w:rFonts w:hint="cs"/>
          <w:rtl/>
        </w:rPr>
        <w:t>נוסח ערבות הצעה.</w:t>
      </w:r>
    </w:p>
    <w:p w14:paraId="4167CB30" w14:textId="77777777" w:rsidR="00146135" w:rsidRPr="005F2893" w:rsidRDefault="00146135" w:rsidP="00E35D35">
      <w:pPr>
        <w:pStyle w:val="a7"/>
        <w:ind w:left="2081" w:hanging="947"/>
        <w:rPr>
          <w:rtl/>
        </w:rPr>
      </w:pPr>
      <w:r w:rsidRPr="005F2893">
        <w:rPr>
          <w:rFonts w:hint="cs"/>
          <w:rtl/>
        </w:rPr>
        <w:t>נספח ב'</w:t>
      </w:r>
      <w:r w:rsidR="00E35D35">
        <w:rPr>
          <w:rFonts w:hint="cs"/>
          <w:rtl/>
        </w:rPr>
        <w:t>8</w:t>
      </w:r>
      <w:r w:rsidRPr="005F2893">
        <w:rPr>
          <w:rFonts w:hint="cs"/>
          <w:rtl/>
        </w:rPr>
        <w:t xml:space="preserve"> לחלק זה: </w:t>
      </w:r>
      <w:r w:rsidR="00087754" w:rsidRPr="005F2893">
        <w:rPr>
          <w:rFonts w:hint="cs"/>
          <w:rtl/>
        </w:rPr>
        <w:t>תצהיר</w:t>
      </w:r>
      <w:r w:rsidR="00087754" w:rsidRPr="005F2893">
        <w:rPr>
          <w:rtl/>
        </w:rPr>
        <w:t xml:space="preserve"> </w:t>
      </w:r>
      <w:r w:rsidR="00087754" w:rsidRPr="005F2893">
        <w:rPr>
          <w:rFonts w:hint="cs"/>
          <w:rtl/>
        </w:rPr>
        <w:t>בדבר</w:t>
      </w:r>
      <w:r w:rsidR="00087754" w:rsidRPr="005F2893">
        <w:rPr>
          <w:rtl/>
        </w:rPr>
        <w:t xml:space="preserve"> </w:t>
      </w:r>
      <w:r w:rsidR="00087754" w:rsidRPr="005F2893">
        <w:rPr>
          <w:rFonts w:hint="cs"/>
          <w:rtl/>
        </w:rPr>
        <w:t>היעדר</w:t>
      </w:r>
      <w:r w:rsidR="00087754" w:rsidRPr="005F2893">
        <w:rPr>
          <w:rtl/>
        </w:rPr>
        <w:t xml:space="preserve"> </w:t>
      </w:r>
      <w:r w:rsidR="00087754" w:rsidRPr="005F2893">
        <w:rPr>
          <w:rFonts w:hint="cs"/>
          <w:rtl/>
        </w:rPr>
        <w:t>הרשעות</w:t>
      </w:r>
      <w:r w:rsidR="00087754" w:rsidRPr="005F2893">
        <w:rPr>
          <w:rtl/>
        </w:rPr>
        <w:t xml:space="preserve"> </w:t>
      </w:r>
      <w:r w:rsidR="00087754" w:rsidRPr="005F2893">
        <w:rPr>
          <w:rFonts w:hint="cs"/>
          <w:rtl/>
        </w:rPr>
        <w:t>לפי</w:t>
      </w:r>
      <w:r w:rsidR="00087754" w:rsidRPr="005F2893">
        <w:rPr>
          <w:rtl/>
        </w:rPr>
        <w:t xml:space="preserve"> </w:t>
      </w:r>
      <w:r w:rsidR="00087754" w:rsidRPr="005F2893">
        <w:rPr>
          <w:rFonts w:hint="cs"/>
          <w:rtl/>
        </w:rPr>
        <w:t>חוק</w:t>
      </w:r>
      <w:r w:rsidR="00087754" w:rsidRPr="005F2893">
        <w:rPr>
          <w:rtl/>
        </w:rPr>
        <w:t xml:space="preserve"> </w:t>
      </w:r>
      <w:r w:rsidR="00087754" w:rsidRPr="005F2893">
        <w:rPr>
          <w:rFonts w:hint="cs"/>
          <w:rtl/>
        </w:rPr>
        <w:t>עובדים</w:t>
      </w:r>
      <w:r w:rsidR="00087754" w:rsidRPr="005F2893">
        <w:rPr>
          <w:rtl/>
        </w:rPr>
        <w:t xml:space="preserve"> </w:t>
      </w:r>
      <w:r w:rsidR="00087754" w:rsidRPr="005F2893">
        <w:rPr>
          <w:rFonts w:hint="cs"/>
          <w:rtl/>
        </w:rPr>
        <w:t>זרים</w:t>
      </w:r>
      <w:r w:rsidR="00087754" w:rsidRPr="005F2893">
        <w:rPr>
          <w:rtl/>
        </w:rPr>
        <w:t xml:space="preserve"> </w:t>
      </w:r>
      <w:r w:rsidR="00087754" w:rsidRPr="005F2893">
        <w:rPr>
          <w:rFonts w:hint="cs"/>
          <w:rtl/>
        </w:rPr>
        <w:t>וחוק</w:t>
      </w:r>
      <w:r w:rsidR="00087754" w:rsidRPr="005F2893">
        <w:rPr>
          <w:rtl/>
        </w:rPr>
        <w:t xml:space="preserve"> </w:t>
      </w:r>
      <w:r w:rsidR="00087754" w:rsidRPr="005F2893">
        <w:rPr>
          <w:rFonts w:hint="cs"/>
          <w:rtl/>
        </w:rPr>
        <w:t>שכר</w:t>
      </w:r>
      <w:r w:rsidR="00087754" w:rsidRPr="005F2893">
        <w:rPr>
          <w:rtl/>
        </w:rPr>
        <w:t xml:space="preserve"> </w:t>
      </w:r>
      <w:r w:rsidR="00087754" w:rsidRPr="005F2893">
        <w:rPr>
          <w:rFonts w:hint="cs"/>
          <w:rtl/>
        </w:rPr>
        <w:t>מינימום</w:t>
      </w:r>
      <w:r w:rsidR="00087754" w:rsidRPr="005F2893">
        <w:rPr>
          <w:rtl/>
        </w:rPr>
        <w:t>.</w:t>
      </w:r>
    </w:p>
    <w:p w14:paraId="45EAC28F" w14:textId="77777777" w:rsidR="00146135" w:rsidRPr="005F2893" w:rsidRDefault="00146135" w:rsidP="00E35D35">
      <w:pPr>
        <w:pStyle w:val="a7"/>
        <w:ind w:left="2081" w:hanging="947"/>
        <w:rPr>
          <w:rtl/>
        </w:rPr>
      </w:pPr>
      <w:r w:rsidRPr="005F2893">
        <w:rPr>
          <w:rFonts w:hint="cs"/>
          <w:rtl/>
        </w:rPr>
        <w:t>נספח</w:t>
      </w:r>
      <w:r w:rsidRPr="005F2893">
        <w:rPr>
          <w:rtl/>
        </w:rPr>
        <w:t xml:space="preserve"> </w:t>
      </w:r>
      <w:r w:rsidRPr="005F2893">
        <w:rPr>
          <w:rFonts w:hint="cs"/>
          <w:rtl/>
        </w:rPr>
        <w:t>ב'</w:t>
      </w:r>
      <w:r w:rsidR="00E35D35">
        <w:rPr>
          <w:rFonts w:hint="cs"/>
          <w:rtl/>
        </w:rPr>
        <w:t>9</w:t>
      </w:r>
      <w:r w:rsidRPr="005F2893">
        <w:rPr>
          <w:rFonts w:hint="cs"/>
          <w:rtl/>
        </w:rPr>
        <w:t xml:space="preserve"> לחלק</w:t>
      </w:r>
      <w:r w:rsidRPr="005F2893">
        <w:rPr>
          <w:rtl/>
        </w:rPr>
        <w:t xml:space="preserve"> </w:t>
      </w:r>
      <w:r w:rsidRPr="005F2893">
        <w:rPr>
          <w:rFonts w:hint="cs"/>
          <w:rtl/>
        </w:rPr>
        <w:t>זה</w:t>
      </w:r>
      <w:r w:rsidRPr="005F2893">
        <w:rPr>
          <w:rtl/>
        </w:rPr>
        <w:t>:</w:t>
      </w:r>
      <w:r w:rsidRPr="005F2893">
        <w:rPr>
          <w:rFonts w:hint="cs"/>
          <w:rtl/>
        </w:rPr>
        <w:t xml:space="preserve"> </w:t>
      </w:r>
      <w:r w:rsidR="00087754" w:rsidRPr="005F2893">
        <w:rPr>
          <w:rFonts w:hint="eastAsia"/>
          <w:rtl/>
        </w:rPr>
        <w:t>התחייבות</w:t>
      </w:r>
      <w:r w:rsidR="00087754" w:rsidRPr="005F2893">
        <w:rPr>
          <w:rtl/>
        </w:rPr>
        <w:t xml:space="preserve"> </w:t>
      </w:r>
      <w:r w:rsidR="00087754" w:rsidRPr="005F2893">
        <w:rPr>
          <w:rFonts w:hint="eastAsia"/>
          <w:rtl/>
        </w:rPr>
        <w:t>ואישור</w:t>
      </w:r>
      <w:r w:rsidR="00087754" w:rsidRPr="005F2893">
        <w:rPr>
          <w:rtl/>
        </w:rPr>
        <w:t xml:space="preserve"> </w:t>
      </w:r>
      <w:r w:rsidR="00087754" w:rsidRPr="005F2893">
        <w:rPr>
          <w:rFonts w:hint="eastAsia"/>
          <w:rtl/>
        </w:rPr>
        <w:t>המציע</w:t>
      </w:r>
      <w:r w:rsidR="00087754" w:rsidRPr="005F2893">
        <w:rPr>
          <w:rtl/>
        </w:rPr>
        <w:t xml:space="preserve"> </w:t>
      </w:r>
      <w:r w:rsidR="00087754" w:rsidRPr="005F2893">
        <w:rPr>
          <w:rFonts w:hint="eastAsia"/>
          <w:rtl/>
        </w:rPr>
        <w:t>לקיום</w:t>
      </w:r>
      <w:r w:rsidR="00087754" w:rsidRPr="005F2893">
        <w:rPr>
          <w:rtl/>
        </w:rPr>
        <w:t xml:space="preserve"> </w:t>
      </w:r>
      <w:r w:rsidR="00087754" w:rsidRPr="005F2893">
        <w:rPr>
          <w:rFonts w:hint="eastAsia"/>
          <w:rtl/>
        </w:rPr>
        <w:t>החקיקה</w:t>
      </w:r>
      <w:r w:rsidR="00087754" w:rsidRPr="005F2893">
        <w:rPr>
          <w:rtl/>
        </w:rPr>
        <w:t xml:space="preserve"> </w:t>
      </w:r>
      <w:r w:rsidR="00087754" w:rsidRPr="005F2893">
        <w:rPr>
          <w:rFonts w:hint="eastAsia"/>
          <w:rtl/>
        </w:rPr>
        <w:t>בתחום</w:t>
      </w:r>
      <w:r w:rsidR="00087754" w:rsidRPr="005F2893">
        <w:rPr>
          <w:rtl/>
        </w:rPr>
        <w:t xml:space="preserve"> </w:t>
      </w:r>
      <w:r w:rsidR="00087754" w:rsidRPr="005F2893">
        <w:rPr>
          <w:rFonts w:hint="eastAsia"/>
          <w:rtl/>
        </w:rPr>
        <w:t>העסקת</w:t>
      </w:r>
      <w:r w:rsidR="00087754" w:rsidRPr="005F2893">
        <w:rPr>
          <w:rtl/>
        </w:rPr>
        <w:t xml:space="preserve"> </w:t>
      </w:r>
      <w:r w:rsidR="00087754" w:rsidRPr="005F2893">
        <w:rPr>
          <w:rFonts w:hint="eastAsia"/>
          <w:rtl/>
        </w:rPr>
        <w:t>עובדים</w:t>
      </w:r>
      <w:r w:rsidR="00087754" w:rsidRPr="005F2893">
        <w:rPr>
          <w:rFonts w:hint="cs"/>
          <w:rtl/>
        </w:rPr>
        <w:t xml:space="preserve">. </w:t>
      </w:r>
    </w:p>
    <w:p w14:paraId="5A36C4C9" w14:textId="77777777" w:rsidR="00146135" w:rsidRPr="005F2893" w:rsidRDefault="00146135" w:rsidP="00E35D35">
      <w:pPr>
        <w:pStyle w:val="a7"/>
        <w:ind w:left="2081" w:hanging="947"/>
        <w:rPr>
          <w:rtl/>
        </w:rPr>
      </w:pPr>
      <w:r w:rsidRPr="005F2893">
        <w:rPr>
          <w:rFonts w:hint="cs"/>
          <w:rtl/>
        </w:rPr>
        <w:t>נספח</w:t>
      </w:r>
      <w:r w:rsidRPr="005F2893">
        <w:rPr>
          <w:rtl/>
        </w:rPr>
        <w:t xml:space="preserve"> </w:t>
      </w:r>
      <w:r w:rsidRPr="005F2893">
        <w:rPr>
          <w:rFonts w:hint="cs"/>
          <w:rtl/>
        </w:rPr>
        <w:t>ב'</w:t>
      </w:r>
      <w:r w:rsidR="00E35D35">
        <w:rPr>
          <w:rFonts w:hint="cs"/>
          <w:rtl/>
        </w:rPr>
        <w:t>10</w:t>
      </w:r>
      <w:r w:rsidRPr="005F2893">
        <w:rPr>
          <w:rFonts w:hint="cs"/>
          <w:rtl/>
        </w:rPr>
        <w:t xml:space="preserve"> לחלק</w:t>
      </w:r>
      <w:r w:rsidRPr="005F2893">
        <w:rPr>
          <w:rtl/>
        </w:rPr>
        <w:t xml:space="preserve"> </w:t>
      </w:r>
      <w:r w:rsidRPr="005F2893">
        <w:rPr>
          <w:rFonts w:hint="cs"/>
          <w:rtl/>
        </w:rPr>
        <w:t>זה</w:t>
      </w:r>
      <w:r w:rsidRPr="005F2893">
        <w:rPr>
          <w:rtl/>
        </w:rPr>
        <w:t xml:space="preserve">: </w:t>
      </w:r>
      <w:r w:rsidR="00087754" w:rsidRPr="005F2893">
        <w:rPr>
          <w:rFonts w:hint="cs"/>
          <w:rtl/>
        </w:rPr>
        <w:t>התחייבות</w:t>
      </w:r>
      <w:r w:rsidR="00087754" w:rsidRPr="005F2893">
        <w:rPr>
          <w:rtl/>
        </w:rPr>
        <w:t xml:space="preserve"> </w:t>
      </w:r>
      <w:r w:rsidR="00087754" w:rsidRPr="005F2893">
        <w:rPr>
          <w:rFonts w:hint="cs"/>
          <w:rtl/>
        </w:rPr>
        <w:t>הספק</w:t>
      </w:r>
      <w:r w:rsidR="00087754" w:rsidRPr="005F2893">
        <w:rPr>
          <w:rtl/>
        </w:rPr>
        <w:t xml:space="preserve"> </w:t>
      </w:r>
      <w:r w:rsidR="00087754" w:rsidRPr="005F2893">
        <w:rPr>
          <w:rFonts w:hint="cs"/>
          <w:rtl/>
        </w:rPr>
        <w:t>ועובדיו</w:t>
      </w:r>
      <w:r w:rsidR="00087754" w:rsidRPr="005F2893">
        <w:rPr>
          <w:rtl/>
        </w:rPr>
        <w:t xml:space="preserve"> </w:t>
      </w:r>
      <w:r w:rsidR="00087754" w:rsidRPr="005F2893">
        <w:rPr>
          <w:rFonts w:hint="cs"/>
          <w:rtl/>
        </w:rPr>
        <w:t>לשמירת</w:t>
      </w:r>
      <w:r w:rsidR="00087754" w:rsidRPr="005F2893">
        <w:rPr>
          <w:rtl/>
        </w:rPr>
        <w:t xml:space="preserve"> </w:t>
      </w:r>
      <w:r w:rsidR="00087754" w:rsidRPr="005F2893">
        <w:rPr>
          <w:rFonts w:hint="cs"/>
          <w:rtl/>
        </w:rPr>
        <w:t>סודיות ולמניעת ניגוד עניינים</w:t>
      </w:r>
      <w:r w:rsidR="00087754" w:rsidRPr="005F2893">
        <w:rPr>
          <w:rtl/>
        </w:rPr>
        <w:t>.</w:t>
      </w:r>
    </w:p>
    <w:p w14:paraId="02282EE3" w14:textId="77777777" w:rsidR="00146135" w:rsidRDefault="00146135" w:rsidP="00E35D35">
      <w:pPr>
        <w:pStyle w:val="a7"/>
        <w:ind w:left="2081" w:hanging="947"/>
        <w:rPr>
          <w:rtl/>
        </w:rPr>
      </w:pPr>
      <w:r w:rsidRPr="005F2893">
        <w:rPr>
          <w:rFonts w:hint="cs"/>
          <w:rtl/>
        </w:rPr>
        <w:t>נספח</w:t>
      </w:r>
      <w:r w:rsidRPr="005F2893">
        <w:rPr>
          <w:rtl/>
        </w:rPr>
        <w:t xml:space="preserve"> </w:t>
      </w:r>
      <w:r w:rsidRPr="005F2893">
        <w:rPr>
          <w:rFonts w:hint="cs"/>
          <w:rtl/>
        </w:rPr>
        <w:t>ב</w:t>
      </w:r>
      <w:r w:rsidRPr="005F2893">
        <w:rPr>
          <w:rtl/>
        </w:rPr>
        <w:t>'</w:t>
      </w:r>
      <w:r w:rsidR="00E35D35">
        <w:rPr>
          <w:rFonts w:hint="cs"/>
          <w:rtl/>
        </w:rPr>
        <w:t>11</w:t>
      </w:r>
      <w:r w:rsidRPr="005F2893">
        <w:rPr>
          <w:rtl/>
        </w:rPr>
        <w:t xml:space="preserve"> </w:t>
      </w:r>
      <w:r w:rsidRPr="005F2893">
        <w:rPr>
          <w:rFonts w:hint="cs"/>
          <w:rtl/>
        </w:rPr>
        <w:t>לחלק</w:t>
      </w:r>
      <w:r w:rsidRPr="005F2893">
        <w:rPr>
          <w:rtl/>
        </w:rPr>
        <w:t xml:space="preserve"> </w:t>
      </w:r>
      <w:r w:rsidRPr="005F2893">
        <w:rPr>
          <w:rFonts w:hint="cs"/>
          <w:rtl/>
        </w:rPr>
        <w:t>זה</w:t>
      </w:r>
      <w:r w:rsidRPr="005F2893">
        <w:rPr>
          <w:rtl/>
        </w:rPr>
        <w:t xml:space="preserve">: </w:t>
      </w:r>
      <w:r w:rsidR="00087754" w:rsidRPr="005F2893">
        <w:rPr>
          <w:rFonts w:hint="cs"/>
          <w:rtl/>
        </w:rPr>
        <w:t>הצהרה בדבר השימוש בתוכנות מקור.</w:t>
      </w:r>
    </w:p>
    <w:p w14:paraId="5A9B621A" w14:textId="77777777" w:rsidR="00175D97" w:rsidRDefault="00175D97" w:rsidP="00E35D35">
      <w:pPr>
        <w:pStyle w:val="a7"/>
        <w:ind w:left="2081" w:hanging="947"/>
        <w:rPr>
          <w:rtl/>
        </w:rPr>
      </w:pPr>
      <w:r>
        <w:rPr>
          <w:rFonts w:hint="cs"/>
          <w:rtl/>
        </w:rPr>
        <w:t>נספח ב'12 לחלק זה: הצהרה בדבר  אי העסקת עובדים שהורשעו בעבירות מין</w:t>
      </w:r>
    </w:p>
    <w:p w14:paraId="160F5CA9" w14:textId="77777777" w:rsidR="00175D97" w:rsidRPr="005F2893" w:rsidRDefault="00175D97" w:rsidP="00E35D35">
      <w:pPr>
        <w:pStyle w:val="a7"/>
        <w:ind w:left="2081" w:hanging="947"/>
        <w:rPr>
          <w:rtl/>
        </w:rPr>
      </w:pPr>
      <w:r>
        <w:rPr>
          <w:rFonts w:hint="cs"/>
          <w:rtl/>
        </w:rPr>
        <w:t>נספח ב'13 לחלק זה: הצהרה בדבר היעדר הערות/נזיפות לבקרים המוצעים</w:t>
      </w:r>
    </w:p>
    <w:p w14:paraId="6662885F" w14:textId="77777777" w:rsidR="00146135" w:rsidRPr="005F2893" w:rsidRDefault="00146135" w:rsidP="00175D97">
      <w:pPr>
        <w:pStyle w:val="a7"/>
        <w:ind w:left="2081" w:hanging="947"/>
        <w:rPr>
          <w:rtl/>
        </w:rPr>
      </w:pPr>
      <w:r w:rsidRPr="005F2893">
        <w:rPr>
          <w:rFonts w:hint="cs"/>
          <w:rtl/>
        </w:rPr>
        <w:t xml:space="preserve">נספח </w:t>
      </w:r>
      <w:r w:rsidR="00175D97">
        <w:rPr>
          <w:rFonts w:hint="cs"/>
          <w:rtl/>
        </w:rPr>
        <w:t>ב'14</w:t>
      </w:r>
      <w:r w:rsidR="00175D97" w:rsidRPr="005F2893">
        <w:rPr>
          <w:rFonts w:hint="cs"/>
          <w:rtl/>
        </w:rPr>
        <w:t xml:space="preserve"> </w:t>
      </w:r>
      <w:r w:rsidRPr="005F2893">
        <w:rPr>
          <w:rFonts w:hint="cs"/>
          <w:rtl/>
        </w:rPr>
        <w:t xml:space="preserve">לחלק זה: </w:t>
      </w:r>
      <w:r w:rsidR="00087754" w:rsidRPr="005F2893">
        <w:rPr>
          <w:rFonts w:hint="cs"/>
          <w:rtl/>
        </w:rPr>
        <w:t>אישור רו"ח על פרטי המציע.</w:t>
      </w:r>
    </w:p>
    <w:p w14:paraId="6D16A191" w14:textId="77777777" w:rsidR="00033B43" w:rsidRDefault="00146135" w:rsidP="00175D97">
      <w:pPr>
        <w:pStyle w:val="a7"/>
        <w:ind w:left="2081" w:hanging="947"/>
        <w:rPr>
          <w:rtl/>
        </w:rPr>
      </w:pPr>
      <w:r w:rsidRPr="005F2893">
        <w:rPr>
          <w:rFonts w:hint="cs"/>
          <w:rtl/>
        </w:rPr>
        <w:t xml:space="preserve">נספח </w:t>
      </w:r>
      <w:r w:rsidR="00175D97">
        <w:rPr>
          <w:rFonts w:hint="cs"/>
          <w:rtl/>
        </w:rPr>
        <w:t>ב'15</w:t>
      </w:r>
      <w:r w:rsidR="00175D97" w:rsidRPr="005F2893">
        <w:rPr>
          <w:rFonts w:hint="cs"/>
          <w:rtl/>
        </w:rPr>
        <w:t xml:space="preserve"> </w:t>
      </w:r>
      <w:r w:rsidRPr="005F2893">
        <w:rPr>
          <w:rFonts w:hint="cs"/>
          <w:rtl/>
        </w:rPr>
        <w:t xml:space="preserve">לחלק זה: </w:t>
      </w:r>
      <w:r w:rsidR="00087754" w:rsidRPr="005F2893">
        <w:rPr>
          <w:rFonts w:hint="cs"/>
          <w:rtl/>
        </w:rPr>
        <w:t>הצעת</w:t>
      </w:r>
      <w:r w:rsidR="00087754" w:rsidRPr="005F2893">
        <w:rPr>
          <w:rtl/>
        </w:rPr>
        <w:t xml:space="preserve"> </w:t>
      </w:r>
      <w:r w:rsidR="00087754" w:rsidRPr="005F2893">
        <w:rPr>
          <w:rFonts w:hint="cs"/>
          <w:rtl/>
        </w:rPr>
        <w:t>המחיר</w:t>
      </w:r>
      <w:r w:rsidR="00087754" w:rsidRPr="005F2893">
        <w:rPr>
          <w:rtl/>
        </w:rPr>
        <w:t>.</w:t>
      </w:r>
    </w:p>
    <w:p w14:paraId="18411796" w14:textId="77777777" w:rsidR="00E35D35" w:rsidRPr="005F2893" w:rsidRDefault="00E35D35" w:rsidP="00C447CA">
      <w:pPr>
        <w:pStyle w:val="a7"/>
        <w:ind w:left="2081" w:hanging="947"/>
        <w:rPr>
          <w:rtl/>
        </w:rPr>
      </w:pPr>
      <w:r w:rsidRPr="005F2893">
        <w:rPr>
          <w:rFonts w:hint="cs"/>
          <w:rtl/>
        </w:rPr>
        <w:t xml:space="preserve">נספח </w:t>
      </w:r>
      <w:r w:rsidR="00C447CA">
        <w:rPr>
          <w:rFonts w:hint="cs"/>
          <w:rtl/>
        </w:rPr>
        <w:t>ב'15ב'</w:t>
      </w:r>
      <w:r w:rsidRPr="005F2893">
        <w:rPr>
          <w:rFonts w:hint="cs"/>
          <w:rtl/>
        </w:rPr>
        <w:t xml:space="preserve"> לחלק זה: </w:t>
      </w:r>
      <w:r>
        <w:rPr>
          <w:rFonts w:hint="cs"/>
          <w:rtl/>
        </w:rPr>
        <w:t xml:space="preserve">דפי עזר לחישוב </w:t>
      </w:r>
      <w:r w:rsidRPr="005F2893">
        <w:rPr>
          <w:rFonts w:hint="cs"/>
          <w:rtl/>
        </w:rPr>
        <w:t>הצעת</w:t>
      </w:r>
      <w:r w:rsidRPr="005F2893">
        <w:rPr>
          <w:rtl/>
        </w:rPr>
        <w:t xml:space="preserve"> </w:t>
      </w:r>
      <w:r w:rsidRPr="005F2893">
        <w:rPr>
          <w:rFonts w:hint="cs"/>
          <w:rtl/>
        </w:rPr>
        <w:t>המחיר</w:t>
      </w:r>
      <w:r w:rsidRPr="005F2893">
        <w:rPr>
          <w:rtl/>
        </w:rPr>
        <w:t>.</w:t>
      </w:r>
    </w:p>
    <w:p w14:paraId="14329C27" w14:textId="77777777" w:rsidR="00E35D35" w:rsidRPr="005F2893" w:rsidRDefault="00E35D35" w:rsidP="00E35D35">
      <w:pPr>
        <w:pStyle w:val="a7"/>
        <w:ind w:left="2081" w:hanging="947"/>
        <w:rPr>
          <w:rtl/>
        </w:rPr>
      </w:pPr>
    </w:p>
    <w:p w14:paraId="749D42A8" w14:textId="77777777" w:rsidR="00146135" w:rsidRPr="005F2893" w:rsidRDefault="00146135" w:rsidP="00FF329A">
      <w:pPr>
        <w:pStyle w:val="a7"/>
        <w:numPr>
          <w:ilvl w:val="1"/>
          <w:numId w:val="41"/>
        </w:numPr>
        <w:overflowPunct/>
        <w:autoSpaceDE/>
        <w:autoSpaceDN/>
        <w:adjustRightInd/>
        <w:ind w:left="1134" w:hanging="493"/>
        <w:contextualSpacing/>
        <w:textAlignment w:val="auto"/>
        <w:rPr>
          <w:rtl/>
        </w:rPr>
      </w:pPr>
      <w:r w:rsidRPr="005F2893">
        <w:rPr>
          <w:rFonts w:hint="cs"/>
          <w:b/>
          <w:bCs/>
          <w:u w:val="single"/>
          <w:rtl/>
        </w:rPr>
        <w:t>חלק</w:t>
      </w:r>
      <w:r w:rsidRPr="005F2893">
        <w:rPr>
          <w:b/>
          <w:bCs/>
          <w:u w:val="single"/>
          <w:rtl/>
        </w:rPr>
        <w:t xml:space="preserve"> </w:t>
      </w:r>
      <w:r w:rsidRPr="005F2893">
        <w:rPr>
          <w:rFonts w:hint="cs"/>
          <w:b/>
          <w:bCs/>
          <w:u w:val="single"/>
          <w:rtl/>
        </w:rPr>
        <w:t>ג</w:t>
      </w:r>
      <w:r w:rsidRPr="005F2893">
        <w:rPr>
          <w:b/>
          <w:bCs/>
          <w:u w:val="single"/>
          <w:rtl/>
        </w:rPr>
        <w:t xml:space="preserve">': </w:t>
      </w:r>
      <w:r w:rsidRPr="005F2893">
        <w:rPr>
          <w:rFonts w:hint="cs"/>
          <w:b/>
          <w:bCs/>
          <w:u w:val="single"/>
          <w:rtl/>
        </w:rPr>
        <w:t>הסכם</w:t>
      </w:r>
      <w:r w:rsidRPr="005F2893">
        <w:rPr>
          <w:b/>
          <w:bCs/>
          <w:u w:val="single"/>
          <w:rtl/>
        </w:rPr>
        <w:t xml:space="preserve"> </w:t>
      </w:r>
      <w:r w:rsidRPr="005F2893">
        <w:rPr>
          <w:rFonts w:hint="cs"/>
          <w:b/>
          <w:bCs/>
          <w:u w:val="single"/>
          <w:rtl/>
        </w:rPr>
        <w:t>ביצוע</w:t>
      </w:r>
      <w:r w:rsidRPr="005F2893">
        <w:rPr>
          <w:b/>
          <w:bCs/>
          <w:u w:val="single"/>
          <w:rtl/>
        </w:rPr>
        <w:t xml:space="preserve"> </w:t>
      </w:r>
      <w:r w:rsidRPr="005F2893">
        <w:rPr>
          <w:rFonts w:hint="cs"/>
          <w:b/>
          <w:bCs/>
          <w:u w:val="single"/>
          <w:rtl/>
        </w:rPr>
        <w:t>העבודה</w:t>
      </w:r>
      <w:r w:rsidRPr="005F2893">
        <w:rPr>
          <w:rtl/>
        </w:rPr>
        <w:t>;</w:t>
      </w:r>
    </w:p>
    <w:p w14:paraId="5013139A" w14:textId="77777777" w:rsidR="00146135" w:rsidRPr="005F2893" w:rsidRDefault="00146135" w:rsidP="00B54161">
      <w:pPr>
        <w:pStyle w:val="a7"/>
        <w:ind w:left="2081" w:hanging="947"/>
        <w:rPr>
          <w:rtl/>
        </w:rPr>
      </w:pPr>
      <w:r w:rsidRPr="005F2893">
        <w:rPr>
          <w:rFonts w:hint="cs"/>
          <w:rtl/>
        </w:rPr>
        <w:t>נספח</w:t>
      </w:r>
      <w:r w:rsidRPr="005F2893">
        <w:rPr>
          <w:rtl/>
        </w:rPr>
        <w:t xml:space="preserve"> </w:t>
      </w:r>
      <w:r w:rsidRPr="005F2893">
        <w:rPr>
          <w:rFonts w:hint="cs"/>
          <w:rtl/>
        </w:rPr>
        <w:t>ג</w:t>
      </w:r>
      <w:r w:rsidRPr="005F2893">
        <w:rPr>
          <w:rtl/>
        </w:rPr>
        <w:t>'</w:t>
      </w:r>
      <w:r w:rsidRPr="005F2893">
        <w:rPr>
          <w:rFonts w:hint="cs"/>
          <w:rtl/>
        </w:rPr>
        <w:t>1</w:t>
      </w:r>
      <w:r w:rsidRPr="005F2893">
        <w:rPr>
          <w:rtl/>
        </w:rPr>
        <w:t xml:space="preserve"> </w:t>
      </w:r>
      <w:r w:rsidRPr="005F2893">
        <w:rPr>
          <w:rFonts w:hint="cs"/>
          <w:rtl/>
        </w:rPr>
        <w:t>לחלק</w:t>
      </w:r>
      <w:r w:rsidRPr="005F2893">
        <w:rPr>
          <w:rtl/>
        </w:rPr>
        <w:t xml:space="preserve"> </w:t>
      </w:r>
      <w:r w:rsidRPr="005F2893">
        <w:rPr>
          <w:rFonts w:hint="cs"/>
          <w:rtl/>
        </w:rPr>
        <w:t>זה</w:t>
      </w:r>
      <w:r w:rsidRPr="005F2893">
        <w:rPr>
          <w:rtl/>
        </w:rPr>
        <w:t xml:space="preserve">: </w:t>
      </w:r>
      <w:r w:rsidRPr="005F2893">
        <w:rPr>
          <w:rFonts w:hint="cs"/>
          <w:rtl/>
        </w:rPr>
        <w:t>נוסח</w:t>
      </w:r>
      <w:r w:rsidRPr="005F2893">
        <w:rPr>
          <w:rtl/>
        </w:rPr>
        <w:t xml:space="preserve"> </w:t>
      </w:r>
      <w:r w:rsidRPr="005F2893">
        <w:rPr>
          <w:rFonts w:hint="cs"/>
          <w:rtl/>
        </w:rPr>
        <w:t>אישור</w:t>
      </w:r>
      <w:r w:rsidRPr="005F2893">
        <w:rPr>
          <w:rtl/>
        </w:rPr>
        <w:t xml:space="preserve"> </w:t>
      </w:r>
      <w:r w:rsidRPr="005F2893">
        <w:rPr>
          <w:rFonts w:hint="cs"/>
          <w:rtl/>
        </w:rPr>
        <w:t>עריכת</w:t>
      </w:r>
      <w:r w:rsidRPr="005F2893">
        <w:rPr>
          <w:rtl/>
        </w:rPr>
        <w:t xml:space="preserve"> </w:t>
      </w:r>
      <w:r w:rsidRPr="005F2893">
        <w:rPr>
          <w:rFonts w:hint="cs"/>
          <w:rtl/>
        </w:rPr>
        <w:t>ביטוחים</w:t>
      </w:r>
      <w:r w:rsidRPr="005F2893">
        <w:rPr>
          <w:rtl/>
        </w:rPr>
        <w:t>.</w:t>
      </w:r>
    </w:p>
    <w:p w14:paraId="06E3DC6E" w14:textId="77777777" w:rsidR="00146135" w:rsidRPr="005F2893" w:rsidRDefault="00146135" w:rsidP="00B54161">
      <w:pPr>
        <w:pStyle w:val="a7"/>
        <w:ind w:left="2081" w:hanging="947"/>
        <w:rPr>
          <w:rtl/>
        </w:rPr>
      </w:pPr>
      <w:r w:rsidRPr="005F2893">
        <w:rPr>
          <w:rFonts w:hint="cs"/>
          <w:rtl/>
        </w:rPr>
        <w:t>נספח</w:t>
      </w:r>
      <w:r w:rsidRPr="005F2893">
        <w:rPr>
          <w:rtl/>
        </w:rPr>
        <w:t xml:space="preserve"> </w:t>
      </w:r>
      <w:r w:rsidRPr="005F2893">
        <w:rPr>
          <w:rFonts w:hint="cs"/>
          <w:rtl/>
        </w:rPr>
        <w:t>ג</w:t>
      </w:r>
      <w:r w:rsidRPr="005F2893">
        <w:rPr>
          <w:rtl/>
        </w:rPr>
        <w:t>'</w:t>
      </w:r>
      <w:r w:rsidRPr="005F2893">
        <w:rPr>
          <w:rFonts w:hint="cs"/>
          <w:rtl/>
        </w:rPr>
        <w:t>2 לחלק</w:t>
      </w:r>
      <w:r w:rsidRPr="005F2893">
        <w:rPr>
          <w:rtl/>
        </w:rPr>
        <w:t xml:space="preserve"> </w:t>
      </w:r>
      <w:r w:rsidRPr="005F2893">
        <w:rPr>
          <w:rFonts w:hint="cs"/>
          <w:rtl/>
        </w:rPr>
        <w:t>זה</w:t>
      </w:r>
      <w:r w:rsidRPr="005F2893">
        <w:rPr>
          <w:rtl/>
        </w:rPr>
        <w:t xml:space="preserve">: </w:t>
      </w:r>
      <w:r w:rsidRPr="005F2893">
        <w:rPr>
          <w:rFonts w:hint="cs"/>
          <w:rtl/>
        </w:rPr>
        <w:t>נוסח</w:t>
      </w:r>
      <w:r w:rsidRPr="005F2893">
        <w:rPr>
          <w:rtl/>
        </w:rPr>
        <w:t xml:space="preserve"> </w:t>
      </w:r>
      <w:r w:rsidRPr="005F2893">
        <w:rPr>
          <w:rFonts w:hint="cs"/>
          <w:rtl/>
        </w:rPr>
        <w:t>ערבות</w:t>
      </w:r>
      <w:r w:rsidRPr="005F2893">
        <w:rPr>
          <w:rtl/>
        </w:rPr>
        <w:t xml:space="preserve"> </w:t>
      </w:r>
      <w:r w:rsidRPr="005F2893">
        <w:rPr>
          <w:rFonts w:hint="cs"/>
          <w:rtl/>
        </w:rPr>
        <w:t>בנקאית</w:t>
      </w:r>
      <w:r w:rsidRPr="005F2893">
        <w:rPr>
          <w:rtl/>
        </w:rPr>
        <w:t xml:space="preserve"> </w:t>
      </w:r>
      <w:r w:rsidRPr="005F2893">
        <w:rPr>
          <w:rFonts w:hint="cs"/>
          <w:rtl/>
        </w:rPr>
        <w:t>לאספקת</w:t>
      </w:r>
      <w:r w:rsidRPr="005F2893">
        <w:rPr>
          <w:rtl/>
        </w:rPr>
        <w:t xml:space="preserve"> </w:t>
      </w:r>
      <w:r w:rsidRPr="005F2893">
        <w:rPr>
          <w:rFonts w:hint="cs"/>
          <w:rtl/>
        </w:rPr>
        <w:t>השירותים</w:t>
      </w:r>
      <w:r w:rsidRPr="005F2893">
        <w:rPr>
          <w:rtl/>
        </w:rPr>
        <w:t>.</w:t>
      </w:r>
    </w:p>
    <w:p w14:paraId="6E8C277F" w14:textId="77777777" w:rsidR="00146135" w:rsidRDefault="00146135" w:rsidP="00BE3CF7">
      <w:pPr>
        <w:pStyle w:val="a7"/>
        <w:ind w:left="2081" w:hanging="947"/>
        <w:rPr>
          <w:rtl/>
        </w:rPr>
      </w:pPr>
      <w:r w:rsidRPr="005F2893">
        <w:rPr>
          <w:rFonts w:hint="cs"/>
          <w:rtl/>
        </w:rPr>
        <w:t xml:space="preserve">נספח </w:t>
      </w:r>
      <w:r w:rsidR="00246930" w:rsidRPr="005F2893">
        <w:rPr>
          <w:rFonts w:hint="cs"/>
          <w:rtl/>
        </w:rPr>
        <w:t>ד'</w:t>
      </w:r>
      <w:r w:rsidR="00BE3CF7">
        <w:rPr>
          <w:rFonts w:hint="cs"/>
          <w:rtl/>
        </w:rPr>
        <w:t>1</w:t>
      </w:r>
      <w:r w:rsidR="00246930" w:rsidRPr="005F2893">
        <w:rPr>
          <w:rFonts w:hint="cs"/>
          <w:rtl/>
        </w:rPr>
        <w:t xml:space="preserve"> </w:t>
      </w:r>
      <w:r w:rsidRPr="005F2893">
        <w:rPr>
          <w:rFonts w:hint="cs"/>
          <w:rtl/>
        </w:rPr>
        <w:t xml:space="preserve">לחלק זה: </w:t>
      </w:r>
      <w:r w:rsidR="00BE3CF7">
        <w:rPr>
          <w:rFonts w:hint="cs"/>
          <w:rtl/>
        </w:rPr>
        <w:t>חוק הצלילה הספורטיבית</w:t>
      </w:r>
    </w:p>
    <w:p w14:paraId="11D4348B" w14:textId="77777777" w:rsidR="00BE3CF7" w:rsidRPr="005F2893" w:rsidRDefault="00BE3CF7" w:rsidP="008847A5">
      <w:pPr>
        <w:pStyle w:val="a7"/>
        <w:ind w:left="2081" w:hanging="947"/>
        <w:rPr>
          <w:rtl/>
        </w:rPr>
      </w:pPr>
      <w:r w:rsidRPr="005F2893">
        <w:rPr>
          <w:rFonts w:hint="cs"/>
          <w:rtl/>
        </w:rPr>
        <w:t>נספח ד'</w:t>
      </w:r>
      <w:r>
        <w:rPr>
          <w:rFonts w:hint="cs"/>
          <w:rtl/>
        </w:rPr>
        <w:t>2</w:t>
      </w:r>
      <w:r w:rsidRPr="005F2893">
        <w:rPr>
          <w:rFonts w:hint="cs"/>
          <w:rtl/>
        </w:rPr>
        <w:t xml:space="preserve"> לחלק זה: </w:t>
      </w:r>
      <w:r w:rsidR="008847A5">
        <w:rPr>
          <w:rFonts w:hint="cs"/>
          <w:rtl/>
        </w:rPr>
        <w:t>תרשים זרימה- תפקוד בעת אירוע חריג.</w:t>
      </w:r>
    </w:p>
    <w:p w14:paraId="14F06049" w14:textId="77777777" w:rsidR="00BE3CF7" w:rsidRPr="005F2893" w:rsidRDefault="00BE3CF7" w:rsidP="008847A5">
      <w:pPr>
        <w:pStyle w:val="a7"/>
        <w:ind w:left="2081" w:hanging="947"/>
        <w:rPr>
          <w:rtl/>
        </w:rPr>
      </w:pPr>
      <w:r w:rsidRPr="005F2893">
        <w:rPr>
          <w:rFonts w:hint="cs"/>
          <w:rtl/>
        </w:rPr>
        <w:t>נספח ד'</w:t>
      </w:r>
      <w:r>
        <w:rPr>
          <w:rFonts w:hint="cs"/>
          <w:rtl/>
        </w:rPr>
        <w:t>3</w:t>
      </w:r>
      <w:r w:rsidRPr="005F2893">
        <w:rPr>
          <w:rFonts w:hint="cs"/>
          <w:rtl/>
        </w:rPr>
        <w:t xml:space="preserve">לחלק זה: </w:t>
      </w:r>
      <w:r w:rsidR="008847A5">
        <w:rPr>
          <w:rFonts w:hint="cs"/>
          <w:rtl/>
        </w:rPr>
        <w:t>דו"ח תחקיר אירוע צלילה</w:t>
      </w:r>
      <w:r w:rsidRPr="005F2893">
        <w:rPr>
          <w:rtl/>
        </w:rPr>
        <w:t>.</w:t>
      </w:r>
    </w:p>
    <w:p w14:paraId="64AA954D" w14:textId="77777777" w:rsidR="00BE3CF7" w:rsidRPr="005F2893" w:rsidRDefault="00BE3CF7" w:rsidP="008847A5">
      <w:pPr>
        <w:pStyle w:val="a7"/>
        <w:ind w:left="2081" w:hanging="947"/>
        <w:rPr>
          <w:rtl/>
        </w:rPr>
      </w:pPr>
      <w:r w:rsidRPr="005F2893">
        <w:rPr>
          <w:rFonts w:hint="cs"/>
          <w:rtl/>
        </w:rPr>
        <w:t>נספח ד'</w:t>
      </w:r>
      <w:r>
        <w:rPr>
          <w:rFonts w:hint="cs"/>
          <w:rtl/>
        </w:rPr>
        <w:t>4</w:t>
      </w:r>
      <w:r w:rsidRPr="005F2893">
        <w:rPr>
          <w:rFonts w:hint="cs"/>
          <w:rtl/>
        </w:rPr>
        <w:t xml:space="preserve"> לחלק זה: </w:t>
      </w:r>
      <w:r w:rsidR="008847A5">
        <w:rPr>
          <w:rFonts w:hint="cs"/>
          <w:rtl/>
        </w:rPr>
        <w:t>טופס ביקורת מדריך צלילה ובית ספר לצלילה</w:t>
      </w:r>
      <w:r w:rsidRPr="005F2893">
        <w:rPr>
          <w:rtl/>
        </w:rPr>
        <w:t>.</w:t>
      </w:r>
    </w:p>
    <w:p w14:paraId="7F2EA16E" w14:textId="77777777" w:rsidR="00BE3CF7" w:rsidRPr="005F2893" w:rsidRDefault="00BE3CF7" w:rsidP="00BE3CF7">
      <w:pPr>
        <w:pStyle w:val="a7"/>
        <w:ind w:left="2081" w:hanging="947"/>
        <w:rPr>
          <w:rtl/>
        </w:rPr>
      </w:pPr>
      <w:r w:rsidRPr="005F2893">
        <w:rPr>
          <w:rFonts w:hint="cs"/>
          <w:rtl/>
        </w:rPr>
        <w:t>נספח ד'</w:t>
      </w:r>
      <w:r>
        <w:rPr>
          <w:rFonts w:hint="cs"/>
          <w:rtl/>
        </w:rPr>
        <w:t>5</w:t>
      </w:r>
      <w:r w:rsidRPr="005F2893">
        <w:rPr>
          <w:rFonts w:hint="cs"/>
          <w:rtl/>
        </w:rPr>
        <w:t xml:space="preserve"> לחלק זה: </w:t>
      </w:r>
      <w:r>
        <w:rPr>
          <w:rFonts w:hint="cs"/>
          <w:rtl/>
        </w:rPr>
        <w:t>טופס ביקורת לארגון צלילה</w:t>
      </w:r>
      <w:r w:rsidRPr="005F2893">
        <w:rPr>
          <w:rtl/>
        </w:rPr>
        <w:t>.</w:t>
      </w:r>
    </w:p>
    <w:p w14:paraId="3AF3FFD5" w14:textId="77777777" w:rsidR="00BE3CF7" w:rsidRDefault="00BE3CF7" w:rsidP="00BE3CF7">
      <w:pPr>
        <w:pStyle w:val="a7"/>
        <w:ind w:left="2081" w:hanging="947"/>
        <w:rPr>
          <w:rtl/>
        </w:rPr>
      </w:pPr>
      <w:r w:rsidRPr="005F2893">
        <w:rPr>
          <w:rFonts w:hint="cs"/>
          <w:rtl/>
        </w:rPr>
        <w:t>נספח ד'</w:t>
      </w:r>
      <w:r>
        <w:rPr>
          <w:rFonts w:hint="cs"/>
          <w:rtl/>
        </w:rPr>
        <w:t>6</w:t>
      </w:r>
      <w:r w:rsidRPr="005F2893">
        <w:rPr>
          <w:rFonts w:hint="cs"/>
          <w:rtl/>
        </w:rPr>
        <w:t xml:space="preserve"> לחלק זה: </w:t>
      </w:r>
      <w:r>
        <w:rPr>
          <w:rFonts w:hint="cs"/>
          <w:rtl/>
        </w:rPr>
        <w:t>טופס ביקורת מבחני מדריכים.</w:t>
      </w:r>
    </w:p>
    <w:p w14:paraId="3DAA666C" w14:textId="77777777" w:rsidR="00BE3CF7" w:rsidRDefault="00BE3CF7" w:rsidP="00BE3CF7">
      <w:pPr>
        <w:pStyle w:val="a7"/>
        <w:ind w:left="2081" w:hanging="947"/>
        <w:rPr>
          <w:rtl/>
        </w:rPr>
      </w:pPr>
      <w:r w:rsidRPr="005F2893">
        <w:rPr>
          <w:rFonts w:hint="cs"/>
          <w:rtl/>
        </w:rPr>
        <w:t>נספח ד'</w:t>
      </w:r>
      <w:r>
        <w:rPr>
          <w:rFonts w:hint="cs"/>
          <w:rtl/>
        </w:rPr>
        <w:t>7</w:t>
      </w:r>
      <w:r w:rsidRPr="005F2893">
        <w:rPr>
          <w:rFonts w:hint="cs"/>
          <w:rtl/>
        </w:rPr>
        <w:t xml:space="preserve"> לחלק זה: </w:t>
      </w:r>
      <w:r>
        <w:rPr>
          <w:rFonts w:hint="cs"/>
          <w:rtl/>
        </w:rPr>
        <w:t>רשימת מרכזי הצלילה בארץ.</w:t>
      </w:r>
    </w:p>
    <w:p w14:paraId="4D28011E" w14:textId="77777777" w:rsidR="006D0A87" w:rsidRDefault="006D0A87" w:rsidP="00BE3CF7">
      <w:pPr>
        <w:pStyle w:val="a7"/>
        <w:ind w:left="2081" w:hanging="947"/>
        <w:rPr>
          <w:rtl/>
        </w:rPr>
      </w:pPr>
      <w:r>
        <w:rPr>
          <w:rFonts w:hint="cs"/>
          <w:rtl/>
        </w:rPr>
        <w:t>נספח ד'8 לחלק זה: דוגמאות לאישורים ולתעודות.</w:t>
      </w:r>
    </w:p>
    <w:p w14:paraId="12BFCB78" w14:textId="77777777" w:rsidR="00BE3CF7" w:rsidRPr="005F2893" w:rsidRDefault="00BE3CF7" w:rsidP="00BE3CF7">
      <w:pPr>
        <w:rPr>
          <w:rtl/>
        </w:rPr>
      </w:pPr>
    </w:p>
    <w:p w14:paraId="62ED7FD3" w14:textId="77777777" w:rsidR="00146135" w:rsidRPr="003F658E" w:rsidRDefault="00146135" w:rsidP="00FF329A">
      <w:pPr>
        <w:pStyle w:val="a7"/>
        <w:numPr>
          <w:ilvl w:val="0"/>
          <w:numId w:val="41"/>
        </w:numPr>
        <w:overflowPunct/>
        <w:autoSpaceDE/>
        <w:autoSpaceDN/>
        <w:adjustRightInd/>
        <w:spacing w:before="120"/>
        <w:ind w:left="641" w:hanging="641"/>
        <w:textAlignment w:val="auto"/>
        <w:rPr>
          <w:b/>
          <w:bCs/>
          <w:rtl/>
        </w:rPr>
      </w:pPr>
      <w:r w:rsidRPr="003F658E">
        <w:rPr>
          <w:rFonts w:hint="cs"/>
          <w:b/>
          <w:bCs/>
          <w:rtl/>
        </w:rPr>
        <w:t>ריכוז מועדים</w:t>
      </w:r>
      <w:r w:rsidRPr="003F658E">
        <w:rPr>
          <w:b/>
          <w:bCs/>
          <w:rtl/>
        </w:rPr>
        <w:t>:</w:t>
      </w:r>
    </w:p>
    <w:p w14:paraId="4C4DBB8F" w14:textId="46D54FB2" w:rsidR="00146135" w:rsidRPr="003F658E" w:rsidRDefault="00146135" w:rsidP="00C843E5">
      <w:pPr>
        <w:pStyle w:val="a7"/>
        <w:ind w:left="641"/>
        <w:rPr>
          <w:rtl/>
        </w:rPr>
      </w:pPr>
      <w:r w:rsidRPr="003F658E">
        <w:rPr>
          <w:rFonts w:hint="cs"/>
          <w:rtl/>
        </w:rPr>
        <w:t>מועד אחרון לקבלת שאלות ה</w:t>
      </w:r>
      <w:r w:rsidR="00B51794">
        <w:rPr>
          <w:rFonts w:hint="cs"/>
          <w:rtl/>
        </w:rPr>
        <w:t>בהרה</w:t>
      </w:r>
      <w:r w:rsidRPr="003F658E">
        <w:rPr>
          <w:rFonts w:hint="cs"/>
          <w:rtl/>
        </w:rPr>
        <w:t xml:space="preserve"> בכתב: </w:t>
      </w:r>
      <w:r w:rsidR="00C843E5">
        <w:rPr>
          <w:rFonts w:hint="cs"/>
          <w:b/>
          <w:bCs/>
          <w:rtl/>
        </w:rPr>
        <w:t xml:space="preserve">4.8.2016 </w:t>
      </w:r>
      <w:r w:rsidRPr="003F658E">
        <w:rPr>
          <w:rFonts w:hint="cs"/>
          <w:rtl/>
        </w:rPr>
        <w:t>עד ה</w:t>
      </w:r>
      <w:r w:rsidRPr="003F658E">
        <w:rPr>
          <w:rtl/>
        </w:rPr>
        <w:t>שעה</w:t>
      </w:r>
      <w:r w:rsidRPr="003F658E">
        <w:rPr>
          <w:b/>
          <w:bCs/>
          <w:rtl/>
        </w:rPr>
        <w:t xml:space="preserve"> </w:t>
      </w:r>
      <w:r w:rsidRPr="003F658E">
        <w:rPr>
          <w:rFonts w:hint="cs"/>
          <w:b/>
          <w:bCs/>
          <w:rtl/>
        </w:rPr>
        <w:t>15:00</w:t>
      </w:r>
      <w:r w:rsidRPr="003F658E">
        <w:rPr>
          <w:rFonts w:hint="cs"/>
          <w:rtl/>
        </w:rPr>
        <w:t>;</w:t>
      </w:r>
    </w:p>
    <w:p w14:paraId="5D214B18" w14:textId="06B56F14" w:rsidR="00146135" w:rsidRDefault="00146135" w:rsidP="00C843E5">
      <w:pPr>
        <w:pStyle w:val="a7"/>
        <w:ind w:left="641"/>
        <w:rPr>
          <w:rtl/>
        </w:rPr>
      </w:pPr>
      <w:r w:rsidRPr="003F658E">
        <w:rPr>
          <w:rFonts w:hint="cs"/>
          <w:rtl/>
        </w:rPr>
        <w:t xml:space="preserve">מועד אחרון להגשת הצעות: </w:t>
      </w:r>
      <w:r w:rsidR="00C843E5">
        <w:rPr>
          <w:rFonts w:hint="cs"/>
          <w:b/>
          <w:bCs/>
          <w:rtl/>
        </w:rPr>
        <w:t>28.8.2016</w:t>
      </w:r>
      <w:r w:rsidR="00B51794">
        <w:rPr>
          <w:rFonts w:hint="cs"/>
          <w:rtl/>
        </w:rPr>
        <w:t xml:space="preserve"> </w:t>
      </w:r>
      <w:r w:rsidRPr="003F658E">
        <w:rPr>
          <w:rFonts w:hint="cs"/>
          <w:rtl/>
        </w:rPr>
        <w:t>עד ה</w:t>
      </w:r>
      <w:r w:rsidRPr="003F658E">
        <w:rPr>
          <w:rtl/>
        </w:rPr>
        <w:t>שעה</w:t>
      </w:r>
      <w:r w:rsidRPr="003F658E">
        <w:rPr>
          <w:b/>
          <w:bCs/>
          <w:rtl/>
        </w:rPr>
        <w:t xml:space="preserve"> </w:t>
      </w:r>
      <w:r w:rsidRPr="003F658E">
        <w:rPr>
          <w:rFonts w:hint="cs"/>
          <w:b/>
          <w:bCs/>
          <w:rtl/>
        </w:rPr>
        <w:t>12:00</w:t>
      </w:r>
      <w:r w:rsidRPr="003F658E">
        <w:rPr>
          <w:rFonts w:hint="cs"/>
          <w:rtl/>
        </w:rPr>
        <w:t xml:space="preserve">; </w:t>
      </w:r>
    </w:p>
    <w:p w14:paraId="614AB201" w14:textId="77777777" w:rsidR="00DB2CBF" w:rsidRDefault="00DB2CBF" w:rsidP="00B54161">
      <w:pPr>
        <w:pStyle w:val="a7"/>
        <w:ind w:left="641"/>
        <w:rPr>
          <w:rtl/>
        </w:rPr>
      </w:pPr>
    </w:p>
    <w:p w14:paraId="099BCBD9" w14:textId="77777777" w:rsidR="00DB2CBF" w:rsidRPr="003F658E" w:rsidRDefault="00DB2CBF" w:rsidP="00B54161">
      <w:pPr>
        <w:pStyle w:val="a7"/>
        <w:ind w:left="641"/>
        <w:rPr>
          <w:rtl/>
        </w:rPr>
      </w:pPr>
    </w:p>
    <w:p w14:paraId="38E8047F" w14:textId="77777777" w:rsidR="00146135" w:rsidRPr="003F658E" w:rsidRDefault="00146135" w:rsidP="00B54161">
      <w:pPr>
        <w:ind w:left="4536"/>
        <w:jc w:val="center"/>
        <w:rPr>
          <w:b/>
          <w:bCs/>
          <w:rtl/>
        </w:rPr>
      </w:pPr>
      <w:r w:rsidRPr="003F658E">
        <w:rPr>
          <w:rFonts w:hint="cs"/>
          <w:b/>
          <w:bCs/>
          <w:rtl/>
        </w:rPr>
        <w:t>בברכה,</w:t>
      </w:r>
    </w:p>
    <w:p w14:paraId="38014C9C" w14:textId="77777777" w:rsidR="00146135" w:rsidRPr="003F658E" w:rsidRDefault="00146135" w:rsidP="00B54161">
      <w:pPr>
        <w:ind w:left="4536"/>
        <w:jc w:val="center"/>
        <w:rPr>
          <w:b/>
          <w:bCs/>
          <w:rtl/>
        </w:rPr>
      </w:pPr>
      <w:r w:rsidRPr="003F658E">
        <w:rPr>
          <w:rFonts w:hint="cs"/>
          <w:b/>
          <w:bCs/>
          <w:rtl/>
        </w:rPr>
        <w:t>מר</w:t>
      </w:r>
      <w:r w:rsidRPr="003F658E">
        <w:rPr>
          <w:b/>
          <w:bCs/>
        </w:rPr>
        <w:t xml:space="preserve"> </w:t>
      </w:r>
      <w:r w:rsidRPr="003F658E">
        <w:rPr>
          <w:rFonts w:hint="cs"/>
          <w:b/>
          <w:bCs/>
          <w:rtl/>
        </w:rPr>
        <w:t>רן בר</w:t>
      </w:r>
    </w:p>
    <w:p w14:paraId="24E4D9A9" w14:textId="77777777" w:rsidR="00146135" w:rsidRPr="003F658E" w:rsidRDefault="00146135" w:rsidP="00B54161">
      <w:pPr>
        <w:ind w:left="4536"/>
        <w:jc w:val="center"/>
        <w:rPr>
          <w:b/>
          <w:bCs/>
          <w:rtl/>
        </w:rPr>
      </w:pPr>
      <w:r w:rsidRPr="003F658E">
        <w:rPr>
          <w:rFonts w:hint="cs"/>
          <w:b/>
          <w:bCs/>
          <w:rtl/>
        </w:rPr>
        <w:t>יו"ר ועדת מכרזים</w:t>
      </w:r>
    </w:p>
    <w:p w14:paraId="7A7EEBD4" w14:textId="77777777" w:rsidR="00146135" w:rsidRPr="003F658E" w:rsidRDefault="00146135" w:rsidP="00B54161">
      <w:pPr>
        <w:ind w:left="4536"/>
        <w:jc w:val="center"/>
        <w:rPr>
          <w:rtl/>
        </w:rPr>
      </w:pPr>
      <w:r w:rsidRPr="003F658E">
        <w:rPr>
          <w:rFonts w:hint="cs"/>
          <w:b/>
          <w:bCs/>
          <w:rtl/>
        </w:rPr>
        <w:t>משרד התרבות והספורט</w:t>
      </w:r>
    </w:p>
    <w:p w14:paraId="722A1022" w14:textId="77777777" w:rsidR="00146135" w:rsidRPr="003F658E" w:rsidRDefault="00146135" w:rsidP="00B54161">
      <w:pPr>
        <w:pStyle w:val="aff2"/>
        <w:pageBreakBefore/>
        <w:spacing w:line="360" w:lineRule="auto"/>
        <w:jc w:val="center"/>
        <w:rPr>
          <w:rFonts w:cs="David"/>
          <w:rtl/>
          <w:lang w:val="he-IL"/>
        </w:rPr>
      </w:pPr>
      <w:r w:rsidRPr="003F658E">
        <w:rPr>
          <w:rFonts w:cs="David"/>
          <w:rtl/>
          <w:lang w:val="he-IL"/>
        </w:rPr>
        <w:lastRenderedPageBreak/>
        <w:t>תוכן</w:t>
      </w:r>
      <w:r w:rsidRPr="003F658E">
        <w:rPr>
          <w:rFonts w:cs="David" w:hint="cs"/>
          <w:rtl/>
          <w:lang w:val="he-IL"/>
        </w:rPr>
        <w:t xml:space="preserve"> העניינים</w:t>
      </w:r>
    </w:p>
    <w:p w14:paraId="52B9ECC0" w14:textId="77777777" w:rsidR="00146135" w:rsidRPr="003F658E" w:rsidRDefault="00146135" w:rsidP="00B54161">
      <w:pPr>
        <w:rPr>
          <w:rFonts w:cs="Times New Roman"/>
          <w:rtl/>
          <w:lang w:val="he-IL" w:eastAsia="en-US"/>
        </w:rPr>
      </w:pPr>
    </w:p>
    <w:p w14:paraId="41BC5A17" w14:textId="77777777" w:rsidR="00506931" w:rsidRDefault="00146135">
      <w:pPr>
        <w:pStyle w:val="TOC1"/>
        <w:rPr>
          <w:rFonts w:asciiTheme="minorHAnsi" w:eastAsiaTheme="minorEastAsia" w:hAnsiTheme="minorHAnsi" w:cstheme="minorBidi"/>
          <w:noProof/>
          <w:szCs w:val="22"/>
          <w:rtl/>
        </w:rPr>
      </w:pPr>
      <w:r w:rsidRPr="003F658E">
        <w:fldChar w:fldCharType="begin"/>
      </w:r>
      <w:r w:rsidRPr="003F658E">
        <w:instrText xml:space="preserve"> TOC \o "1-3" \h \z \u </w:instrText>
      </w:r>
      <w:r w:rsidRPr="003F658E">
        <w:fldChar w:fldCharType="separate"/>
      </w:r>
      <w:hyperlink w:anchor="_Toc455474797" w:history="1">
        <w:r w:rsidR="00506931" w:rsidRPr="00AB26A2">
          <w:rPr>
            <w:rStyle w:val="Hyperlink"/>
            <w:rFonts w:ascii="Times New Roman" w:eastAsia="Times New Roman" w:hAnsi="Times New Roman" w:hint="eastAsia"/>
            <w:noProof/>
            <w:rtl/>
          </w:rPr>
          <w:t>חלק</w:t>
        </w:r>
        <w:r w:rsidR="00506931" w:rsidRPr="00AB26A2">
          <w:rPr>
            <w:rStyle w:val="Hyperlink"/>
            <w:rFonts w:ascii="Times New Roman" w:eastAsia="Times New Roman" w:hAnsi="Times New Roman"/>
            <w:noProof/>
            <w:rtl/>
          </w:rPr>
          <w:t xml:space="preserve"> </w:t>
        </w:r>
        <w:r w:rsidR="00506931" w:rsidRPr="00AB26A2">
          <w:rPr>
            <w:rStyle w:val="Hyperlink"/>
            <w:rFonts w:ascii="Times New Roman" w:eastAsia="Times New Roman" w:hAnsi="Times New Roman" w:hint="eastAsia"/>
            <w:noProof/>
            <w:rtl/>
          </w:rPr>
          <w:t>א</w:t>
        </w:r>
        <w:r w:rsidR="00506931" w:rsidRPr="00AB26A2">
          <w:rPr>
            <w:rStyle w:val="Hyperlink"/>
            <w:rFonts w:ascii="Times New Roman" w:eastAsia="Times New Roman" w:hAnsi="Times New Roman"/>
            <w:noProof/>
            <w:rtl/>
          </w:rPr>
          <w:t xml:space="preserve">' - </w:t>
        </w:r>
        <w:r w:rsidR="00506931" w:rsidRPr="00AB26A2">
          <w:rPr>
            <w:rStyle w:val="Hyperlink"/>
            <w:rFonts w:ascii="Times New Roman" w:eastAsia="Times New Roman" w:hAnsi="Times New Roman" w:hint="eastAsia"/>
            <w:noProof/>
            <w:rtl/>
          </w:rPr>
          <w:t>נוהל</w:t>
        </w:r>
        <w:r w:rsidR="00506931" w:rsidRPr="00AB26A2">
          <w:rPr>
            <w:rStyle w:val="Hyperlink"/>
            <w:rFonts w:ascii="Times New Roman" w:eastAsia="Times New Roman" w:hAnsi="Times New Roman"/>
            <w:noProof/>
            <w:rtl/>
          </w:rPr>
          <w:t xml:space="preserve"> </w:t>
        </w:r>
        <w:r w:rsidR="00506931" w:rsidRPr="00AB26A2">
          <w:rPr>
            <w:rStyle w:val="Hyperlink"/>
            <w:rFonts w:ascii="Times New Roman" w:eastAsia="Times New Roman" w:hAnsi="Times New Roman" w:hint="eastAsia"/>
            <w:noProof/>
            <w:rtl/>
          </w:rPr>
          <w:t>המכרז</w:t>
        </w:r>
        <w:r w:rsidR="00506931" w:rsidRPr="00AB26A2">
          <w:rPr>
            <w:rStyle w:val="Hyperlink"/>
            <w:rFonts w:ascii="Times New Roman" w:eastAsia="Times New Roman" w:hAnsi="Times New Roman"/>
            <w:noProof/>
            <w:rtl/>
          </w:rPr>
          <w:t xml:space="preserve"> </w:t>
        </w:r>
        <w:r w:rsidR="00506931" w:rsidRPr="00AB26A2">
          <w:rPr>
            <w:rStyle w:val="Hyperlink"/>
            <w:rFonts w:ascii="Times New Roman" w:eastAsia="Times New Roman" w:hAnsi="Times New Roman" w:hint="eastAsia"/>
            <w:noProof/>
            <w:rtl/>
          </w:rPr>
          <w:t>ותנאיו</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Toc455474797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w:t>
        </w:r>
        <w:r w:rsidR="00506931">
          <w:rPr>
            <w:noProof/>
            <w:webHidden/>
            <w:rtl/>
          </w:rPr>
          <w:fldChar w:fldCharType="end"/>
        </w:r>
      </w:hyperlink>
    </w:p>
    <w:p w14:paraId="71D9041C" w14:textId="77777777" w:rsidR="00506931" w:rsidRDefault="00022831">
      <w:pPr>
        <w:pStyle w:val="TOC1"/>
        <w:rPr>
          <w:rFonts w:asciiTheme="minorHAnsi" w:eastAsiaTheme="minorEastAsia" w:hAnsiTheme="minorHAnsi" w:cstheme="minorBidi"/>
          <w:noProof/>
          <w:szCs w:val="22"/>
          <w:rtl/>
        </w:rPr>
      </w:pPr>
      <w:hyperlink w:anchor="_Toc455474798"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א</w:t>
        </w:r>
        <w:r w:rsidR="00506931" w:rsidRPr="00AB26A2">
          <w:rPr>
            <w:rStyle w:val="Hyperlink"/>
            <w:noProof/>
            <w:rtl/>
          </w:rPr>
          <w:t xml:space="preserve">' – </w:t>
        </w:r>
        <w:r w:rsidR="00506931" w:rsidRPr="00AB26A2">
          <w:rPr>
            <w:rStyle w:val="Hyperlink"/>
            <w:rFonts w:hint="eastAsia"/>
            <w:noProof/>
            <w:rtl/>
          </w:rPr>
          <w:t>מפרט</w:t>
        </w:r>
        <w:r w:rsidR="00506931" w:rsidRPr="00AB26A2">
          <w:rPr>
            <w:rStyle w:val="Hyperlink"/>
            <w:noProof/>
            <w:rtl/>
          </w:rPr>
          <w:t xml:space="preserve"> </w:t>
        </w:r>
        <w:r w:rsidR="00506931" w:rsidRPr="00AB26A2">
          <w:rPr>
            <w:rStyle w:val="Hyperlink"/>
            <w:rFonts w:hint="eastAsia"/>
            <w:noProof/>
            <w:rtl/>
          </w:rPr>
          <w:t>השירותים</w:t>
        </w:r>
        <w:r w:rsidR="00506931" w:rsidRPr="00AB26A2">
          <w:rPr>
            <w:rStyle w:val="Hyperlink"/>
            <w:noProof/>
            <w:rtl/>
          </w:rPr>
          <w:t xml:space="preserve"> </w:t>
        </w:r>
        <w:r w:rsidR="00506931" w:rsidRPr="00AB26A2">
          <w:rPr>
            <w:rStyle w:val="Hyperlink"/>
            <w:rFonts w:hint="eastAsia"/>
            <w:noProof/>
            <w:rtl/>
          </w:rPr>
          <w:t>והתפוקות</w:t>
        </w:r>
        <w:r w:rsidR="00506931" w:rsidRPr="00AB26A2">
          <w:rPr>
            <w:rStyle w:val="Hyperlink"/>
            <w:noProof/>
            <w:rtl/>
          </w:rPr>
          <w:t xml:space="preserve"> </w:t>
        </w:r>
        <w:r w:rsidR="00506931" w:rsidRPr="00AB26A2">
          <w:rPr>
            <w:rStyle w:val="Hyperlink"/>
            <w:rFonts w:hint="eastAsia"/>
            <w:noProof/>
            <w:rtl/>
          </w:rPr>
          <w:t>הנדרשות</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Toc455474798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27</w:t>
        </w:r>
        <w:r w:rsidR="00506931">
          <w:rPr>
            <w:noProof/>
            <w:webHidden/>
            <w:rtl/>
          </w:rPr>
          <w:fldChar w:fldCharType="end"/>
        </w:r>
      </w:hyperlink>
    </w:p>
    <w:p w14:paraId="2D7FAB9F" w14:textId="77777777" w:rsidR="00506931" w:rsidRDefault="00022831">
      <w:pPr>
        <w:pStyle w:val="TOC2"/>
        <w:rPr>
          <w:rFonts w:asciiTheme="minorHAnsi" w:eastAsiaTheme="minorEastAsia" w:hAnsiTheme="minorHAnsi" w:cstheme="minorBidi"/>
          <w:noProof/>
          <w:szCs w:val="22"/>
          <w:rtl/>
        </w:rPr>
      </w:pPr>
      <w:hyperlink w:anchor="_Toc455474800" w:history="1">
        <w:r w:rsidR="00506931" w:rsidRPr="00AB26A2">
          <w:rPr>
            <w:rStyle w:val="Hyperlink"/>
            <w:rFonts w:hint="eastAsia"/>
            <w:noProof/>
            <w:rtl/>
          </w:rPr>
          <w:t>חלק</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 </w:t>
        </w:r>
        <w:r w:rsidR="00506931" w:rsidRPr="00AB26A2">
          <w:rPr>
            <w:rStyle w:val="Hyperlink"/>
            <w:rFonts w:hint="eastAsia"/>
            <w:noProof/>
            <w:rtl/>
          </w:rPr>
          <w:t>חוברת</w:t>
        </w:r>
        <w:r w:rsidR="00506931" w:rsidRPr="00AB26A2">
          <w:rPr>
            <w:rStyle w:val="Hyperlink"/>
            <w:noProof/>
            <w:rtl/>
          </w:rPr>
          <w:t xml:space="preserve"> </w:t>
        </w:r>
        <w:r w:rsidR="00506931" w:rsidRPr="00AB26A2">
          <w:rPr>
            <w:rStyle w:val="Hyperlink"/>
            <w:rFonts w:hint="eastAsia"/>
            <w:noProof/>
            <w:rtl/>
          </w:rPr>
          <w:t>ההצעה</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Toc455474800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41</w:t>
        </w:r>
        <w:r w:rsidR="00506931">
          <w:rPr>
            <w:noProof/>
            <w:webHidden/>
            <w:rtl/>
          </w:rPr>
          <w:fldChar w:fldCharType="end"/>
        </w:r>
      </w:hyperlink>
    </w:p>
    <w:p w14:paraId="15E7B992" w14:textId="77777777" w:rsidR="00506931" w:rsidRDefault="00022831">
      <w:pPr>
        <w:pStyle w:val="TOC2"/>
        <w:rPr>
          <w:rFonts w:asciiTheme="minorHAnsi" w:eastAsiaTheme="minorEastAsia" w:hAnsiTheme="minorHAnsi" w:cstheme="minorBidi"/>
          <w:noProof/>
          <w:szCs w:val="22"/>
          <w:rtl/>
        </w:rPr>
      </w:pPr>
      <w:hyperlink w:anchor="_Toc455474801"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'1 - </w:t>
        </w:r>
        <w:r w:rsidR="00506931" w:rsidRPr="00AB26A2">
          <w:rPr>
            <w:rStyle w:val="Hyperlink"/>
            <w:rFonts w:hint="eastAsia"/>
            <w:noProof/>
            <w:rtl/>
          </w:rPr>
          <w:t>טופס</w:t>
        </w:r>
        <w:r w:rsidR="00506931" w:rsidRPr="00AB26A2">
          <w:rPr>
            <w:rStyle w:val="Hyperlink"/>
            <w:noProof/>
            <w:rtl/>
          </w:rPr>
          <w:t xml:space="preserve"> </w:t>
        </w:r>
        <w:r w:rsidR="00506931" w:rsidRPr="00AB26A2">
          <w:rPr>
            <w:rStyle w:val="Hyperlink"/>
            <w:rFonts w:hint="eastAsia"/>
            <w:noProof/>
            <w:rtl/>
          </w:rPr>
          <w:t>הגשת</w:t>
        </w:r>
        <w:r w:rsidR="00506931" w:rsidRPr="00AB26A2">
          <w:rPr>
            <w:rStyle w:val="Hyperlink"/>
            <w:noProof/>
            <w:rtl/>
          </w:rPr>
          <w:t xml:space="preserve"> </w:t>
        </w:r>
        <w:r w:rsidR="00506931" w:rsidRPr="00AB26A2">
          <w:rPr>
            <w:rStyle w:val="Hyperlink"/>
            <w:rFonts w:hint="eastAsia"/>
            <w:noProof/>
            <w:rtl/>
          </w:rPr>
          <w:t>ההצעה</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Toc455474801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42</w:t>
        </w:r>
        <w:r w:rsidR="00506931">
          <w:rPr>
            <w:noProof/>
            <w:webHidden/>
            <w:rtl/>
          </w:rPr>
          <w:fldChar w:fldCharType="end"/>
        </w:r>
      </w:hyperlink>
    </w:p>
    <w:p w14:paraId="75C6E277" w14:textId="77777777" w:rsidR="00506931" w:rsidRDefault="00022831">
      <w:pPr>
        <w:pStyle w:val="TOC2"/>
        <w:rPr>
          <w:rFonts w:asciiTheme="minorHAnsi" w:eastAsiaTheme="minorEastAsia" w:hAnsiTheme="minorHAnsi" w:cstheme="minorBidi"/>
          <w:noProof/>
          <w:szCs w:val="22"/>
          <w:rtl/>
        </w:rPr>
      </w:pPr>
      <w:hyperlink w:anchor="_Toc455474803"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'2 – </w:t>
        </w:r>
        <w:r w:rsidR="00506931" w:rsidRPr="00AB26A2">
          <w:rPr>
            <w:rStyle w:val="Hyperlink"/>
            <w:rFonts w:hint="eastAsia"/>
            <w:noProof/>
            <w:rtl/>
          </w:rPr>
          <w:t>ניסיון</w:t>
        </w:r>
        <w:r w:rsidR="00506931" w:rsidRPr="00AB26A2">
          <w:rPr>
            <w:rStyle w:val="Hyperlink"/>
            <w:noProof/>
            <w:rtl/>
          </w:rPr>
          <w:t xml:space="preserve"> </w:t>
        </w:r>
        <w:r w:rsidR="00506931" w:rsidRPr="00AB26A2">
          <w:rPr>
            <w:rStyle w:val="Hyperlink"/>
            <w:rFonts w:hint="eastAsia"/>
            <w:noProof/>
            <w:rtl/>
          </w:rPr>
          <w:t>המציע</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Toc455474803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45</w:t>
        </w:r>
        <w:r w:rsidR="00506931">
          <w:rPr>
            <w:noProof/>
            <w:webHidden/>
            <w:rtl/>
          </w:rPr>
          <w:fldChar w:fldCharType="end"/>
        </w:r>
      </w:hyperlink>
    </w:p>
    <w:p w14:paraId="69EAD38F" w14:textId="77777777" w:rsidR="00506931" w:rsidRDefault="00022831">
      <w:pPr>
        <w:pStyle w:val="TOC2"/>
        <w:rPr>
          <w:rFonts w:asciiTheme="minorHAnsi" w:eastAsiaTheme="minorEastAsia" w:hAnsiTheme="minorHAnsi" w:cstheme="minorBidi"/>
          <w:noProof/>
          <w:szCs w:val="22"/>
          <w:rtl/>
        </w:rPr>
      </w:pPr>
      <w:hyperlink w:anchor="_Toc455474804"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3: </w:t>
        </w:r>
        <w:r w:rsidR="00506931" w:rsidRPr="00AB26A2">
          <w:rPr>
            <w:rStyle w:val="Hyperlink"/>
            <w:rFonts w:hint="eastAsia"/>
            <w:noProof/>
            <w:rtl/>
          </w:rPr>
          <w:t>ניסיון</w:t>
        </w:r>
        <w:r w:rsidR="00506931" w:rsidRPr="00AB26A2">
          <w:rPr>
            <w:rStyle w:val="Hyperlink"/>
            <w:noProof/>
            <w:rtl/>
          </w:rPr>
          <w:t xml:space="preserve"> </w:t>
        </w:r>
        <w:r w:rsidR="00506931" w:rsidRPr="00AB26A2">
          <w:rPr>
            <w:rStyle w:val="Hyperlink"/>
            <w:rFonts w:hint="eastAsia"/>
            <w:noProof/>
            <w:rtl/>
          </w:rPr>
          <w:t>מנהל</w:t>
        </w:r>
        <w:r w:rsidR="00506931" w:rsidRPr="00AB26A2">
          <w:rPr>
            <w:rStyle w:val="Hyperlink"/>
            <w:noProof/>
            <w:rtl/>
          </w:rPr>
          <w:t xml:space="preserve"> </w:t>
        </w:r>
        <w:r w:rsidR="00506931" w:rsidRPr="00AB26A2">
          <w:rPr>
            <w:rStyle w:val="Hyperlink"/>
            <w:rFonts w:hint="eastAsia"/>
            <w:noProof/>
            <w:rtl/>
          </w:rPr>
          <w:t>הפרויקט</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Toc455474804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47</w:t>
        </w:r>
        <w:r w:rsidR="00506931">
          <w:rPr>
            <w:noProof/>
            <w:webHidden/>
            <w:rtl/>
          </w:rPr>
          <w:fldChar w:fldCharType="end"/>
        </w:r>
      </w:hyperlink>
    </w:p>
    <w:p w14:paraId="70C2F72D" w14:textId="77777777" w:rsidR="00506931" w:rsidRDefault="00022831">
      <w:pPr>
        <w:pStyle w:val="TOC2"/>
        <w:rPr>
          <w:rFonts w:asciiTheme="minorHAnsi" w:eastAsiaTheme="minorEastAsia" w:hAnsiTheme="minorHAnsi" w:cstheme="minorBidi"/>
          <w:noProof/>
          <w:szCs w:val="22"/>
          <w:rtl/>
        </w:rPr>
      </w:pPr>
      <w:hyperlink w:anchor="_Toc455474805"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4: </w:t>
        </w:r>
        <w:r w:rsidR="00506931" w:rsidRPr="00AB26A2">
          <w:rPr>
            <w:rStyle w:val="Hyperlink"/>
            <w:rFonts w:hint="eastAsia"/>
            <w:noProof/>
            <w:rtl/>
          </w:rPr>
          <w:t>נתוני</w:t>
        </w:r>
        <w:r w:rsidR="00506931" w:rsidRPr="00AB26A2">
          <w:rPr>
            <w:rStyle w:val="Hyperlink"/>
            <w:noProof/>
            <w:rtl/>
          </w:rPr>
          <w:t xml:space="preserve"> </w:t>
        </w:r>
        <w:r w:rsidR="00506931" w:rsidRPr="00AB26A2">
          <w:rPr>
            <w:rStyle w:val="Hyperlink"/>
            <w:rFonts w:hint="eastAsia"/>
            <w:noProof/>
            <w:rtl/>
          </w:rPr>
          <w:t>הבקר</w:t>
        </w:r>
        <w:r w:rsidR="00506931" w:rsidRPr="00AB26A2">
          <w:rPr>
            <w:rStyle w:val="Hyperlink"/>
            <w:noProof/>
            <w:rtl/>
          </w:rPr>
          <w:t xml:space="preserve"> </w:t>
        </w:r>
        <w:r w:rsidR="00506931" w:rsidRPr="00AB26A2">
          <w:rPr>
            <w:rStyle w:val="Hyperlink"/>
            <w:rFonts w:hint="eastAsia"/>
            <w:noProof/>
            <w:rtl/>
          </w:rPr>
          <w:t>המיועד</w:t>
        </w:r>
        <w:r w:rsidR="00506931" w:rsidRPr="00AB26A2">
          <w:rPr>
            <w:rStyle w:val="Hyperlink"/>
            <w:noProof/>
            <w:rtl/>
          </w:rPr>
          <w:t>- 1</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Toc455474805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50</w:t>
        </w:r>
        <w:r w:rsidR="00506931">
          <w:rPr>
            <w:noProof/>
            <w:webHidden/>
            <w:rtl/>
          </w:rPr>
          <w:fldChar w:fldCharType="end"/>
        </w:r>
      </w:hyperlink>
    </w:p>
    <w:p w14:paraId="02917E93" w14:textId="77777777" w:rsidR="00506931" w:rsidRDefault="00022831">
      <w:pPr>
        <w:pStyle w:val="TOC2"/>
        <w:rPr>
          <w:rFonts w:asciiTheme="minorHAnsi" w:eastAsiaTheme="minorEastAsia" w:hAnsiTheme="minorHAnsi" w:cstheme="minorBidi"/>
          <w:noProof/>
          <w:szCs w:val="22"/>
          <w:rtl/>
        </w:rPr>
      </w:pPr>
      <w:hyperlink w:anchor="_Toc455474806"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5: </w:t>
        </w:r>
        <w:r w:rsidR="00506931" w:rsidRPr="00AB26A2">
          <w:rPr>
            <w:rStyle w:val="Hyperlink"/>
            <w:rFonts w:hint="eastAsia"/>
            <w:noProof/>
            <w:rtl/>
          </w:rPr>
          <w:t>נתוני</w:t>
        </w:r>
        <w:r w:rsidR="00506931" w:rsidRPr="00AB26A2">
          <w:rPr>
            <w:rStyle w:val="Hyperlink"/>
            <w:noProof/>
            <w:rtl/>
          </w:rPr>
          <w:t xml:space="preserve"> </w:t>
        </w:r>
        <w:r w:rsidR="00506931" w:rsidRPr="00AB26A2">
          <w:rPr>
            <w:rStyle w:val="Hyperlink"/>
            <w:rFonts w:hint="eastAsia"/>
            <w:noProof/>
            <w:rtl/>
          </w:rPr>
          <w:t>הבקר</w:t>
        </w:r>
        <w:r w:rsidR="00506931" w:rsidRPr="00AB26A2">
          <w:rPr>
            <w:rStyle w:val="Hyperlink"/>
            <w:noProof/>
            <w:rtl/>
          </w:rPr>
          <w:t xml:space="preserve"> </w:t>
        </w:r>
        <w:r w:rsidR="00506931" w:rsidRPr="00AB26A2">
          <w:rPr>
            <w:rStyle w:val="Hyperlink"/>
            <w:rFonts w:hint="eastAsia"/>
            <w:noProof/>
            <w:rtl/>
          </w:rPr>
          <w:t>המיועד</w:t>
        </w:r>
        <w:r w:rsidR="00506931" w:rsidRPr="00AB26A2">
          <w:rPr>
            <w:rStyle w:val="Hyperlink"/>
            <w:noProof/>
            <w:rtl/>
          </w:rPr>
          <w:t xml:space="preserve"> - 2</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Toc455474806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52</w:t>
        </w:r>
        <w:r w:rsidR="00506931">
          <w:rPr>
            <w:noProof/>
            <w:webHidden/>
            <w:rtl/>
          </w:rPr>
          <w:fldChar w:fldCharType="end"/>
        </w:r>
      </w:hyperlink>
    </w:p>
    <w:p w14:paraId="22B17F62" w14:textId="77777777" w:rsidR="00506931" w:rsidRDefault="00022831">
      <w:pPr>
        <w:pStyle w:val="TOC2"/>
        <w:rPr>
          <w:rFonts w:asciiTheme="minorHAnsi" w:eastAsiaTheme="minorEastAsia" w:hAnsiTheme="minorHAnsi" w:cstheme="minorBidi"/>
          <w:noProof/>
          <w:szCs w:val="22"/>
          <w:rtl/>
        </w:rPr>
      </w:pPr>
      <w:hyperlink w:anchor="_Toc455474807"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6: </w:t>
        </w:r>
        <w:r w:rsidR="00506931" w:rsidRPr="00AB26A2">
          <w:rPr>
            <w:rStyle w:val="Hyperlink"/>
            <w:rFonts w:hint="eastAsia"/>
            <w:noProof/>
            <w:rtl/>
          </w:rPr>
          <w:t>נתוני</w:t>
        </w:r>
        <w:r w:rsidR="00506931" w:rsidRPr="00AB26A2">
          <w:rPr>
            <w:rStyle w:val="Hyperlink"/>
            <w:noProof/>
            <w:rtl/>
          </w:rPr>
          <w:t xml:space="preserve"> </w:t>
        </w:r>
        <w:r w:rsidR="00506931" w:rsidRPr="00AB26A2">
          <w:rPr>
            <w:rStyle w:val="Hyperlink"/>
            <w:rFonts w:hint="eastAsia"/>
            <w:noProof/>
            <w:rtl/>
          </w:rPr>
          <w:t>רופא</w:t>
        </w:r>
        <w:r w:rsidR="00506931" w:rsidRPr="00AB26A2">
          <w:rPr>
            <w:rStyle w:val="Hyperlink"/>
            <w:noProof/>
            <w:rtl/>
          </w:rPr>
          <w:t xml:space="preserve"> </w:t>
        </w:r>
        <w:r w:rsidR="00506931" w:rsidRPr="00AB26A2">
          <w:rPr>
            <w:rStyle w:val="Hyperlink"/>
            <w:rFonts w:hint="eastAsia"/>
            <w:noProof/>
            <w:rtl/>
          </w:rPr>
          <w:t>הצלילה</w:t>
        </w:r>
        <w:r w:rsidR="00506931" w:rsidRPr="00AB26A2">
          <w:rPr>
            <w:rStyle w:val="Hyperlink"/>
            <w:noProof/>
            <w:rtl/>
          </w:rPr>
          <w:t xml:space="preserve"> </w:t>
        </w:r>
        <w:r w:rsidR="00506931" w:rsidRPr="00AB26A2">
          <w:rPr>
            <w:rStyle w:val="Hyperlink"/>
            <w:rFonts w:hint="eastAsia"/>
            <w:noProof/>
            <w:rtl/>
          </w:rPr>
          <w:t>המיועד</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Toc455474807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54</w:t>
        </w:r>
        <w:r w:rsidR="00506931">
          <w:rPr>
            <w:noProof/>
            <w:webHidden/>
            <w:rtl/>
          </w:rPr>
          <w:fldChar w:fldCharType="end"/>
        </w:r>
      </w:hyperlink>
    </w:p>
    <w:p w14:paraId="0E708C01" w14:textId="77777777" w:rsidR="00506931" w:rsidRDefault="00022831">
      <w:pPr>
        <w:pStyle w:val="TOC2"/>
        <w:rPr>
          <w:rFonts w:asciiTheme="minorHAnsi" w:eastAsiaTheme="minorEastAsia" w:hAnsiTheme="minorHAnsi" w:cstheme="minorBidi"/>
          <w:noProof/>
          <w:szCs w:val="22"/>
          <w:rtl/>
        </w:rPr>
      </w:pPr>
      <w:hyperlink w:anchor="_Toc455474808" w:history="1">
        <w:r w:rsidR="00506931" w:rsidRPr="00AB26A2">
          <w:rPr>
            <w:rStyle w:val="Hyperlink"/>
            <w:rFonts w:ascii="Times New Roman" w:hAnsi="Times New Roman" w:hint="eastAsia"/>
            <w:noProof/>
            <w:rtl/>
          </w:rPr>
          <w:t>נס</w:t>
        </w:r>
        <w:r w:rsidR="00506931" w:rsidRPr="00AB26A2">
          <w:rPr>
            <w:rStyle w:val="Hyperlink"/>
            <w:rFonts w:hint="eastAsia"/>
            <w:noProof/>
            <w:rtl/>
          </w:rPr>
          <w:t>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'7- </w:t>
        </w:r>
        <w:r w:rsidR="00506931" w:rsidRPr="00AB26A2">
          <w:rPr>
            <w:rStyle w:val="Hyperlink"/>
            <w:rFonts w:hint="eastAsia"/>
            <w:noProof/>
            <w:rtl/>
          </w:rPr>
          <w:t>נוסח</w:t>
        </w:r>
        <w:r w:rsidR="00506931" w:rsidRPr="00AB26A2">
          <w:rPr>
            <w:rStyle w:val="Hyperlink"/>
            <w:noProof/>
            <w:rtl/>
          </w:rPr>
          <w:t xml:space="preserve"> </w:t>
        </w:r>
        <w:r w:rsidR="00506931" w:rsidRPr="00AB26A2">
          <w:rPr>
            <w:rStyle w:val="Hyperlink"/>
            <w:rFonts w:hint="eastAsia"/>
            <w:noProof/>
            <w:rtl/>
          </w:rPr>
          <w:t>ערבות</w:t>
        </w:r>
        <w:r w:rsidR="00506931" w:rsidRPr="00AB26A2">
          <w:rPr>
            <w:rStyle w:val="Hyperlink"/>
            <w:noProof/>
            <w:rtl/>
          </w:rPr>
          <w:t xml:space="preserve"> </w:t>
        </w:r>
        <w:r w:rsidR="00506931" w:rsidRPr="00AB26A2">
          <w:rPr>
            <w:rStyle w:val="Hyperlink"/>
            <w:rFonts w:hint="eastAsia"/>
            <w:noProof/>
            <w:rtl/>
          </w:rPr>
          <w:t>הצעה</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Toc455474808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56</w:t>
        </w:r>
        <w:r w:rsidR="00506931">
          <w:rPr>
            <w:noProof/>
            <w:webHidden/>
            <w:rtl/>
          </w:rPr>
          <w:fldChar w:fldCharType="end"/>
        </w:r>
      </w:hyperlink>
    </w:p>
    <w:p w14:paraId="0EB7ABBA" w14:textId="77777777" w:rsidR="00506931" w:rsidRDefault="00022831">
      <w:pPr>
        <w:pStyle w:val="TOC2"/>
        <w:rPr>
          <w:rFonts w:asciiTheme="minorHAnsi" w:eastAsiaTheme="minorEastAsia" w:hAnsiTheme="minorHAnsi" w:cstheme="minorBidi"/>
          <w:noProof/>
          <w:szCs w:val="22"/>
          <w:rtl/>
        </w:rPr>
      </w:pPr>
      <w:hyperlink w:anchor="_Toc455474809"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'8 - </w:t>
        </w:r>
        <w:r w:rsidR="00506931" w:rsidRPr="00AB26A2">
          <w:rPr>
            <w:rStyle w:val="Hyperlink"/>
            <w:rFonts w:hint="eastAsia"/>
            <w:noProof/>
            <w:rtl/>
          </w:rPr>
          <w:t>תצהיר</w:t>
        </w:r>
        <w:r w:rsidR="00506931" w:rsidRPr="00AB26A2">
          <w:rPr>
            <w:rStyle w:val="Hyperlink"/>
            <w:noProof/>
            <w:rtl/>
          </w:rPr>
          <w:t xml:space="preserve"> </w:t>
        </w:r>
        <w:r w:rsidR="00506931" w:rsidRPr="00AB26A2">
          <w:rPr>
            <w:rStyle w:val="Hyperlink"/>
            <w:rFonts w:hint="eastAsia"/>
            <w:noProof/>
            <w:rtl/>
          </w:rPr>
          <w:t>בדבר</w:t>
        </w:r>
        <w:r w:rsidR="00506931" w:rsidRPr="00AB26A2">
          <w:rPr>
            <w:rStyle w:val="Hyperlink"/>
            <w:noProof/>
            <w:rtl/>
          </w:rPr>
          <w:t xml:space="preserve"> </w:t>
        </w:r>
        <w:r w:rsidR="00506931" w:rsidRPr="00AB26A2">
          <w:rPr>
            <w:rStyle w:val="Hyperlink"/>
            <w:rFonts w:hint="eastAsia"/>
            <w:noProof/>
            <w:rtl/>
          </w:rPr>
          <w:t>היעדר</w:t>
        </w:r>
        <w:r w:rsidR="00506931" w:rsidRPr="00AB26A2">
          <w:rPr>
            <w:rStyle w:val="Hyperlink"/>
            <w:noProof/>
            <w:rtl/>
          </w:rPr>
          <w:t xml:space="preserve"> </w:t>
        </w:r>
        <w:r w:rsidR="00506931" w:rsidRPr="00AB26A2">
          <w:rPr>
            <w:rStyle w:val="Hyperlink"/>
            <w:rFonts w:hint="eastAsia"/>
            <w:noProof/>
            <w:rtl/>
          </w:rPr>
          <w:t>הרשעות</w:t>
        </w:r>
        <w:r w:rsidR="00506931" w:rsidRPr="00AB26A2">
          <w:rPr>
            <w:rStyle w:val="Hyperlink"/>
            <w:noProof/>
            <w:rtl/>
          </w:rPr>
          <w:t xml:space="preserve"> </w:t>
        </w:r>
        <w:r w:rsidR="00506931" w:rsidRPr="00AB26A2">
          <w:rPr>
            <w:rStyle w:val="Hyperlink"/>
            <w:rFonts w:hint="eastAsia"/>
            <w:noProof/>
            <w:rtl/>
          </w:rPr>
          <w:t>לפי</w:t>
        </w:r>
        <w:r w:rsidR="00506931" w:rsidRPr="00AB26A2">
          <w:rPr>
            <w:rStyle w:val="Hyperlink"/>
            <w:noProof/>
            <w:rtl/>
          </w:rPr>
          <w:t xml:space="preserve"> </w:t>
        </w:r>
        <w:r w:rsidR="00506931" w:rsidRPr="00AB26A2">
          <w:rPr>
            <w:rStyle w:val="Hyperlink"/>
            <w:rFonts w:hint="eastAsia"/>
            <w:noProof/>
            <w:rtl/>
          </w:rPr>
          <w:t>חוק</w:t>
        </w:r>
        <w:r w:rsidR="00506931" w:rsidRPr="00AB26A2">
          <w:rPr>
            <w:rStyle w:val="Hyperlink"/>
            <w:noProof/>
            <w:rtl/>
          </w:rPr>
          <w:t xml:space="preserve"> </w:t>
        </w:r>
        <w:r w:rsidR="00506931" w:rsidRPr="00AB26A2">
          <w:rPr>
            <w:rStyle w:val="Hyperlink"/>
            <w:rFonts w:hint="eastAsia"/>
            <w:noProof/>
            <w:rtl/>
          </w:rPr>
          <w:t>עובדים</w:t>
        </w:r>
        <w:r w:rsidR="00506931" w:rsidRPr="00AB26A2">
          <w:rPr>
            <w:rStyle w:val="Hyperlink"/>
            <w:noProof/>
            <w:rtl/>
          </w:rPr>
          <w:t xml:space="preserve"> </w:t>
        </w:r>
        <w:r w:rsidR="00506931" w:rsidRPr="00AB26A2">
          <w:rPr>
            <w:rStyle w:val="Hyperlink"/>
            <w:rFonts w:hint="eastAsia"/>
            <w:noProof/>
            <w:rtl/>
          </w:rPr>
          <w:t>זרים</w:t>
        </w:r>
        <w:r w:rsidR="00506931" w:rsidRPr="00AB26A2">
          <w:rPr>
            <w:rStyle w:val="Hyperlink"/>
            <w:noProof/>
            <w:rtl/>
          </w:rPr>
          <w:t xml:space="preserve"> </w:t>
        </w:r>
        <w:r w:rsidR="00506931" w:rsidRPr="00AB26A2">
          <w:rPr>
            <w:rStyle w:val="Hyperlink"/>
            <w:rFonts w:hint="eastAsia"/>
            <w:noProof/>
            <w:rtl/>
          </w:rPr>
          <w:t>וחוק</w:t>
        </w:r>
        <w:r w:rsidR="00506931" w:rsidRPr="00AB26A2">
          <w:rPr>
            <w:rStyle w:val="Hyperlink"/>
            <w:noProof/>
            <w:rtl/>
          </w:rPr>
          <w:t xml:space="preserve"> </w:t>
        </w:r>
        <w:r w:rsidR="00506931" w:rsidRPr="00AB26A2">
          <w:rPr>
            <w:rStyle w:val="Hyperlink"/>
            <w:rFonts w:hint="eastAsia"/>
            <w:noProof/>
            <w:rtl/>
          </w:rPr>
          <w:t>שכר</w:t>
        </w:r>
        <w:r w:rsidR="00506931" w:rsidRPr="00AB26A2">
          <w:rPr>
            <w:rStyle w:val="Hyperlink"/>
            <w:noProof/>
            <w:rtl/>
          </w:rPr>
          <w:t xml:space="preserve"> </w:t>
        </w:r>
        <w:r w:rsidR="00506931" w:rsidRPr="00AB26A2">
          <w:rPr>
            <w:rStyle w:val="Hyperlink"/>
            <w:rFonts w:hint="eastAsia"/>
            <w:noProof/>
            <w:rtl/>
          </w:rPr>
          <w:t>מינימום</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Toc455474809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57</w:t>
        </w:r>
        <w:r w:rsidR="00506931">
          <w:rPr>
            <w:noProof/>
            <w:webHidden/>
            <w:rtl/>
          </w:rPr>
          <w:fldChar w:fldCharType="end"/>
        </w:r>
      </w:hyperlink>
    </w:p>
    <w:p w14:paraId="3743BC3D" w14:textId="77777777" w:rsidR="00506931" w:rsidRDefault="00022831">
      <w:pPr>
        <w:pStyle w:val="TOC2"/>
        <w:rPr>
          <w:rFonts w:asciiTheme="minorHAnsi" w:eastAsiaTheme="minorEastAsia" w:hAnsiTheme="minorHAnsi" w:cstheme="minorBidi"/>
          <w:noProof/>
          <w:szCs w:val="22"/>
          <w:rtl/>
        </w:rPr>
      </w:pPr>
      <w:hyperlink w:anchor="_Toc455474810"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'9 - </w:t>
        </w:r>
        <w:r w:rsidR="00506931" w:rsidRPr="00AB26A2">
          <w:rPr>
            <w:rStyle w:val="Hyperlink"/>
            <w:rFonts w:hint="eastAsia"/>
            <w:noProof/>
            <w:rtl/>
          </w:rPr>
          <w:t>התחייבות</w:t>
        </w:r>
        <w:r w:rsidR="00506931" w:rsidRPr="00AB26A2">
          <w:rPr>
            <w:rStyle w:val="Hyperlink"/>
            <w:noProof/>
            <w:rtl/>
          </w:rPr>
          <w:t xml:space="preserve"> </w:t>
        </w:r>
        <w:r w:rsidR="00506931" w:rsidRPr="00AB26A2">
          <w:rPr>
            <w:rStyle w:val="Hyperlink"/>
            <w:rFonts w:hint="eastAsia"/>
            <w:noProof/>
            <w:rtl/>
          </w:rPr>
          <w:t>ואישור</w:t>
        </w:r>
        <w:r w:rsidR="00506931" w:rsidRPr="00AB26A2">
          <w:rPr>
            <w:rStyle w:val="Hyperlink"/>
            <w:noProof/>
            <w:rtl/>
          </w:rPr>
          <w:t xml:space="preserve"> </w:t>
        </w:r>
        <w:r w:rsidR="00506931" w:rsidRPr="00AB26A2">
          <w:rPr>
            <w:rStyle w:val="Hyperlink"/>
            <w:rFonts w:hint="eastAsia"/>
            <w:noProof/>
            <w:rtl/>
          </w:rPr>
          <w:t>המציע</w:t>
        </w:r>
        <w:r w:rsidR="00506931" w:rsidRPr="00AB26A2">
          <w:rPr>
            <w:rStyle w:val="Hyperlink"/>
            <w:noProof/>
            <w:rtl/>
          </w:rPr>
          <w:t xml:space="preserve"> </w:t>
        </w:r>
        <w:r w:rsidR="00506931" w:rsidRPr="00AB26A2">
          <w:rPr>
            <w:rStyle w:val="Hyperlink"/>
            <w:rFonts w:hint="eastAsia"/>
            <w:noProof/>
            <w:rtl/>
          </w:rPr>
          <w:t>לקיום</w:t>
        </w:r>
        <w:r w:rsidR="00506931" w:rsidRPr="00AB26A2">
          <w:rPr>
            <w:rStyle w:val="Hyperlink"/>
            <w:noProof/>
            <w:rtl/>
          </w:rPr>
          <w:t xml:space="preserve"> </w:t>
        </w:r>
        <w:r w:rsidR="00506931" w:rsidRPr="00AB26A2">
          <w:rPr>
            <w:rStyle w:val="Hyperlink"/>
            <w:rFonts w:hint="eastAsia"/>
            <w:noProof/>
            <w:rtl/>
          </w:rPr>
          <w:t>החקיקה</w:t>
        </w:r>
        <w:r w:rsidR="00506931" w:rsidRPr="00AB26A2">
          <w:rPr>
            <w:rStyle w:val="Hyperlink"/>
            <w:noProof/>
            <w:rtl/>
          </w:rPr>
          <w:t xml:space="preserve"> </w:t>
        </w:r>
        <w:r w:rsidR="00506931" w:rsidRPr="00AB26A2">
          <w:rPr>
            <w:rStyle w:val="Hyperlink"/>
            <w:rFonts w:hint="eastAsia"/>
            <w:noProof/>
            <w:rtl/>
          </w:rPr>
          <w:t>בתחום</w:t>
        </w:r>
        <w:r w:rsidR="00506931" w:rsidRPr="00AB26A2">
          <w:rPr>
            <w:rStyle w:val="Hyperlink"/>
            <w:noProof/>
            <w:rtl/>
          </w:rPr>
          <w:t xml:space="preserve"> </w:t>
        </w:r>
        <w:r w:rsidR="00506931" w:rsidRPr="00AB26A2">
          <w:rPr>
            <w:rStyle w:val="Hyperlink"/>
            <w:rFonts w:hint="eastAsia"/>
            <w:noProof/>
            <w:rtl/>
          </w:rPr>
          <w:t>העסקת</w:t>
        </w:r>
        <w:r w:rsidR="00506931" w:rsidRPr="00AB26A2">
          <w:rPr>
            <w:rStyle w:val="Hyperlink"/>
            <w:noProof/>
            <w:rtl/>
          </w:rPr>
          <w:t xml:space="preserve"> </w:t>
        </w:r>
        <w:r w:rsidR="00506931" w:rsidRPr="00AB26A2">
          <w:rPr>
            <w:rStyle w:val="Hyperlink"/>
            <w:rFonts w:hint="eastAsia"/>
            <w:noProof/>
            <w:rtl/>
          </w:rPr>
          <w:t>עובדים</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Toc455474810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58</w:t>
        </w:r>
        <w:r w:rsidR="00506931">
          <w:rPr>
            <w:noProof/>
            <w:webHidden/>
            <w:rtl/>
          </w:rPr>
          <w:fldChar w:fldCharType="end"/>
        </w:r>
      </w:hyperlink>
    </w:p>
    <w:p w14:paraId="3C993672" w14:textId="77777777" w:rsidR="00506931" w:rsidRDefault="00022831">
      <w:pPr>
        <w:pStyle w:val="TOC2"/>
        <w:rPr>
          <w:rFonts w:asciiTheme="minorHAnsi" w:eastAsiaTheme="minorEastAsia" w:hAnsiTheme="minorHAnsi" w:cstheme="minorBidi"/>
          <w:noProof/>
          <w:szCs w:val="22"/>
          <w:rtl/>
        </w:rPr>
      </w:pPr>
      <w:hyperlink w:anchor="_Toc455474811"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 10 - </w:t>
        </w:r>
        <w:r w:rsidR="00506931" w:rsidRPr="00AB26A2">
          <w:rPr>
            <w:rStyle w:val="Hyperlink"/>
            <w:rFonts w:hint="eastAsia"/>
            <w:noProof/>
            <w:rtl/>
          </w:rPr>
          <w:t>נוסח</w:t>
        </w:r>
        <w:r w:rsidR="00506931" w:rsidRPr="00AB26A2">
          <w:rPr>
            <w:rStyle w:val="Hyperlink"/>
            <w:noProof/>
            <w:rtl/>
          </w:rPr>
          <w:t xml:space="preserve"> </w:t>
        </w:r>
        <w:r w:rsidR="00506931" w:rsidRPr="00AB26A2">
          <w:rPr>
            <w:rStyle w:val="Hyperlink"/>
            <w:rFonts w:hint="eastAsia"/>
            <w:noProof/>
            <w:rtl/>
          </w:rPr>
          <w:t>התחייבות</w:t>
        </w:r>
        <w:r w:rsidR="00506931" w:rsidRPr="00AB26A2">
          <w:rPr>
            <w:rStyle w:val="Hyperlink"/>
            <w:noProof/>
            <w:rtl/>
          </w:rPr>
          <w:t xml:space="preserve"> </w:t>
        </w:r>
        <w:r w:rsidR="00506931" w:rsidRPr="00AB26A2">
          <w:rPr>
            <w:rStyle w:val="Hyperlink"/>
            <w:rFonts w:hint="eastAsia"/>
            <w:noProof/>
            <w:rtl/>
          </w:rPr>
          <w:t>לשמירת</w:t>
        </w:r>
        <w:r w:rsidR="00506931" w:rsidRPr="00AB26A2">
          <w:rPr>
            <w:rStyle w:val="Hyperlink"/>
            <w:noProof/>
            <w:rtl/>
          </w:rPr>
          <w:t xml:space="preserve"> </w:t>
        </w:r>
        <w:r w:rsidR="00506931" w:rsidRPr="00AB26A2">
          <w:rPr>
            <w:rStyle w:val="Hyperlink"/>
            <w:rFonts w:hint="eastAsia"/>
            <w:noProof/>
            <w:rtl/>
          </w:rPr>
          <w:t>סודיות</w:t>
        </w:r>
        <w:r w:rsidR="00506931" w:rsidRPr="00AB26A2">
          <w:rPr>
            <w:rStyle w:val="Hyperlink"/>
            <w:noProof/>
            <w:rtl/>
          </w:rPr>
          <w:t xml:space="preserve"> </w:t>
        </w:r>
        <w:r w:rsidR="00506931" w:rsidRPr="00AB26A2">
          <w:rPr>
            <w:rStyle w:val="Hyperlink"/>
            <w:rFonts w:hint="eastAsia"/>
            <w:noProof/>
            <w:rtl/>
          </w:rPr>
          <w:t>ולמניעת</w:t>
        </w:r>
        <w:r w:rsidR="00506931" w:rsidRPr="00AB26A2">
          <w:rPr>
            <w:rStyle w:val="Hyperlink"/>
            <w:noProof/>
            <w:rtl/>
          </w:rPr>
          <w:t xml:space="preserve"> </w:t>
        </w:r>
        <w:r w:rsidR="00506931" w:rsidRPr="00AB26A2">
          <w:rPr>
            <w:rStyle w:val="Hyperlink"/>
            <w:rFonts w:hint="eastAsia"/>
            <w:noProof/>
            <w:rtl/>
          </w:rPr>
          <w:t>ניגוד</w:t>
        </w:r>
        <w:r w:rsidR="00506931" w:rsidRPr="00AB26A2">
          <w:rPr>
            <w:rStyle w:val="Hyperlink"/>
            <w:noProof/>
            <w:rtl/>
          </w:rPr>
          <w:t xml:space="preserve"> </w:t>
        </w:r>
        <w:r w:rsidR="00506931" w:rsidRPr="00AB26A2">
          <w:rPr>
            <w:rStyle w:val="Hyperlink"/>
            <w:rFonts w:hint="eastAsia"/>
            <w:noProof/>
            <w:rtl/>
          </w:rPr>
          <w:t>עניינים</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Toc455474811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59</w:t>
        </w:r>
        <w:r w:rsidR="00506931">
          <w:rPr>
            <w:noProof/>
            <w:webHidden/>
            <w:rtl/>
          </w:rPr>
          <w:fldChar w:fldCharType="end"/>
        </w:r>
      </w:hyperlink>
    </w:p>
    <w:p w14:paraId="5CCA756D" w14:textId="77777777" w:rsidR="00506931" w:rsidRDefault="00022831">
      <w:pPr>
        <w:pStyle w:val="TOC2"/>
        <w:rPr>
          <w:rFonts w:asciiTheme="minorHAnsi" w:eastAsiaTheme="minorEastAsia" w:hAnsiTheme="minorHAnsi" w:cstheme="minorBidi"/>
          <w:noProof/>
          <w:szCs w:val="22"/>
          <w:rtl/>
        </w:rPr>
      </w:pPr>
      <w:hyperlink w:anchor="_Toc455474812"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'11 - </w:t>
        </w:r>
        <w:r w:rsidR="00506931" w:rsidRPr="00AB26A2">
          <w:rPr>
            <w:rStyle w:val="Hyperlink"/>
            <w:rFonts w:hint="eastAsia"/>
            <w:noProof/>
            <w:rtl/>
          </w:rPr>
          <w:t>הצהרה</w:t>
        </w:r>
        <w:r w:rsidR="00506931" w:rsidRPr="00AB26A2">
          <w:rPr>
            <w:rStyle w:val="Hyperlink"/>
            <w:noProof/>
            <w:rtl/>
          </w:rPr>
          <w:t xml:space="preserve"> </w:t>
        </w:r>
        <w:r w:rsidR="00506931" w:rsidRPr="00AB26A2">
          <w:rPr>
            <w:rStyle w:val="Hyperlink"/>
            <w:rFonts w:hint="eastAsia"/>
            <w:noProof/>
            <w:rtl/>
          </w:rPr>
          <w:t>בדבר</w:t>
        </w:r>
        <w:r w:rsidR="00506931" w:rsidRPr="00AB26A2">
          <w:rPr>
            <w:rStyle w:val="Hyperlink"/>
            <w:noProof/>
            <w:rtl/>
          </w:rPr>
          <w:t xml:space="preserve"> </w:t>
        </w:r>
        <w:r w:rsidR="00506931" w:rsidRPr="00AB26A2">
          <w:rPr>
            <w:rStyle w:val="Hyperlink"/>
            <w:rFonts w:hint="eastAsia"/>
            <w:noProof/>
            <w:rtl/>
          </w:rPr>
          <w:t>שימוש</w:t>
        </w:r>
        <w:r w:rsidR="00506931" w:rsidRPr="00AB26A2">
          <w:rPr>
            <w:rStyle w:val="Hyperlink"/>
            <w:noProof/>
            <w:rtl/>
          </w:rPr>
          <w:t xml:space="preserve"> </w:t>
        </w:r>
        <w:r w:rsidR="00506931" w:rsidRPr="00AB26A2">
          <w:rPr>
            <w:rStyle w:val="Hyperlink"/>
            <w:rFonts w:hint="eastAsia"/>
            <w:noProof/>
            <w:rtl/>
          </w:rPr>
          <w:t>בתוכנות</w:t>
        </w:r>
        <w:r w:rsidR="00506931" w:rsidRPr="00AB26A2">
          <w:rPr>
            <w:rStyle w:val="Hyperlink"/>
            <w:noProof/>
            <w:rtl/>
          </w:rPr>
          <w:t xml:space="preserve"> </w:t>
        </w:r>
        <w:r w:rsidR="00506931" w:rsidRPr="00AB26A2">
          <w:rPr>
            <w:rStyle w:val="Hyperlink"/>
            <w:rFonts w:hint="eastAsia"/>
            <w:noProof/>
            <w:rtl/>
          </w:rPr>
          <w:t>מקור</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Toc455474812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61</w:t>
        </w:r>
        <w:r w:rsidR="00506931">
          <w:rPr>
            <w:noProof/>
            <w:webHidden/>
            <w:rtl/>
          </w:rPr>
          <w:fldChar w:fldCharType="end"/>
        </w:r>
      </w:hyperlink>
    </w:p>
    <w:p w14:paraId="5E07B169" w14:textId="77777777" w:rsidR="00506931" w:rsidRDefault="00022831">
      <w:pPr>
        <w:pStyle w:val="TOC2"/>
        <w:rPr>
          <w:rFonts w:asciiTheme="minorHAnsi" w:eastAsiaTheme="minorEastAsia" w:hAnsiTheme="minorHAnsi" w:cstheme="minorBidi"/>
          <w:noProof/>
          <w:szCs w:val="22"/>
          <w:rtl/>
        </w:rPr>
      </w:pPr>
      <w:hyperlink w:anchor="_Toc455474813"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'12 - </w:t>
        </w:r>
        <w:r w:rsidR="00506931" w:rsidRPr="00AB26A2">
          <w:rPr>
            <w:rStyle w:val="Hyperlink"/>
            <w:rFonts w:hint="eastAsia"/>
            <w:noProof/>
            <w:rtl/>
          </w:rPr>
          <w:t>הצהרה</w:t>
        </w:r>
        <w:r w:rsidR="00506931" w:rsidRPr="00AB26A2">
          <w:rPr>
            <w:rStyle w:val="Hyperlink"/>
            <w:noProof/>
            <w:rtl/>
          </w:rPr>
          <w:t xml:space="preserve"> </w:t>
        </w:r>
        <w:r w:rsidR="00506931" w:rsidRPr="00AB26A2">
          <w:rPr>
            <w:rStyle w:val="Hyperlink"/>
            <w:rFonts w:hint="eastAsia"/>
            <w:noProof/>
            <w:rtl/>
          </w:rPr>
          <w:t>בדבר</w:t>
        </w:r>
        <w:r w:rsidR="00506931" w:rsidRPr="00AB26A2">
          <w:rPr>
            <w:rStyle w:val="Hyperlink"/>
            <w:noProof/>
            <w:rtl/>
          </w:rPr>
          <w:t xml:space="preserve"> </w:t>
        </w:r>
        <w:r w:rsidR="00506931" w:rsidRPr="00AB26A2">
          <w:rPr>
            <w:rStyle w:val="Hyperlink"/>
            <w:rFonts w:hint="eastAsia"/>
            <w:noProof/>
            <w:rtl/>
          </w:rPr>
          <w:t>אי</w:t>
        </w:r>
        <w:r w:rsidR="00506931" w:rsidRPr="00AB26A2">
          <w:rPr>
            <w:rStyle w:val="Hyperlink"/>
            <w:noProof/>
            <w:rtl/>
          </w:rPr>
          <w:t xml:space="preserve"> </w:t>
        </w:r>
        <w:r w:rsidR="00506931" w:rsidRPr="00AB26A2">
          <w:rPr>
            <w:rStyle w:val="Hyperlink"/>
            <w:rFonts w:hint="eastAsia"/>
            <w:noProof/>
            <w:rtl/>
          </w:rPr>
          <w:t>העסקת</w:t>
        </w:r>
        <w:r w:rsidR="00506931" w:rsidRPr="00AB26A2">
          <w:rPr>
            <w:rStyle w:val="Hyperlink"/>
            <w:noProof/>
            <w:rtl/>
          </w:rPr>
          <w:t xml:space="preserve"> </w:t>
        </w:r>
        <w:r w:rsidR="00506931" w:rsidRPr="00AB26A2">
          <w:rPr>
            <w:rStyle w:val="Hyperlink"/>
            <w:rFonts w:hint="eastAsia"/>
            <w:noProof/>
            <w:rtl/>
          </w:rPr>
          <w:t>עובדים</w:t>
        </w:r>
        <w:r w:rsidR="00506931" w:rsidRPr="00AB26A2">
          <w:rPr>
            <w:rStyle w:val="Hyperlink"/>
            <w:noProof/>
            <w:rtl/>
          </w:rPr>
          <w:t xml:space="preserve"> </w:t>
        </w:r>
        <w:r w:rsidR="00506931" w:rsidRPr="00AB26A2">
          <w:rPr>
            <w:rStyle w:val="Hyperlink"/>
            <w:rFonts w:hint="eastAsia"/>
            <w:noProof/>
            <w:rtl/>
          </w:rPr>
          <w:t>שהורשעו</w:t>
        </w:r>
        <w:r w:rsidR="00506931" w:rsidRPr="00AB26A2">
          <w:rPr>
            <w:rStyle w:val="Hyperlink"/>
            <w:noProof/>
            <w:rtl/>
          </w:rPr>
          <w:t xml:space="preserve"> </w:t>
        </w:r>
        <w:r w:rsidR="00506931" w:rsidRPr="00AB26A2">
          <w:rPr>
            <w:rStyle w:val="Hyperlink"/>
            <w:rFonts w:hint="eastAsia"/>
            <w:noProof/>
            <w:rtl/>
          </w:rPr>
          <w:t>בעבירות</w:t>
        </w:r>
        <w:r w:rsidR="00506931" w:rsidRPr="00AB26A2">
          <w:rPr>
            <w:rStyle w:val="Hyperlink"/>
            <w:noProof/>
            <w:rtl/>
          </w:rPr>
          <w:t xml:space="preserve"> </w:t>
        </w:r>
        <w:r w:rsidR="00506931" w:rsidRPr="00AB26A2">
          <w:rPr>
            <w:rStyle w:val="Hyperlink"/>
            <w:rFonts w:hint="eastAsia"/>
            <w:noProof/>
            <w:rtl/>
          </w:rPr>
          <w:t>מין</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Toc455474813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63</w:t>
        </w:r>
        <w:r w:rsidR="00506931">
          <w:rPr>
            <w:noProof/>
            <w:webHidden/>
            <w:rtl/>
          </w:rPr>
          <w:fldChar w:fldCharType="end"/>
        </w:r>
      </w:hyperlink>
    </w:p>
    <w:p w14:paraId="682DE8AD" w14:textId="77777777" w:rsidR="00506931" w:rsidRDefault="00022831">
      <w:pPr>
        <w:pStyle w:val="TOC2"/>
        <w:rPr>
          <w:rFonts w:asciiTheme="minorHAnsi" w:eastAsiaTheme="minorEastAsia" w:hAnsiTheme="minorHAnsi" w:cstheme="minorBidi"/>
          <w:noProof/>
          <w:szCs w:val="22"/>
          <w:rtl/>
        </w:rPr>
      </w:pPr>
      <w:hyperlink w:anchor="_Toc455474814"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'13-  </w:t>
        </w:r>
        <w:r w:rsidR="00506931" w:rsidRPr="00AB26A2">
          <w:rPr>
            <w:rStyle w:val="Hyperlink"/>
            <w:rFonts w:hint="eastAsia"/>
            <w:noProof/>
            <w:rtl/>
          </w:rPr>
          <w:t>הצהרה</w:t>
        </w:r>
        <w:r w:rsidR="00506931" w:rsidRPr="00AB26A2">
          <w:rPr>
            <w:rStyle w:val="Hyperlink"/>
            <w:noProof/>
            <w:rtl/>
          </w:rPr>
          <w:t xml:space="preserve"> </w:t>
        </w:r>
        <w:r w:rsidR="00506931" w:rsidRPr="00AB26A2">
          <w:rPr>
            <w:rStyle w:val="Hyperlink"/>
            <w:rFonts w:hint="eastAsia"/>
            <w:noProof/>
            <w:rtl/>
          </w:rPr>
          <w:t>בדבר</w:t>
        </w:r>
        <w:r w:rsidR="00506931" w:rsidRPr="00AB26A2">
          <w:rPr>
            <w:rStyle w:val="Hyperlink"/>
            <w:noProof/>
            <w:rtl/>
          </w:rPr>
          <w:t xml:space="preserve"> </w:t>
        </w:r>
        <w:r w:rsidR="00506931" w:rsidRPr="00AB26A2">
          <w:rPr>
            <w:rStyle w:val="Hyperlink"/>
            <w:rFonts w:hint="eastAsia"/>
            <w:noProof/>
            <w:rtl/>
          </w:rPr>
          <w:t>היעדר</w:t>
        </w:r>
        <w:r w:rsidR="00506931" w:rsidRPr="00AB26A2">
          <w:rPr>
            <w:rStyle w:val="Hyperlink"/>
            <w:noProof/>
            <w:rtl/>
          </w:rPr>
          <w:t xml:space="preserve"> </w:t>
        </w:r>
        <w:r w:rsidR="00506931" w:rsidRPr="00AB26A2">
          <w:rPr>
            <w:rStyle w:val="Hyperlink"/>
            <w:rFonts w:hint="eastAsia"/>
            <w:noProof/>
            <w:rtl/>
          </w:rPr>
          <w:t>הערות</w:t>
        </w:r>
        <w:r w:rsidR="00506931" w:rsidRPr="00AB26A2">
          <w:rPr>
            <w:rStyle w:val="Hyperlink"/>
            <w:noProof/>
            <w:rtl/>
          </w:rPr>
          <w:t>/</w:t>
        </w:r>
        <w:r w:rsidR="00506931" w:rsidRPr="00AB26A2">
          <w:rPr>
            <w:rStyle w:val="Hyperlink"/>
            <w:rFonts w:hint="eastAsia"/>
            <w:noProof/>
            <w:rtl/>
          </w:rPr>
          <w:t>נזיפות</w:t>
        </w:r>
        <w:r w:rsidR="00506931" w:rsidRPr="00AB26A2">
          <w:rPr>
            <w:rStyle w:val="Hyperlink"/>
            <w:noProof/>
            <w:rtl/>
          </w:rPr>
          <w:t xml:space="preserve"> </w:t>
        </w:r>
        <w:r w:rsidR="00506931" w:rsidRPr="00AB26A2">
          <w:rPr>
            <w:rStyle w:val="Hyperlink"/>
            <w:rFonts w:hint="eastAsia"/>
            <w:noProof/>
            <w:rtl/>
          </w:rPr>
          <w:t>לבקרים</w:t>
        </w:r>
        <w:r w:rsidR="00506931" w:rsidRPr="00AB26A2">
          <w:rPr>
            <w:rStyle w:val="Hyperlink"/>
            <w:noProof/>
            <w:rtl/>
          </w:rPr>
          <w:t xml:space="preserve"> </w:t>
        </w:r>
        <w:r w:rsidR="00506931" w:rsidRPr="00AB26A2">
          <w:rPr>
            <w:rStyle w:val="Hyperlink"/>
            <w:rFonts w:hint="eastAsia"/>
            <w:noProof/>
            <w:rtl/>
          </w:rPr>
          <w:t>המוצעים</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Toc455474814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64</w:t>
        </w:r>
        <w:r w:rsidR="00506931">
          <w:rPr>
            <w:noProof/>
            <w:webHidden/>
            <w:rtl/>
          </w:rPr>
          <w:fldChar w:fldCharType="end"/>
        </w:r>
      </w:hyperlink>
    </w:p>
    <w:p w14:paraId="44442564" w14:textId="77777777" w:rsidR="00506931" w:rsidRDefault="00022831">
      <w:pPr>
        <w:pStyle w:val="TOC2"/>
        <w:rPr>
          <w:rFonts w:asciiTheme="minorHAnsi" w:eastAsiaTheme="minorEastAsia" w:hAnsiTheme="minorHAnsi" w:cstheme="minorBidi"/>
          <w:noProof/>
          <w:szCs w:val="22"/>
          <w:rtl/>
        </w:rPr>
      </w:pPr>
      <w:hyperlink w:anchor="_Toc455474815"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'14 - </w:t>
        </w:r>
        <w:r w:rsidR="00506931" w:rsidRPr="00AB26A2">
          <w:rPr>
            <w:rStyle w:val="Hyperlink"/>
            <w:rFonts w:hint="eastAsia"/>
            <w:noProof/>
            <w:rtl/>
          </w:rPr>
          <w:t>אישור</w:t>
        </w:r>
        <w:r w:rsidR="00506931" w:rsidRPr="00AB26A2">
          <w:rPr>
            <w:rStyle w:val="Hyperlink"/>
            <w:noProof/>
            <w:rtl/>
          </w:rPr>
          <w:t xml:space="preserve"> </w:t>
        </w:r>
        <w:r w:rsidR="00506931" w:rsidRPr="00AB26A2">
          <w:rPr>
            <w:rStyle w:val="Hyperlink"/>
            <w:rFonts w:hint="eastAsia"/>
            <w:noProof/>
            <w:rtl/>
          </w:rPr>
          <w:t>רו</w:t>
        </w:r>
        <w:r w:rsidR="00506931" w:rsidRPr="00AB26A2">
          <w:rPr>
            <w:rStyle w:val="Hyperlink"/>
            <w:noProof/>
            <w:rtl/>
          </w:rPr>
          <w:t>"</w:t>
        </w:r>
        <w:r w:rsidR="00506931" w:rsidRPr="00AB26A2">
          <w:rPr>
            <w:rStyle w:val="Hyperlink"/>
            <w:rFonts w:hint="eastAsia"/>
            <w:noProof/>
            <w:rtl/>
          </w:rPr>
          <w:t>ח</w:t>
        </w:r>
        <w:r w:rsidR="00506931" w:rsidRPr="00AB26A2">
          <w:rPr>
            <w:rStyle w:val="Hyperlink"/>
            <w:noProof/>
            <w:rtl/>
          </w:rPr>
          <w:t xml:space="preserve"> </w:t>
        </w:r>
        <w:r w:rsidR="00506931" w:rsidRPr="00AB26A2">
          <w:rPr>
            <w:rStyle w:val="Hyperlink"/>
            <w:rFonts w:hint="eastAsia"/>
            <w:noProof/>
            <w:rtl/>
          </w:rPr>
          <w:t>אודות</w:t>
        </w:r>
        <w:r w:rsidR="00506931" w:rsidRPr="00AB26A2">
          <w:rPr>
            <w:rStyle w:val="Hyperlink"/>
            <w:noProof/>
            <w:rtl/>
          </w:rPr>
          <w:t xml:space="preserve"> </w:t>
        </w:r>
        <w:r w:rsidR="00506931" w:rsidRPr="00AB26A2">
          <w:rPr>
            <w:rStyle w:val="Hyperlink"/>
            <w:rFonts w:hint="eastAsia"/>
            <w:noProof/>
            <w:rtl/>
          </w:rPr>
          <w:t>נתונים</w:t>
        </w:r>
        <w:r w:rsidR="00506931" w:rsidRPr="00AB26A2">
          <w:rPr>
            <w:rStyle w:val="Hyperlink"/>
            <w:noProof/>
            <w:rtl/>
          </w:rPr>
          <w:t xml:space="preserve"> </w:t>
        </w:r>
        <w:r w:rsidR="00506931" w:rsidRPr="00AB26A2">
          <w:rPr>
            <w:rStyle w:val="Hyperlink"/>
            <w:rFonts w:hint="eastAsia"/>
            <w:noProof/>
            <w:rtl/>
          </w:rPr>
          <w:t>מהדו</w:t>
        </w:r>
        <w:r w:rsidR="00506931" w:rsidRPr="00AB26A2">
          <w:rPr>
            <w:rStyle w:val="Hyperlink"/>
            <w:noProof/>
            <w:rtl/>
          </w:rPr>
          <w:t>"</w:t>
        </w:r>
        <w:r w:rsidR="00506931" w:rsidRPr="00AB26A2">
          <w:rPr>
            <w:rStyle w:val="Hyperlink"/>
            <w:rFonts w:hint="eastAsia"/>
            <w:noProof/>
            <w:rtl/>
          </w:rPr>
          <w:t>חות</w:t>
        </w:r>
        <w:r w:rsidR="00506931" w:rsidRPr="00AB26A2">
          <w:rPr>
            <w:rStyle w:val="Hyperlink"/>
            <w:noProof/>
            <w:rtl/>
          </w:rPr>
          <w:t xml:space="preserve"> </w:t>
        </w:r>
        <w:r w:rsidR="00506931" w:rsidRPr="00AB26A2">
          <w:rPr>
            <w:rStyle w:val="Hyperlink"/>
            <w:rFonts w:hint="eastAsia"/>
            <w:noProof/>
            <w:rtl/>
          </w:rPr>
          <w:t>הכספיים</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Toc455474815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65</w:t>
        </w:r>
        <w:r w:rsidR="00506931">
          <w:rPr>
            <w:noProof/>
            <w:webHidden/>
            <w:rtl/>
          </w:rPr>
          <w:fldChar w:fldCharType="end"/>
        </w:r>
      </w:hyperlink>
    </w:p>
    <w:p w14:paraId="055B406D" w14:textId="77777777" w:rsidR="00506931" w:rsidRDefault="00022831">
      <w:pPr>
        <w:pStyle w:val="TOC2"/>
        <w:rPr>
          <w:rFonts w:asciiTheme="minorHAnsi" w:eastAsiaTheme="minorEastAsia" w:hAnsiTheme="minorHAnsi" w:cstheme="minorBidi"/>
          <w:noProof/>
          <w:szCs w:val="22"/>
          <w:rtl/>
        </w:rPr>
      </w:pPr>
      <w:hyperlink w:anchor="_Toc455474816"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ב</w:t>
        </w:r>
        <w:r w:rsidR="00506931" w:rsidRPr="00AB26A2">
          <w:rPr>
            <w:rStyle w:val="Hyperlink"/>
            <w:noProof/>
            <w:rtl/>
          </w:rPr>
          <w:t xml:space="preserve">'15 - </w:t>
        </w:r>
        <w:r w:rsidR="00506931" w:rsidRPr="00AB26A2">
          <w:rPr>
            <w:rStyle w:val="Hyperlink"/>
            <w:rFonts w:hint="eastAsia"/>
            <w:noProof/>
            <w:rtl/>
          </w:rPr>
          <w:t>הצעת</w:t>
        </w:r>
        <w:r w:rsidR="00506931" w:rsidRPr="00AB26A2">
          <w:rPr>
            <w:rStyle w:val="Hyperlink"/>
            <w:noProof/>
            <w:rtl/>
          </w:rPr>
          <w:t xml:space="preserve"> </w:t>
        </w:r>
        <w:r w:rsidR="00506931" w:rsidRPr="00AB26A2">
          <w:rPr>
            <w:rStyle w:val="Hyperlink"/>
            <w:rFonts w:hint="eastAsia"/>
            <w:noProof/>
            <w:rtl/>
          </w:rPr>
          <w:t>המחיר</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Toc455474816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68</w:t>
        </w:r>
        <w:r w:rsidR="00506931">
          <w:rPr>
            <w:noProof/>
            <w:webHidden/>
            <w:rtl/>
          </w:rPr>
          <w:fldChar w:fldCharType="end"/>
        </w:r>
      </w:hyperlink>
    </w:p>
    <w:p w14:paraId="18C359EF" w14:textId="77777777" w:rsidR="00506931" w:rsidRDefault="00022831">
      <w:pPr>
        <w:pStyle w:val="TOC2"/>
        <w:rPr>
          <w:rFonts w:asciiTheme="minorHAnsi" w:eastAsiaTheme="minorEastAsia" w:hAnsiTheme="minorHAnsi" w:cstheme="minorBidi"/>
          <w:noProof/>
          <w:szCs w:val="22"/>
          <w:rtl/>
        </w:rPr>
      </w:pPr>
      <w:hyperlink w:anchor="_Toc455474817"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ג</w:t>
        </w:r>
        <w:r w:rsidR="00506931" w:rsidRPr="00AB26A2">
          <w:rPr>
            <w:rStyle w:val="Hyperlink"/>
            <w:noProof/>
            <w:rtl/>
          </w:rPr>
          <w:t xml:space="preserve">'1 - </w:t>
        </w:r>
        <w:r w:rsidR="00506931" w:rsidRPr="00AB26A2">
          <w:rPr>
            <w:rStyle w:val="Hyperlink"/>
            <w:rFonts w:hint="eastAsia"/>
            <w:noProof/>
            <w:rtl/>
          </w:rPr>
          <w:t>אישור</w:t>
        </w:r>
        <w:r w:rsidR="00506931" w:rsidRPr="00AB26A2">
          <w:rPr>
            <w:rStyle w:val="Hyperlink"/>
            <w:noProof/>
            <w:rtl/>
          </w:rPr>
          <w:t xml:space="preserve"> </w:t>
        </w:r>
        <w:r w:rsidR="00506931" w:rsidRPr="00AB26A2">
          <w:rPr>
            <w:rStyle w:val="Hyperlink"/>
            <w:rFonts w:hint="eastAsia"/>
            <w:noProof/>
            <w:rtl/>
          </w:rPr>
          <w:t>עריכת</w:t>
        </w:r>
        <w:r w:rsidR="00506931" w:rsidRPr="00AB26A2">
          <w:rPr>
            <w:rStyle w:val="Hyperlink"/>
            <w:noProof/>
            <w:rtl/>
          </w:rPr>
          <w:t xml:space="preserve"> </w:t>
        </w:r>
        <w:r w:rsidR="00506931" w:rsidRPr="00AB26A2">
          <w:rPr>
            <w:rStyle w:val="Hyperlink"/>
            <w:rFonts w:hint="eastAsia"/>
            <w:noProof/>
            <w:rtl/>
          </w:rPr>
          <w:t>ביטוחים</w:t>
        </w:r>
        <w:r w:rsidR="00506931" w:rsidRPr="00AB26A2">
          <w:rPr>
            <w:rStyle w:val="Hyperlink"/>
            <w:noProof/>
            <w:rtl/>
          </w:rPr>
          <w:t xml:space="preserve"> – </w:t>
        </w:r>
        <w:r w:rsidR="00506931" w:rsidRPr="00AB26A2">
          <w:rPr>
            <w:rStyle w:val="Hyperlink"/>
            <w:rFonts w:hint="eastAsia"/>
            <w:noProof/>
            <w:rtl/>
          </w:rPr>
          <w:t>יעודכן</w:t>
        </w:r>
        <w:r w:rsidR="00506931" w:rsidRPr="00AB26A2">
          <w:rPr>
            <w:rStyle w:val="Hyperlink"/>
            <w:noProof/>
            <w:rtl/>
          </w:rPr>
          <w:t xml:space="preserve"> </w:t>
        </w:r>
        <w:r w:rsidR="00506931" w:rsidRPr="00AB26A2">
          <w:rPr>
            <w:rStyle w:val="Hyperlink"/>
            <w:rFonts w:hint="eastAsia"/>
            <w:noProof/>
            <w:rtl/>
          </w:rPr>
          <w:t>בהמשך</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Toc455474817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99</w:t>
        </w:r>
        <w:r w:rsidR="00506931">
          <w:rPr>
            <w:noProof/>
            <w:webHidden/>
            <w:rtl/>
          </w:rPr>
          <w:fldChar w:fldCharType="end"/>
        </w:r>
      </w:hyperlink>
    </w:p>
    <w:p w14:paraId="195DF27B" w14:textId="77777777" w:rsidR="00506931" w:rsidRDefault="00022831">
      <w:pPr>
        <w:pStyle w:val="TOC2"/>
        <w:rPr>
          <w:rFonts w:asciiTheme="minorHAnsi" w:eastAsiaTheme="minorEastAsia" w:hAnsiTheme="minorHAnsi" w:cstheme="minorBidi"/>
          <w:noProof/>
          <w:szCs w:val="22"/>
          <w:rtl/>
        </w:rPr>
      </w:pPr>
      <w:hyperlink w:anchor="_Toc455474818" w:history="1">
        <w:r w:rsidR="00506931" w:rsidRPr="00AB26A2">
          <w:rPr>
            <w:rStyle w:val="Hyperlink"/>
            <w:rFonts w:hint="eastAsia"/>
            <w:noProof/>
            <w:rtl/>
          </w:rPr>
          <w:t>נספח</w:t>
        </w:r>
        <w:r w:rsidR="00506931" w:rsidRPr="00AB26A2">
          <w:rPr>
            <w:rStyle w:val="Hyperlink"/>
            <w:noProof/>
            <w:rtl/>
          </w:rPr>
          <w:t xml:space="preserve"> </w:t>
        </w:r>
        <w:r w:rsidR="00506931" w:rsidRPr="00AB26A2">
          <w:rPr>
            <w:rStyle w:val="Hyperlink"/>
            <w:rFonts w:hint="eastAsia"/>
            <w:noProof/>
            <w:rtl/>
          </w:rPr>
          <w:t>ג</w:t>
        </w:r>
        <w:r w:rsidR="00506931" w:rsidRPr="00AB26A2">
          <w:rPr>
            <w:rStyle w:val="Hyperlink"/>
            <w:noProof/>
            <w:rtl/>
          </w:rPr>
          <w:t xml:space="preserve">'2 - </w:t>
        </w:r>
        <w:r w:rsidR="00506931" w:rsidRPr="00AB26A2">
          <w:rPr>
            <w:rStyle w:val="Hyperlink"/>
            <w:rFonts w:hint="eastAsia"/>
            <w:noProof/>
            <w:rtl/>
          </w:rPr>
          <w:t>ערבות</w:t>
        </w:r>
        <w:r w:rsidR="00506931" w:rsidRPr="00AB26A2">
          <w:rPr>
            <w:rStyle w:val="Hyperlink"/>
            <w:noProof/>
            <w:rtl/>
          </w:rPr>
          <w:t xml:space="preserve"> </w:t>
        </w:r>
        <w:r w:rsidR="00506931" w:rsidRPr="00AB26A2">
          <w:rPr>
            <w:rStyle w:val="Hyperlink"/>
            <w:rFonts w:hint="eastAsia"/>
            <w:noProof/>
            <w:rtl/>
          </w:rPr>
          <w:t>ביצוע</w:t>
        </w:r>
        <w:r w:rsidR="00506931">
          <w:rPr>
            <w:noProof/>
            <w:webHidden/>
            <w:rtl/>
          </w:rPr>
          <w:tab/>
        </w:r>
        <w:r w:rsidR="00506931">
          <w:rPr>
            <w:noProof/>
            <w:webHidden/>
            <w:rtl/>
          </w:rPr>
          <w:fldChar w:fldCharType="begin"/>
        </w:r>
        <w:r w:rsidR="00506931">
          <w:rPr>
            <w:noProof/>
            <w:webHidden/>
            <w:rtl/>
          </w:rPr>
          <w:instrText xml:space="preserve"> </w:instrText>
        </w:r>
        <w:r w:rsidR="00506931">
          <w:rPr>
            <w:noProof/>
            <w:webHidden/>
          </w:rPr>
          <w:instrText>PAGEREF</w:instrText>
        </w:r>
        <w:r w:rsidR="00506931">
          <w:rPr>
            <w:noProof/>
            <w:webHidden/>
            <w:rtl/>
          </w:rPr>
          <w:instrText xml:space="preserve"> _</w:instrText>
        </w:r>
        <w:r w:rsidR="00506931">
          <w:rPr>
            <w:noProof/>
            <w:webHidden/>
          </w:rPr>
          <w:instrText>Toc455474818 \h</w:instrText>
        </w:r>
        <w:r w:rsidR="00506931">
          <w:rPr>
            <w:noProof/>
            <w:webHidden/>
            <w:rtl/>
          </w:rPr>
          <w:instrText xml:space="preserve"> </w:instrText>
        </w:r>
        <w:r w:rsidR="00506931">
          <w:rPr>
            <w:noProof/>
            <w:webHidden/>
            <w:rtl/>
          </w:rPr>
        </w:r>
        <w:r w:rsidR="00506931">
          <w:rPr>
            <w:noProof/>
            <w:webHidden/>
            <w:rtl/>
          </w:rPr>
          <w:fldChar w:fldCharType="separate"/>
        </w:r>
        <w:r w:rsidR="00506931">
          <w:rPr>
            <w:noProof/>
            <w:webHidden/>
            <w:rtl/>
          </w:rPr>
          <w:t>100</w:t>
        </w:r>
        <w:r w:rsidR="00506931">
          <w:rPr>
            <w:noProof/>
            <w:webHidden/>
            <w:rtl/>
          </w:rPr>
          <w:fldChar w:fldCharType="end"/>
        </w:r>
      </w:hyperlink>
    </w:p>
    <w:p w14:paraId="442C0531" w14:textId="77777777" w:rsidR="00506931" w:rsidRPr="000C32C1" w:rsidRDefault="00022831">
      <w:pPr>
        <w:pStyle w:val="TOC2"/>
        <w:rPr>
          <w:rFonts w:asciiTheme="minorHAnsi" w:eastAsiaTheme="minorEastAsia" w:hAnsiTheme="minorHAnsi" w:cstheme="minorBidi"/>
          <w:noProof/>
          <w:szCs w:val="22"/>
          <w:rtl/>
        </w:rPr>
      </w:pPr>
      <w:hyperlink w:anchor="_Toc455474819" w:history="1">
        <w:r w:rsidR="00506931" w:rsidRPr="000C32C1">
          <w:rPr>
            <w:rStyle w:val="Hyperlink"/>
            <w:rFonts w:hint="eastAsia"/>
            <w:noProof/>
            <w:rtl/>
          </w:rPr>
          <w:t>חוק</w:t>
        </w:r>
        <w:r w:rsidR="00506931" w:rsidRPr="000C32C1">
          <w:rPr>
            <w:rStyle w:val="Hyperlink"/>
            <w:noProof/>
            <w:rtl/>
          </w:rPr>
          <w:t xml:space="preserve"> </w:t>
        </w:r>
        <w:r w:rsidR="00506931" w:rsidRPr="000C32C1">
          <w:rPr>
            <w:rStyle w:val="Hyperlink"/>
            <w:rFonts w:hint="eastAsia"/>
            <w:noProof/>
            <w:rtl/>
          </w:rPr>
          <w:t>הצלילה</w:t>
        </w:r>
        <w:r w:rsidR="00506931" w:rsidRPr="000C32C1">
          <w:rPr>
            <w:rStyle w:val="Hyperlink"/>
            <w:noProof/>
            <w:rtl/>
          </w:rPr>
          <w:t xml:space="preserve"> </w:t>
        </w:r>
        <w:r w:rsidR="00506931" w:rsidRPr="000C32C1">
          <w:rPr>
            <w:rStyle w:val="Hyperlink"/>
            <w:rFonts w:hint="eastAsia"/>
            <w:noProof/>
            <w:rtl/>
          </w:rPr>
          <w:t>הספורטיבית</w:t>
        </w:r>
        <w:r w:rsidR="00506931" w:rsidRPr="000C32C1">
          <w:rPr>
            <w:rStyle w:val="Hyperlink"/>
            <w:noProof/>
            <w:rtl/>
          </w:rPr>
          <w:t xml:space="preserve">, </w:t>
        </w:r>
        <w:r w:rsidR="00506931" w:rsidRPr="000C32C1">
          <w:rPr>
            <w:rStyle w:val="Hyperlink"/>
            <w:rFonts w:hint="eastAsia"/>
            <w:noProof/>
            <w:rtl/>
          </w:rPr>
          <w:t>תשל</w:t>
        </w:r>
        <w:r w:rsidR="00506931" w:rsidRPr="000C32C1">
          <w:rPr>
            <w:rStyle w:val="Hyperlink"/>
            <w:noProof/>
            <w:rtl/>
          </w:rPr>
          <w:t>"</w:t>
        </w:r>
        <w:r w:rsidR="00506931" w:rsidRPr="000C32C1">
          <w:rPr>
            <w:rStyle w:val="Hyperlink"/>
            <w:rFonts w:hint="eastAsia"/>
            <w:noProof/>
            <w:rtl/>
          </w:rPr>
          <w:t>ט</w:t>
        </w:r>
        <w:r w:rsidR="00506931" w:rsidRPr="000C32C1">
          <w:rPr>
            <w:rStyle w:val="Hyperlink"/>
            <w:noProof/>
            <w:rtl/>
          </w:rPr>
          <w:t xml:space="preserve"> – 1979</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Toc455474819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101</w:t>
        </w:r>
        <w:r w:rsidR="00506931" w:rsidRPr="000C32C1">
          <w:rPr>
            <w:noProof/>
            <w:webHidden/>
            <w:rtl/>
          </w:rPr>
          <w:fldChar w:fldCharType="end"/>
        </w:r>
      </w:hyperlink>
    </w:p>
    <w:p w14:paraId="67CFFE97" w14:textId="77777777" w:rsidR="00506931" w:rsidRPr="000C32C1" w:rsidRDefault="00022831">
      <w:pPr>
        <w:pStyle w:val="TOC1"/>
        <w:rPr>
          <w:rFonts w:asciiTheme="minorHAnsi" w:eastAsiaTheme="minorEastAsia" w:hAnsiTheme="minorHAnsi" w:cstheme="minorBidi"/>
          <w:noProof/>
          <w:szCs w:val="22"/>
          <w:rtl/>
        </w:rPr>
      </w:pPr>
      <w:hyperlink w:anchor="_Toc455474830"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2- </w:t>
        </w:r>
        <w:r w:rsidR="00506931" w:rsidRPr="000C32C1">
          <w:rPr>
            <w:rStyle w:val="Hyperlink"/>
            <w:rFonts w:hint="eastAsia"/>
            <w:noProof/>
            <w:rtl/>
          </w:rPr>
          <w:t>תרשים</w:t>
        </w:r>
        <w:r w:rsidR="00506931" w:rsidRPr="000C32C1">
          <w:rPr>
            <w:rStyle w:val="Hyperlink"/>
            <w:noProof/>
            <w:rtl/>
          </w:rPr>
          <w:t xml:space="preserve"> </w:t>
        </w:r>
        <w:r w:rsidR="00506931" w:rsidRPr="000C32C1">
          <w:rPr>
            <w:rStyle w:val="Hyperlink"/>
            <w:rFonts w:hint="eastAsia"/>
            <w:noProof/>
            <w:rtl/>
          </w:rPr>
          <w:t>זרימה</w:t>
        </w:r>
        <w:r w:rsidR="00506931" w:rsidRPr="000C32C1">
          <w:rPr>
            <w:rStyle w:val="Hyperlink"/>
            <w:noProof/>
            <w:rtl/>
          </w:rPr>
          <w:t xml:space="preserve">- </w:t>
        </w:r>
        <w:r w:rsidR="00506931" w:rsidRPr="000C32C1">
          <w:rPr>
            <w:rStyle w:val="Hyperlink"/>
            <w:rFonts w:hint="eastAsia"/>
            <w:noProof/>
            <w:rtl/>
          </w:rPr>
          <w:t>תפקוד</w:t>
        </w:r>
        <w:r w:rsidR="00506931" w:rsidRPr="000C32C1">
          <w:rPr>
            <w:rStyle w:val="Hyperlink"/>
            <w:noProof/>
            <w:rtl/>
          </w:rPr>
          <w:t xml:space="preserve"> </w:t>
        </w:r>
        <w:r w:rsidR="00506931" w:rsidRPr="000C32C1">
          <w:rPr>
            <w:rStyle w:val="Hyperlink"/>
            <w:rFonts w:hint="eastAsia"/>
            <w:noProof/>
            <w:rtl/>
          </w:rPr>
          <w:t>בעת</w:t>
        </w:r>
        <w:r w:rsidR="00506931" w:rsidRPr="000C32C1">
          <w:rPr>
            <w:rStyle w:val="Hyperlink"/>
            <w:noProof/>
            <w:rtl/>
          </w:rPr>
          <w:t xml:space="preserve"> </w:t>
        </w:r>
        <w:r w:rsidR="00506931" w:rsidRPr="000C32C1">
          <w:rPr>
            <w:rStyle w:val="Hyperlink"/>
            <w:rFonts w:hint="eastAsia"/>
            <w:noProof/>
            <w:rtl/>
          </w:rPr>
          <w:t>אירוע</w:t>
        </w:r>
        <w:r w:rsidR="00506931" w:rsidRPr="000C32C1">
          <w:rPr>
            <w:rStyle w:val="Hyperlink"/>
            <w:noProof/>
            <w:rtl/>
          </w:rPr>
          <w:t xml:space="preserve"> </w:t>
        </w:r>
        <w:r w:rsidR="00506931" w:rsidRPr="000C32C1">
          <w:rPr>
            <w:rStyle w:val="Hyperlink"/>
            <w:rFonts w:hint="eastAsia"/>
            <w:noProof/>
            <w:rtl/>
          </w:rPr>
          <w:t>חריג</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Toc455474830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103</w:t>
        </w:r>
        <w:r w:rsidR="00506931" w:rsidRPr="000C32C1">
          <w:rPr>
            <w:noProof/>
            <w:webHidden/>
            <w:rtl/>
          </w:rPr>
          <w:fldChar w:fldCharType="end"/>
        </w:r>
      </w:hyperlink>
    </w:p>
    <w:p w14:paraId="3166E63C" w14:textId="77777777" w:rsidR="00506931" w:rsidRPr="000C32C1" w:rsidRDefault="00022831">
      <w:pPr>
        <w:pStyle w:val="TOC1"/>
        <w:rPr>
          <w:rFonts w:asciiTheme="minorHAnsi" w:eastAsiaTheme="minorEastAsia" w:hAnsiTheme="minorHAnsi" w:cstheme="minorBidi"/>
          <w:noProof/>
          <w:szCs w:val="22"/>
          <w:rtl/>
        </w:rPr>
      </w:pPr>
      <w:hyperlink w:anchor="_Toc455474831"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3- </w:t>
        </w:r>
        <w:r w:rsidR="00506931" w:rsidRPr="000C32C1">
          <w:rPr>
            <w:rStyle w:val="Hyperlink"/>
            <w:rFonts w:hint="eastAsia"/>
            <w:noProof/>
            <w:rtl/>
          </w:rPr>
          <w:t>דו</w:t>
        </w:r>
        <w:r w:rsidR="00506931" w:rsidRPr="000C32C1">
          <w:rPr>
            <w:rStyle w:val="Hyperlink"/>
            <w:noProof/>
            <w:rtl/>
          </w:rPr>
          <w:t>"</w:t>
        </w:r>
        <w:r w:rsidR="00506931" w:rsidRPr="000C32C1">
          <w:rPr>
            <w:rStyle w:val="Hyperlink"/>
            <w:rFonts w:hint="eastAsia"/>
            <w:noProof/>
            <w:rtl/>
          </w:rPr>
          <w:t>ח</w:t>
        </w:r>
        <w:r w:rsidR="00506931" w:rsidRPr="000C32C1">
          <w:rPr>
            <w:rStyle w:val="Hyperlink"/>
            <w:noProof/>
            <w:rtl/>
          </w:rPr>
          <w:t xml:space="preserve"> </w:t>
        </w:r>
        <w:r w:rsidR="00506931" w:rsidRPr="000C32C1">
          <w:rPr>
            <w:rStyle w:val="Hyperlink"/>
            <w:rFonts w:hint="eastAsia"/>
            <w:noProof/>
            <w:rtl/>
          </w:rPr>
          <w:t>תחקיר</w:t>
        </w:r>
        <w:r w:rsidR="00506931" w:rsidRPr="000C32C1">
          <w:rPr>
            <w:rStyle w:val="Hyperlink"/>
            <w:noProof/>
            <w:rtl/>
          </w:rPr>
          <w:t xml:space="preserve"> </w:t>
        </w:r>
        <w:r w:rsidR="00506931" w:rsidRPr="000C32C1">
          <w:rPr>
            <w:rStyle w:val="Hyperlink"/>
            <w:rFonts w:hint="eastAsia"/>
            <w:noProof/>
            <w:rtl/>
          </w:rPr>
          <w:t>אירוע</w:t>
        </w:r>
        <w:r w:rsidR="00506931" w:rsidRPr="000C32C1">
          <w:rPr>
            <w:rStyle w:val="Hyperlink"/>
            <w:noProof/>
            <w:rtl/>
          </w:rPr>
          <w:t xml:space="preserve"> </w:t>
        </w:r>
        <w:r w:rsidR="00506931" w:rsidRPr="000C32C1">
          <w:rPr>
            <w:rStyle w:val="Hyperlink"/>
            <w:rFonts w:hint="eastAsia"/>
            <w:noProof/>
            <w:rtl/>
          </w:rPr>
          <w:t>צלילה</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Toc455474831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104</w:t>
        </w:r>
        <w:r w:rsidR="00506931" w:rsidRPr="000C32C1">
          <w:rPr>
            <w:noProof/>
            <w:webHidden/>
            <w:rtl/>
          </w:rPr>
          <w:fldChar w:fldCharType="end"/>
        </w:r>
      </w:hyperlink>
    </w:p>
    <w:p w14:paraId="539B5D8B" w14:textId="77777777" w:rsidR="00506931" w:rsidRPr="000C32C1" w:rsidRDefault="00022831">
      <w:pPr>
        <w:pStyle w:val="TOC1"/>
        <w:rPr>
          <w:rFonts w:asciiTheme="minorHAnsi" w:eastAsiaTheme="minorEastAsia" w:hAnsiTheme="minorHAnsi" w:cstheme="minorBidi"/>
          <w:noProof/>
          <w:szCs w:val="22"/>
          <w:rtl/>
        </w:rPr>
      </w:pPr>
      <w:hyperlink w:anchor="_Toc455474832"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4- </w:t>
        </w:r>
        <w:r w:rsidR="00506931" w:rsidRPr="000C32C1">
          <w:rPr>
            <w:rStyle w:val="Hyperlink"/>
            <w:rFonts w:hint="eastAsia"/>
            <w:noProof/>
            <w:rtl/>
          </w:rPr>
          <w:t>טופס</w:t>
        </w:r>
        <w:r w:rsidR="00506931" w:rsidRPr="000C32C1">
          <w:rPr>
            <w:rStyle w:val="Hyperlink"/>
            <w:noProof/>
            <w:rtl/>
          </w:rPr>
          <w:t xml:space="preserve"> </w:t>
        </w:r>
        <w:r w:rsidR="00506931" w:rsidRPr="000C32C1">
          <w:rPr>
            <w:rStyle w:val="Hyperlink"/>
            <w:rFonts w:hint="eastAsia"/>
            <w:noProof/>
            <w:rtl/>
          </w:rPr>
          <w:t>ביקורת</w:t>
        </w:r>
        <w:r w:rsidR="00506931" w:rsidRPr="000C32C1">
          <w:rPr>
            <w:rStyle w:val="Hyperlink"/>
            <w:noProof/>
            <w:rtl/>
          </w:rPr>
          <w:t xml:space="preserve"> </w:t>
        </w:r>
        <w:r w:rsidR="00506931" w:rsidRPr="000C32C1">
          <w:rPr>
            <w:rStyle w:val="Hyperlink"/>
            <w:rFonts w:hint="eastAsia"/>
            <w:noProof/>
            <w:rtl/>
          </w:rPr>
          <w:t>מדריך</w:t>
        </w:r>
        <w:r w:rsidR="00506931" w:rsidRPr="000C32C1">
          <w:rPr>
            <w:rStyle w:val="Hyperlink"/>
            <w:noProof/>
            <w:rtl/>
          </w:rPr>
          <w:t xml:space="preserve"> </w:t>
        </w:r>
        <w:r w:rsidR="00506931" w:rsidRPr="000C32C1">
          <w:rPr>
            <w:rStyle w:val="Hyperlink"/>
            <w:rFonts w:hint="eastAsia"/>
            <w:noProof/>
            <w:rtl/>
          </w:rPr>
          <w:t>צלילה</w:t>
        </w:r>
        <w:r w:rsidR="00506931" w:rsidRPr="000C32C1">
          <w:rPr>
            <w:rStyle w:val="Hyperlink"/>
            <w:noProof/>
            <w:rtl/>
          </w:rPr>
          <w:t xml:space="preserve"> </w:t>
        </w:r>
        <w:r w:rsidR="00506931" w:rsidRPr="000C32C1">
          <w:rPr>
            <w:rStyle w:val="Hyperlink"/>
            <w:rFonts w:hint="eastAsia"/>
            <w:noProof/>
            <w:rtl/>
          </w:rPr>
          <w:t>ובית</w:t>
        </w:r>
        <w:r w:rsidR="00506931" w:rsidRPr="000C32C1">
          <w:rPr>
            <w:rStyle w:val="Hyperlink"/>
            <w:noProof/>
            <w:rtl/>
          </w:rPr>
          <w:t xml:space="preserve"> </w:t>
        </w:r>
        <w:r w:rsidR="00506931" w:rsidRPr="000C32C1">
          <w:rPr>
            <w:rStyle w:val="Hyperlink"/>
            <w:rFonts w:hint="eastAsia"/>
            <w:noProof/>
            <w:rtl/>
          </w:rPr>
          <w:t>ספר</w:t>
        </w:r>
        <w:r w:rsidR="00506931" w:rsidRPr="000C32C1">
          <w:rPr>
            <w:rStyle w:val="Hyperlink"/>
            <w:noProof/>
            <w:rtl/>
          </w:rPr>
          <w:t xml:space="preserve"> </w:t>
        </w:r>
        <w:r w:rsidR="00506931" w:rsidRPr="000C32C1">
          <w:rPr>
            <w:rStyle w:val="Hyperlink"/>
            <w:rFonts w:hint="eastAsia"/>
            <w:noProof/>
            <w:rtl/>
          </w:rPr>
          <w:t>לצלילה</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Toc455474832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110</w:t>
        </w:r>
        <w:r w:rsidR="00506931" w:rsidRPr="000C32C1">
          <w:rPr>
            <w:noProof/>
            <w:webHidden/>
            <w:rtl/>
          </w:rPr>
          <w:fldChar w:fldCharType="end"/>
        </w:r>
      </w:hyperlink>
    </w:p>
    <w:p w14:paraId="0A607DDC" w14:textId="77777777" w:rsidR="00506931" w:rsidRPr="000C32C1" w:rsidRDefault="00022831">
      <w:pPr>
        <w:pStyle w:val="TOC1"/>
        <w:rPr>
          <w:rFonts w:asciiTheme="minorHAnsi" w:eastAsiaTheme="minorEastAsia" w:hAnsiTheme="minorHAnsi" w:cstheme="minorBidi"/>
          <w:noProof/>
          <w:szCs w:val="22"/>
          <w:rtl/>
        </w:rPr>
      </w:pPr>
      <w:hyperlink w:anchor="_Toc455474833"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5- </w:t>
        </w:r>
        <w:r w:rsidR="00506931" w:rsidRPr="000C32C1">
          <w:rPr>
            <w:rStyle w:val="Hyperlink"/>
            <w:rFonts w:hint="eastAsia"/>
            <w:noProof/>
            <w:rtl/>
          </w:rPr>
          <w:t>טופס</w:t>
        </w:r>
        <w:r w:rsidR="00506931" w:rsidRPr="000C32C1">
          <w:rPr>
            <w:rStyle w:val="Hyperlink"/>
            <w:noProof/>
            <w:rtl/>
          </w:rPr>
          <w:t xml:space="preserve"> </w:t>
        </w:r>
        <w:r w:rsidR="00506931" w:rsidRPr="000C32C1">
          <w:rPr>
            <w:rStyle w:val="Hyperlink"/>
            <w:rFonts w:hint="eastAsia"/>
            <w:noProof/>
            <w:rtl/>
          </w:rPr>
          <w:t>ביקורת</w:t>
        </w:r>
        <w:r w:rsidR="00506931" w:rsidRPr="000C32C1">
          <w:rPr>
            <w:rStyle w:val="Hyperlink"/>
            <w:noProof/>
            <w:rtl/>
          </w:rPr>
          <w:t xml:space="preserve"> </w:t>
        </w:r>
        <w:r w:rsidR="00506931" w:rsidRPr="000C32C1">
          <w:rPr>
            <w:rStyle w:val="Hyperlink"/>
            <w:rFonts w:hint="eastAsia"/>
            <w:noProof/>
            <w:rtl/>
          </w:rPr>
          <w:t>לארגון</w:t>
        </w:r>
        <w:r w:rsidR="00506931" w:rsidRPr="000C32C1">
          <w:rPr>
            <w:rStyle w:val="Hyperlink"/>
            <w:noProof/>
            <w:rtl/>
          </w:rPr>
          <w:t xml:space="preserve"> </w:t>
        </w:r>
        <w:r w:rsidR="00506931" w:rsidRPr="000C32C1">
          <w:rPr>
            <w:rStyle w:val="Hyperlink"/>
            <w:rFonts w:hint="eastAsia"/>
            <w:noProof/>
            <w:rtl/>
          </w:rPr>
          <w:t>צלילה</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Toc455474833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124</w:t>
        </w:r>
        <w:r w:rsidR="00506931" w:rsidRPr="000C32C1">
          <w:rPr>
            <w:noProof/>
            <w:webHidden/>
            <w:rtl/>
          </w:rPr>
          <w:fldChar w:fldCharType="end"/>
        </w:r>
      </w:hyperlink>
    </w:p>
    <w:p w14:paraId="32C904AA" w14:textId="77777777" w:rsidR="00506931" w:rsidRPr="000C32C1" w:rsidRDefault="00022831">
      <w:pPr>
        <w:pStyle w:val="TOC1"/>
        <w:rPr>
          <w:rFonts w:asciiTheme="minorHAnsi" w:eastAsiaTheme="minorEastAsia" w:hAnsiTheme="minorHAnsi" w:cstheme="minorBidi"/>
          <w:noProof/>
          <w:szCs w:val="22"/>
          <w:rtl/>
        </w:rPr>
      </w:pPr>
      <w:hyperlink w:anchor="_Toc455474834"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6- </w:t>
        </w:r>
        <w:r w:rsidR="00506931" w:rsidRPr="000C32C1">
          <w:rPr>
            <w:rStyle w:val="Hyperlink"/>
            <w:rFonts w:hint="eastAsia"/>
            <w:noProof/>
            <w:rtl/>
          </w:rPr>
          <w:t>טופס</w:t>
        </w:r>
        <w:r w:rsidR="00506931" w:rsidRPr="000C32C1">
          <w:rPr>
            <w:rStyle w:val="Hyperlink"/>
            <w:noProof/>
            <w:rtl/>
          </w:rPr>
          <w:t xml:space="preserve"> </w:t>
        </w:r>
        <w:r w:rsidR="00506931" w:rsidRPr="000C32C1">
          <w:rPr>
            <w:rStyle w:val="Hyperlink"/>
            <w:rFonts w:hint="eastAsia"/>
            <w:noProof/>
            <w:rtl/>
          </w:rPr>
          <w:t>ביקורת</w:t>
        </w:r>
        <w:r w:rsidR="00506931" w:rsidRPr="000C32C1">
          <w:rPr>
            <w:rStyle w:val="Hyperlink"/>
            <w:noProof/>
            <w:rtl/>
          </w:rPr>
          <w:t xml:space="preserve"> </w:t>
        </w:r>
        <w:r w:rsidR="00506931" w:rsidRPr="000C32C1">
          <w:rPr>
            <w:rStyle w:val="Hyperlink"/>
            <w:rFonts w:hint="eastAsia"/>
            <w:noProof/>
            <w:rtl/>
          </w:rPr>
          <w:t>מבחני</w:t>
        </w:r>
        <w:r w:rsidR="00506931" w:rsidRPr="000C32C1">
          <w:rPr>
            <w:rStyle w:val="Hyperlink"/>
            <w:noProof/>
            <w:rtl/>
          </w:rPr>
          <w:t xml:space="preserve"> </w:t>
        </w:r>
        <w:r w:rsidR="00506931" w:rsidRPr="000C32C1">
          <w:rPr>
            <w:rStyle w:val="Hyperlink"/>
            <w:rFonts w:hint="eastAsia"/>
            <w:noProof/>
            <w:rtl/>
          </w:rPr>
          <w:t>מדריכים</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Toc455474834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127</w:t>
        </w:r>
        <w:r w:rsidR="00506931" w:rsidRPr="000C32C1">
          <w:rPr>
            <w:noProof/>
            <w:webHidden/>
            <w:rtl/>
          </w:rPr>
          <w:fldChar w:fldCharType="end"/>
        </w:r>
      </w:hyperlink>
    </w:p>
    <w:p w14:paraId="64C4B9E2" w14:textId="77777777" w:rsidR="00506931" w:rsidRPr="000C32C1" w:rsidRDefault="00022831">
      <w:pPr>
        <w:pStyle w:val="TOC1"/>
        <w:rPr>
          <w:rFonts w:asciiTheme="minorHAnsi" w:eastAsiaTheme="minorEastAsia" w:hAnsiTheme="minorHAnsi" w:cstheme="minorBidi"/>
          <w:noProof/>
          <w:szCs w:val="22"/>
          <w:rtl/>
        </w:rPr>
      </w:pPr>
      <w:hyperlink w:anchor="_Toc455474835"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7- </w:t>
        </w:r>
        <w:r w:rsidR="00506931" w:rsidRPr="000C32C1">
          <w:rPr>
            <w:rStyle w:val="Hyperlink"/>
            <w:rFonts w:hint="eastAsia"/>
            <w:noProof/>
            <w:rtl/>
          </w:rPr>
          <w:t>רשימת</w:t>
        </w:r>
        <w:r w:rsidR="00506931" w:rsidRPr="000C32C1">
          <w:rPr>
            <w:rStyle w:val="Hyperlink"/>
            <w:noProof/>
            <w:rtl/>
          </w:rPr>
          <w:t xml:space="preserve"> </w:t>
        </w:r>
        <w:r w:rsidR="00506931" w:rsidRPr="000C32C1">
          <w:rPr>
            <w:rStyle w:val="Hyperlink"/>
            <w:rFonts w:hint="eastAsia"/>
            <w:noProof/>
            <w:rtl/>
          </w:rPr>
          <w:t>מרכזי</w:t>
        </w:r>
        <w:r w:rsidR="00506931" w:rsidRPr="000C32C1">
          <w:rPr>
            <w:rStyle w:val="Hyperlink"/>
            <w:noProof/>
            <w:rtl/>
          </w:rPr>
          <w:t xml:space="preserve"> </w:t>
        </w:r>
        <w:r w:rsidR="00506931" w:rsidRPr="000C32C1">
          <w:rPr>
            <w:rStyle w:val="Hyperlink"/>
            <w:rFonts w:hint="eastAsia"/>
            <w:noProof/>
            <w:rtl/>
          </w:rPr>
          <w:t>הצלילה</w:t>
        </w:r>
        <w:r w:rsidR="00506931" w:rsidRPr="000C32C1">
          <w:rPr>
            <w:rStyle w:val="Hyperlink"/>
            <w:noProof/>
            <w:rtl/>
          </w:rPr>
          <w:t xml:space="preserve"> </w:t>
        </w:r>
        <w:r w:rsidR="00506931" w:rsidRPr="000C32C1">
          <w:rPr>
            <w:rStyle w:val="Hyperlink"/>
            <w:rFonts w:hint="eastAsia"/>
            <w:noProof/>
            <w:rtl/>
          </w:rPr>
          <w:t>בארץ</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Toc455474835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129</w:t>
        </w:r>
        <w:r w:rsidR="00506931" w:rsidRPr="000C32C1">
          <w:rPr>
            <w:noProof/>
            <w:webHidden/>
            <w:rtl/>
          </w:rPr>
          <w:fldChar w:fldCharType="end"/>
        </w:r>
      </w:hyperlink>
    </w:p>
    <w:p w14:paraId="6A1C01EB" w14:textId="77777777" w:rsidR="00506931" w:rsidRPr="000C32C1" w:rsidRDefault="00022831">
      <w:pPr>
        <w:pStyle w:val="TOC1"/>
        <w:rPr>
          <w:rFonts w:asciiTheme="minorHAnsi" w:eastAsiaTheme="minorEastAsia" w:hAnsiTheme="minorHAnsi" w:cstheme="minorBidi"/>
          <w:noProof/>
          <w:szCs w:val="22"/>
          <w:rtl/>
        </w:rPr>
      </w:pPr>
      <w:hyperlink w:anchor="_Toc455474836" w:history="1">
        <w:r w:rsidR="00506931" w:rsidRPr="000C32C1">
          <w:rPr>
            <w:rStyle w:val="Hyperlink"/>
            <w:rFonts w:hint="eastAsia"/>
            <w:noProof/>
            <w:rtl/>
          </w:rPr>
          <w:t>נספח</w:t>
        </w:r>
        <w:r w:rsidR="00506931" w:rsidRPr="000C32C1">
          <w:rPr>
            <w:rStyle w:val="Hyperlink"/>
            <w:noProof/>
            <w:rtl/>
          </w:rPr>
          <w:t xml:space="preserve"> </w:t>
        </w:r>
        <w:r w:rsidR="00506931" w:rsidRPr="000C32C1">
          <w:rPr>
            <w:rStyle w:val="Hyperlink"/>
            <w:rFonts w:hint="eastAsia"/>
            <w:noProof/>
            <w:rtl/>
          </w:rPr>
          <w:t>ד</w:t>
        </w:r>
        <w:r w:rsidR="00506931" w:rsidRPr="000C32C1">
          <w:rPr>
            <w:rStyle w:val="Hyperlink"/>
            <w:noProof/>
            <w:rtl/>
          </w:rPr>
          <w:t xml:space="preserve">' 8- </w:t>
        </w:r>
        <w:r w:rsidR="00506931" w:rsidRPr="000C32C1">
          <w:rPr>
            <w:rStyle w:val="Hyperlink"/>
            <w:rFonts w:hint="eastAsia"/>
            <w:noProof/>
            <w:rtl/>
          </w:rPr>
          <w:t>דוגמאות</w:t>
        </w:r>
        <w:r w:rsidR="00506931" w:rsidRPr="000C32C1">
          <w:rPr>
            <w:rStyle w:val="Hyperlink"/>
            <w:noProof/>
            <w:rtl/>
          </w:rPr>
          <w:t xml:space="preserve"> </w:t>
        </w:r>
        <w:r w:rsidR="00506931" w:rsidRPr="000C32C1">
          <w:rPr>
            <w:rStyle w:val="Hyperlink"/>
            <w:rFonts w:hint="eastAsia"/>
            <w:noProof/>
            <w:rtl/>
          </w:rPr>
          <w:t>לאישורים</w:t>
        </w:r>
        <w:r w:rsidR="00506931" w:rsidRPr="000C32C1">
          <w:rPr>
            <w:rStyle w:val="Hyperlink"/>
            <w:noProof/>
            <w:rtl/>
          </w:rPr>
          <w:t xml:space="preserve"> </w:t>
        </w:r>
        <w:r w:rsidR="00506931" w:rsidRPr="000C32C1">
          <w:rPr>
            <w:rStyle w:val="Hyperlink"/>
            <w:rFonts w:hint="eastAsia"/>
            <w:noProof/>
            <w:rtl/>
          </w:rPr>
          <w:t>ולתעודות</w:t>
        </w:r>
        <w:r w:rsidR="00506931" w:rsidRPr="000C32C1">
          <w:rPr>
            <w:rStyle w:val="Hyperlink"/>
            <w:noProof/>
            <w:rtl/>
          </w:rPr>
          <w:t xml:space="preserve"> </w:t>
        </w:r>
        <w:r w:rsidR="00506931" w:rsidRPr="000C32C1">
          <w:rPr>
            <w:rStyle w:val="Hyperlink"/>
            <w:rFonts w:hint="eastAsia"/>
            <w:noProof/>
            <w:rtl/>
          </w:rPr>
          <w:t>אשר</w:t>
        </w:r>
        <w:r w:rsidR="00506931" w:rsidRPr="000C32C1">
          <w:rPr>
            <w:rStyle w:val="Hyperlink"/>
            <w:noProof/>
            <w:rtl/>
          </w:rPr>
          <w:t xml:space="preserve"> </w:t>
        </w:r>
        <w:r w:rsidR="00506931" w:rsidRPr="000C32C1">
          <w:rPr>
            <w:rStyle w:val="Hyperlink"/>
            <w:rFonts w:hint="eastAsia"/>
            <w:noProof/>
            <w:rtl/>
          </w:rPr>
          <w:t>הספק</w:t>
        </w:r>
        <w:r w:rsidR="00506931" w:rsidRPr="000C32C1">
          <w:rPr>
            <w:rStyle w:val="Hyperlink"/>
            <w:noProof/>
            <w:rtl/>
          </w:rPr>
          <w:t xml:space="preserve"> </w:t>
        </w:r>
        <w:r w:rsidR="00506931" w:rsidRPr="000C32C1">
          <w:rPr>
            <w:rStyle w:val="Hyperlink"/>
            <w:rFonts w:hint="eastAsia"/>
            <w:noProof/>
            <w:rtl/>
          </w:rPr>
          <w:t>נדרש</w:t>
        </w:r>
        <w:r w:rsidR="00506931" w:rsidRPr="000C32C1">
          <w:rPr>
            <w:rStyle w:val="Hyperlink"/>
            <w:noProof/>
            <w:rtl/>
          </w:rPr>
          <w:t xml:space="preserve"> </w:t>
        </w:r>
        <w:r w:rsidR="00506931" w:rsidRPr="000C32C1">
          <w:rPr>
            <w:rStyle w:val="Hyperlink"/>
            <w:rFonts w:hint="eastAsia"/>
            <w:noProof/>
            <w:rtl/>
          </w:rPr>
          <w:t>להנפיק</w:t>
        </w:r>
        <w:r w:rsidR="00506931" w:rsidRPr="000C32C1">
          <w:rPr>
            <w:noProof/>
            <w:webHidden/>
            <w:rtl/>
          </w:rPr>
          <w:tab/>
        </w:r>
        <w:r w:rsidR="00506931" w:rsidRPr="000C32C1">
          <w:rPr>
            <w:noProof/>
            <w:webHidden/>
            <w:rtl/>
          </w:rPr>
          <w:fldChar w:fldCharType="begin"/>
        </w:r>
        <w:r w:rsidR="00506931" w:rsidRPr="000C32C1">
          <w:rPr>
            <w:noProof/>
            <w:webHidden/>
            <w:rtl/>
          </w:rPr>
          <w:instrText xml:space="preserve"> </w:instrText>
        </w:r>
        <w:r w:rsidR="00506931" w:rsidRPr="000C32C1">
          <w:rPr>
            <w:noProof/>
            <w:webHidden/>
          </w:rPr>
          <w:instrText>PAGEREF</w:instrText>
        </w:r>
        <w:r w:rsidR="00506931" w:rsidRPr="000C32C1">
          <w:rPr>
            <w:noProof/>
            <w:webHidden/>
            <w:rtl/>
          </w:rPr>
          <w:instrText xml:space="preserve"> _</w:instrText>
        </w:r>
        <w:r w:rsidR="00506931" w:rsidRPr="000C32C1">
          <w:rPr>
            <w:noProof/>
            <w:webHidden/>
          </w:rPr>
          <w:instrText>Toc455474836 \h</w:instrText>
        </w:r>
        <w:r w:rsidR="00506931" w:rsidRPr="000C32C1">
          <w:rPr>
            <w:noProof/>
            <w:webHidden/>
            <w:rtl/>
          </w:rPr>
          <w:instrText xml:space="preserve"> </w:instrText>
        </w:r>
        <w:r w:rsidR="00506931" w:rsidRPr="000C32C1">
          <w:rPr>
            <w:noProof/>
            <w:webHidden/>
            <w:rtl/>
          </w:rPr>
        </w:r>
        <w:r w:rsidR="00506931" w:rsidRPr="000C32C1">
          <w:rPr>
            <w:noProof/>
            <w:webHidden/>
            <w:rtl/>
          </w:rPr>
          <w:fldChar w:fldCharType="separate"/>
        </w:r>
        <w:r w:rsidR="00506931" w:rsidRPr="000C32C1">
          <w:rPr>
            <w:noProof/>
            <w:webHidden/>
            <w:rtl/>
          </w:rPr>
          <w:t>130</w:t>
        </w:r>
        <w:r w:rsidR="00506931" w:rsidRPr="000C32C1">
          <w:rPr>
            <w:noProof/>
            <w:webHidden/>
            <w:rtl/>
          </w:rPr>
          <w:fldChar w:fldCharType="end"/>
        </w:r>
      </w:hyperlink>
    </w:p>
    <w:p w14:paraId="4F828703" w14:textId="21E9DF80" w:rsidR="00146135" w:rsidRPr="003F658E" w:rsidRDefault="00146135" w:rsidP="00C843E5">
      <w:pPr>
        <w:jc w:val="center"/>
        <w:rPr>
          <w:b/>
          <w:bCs/>
          <w:rtl/>
        </w:rPr>
      </w:pPr>
      <w:r w:rsidRPr="003F658E">
        <w:fldChar w:fldCharType="end"/>
      </w:r>
      <w:r w:rsidR="000C32C1" w:rsidRPr="000C32C1">
        <w:rPr>
          <w:rFonts w:hint="cs"/>
          <w:b/>
          <w:bCs/>
          <w:rtl/>
        </w:rPr>
        <w:t>מכ</w:t>
      </w:r>
      <w:r w:rsidRPr="003F658E">
        <w:rPr>
          <w:rFonts w:hint="cs"/>
          <w:b/>
          <w:bCs/>
          <w:rtl/>
        </w:rPr>
        <w:t>רז</w:t>
      </w:r>
      <w:r w:rsidRPr="003F658E">
        <w:rPr>
          <w:b/>
          <w:bCs/>
          <w:rtl/>
        </w:rPr>
        <w:t xml:space="preserve"> </w:t>
      </w:r>
      <w:r w:rsidRPr="003F658E">
        <w:rPr>
          <w:rFonts w:hint="cs"/>
          <w:b/>
          <w:bCs/>
          <w:rtl/>
        </w:rPr>
        <w:t>פומבי</w:t>
      </w:r>
      <w:r w:rsidRPr="003F658E">
        <w:rPr>
          <w:b/>
          <w:bCs/>
          <w:rtl/>
        </w:rPr>
        <w:t xml:space="preserve"> </w:t>
      </w:r>
      <w:r w:rsidRPr="003F658E">
        <w:rPr>
          <w:rFonts w:hint="cs"/>
          <w:b/>
          <w:bCs/>
          <w:rtl/>
        </w:rPr>
        <w:t>מס</w:t>
      </w:r>
      <w:r w:rsidRPr="003F658E">
        <w:rPr>
          <w:b/>
          <w:bCs/>
          <w:rtl/>
        </w:rPr>
        <w:t xml:space="preserve">' </w:t>
      </w:r>
      <w:r w:rsidR="00C843E5">
        <w:rPr>
          <w:rFonts w:hint="cs"/>
          <w:b/>
          <w:bCs/>
          <w:rtl/>
        </w:rPr>
        <w:t>14/2016</w:t>
      </w:r>
    </w:p>
    <w:p w14:paraId="5D82547B" w14:textId="77777777" w:rsidR="00682C4E" w:rsidRPr="003967F1" w:rsidRDefault="00682C4E" w:rsidP="004F5530">
      <w:pPr>
        <w:ind w:left="708"/>
        <w:jc w:val="center"/>
        <w:rPr>
          <w:b/>
          <w:bCs/>
          <w:rtl/>
        </w:rPr>
      </w:pPr>
      <w:bookmarkStart w:id="1" w:name="_Toc296193937"/>
      <w:r w:rsidRPr="003967F1">
        <w:rPr>
          <w:rFonts w:hint="eastAsia"/>
          <w:b/>
          <w:bCs/>
          <w:rtl/>
        </w:rPr>
        <w:t>ל</w:t>
      </w:r>
      <w:r w:rsidRPr="003967F1">
        <w:rPr>
          <w:b/>
          <w:bCs/>
          <w:rtl/>
        </w:rPr>
        <w:t>ניהול פרויקטים ובקרה בתחום  הצלילה הספורטיבית</w:t>
      </w:r>
    </w:p>
    <w:p w14:paraId="6BEFDD14" w14:textId="77777777" w:rsidR="00682C4E" w:rsidRDefault="00682C4E" w:rsidP="00B54161">
      <w:pPr>
        <w:pStyle w:val="12"/>
        <w:outlineLvl w:val="0"/>
        <w:rPr>
          <w:rFonts w:ascii="Times New Roman" w:eastAsia="Times New Roman" w:hAnsi="Times New Roman" w:cs="David"/>
          <w:u w:val="none"/>
          <w:rtl/>
        </w:rPr>
      </w:pPr>
    </w:p>
    <w:p w14:paraId="6C0145C5" w14:textId="77777777" w:rsidR="00146135" w:rsidRPr="003F658E" w:rsidRDefault="00146135" w:rsidP="00B54161">
      <w:pPr>
        <w:pStyle w:val="12"/>
        <w:outlineLvl w:val="0"/>
        <w:rPr>
          <w:rFonts w:cs="David"/>
          <w:rtl/>
        </w:rPr>
      </w:pPr>
      <w:bookmarkStart w:id="2" w:name="_Toc455474797"/>
      <w:r w:rsidRPr="003F658E">
        <w:rPr>
          <w:rFonts w:ascii="Times New Roman" w:eastAsia="Times New Roman" w:hAnsi="Times New Roman" w:cs="David" w:hint="cs"/>
          <w:u w:val="none"/>
          <w:rtl/>
        </w:rPr>
        <w:t>חלק א' - נוהל המכרז ותנאיו</w:t>
      </w:r>
      <w:bookmarkEnd w:id="1"/>
      <w:bookmarkEnd w:id="2"/>
    </w:p>
    <w:p w14:paraId="07DE7A00" w14:textId="77777777" w:rsidR="00146135" w:rsidRPr="003F658E" w:rsidRDefault="00146135" w:rsidP="00B54161">
      <w:pPr>
        <w:numPr>
          <w:ilvl w:val="0"/>
          <w:numId w:val="23"/>
        </w:numPr>
        <w:spacing w:before="120"/>
        <w:ind w:left="357" w:hanging="357"/>
        <w:rPr>
          <w:b/>
          <w:bCs/>
          <w:u w:val="single"/>
          <w:lang w:eastAsia="en-US"/>
        </w:rPr>
      </w:pPr>
      <w:r w:rsidRPr="003F658E">
        <w:rPr>
          <w:b/>
          <w:bCs/>
          <w:u w:val="single"/>
          <w:rtl/>
          <w:lang w:eastAsia="en-US"/>
        </w:rPr>
        <w:t>מבוא</w:t>
      </w:r>
    </w:p>
    <w:p w14:paraId="7CFB06F9" w14:textId="77777777" w:rsidR="00146135" w:rsidRPr="003967F1" w:rsidRDefault="00146135" w:rsidP="001D6837">
      <w:pPr>
        <w:numPr>
          <w:ilvl w:val="1"/>
          <w:numId w:val="23"/>
        </w:numPr>
        <w:ind w:left="1134" w:hanging="567"/>
        <w:rPr>
          <w:lang w:eastAsia="en-US"/>
        </w:rPr>
      </w:pPr>
      <w:r w:rsidRPr="003F658E">
        <w:rPr>
          <w:rFonts w:hint="cs"/>
          <w:rtl/>
          <w:lang w:eastAsia="en-US"/>
        </w:rPr>
        <w:t xml:space="preserve">משרד התרבות והספורט </w:t>
      </w:r>
      <w:r w:rsidRPr="003F658E">
        <w:rPr>
          <w:rtl/>
          <w:lang w:eastAsia="en-US"/>
        </w:rPr>
        <w:t>(</w:t>
      </w:r>
      <w:r w:rsidRPr="003F658E">
        <w:rPr>
          <w:rFonts w:hint="cs"/>
          <w:rtl/>
          <w:lang w:eastAsia="en-US"/>
        </w:rPr>
        <w:t>להלן</w:t>
      </w:r>
      <w:r w:rsidRPr="003F658E">
        <w:rPr>
          <w:rtl/>
          <w:lang w:eastAsia="en-US"/>
        </w:rPr>
        <w:t xml:space="preserve">: </w:t>
      </w:r>
      <w:r w:rsidRPr="003F658E">
        <w:rPr>
          <w:rFonts w:hint="cs"/>
          <w:rtl/>
          <w:lang w:eastAsia="en-US"/>
        </w:rPr>
        <w:t xml:space="preserve">"המשרד") </w:t>
      </w:r>
      <w:r w:rsidRPr="003F658E">
        <w:rPr>
          <w:rtl/>
          <w:lang w:eastAsia="en-US"/>
        </w:rPr>
        <w:t xml:space="preserve">באמצעות </w:t>
      </w:r>
      <w:r w:rsidR="004F1E0E" w:rsidRPr="003F658E">
        <w:rPr>
          <w:rFonts w:hint="cs"/>
          <w:rtl/>
          <w:lang w:eastAsia="en-US"/>
        </w:rPr>
        <w:t>מנהל הספורט</w:t>
      </w:r>
      <w:r w:rsidRPr="003F658E">
        <w:rPr>
          <w:rtl/>
          <w:lang w:eastAsia="en-US"/>
        </w:rPr>
        <w:t xml:space="preserve"> (</w:t>
      </w:r>
      <w:r w:rsidRPr="003F658E">
        <w:rPr>
          <w:rFonts w:hint="cs"/>
          <w:rtl/>
          <w:lang w:eastAsia="en-US"/>
        </w:rPr>
        <w:t xml:space="preserve">להלן: </w:t>
      </w:r>
      <w:r w:rsidRPr="003F658E">
        <w:rPr>
          <w:rtl/>
          <w:lang w:eastAsia="en-US"/>
        </w:rPr>
        <w:t>"</w:t>
      </w:r>
      <w:r w:rsidRPr="003F658E">
        <w:rPr>
          <w:rFonts w:hint="cs"/>
          <w:rtl/>
          <w:lang w:eastAsia="en-US"/>
        </w:rPr>
        <w:t>המנהל" או "המזמין"</w:t>
      </w:r>
      <w:r w:rsidRPr="003F658E">
        <w:rPr>
          <w:rtl/>
          <w:lang w:eastAsia="en-US"/>
        </w:rPr>
        <w:t>),</w:t>
      </w:r>
      <w:r w:rsidR="00CD63AF">
        <w:rPr>
          <w:rFonts w:hint="cs"/>
          <w:rtl/>
          <w:lang w:eastAsia="en-US"/>
        </w:rPr>
        <w:t xml:space="preserve"> </w:t>
      </w:r>
      <w:r w:rsidRPr="003F658E">
        <w:rPr>
          <w:rtl/>
          <w:lang w:eastAsia="en-US"/>
        </w:rPr>
        <w:t xml:space="preserve">פונה בזאת לקבלת הצעות </w:t>
      </w:r>
      <w:r w:rsidR="00682C4E" w:rsidRPr="003967F1">
        <w:rPr>
          <w:rFonts w:hint="eastAsia"/>
          <w:rtl/>
          <w:lang w:eastAsia="en-US"/>
        </w:rPr>
        <w:t>ל</w:t>
      </w:r>
      <w:r w:rsidR="00682C4E" w:rsidRPr="003967F1">
        <w:rPr>
          <w:rtl/>
          <w:lang w:eastAsia="en-US"/>
        </w:rPr>
        <w:t>ניהול פרויקטים ובקרה בתחום  הצלילה הספורטיבית</w:t>
      </w:r>
      <w:r w:rsidR="00CD63AF">
        <w:rPr>
          <w:rFonts w:hint="cs"/>
          <w:rtl/>
          <w:lang w:eastAsia="en-US"/>
        </w:rPr>
        <w:t xml:space="preserve"> </w:t>
      </w:r>
      <w:r w:rsidRPr="003F658E">
        <w:rPr>
          <w:rtl/>
          <w:lang w:eastAsia="en-US"/>
        </w:rPr>
        <w:t>וזאת בהיקף ובגבולות אחריות כפי שיפורטו בהמשך.</w:t>
      </w:r>
    </w:p>
    <w:p w14:paraId="45476868" w14:textId="77777777" w:rsidR="00146135" w:rsidRPr="003F658E" w:rsidRDefault="00146135" w:rsidP="00B54161">
      <w:pPr>
        <w:numPr>
          <w:ilvl w:val="1"/>
          <w:numId w:val="23"/>
        </w:numPr>
        <w:ind w:left="1134" w:hanging="567"/>
        <w:rPr>
          <w:lang w:eastAsia="en-US"/>
        </w:rPr>
      </w:pPr>
      <w:r w:rsidRPr="003F658E">
        <w:rPr>
          <w:rtl/>
          <w:lang w:eastAsia="en-US"/>
        </w:rPr>
        <w:t xml:space="preserve">למכרז רשאים להגיש הצעות </w:t>
      </w:r>
      <w:r w:rsidRPr="003F658E">
        <w:rPr>
          <w:rFonts w:hint="cs"/>
          <w:rtl/>
          <w:lang w:eastAsia="en-US"/>
        </w:rPr>
        <w:t xml:space="preserve">גופים משפטיים </w:t>
      </w:r>
      <w:r w:rsidRPr="003F658E">
        <w:rPr>
          <w:rtl/>
          <w:lang w:eastAsia="en-US"/>
        </w:rPr>
        <w:t>העומדים</w:t>
      </w:r>
      <w:r w:rsidRPr="003F658E">
        <w:rPr>
          <w:rFonts w:hint="cs"/>
          <w:rtl/>
          <w:lang w:eastAsia="en-US"/>
        </w:rPr>
        <w:t xml:space="preserve"> </w:t>
      </w:r>
      <w:r w:rsidRPr="003F658E">
        <w:rPr>
          <w:rtl/>
          <w:lang w:eastAsia="en-US"/>
        </w:rPr>
        <w:t>בדרישות המכרז ובתנאיו</w:t>
      </w:r>
      <w:r w:rsidRPr="003F658E">
        <w:rPr>
          <w:rFonts w:hint="cs"/>
          <w:rtl/>
          <w:lang w:eastAsia="en-US"/>
        </w:rPr>
        <w:t>.</w:t>
      </w:r>
    </w:p>
    <w:p w14:paraId="5F7D31A0" w14:textId="77777777" w:rsidR="00146135" w:rsidRPr="003F658E" w:rsidRDefault="00146135" w:rsidP="00B54161">
      <w:pPr>
        <w:numPr>
          <w:ilvl w:val="1"/>
          <w:numId w:val="23"/>
        </w:numPr>
        <w:ind w:left="1134" w:hanging="567"/>
        <w:rPr>
          <w:b/>
          <w:bCs/>
          <w:rtl/>
          <w:lang w:eastAsia="en-US"/>
        </w:rPr>
      </w:pPr>
      <w:r w:rsidRPr="003F658E">
        <w:rPr>
          <w:rFonts w:hint="cs"/>
          <w:b/>
          <w:bCs/>
          <w:rtl/>
          <w:lang w:eastAsia="en-US"/>
        </w:rPr>
        <w:t>העברת שאלות ובירורים:</w:t>
      </w:r>
    </w:p>
    <w:p w14:paraId="60E5AAC7" w14:textId="77777777" w:rsidR="00146135" w:rsidRPr="003F658E" w:rsidRDefault="00146135" w:rsidP="00B54161">
      <w:pPr>
        <w:widowControl w:val="0"/>
        <w:ind w:left="1134"/>
        <w:rPr>
          <w:rtl/>
          <w:lang w:eastAsia="en-US"/>
        </w:rPr>
      </w:pPr>
      <w:r w:rsidRPr="003F658E">
        <w:rPr>
          <w:rFonts w:hint="cs"/>
          <w:rtl/>
          <w:lang w:eastAsia="en-US"/>
        </w:rPr>
        <w:t>כל הפונים מתבקשים לקרוא את חוברת המכרז על כל  נספחיה בטרם משלוח שאלות/הערות.</w:t>
      </w:r>
    </w:p>
    <w:p w14:paraId="65D58475" w14:textId="2854C8C1" w:rsidR="00146135" w:rsidRPr="003F658E" w:rsidRDefault="00146135" w:rsidP="00467383">
      <w:pPr>
        <w:widowControl w:val="0"/>
        <w:ind w:left="1134"/>
        <w:rPr>
          <w:rtl/>
          <w:lang w:eastAsia="en-US"/>
        </w:rPr>
      </w:pPr>
      <w:r w:rsidRPr="003F658E">
        <w:rPr>
          <w:rFonts w:hint="cs"/>
          <w:rtl/>
          <w:lang w:eastAsia="en-US"/>
        </w:rPr>
        <w:t xml:space="preserve">יש להעביר את השאלות עד לתאריך </w:t>
      </w:r>
      <w:r w:rsidR="00467383">
        <w:rPr>
          <w:rFonts w:hint="cs"/>
          <w:b/>
          <w:bCs/>
          <w:rtl/>
        </w:rPr>
        <w:t>4.8.2016</w:t>
      </w:r>
      <w:r w:rsidR="00915966" w:rsidRPr="0042378D">
        <w:rPr>
          <w:b/>
          <w:bCs/>
          <w:rtl/>
          <w:lang w:eastAsia="en-US"/>
        </w:rPr>
        <w:t xml:space="preserve"> </w:t>
      </w:r>
      <w:r w:rsidRPr="0042378D">
        <w:rPr>
          <w:rFonts w:hint="eastAsia"/>
          <w:b/>
          <w:bCs/>
          <w:rtl/>
          <w:lang w:eastAsia="en-US"/>
        </w:rPr>
        <w:t>עד</w:t>
      </w:r>
      <w:r w:rsidRPr="0042378D">
        <w:rPr>
          <w:b/>
          <w:bCs/>
          <w:rtl/>
          <w:lang w:eastAsia="en-US"/>
        </w:rPr>
        <w:t xml:space="preserve"> </w:t>
      </w:r>
      <w:r w:rsidRPr="0042378D">
        <w:rPr>
          <w:rFonts w:hint="eastAsia"/>
          <w:b/>
          <w:bCs/>
          <w:rtl/>
          <w:lang w:eastAsia="en-US"/>
        </w:rPr>
        <w:t>השעה</w:t>
      </w:r>
      <w:r w:rsidRPr="0042378D">
        <w:rPr>
          <w:b/>
          <w:bCs/>
          <w:rtl/>
          <w:lang w:eastAsia="en-US"/>
        </w:rPr>
        <w:t xml:space="preserve"> 15:00,</w:t>
      </w:r>
      <w:r w:rsidRPr="003F658E">
        <w:rPr>
          <w:rFonts w:hint="cs"/>
          <w:rtl/>
          <w:lang w:eastAsia="en-US"/>
        </w:rPr>
        <w:t xml:space="preserve"> לדואר אלקטרוני</w:t>
      </w:r>
      <w:r w:rsidR="009316E5" w:rsidRPr="003F658E">
        <w:rPr>
          <w:rFonts w:hint="cs"/>
          <w:rtl/>
          <w:lang w:eastAsia="en-US"/>
        </w:rPr>
        <w:t xml:space="preserve"> </w:t>
      </w:r>
      <w:hyperlink r:id="rId16" w:history="1">
        <w:r w:rsidR="00BA48E7" w:rsidRPr="00C105EA">
          <w:rPr>
            <w:rStyle w:val="Hyperlink"/>
            <w:b/>
            <w:bCs/>
          </w:rPr>
          <w:t>adamk@most.gov.il</w:t>
        </w:r>
      </w:hyperlink>
      <w:r w:rsidR="009316E5" w:rsidRPr="003F658E">
        <w:rPr>
          <w:b/>
        </w:rPr>
        <w:t xml:space="preserve"> </w:t>
      </w:r>
      <w:r w:rsidR="00462243">
        <w:rPr>
          <w:rFonts w:hint="cs"/>
          <w:rtl/>
          <w:lang w:eastAsia="en-US"/>
        </w:rPr>
        <w:t xml:space="preserve"> </w:t>
      </w:r>
      <w:r w:rsidRPr="003F658E">
        <w:rPr>
          <w:rFonts w:hint="cs"/>
          <w:rtl/>
          <w:lang w:eastAsia="en-US"/>
        </w:rPr>
        <w:t>תוך ציון שם המציע. שאלות ההבהרה יכללו את מספר הסעיף במכרז אליו מתייחסת השאלה.</w:t>
      </w:r>
    </w:p>
    <w:p w14:paraId="4B47797C" w14:textId="77777777" w:rsidR="00146135" w:rsidRPr="003F658E" w:rsidRDefault="00146135" w:rsidP="00B54161">
      <w:pPr>
        <w:widowControl w:val="0"/>
        <w:ind w:left="1134"/>
        <w:rPr>
          <w:rtl/>
          <w:lang w:eastAsia="en-US"/>
        </w:rPr>
      </w:pPr>
      <w:r w:rsidRPr="003F658E">
        <w:rPr>
          <w:rFonts w:hint="cs"/>
          <w:rtl/>
          <w:lang w:eastAsia="en-US"/>
        </w:rPr>
        <w:t xml:space="preserve">לא תהיה אפשרות אחרת לקבלת מידע או לברר פרטים כלשהם בהקשר למכרז זה לאחר המועד האחרון למשלוח השאלות. </w:t>
      </w:r>
    </w:p>
    <w:p w14:paraId="100C62FD" w14:textId="77777777" w:rsidR="00146135" w:rsidRPr="003F658E" w:rsidRDefault="00146135" w:rsidP="00B54161">
      <w:pPr>
        <w:widowControl w:val="0"/>
        <w:ind w:left="1134"/>
        <w:rPr>
          <w:rtl/>
          <w:lang w:eastAsia="en-US"/>
        </w:rPr>
      </w:pPr>
      <w:r w:rsidRPr="003F658E">
        <w:rPr>
          <w:rFonts w:hint="cs"/>
          <w:rtl/>
          <w:lang w:eastAsia="en-US"/>
        </w:rPr>
        <w:t>באחריות המציעים לוודא קבלת סיכום התשובות.</w:t>
      </w:r>
    </w:p>
    <w:p w14:paraId="463E4EB0" w14:textId="77777777" w:rsidR="00146135" w:rsidRPr="003F658E" w:rsidRDefault="00146135" w:rsidP="00B54161">
      <w:pPr>
        <w:numPr>
          <w:ilvl w:val="0"/>
          <w:numId w:val="23"/>
        </w:numPr>
        <w:spacing w:before="120"/>
        <w:ind w:left="357" w:hanging="357"/>
        <w:rPr>
          <w:b/>
          <w:bCs/>
          <w:u w:val="single"/>
          <w:rtl/>
          <w:lang w:eastAsia="en-US"/>
        </w:rPr>
      </w:pPr>
      <w:r w:rsidRPr="003F658E">
        <w:rPr>
          <w:rFonts w:hint="cs"/>
          <w:b/>
          <w:bCs/>
          <w:u w:val="single"/>
          <w:rtl/>
          <w:lang w:eastAsia="en-US"/>
        </w:rPr>
        <w:t>הגדרות</w:t>
      </w:r>
    </w:p>
    <w:p w14:paraId="5F5D9A6A" w14:textId="77777777" w:rsidR="001C105C" w:rsidRPr="003F658E" w:rsidRDefault="001C105C" w:rsidP="00B54161">
      <w:pPr>
        <w:numPr>
          <w:ilvl w:val="1"/>
          <w:numId w:val="23"/>
        </w:numPr>
        <w:ind w:left="1134" w:hanging="567"/>
        <w:rPr>
          <w:lang w:eastAsia="en-US"/>
        </w:rPr>
      </w:pPr>
      <w:r w:rsidRPr="003F658E">
        <w:rPr>
          <w:rFonts w:hint="cs"/>
          <w:b/>
          <w:bCs/>
          <w:rtl/>
          <w:lang w:eastAsia="en-US"/>
        </w:rPr>
        <w:t>השר-</w:t>
      </w:r>
      <w:r w:rsidRPr="003F658E">
        <w:rPr>
          <w:rFonts w:hint="cs"/>
          <w:rtl/>
          <w:lang w:eastAsia="en-US"/>
        </w:rPr>
        <w:t xml:space="preserve"> שר/ת התרבות והספורט.</w:t>
      </w:r>
    </w:p>
    <w:p w14:paraId="24F9C49A" w14:textId="77777777" w:rsidR="00146135" w:rsidRPr="003F658E" w:rsidRDefault="00146135" w:rsidP="00B54161">
      <w:pPr>
        <w:numPr>
          <w:ilvl w:val="1"/>
          <w:numId w:val="23"/>
        </w:numPr>
        <w:ind w:left="1134" w:hanging="567"/>
        <w:rPr>
          <w:rtl/>
          <w:lang w:eastAsia="en-US"/>
        </w:rPr>
      </w:pPr>
      <w:r w:rsidRPr="003F658E">
        <w:rPr>
          <w:rFonts w:hint="cs"/>
          <w:b/>
          <w:bCs/>
          <w:rtl/>
          <w:lang w:eastAsia="en-US"/>
        </w:rPr>
        <w:t>המשרד</w:t>
      </w:r>
      <w:r w:rsidRPr="003F658E">
        <w:rPr>
          <w:rFonts w:hint="cs"/>
          <w:rtl/>
          <w:lang w:eastAsia="en-US"/>
        </w:rPr>
        <w:t xml:space="preserve"> </w:t>
      </w:r>
      <w:r w:rsidRPr="003F658E">
        <w:rPr>
          <w:rtl/>
          <w:lang w:eastAsia="en-US"/>
        </w:rPr>
        <w:t>–</w:t>
      </w:r>
      <w:r w:rsidRPr="003F658E">
        <w:rPr>
          <w:rFonts w:hint="cs"/>
          <w:rtl/>
          <w:lang w:eastAsia="en-US"/>
        </w:rPr>
        <w:t xml:space="preserve"> משרד התרבות והספורט. </w:t>
      </w:r>
    </w:p>
    <w:p w14:paraId="1CF81799" w14:textId="77777777" w:rsidR="007213AF" w:rsidRPr="003F658E" w:rsidRDefault="00855386" w:rsidP="00B54161">
      <w:pPr>
        <w:numPr>
          <w:ilvl w:val="1"/>
          <w:numId w:val="23"/>
        </w:numPr>
        <w:ind w:left="1134" w:hanging="567"/>
        <w:rPr>
          <w:rtl/>
          <w:lang w:eastAsia="en-US"/>
        </w:rPr>
      </w:pPr>
      <w:r w:rsidRPr="003F658E">
        <w:rPr>
          <w:rFonts w:hint="cs"/>
          <w:b/>
          <w:bCs/>
          <w:rtl/>
          <w:lang w:eastAsia="en-US"/>
        </w:rPr>
        <w:t>היחידה המזמינה /</w:t>
      </w:r>
      <w:r w:rsidR="00146135" w:rsidRPr="003F658E">
        <w:rPr>
          <w:rFonts w:hint="cs"/>
          <w:b/>
          <w:bCs/>
          <w:rtl/>
          <w:lang w:eastAsia="en-US"/>
        </w:rPr>
        <w:t xml:space="preserve"> המזמין</w:t>
      </w:r>
      <w:r w:rsidRPr="003F658E">
        <w:rPr>
          <w:rFonts w:hint="cs"/>
          <w:b/>
          <w:bCs/>
          <w:rtl/>
          <w:lang w:eastAsia="en-US"/>
        </w:rPr>
        <w:t xml:space="preserve"> /</w:t>
      </w:r>
      <w:r w:rsidRPr="003F658E">
        <w:rPr>
          <w:rFonts w:hint="cs"/>
          <w:rtl/>
          <w:lang w:eastAsia="en-US"/>
        </w:rPr>
        <w:t xml:space="preserve"> </w:t>
      </w:r>
      <w:r w:rsidR="007213AF" w:rsidRPr="003F658E">
        <w:rPr>
          <w:rFonts w:hint="cs"/>
          <w:b/>
          <w:bCs/>
          <w:rtl/>
          <w:lang w:eastAsia="en-US"/>
        </w:rPr>
        <w:t>האגף</w:t>
      </w:r>
      <w:r w:rsidR="00146135" w:rsidRPr="003F658E">
        <w:rPr>
          <w:rtl/>
          <w:lang w:eastAsia="en-US"/>
        </w:rPr>
        <w:t>–</w:t>
      </w:r>
      <w:r w:rsidR="009316E5" w:rsidRPr="003F658E">
        <w:rPr>
          <w:rFonts w:hint="cs"/>
          <w:rtl/>
          <w:lang w:eastAsia="en-US"/>
        </w:rPr>
        <w:t xml:space="preserve">  מינהל </w:t>
      </w:r>
      <w:r w:rsidR="00C42564" w:rsidRPr="003F658E">
        <w:rPr>
          <w:rFonts w:hint="cs"/>
          <w:rtl/>
          <w:lang w:eastAsia="en-US"/>
        </w:rPr>
        <w:t>הספורט</w:t>
      </w:r>
      <w:r w:rsidR="009316E5" w:rsidRPr="003F658E">
        <w:rPr>
          <w:rFonts w:hint="cs"/>
          <w:rtl/>
          <w:lang w:eastAsia="en-US"/>
        </w:rPr>
        <w:t xml:space="preserve">, </w:t>
      </w:r>
      <w:r w:rsidR="00C6218B">
        <w:rPr>
          <w:rFonts w:hint="cs"/>
          <w:rtl/>
          <w:lang w:eastAsia="en-US"/>
        </w:rPr>
        <w:t xml:space="preserve">הרשות המוסמכת לצלילה ספורטיבית. </w:t>
      </w:r>
    </w:p>
    <w:p w14:paraId="74ADFF47" w14:textId="77777777" w:rsidR="00146135" w:rsidRPr="003F658E" w:rsidRDefault="00146135" w:rsidP="004F5530">
      <w:pPr>
        <w:numPr>
          <w:ilvl w:val="1"/>
          <w:numId w:val="23"/>
        </w:numPr>
        <w:ind w:left="1134" w:hanging="567"/>
        <w:rPr>
          <w:lang w:eastAsia="en-US"/>
        </w:rPr>
      </w:pPr>
      <w:r w:rsidRPr="003F658E">
        <w:rPr>
          <w:rFonts w:hint="cs"/>
          <w:b/>
          <w:bCs/>
          <w:rtl/>
          <w:lang w:eastAsia="en-US"/>
        </w:rPr>
        <w:t>השירותים נשואי המכרז</w:t>
      </w:r>
      <w:r w:rsidRPr="003F658E">
        <w:rPr>
          <w:rFonts w:hint="cs"/>
          <w:rtl/>
          <w:lang w:eastAsia="en-US"/>
        </w:rPr>
        <w:t xml:space="preserve"> </w:t>
      </w:r>
      <w:r w:rsidRPr="003F658E">
        <w:rPr>
          <w:rtl/>
          <w:lang w:eastAsia="en-US"/>
        </w:rPr>
        <w:t>–</w:t>
      </w:r>
      <w:r w:rsidRPr="003F658E">
        <w:rPr>
          <w:rFonts w:hint="cs"/>
          <w:rtl/>
          <w:lang w:eastAsia="en-US"/>
        </w:rPr>
        <w:t xml:space="preserve"> </w:t>
      </w:r>
      <w:r w:rsidR="00682C4E">
        <w:rPr>
          <w:rFonts w:hint="cs"/>
          <w:rtl/>
          <w:lang w:eastAsia="en-US"/>
        </w:rPr>
        <w:t>ניהול פרויקטים ובקרה בתחום הצלילה הספורטיבית</w:t>
      </w:r>
      <w:r w:rsidRPr="003F658E">
        <w:rPr>
          <w:rFonts w:hint="cs"/>
          <w:rtl/>
          <w:lang w:eastAsia="en-US"/>
        </w:rPr>
        <w:t xml:space="preserve">. כלל השירותים </w:t>
      </w:r>
      <w:r w:rsidRPr="003F658E">
        <w:rPr>
          <w:rtl/>
          <w:lang w:eastAsia="en-US"/>
        </w:rPr>
        <w:t>–</w:t>
      </w:r>
      <w:r w:rsidRPr="003F658E">
        <w:rPr>
          <w:rFonts w:hint="cs"/>
          <w:rtl/>
          <w:lang w:eastAsia="en-US"/>
        </w:rPr>
        <w:t xml:space="preserve"> כמפורט בנספח </w:t>
      </w:r>
      <w:r w:rsidRPr="003F658E">
        <w:rPr>
          <w:rFonts w:hint="cs"/>
          <w:b/>
          <w:bCs/>
          <w:rtl/>
          <w:lang w:eastAsia="en-US"/>
        </w:rPr>
        <w:t>א'1</w:t>
      </w:r>
      <w:r w:rsidRPr="003F658E">
        <w:rPr>
          <w:rFonts w:hint="cs"/>
          <w:rtl/>
          <w:lang w:eastAsia="en-US"/>
        </w:rPr>
        <w:t xml:space="preserve"> למכרז.</w:t>
      </w:r>
    </w:p>
    <w:p w14:paraId="5227378F" w14:textId="77777777" w:rsidR="00146135" w:rsidRPr="003F658E" w:rsidRDefault="00146135" w:rsidP="00B54161">
      <w:pPr>
        <w:numPr>
          <w:ilvl w:val="1"/>
          <w:numId w:val="23"/>
        </w:numPr>
        <w:ind w:left="1134" w:hanging="567"/>
        <w:rPr>
          <w:rtl/>
          <w:lang w:eastAsia="en-US"/>
        </w:rPr>
      </w:pPr>
      <w:r w:rsidRPr="003F658E">
        <w:rPr>
          <w:rFonts w:hint="cs"/>
          <w:b/>
          <w:bCs/>
          <w:rtl/>
          <w:lang w:eastAsia="en-US"/>
        </w:rPr>
        <w:t>תנאי סף</w:t>
      </w:r>
      <w:r w:rsidRPr="003F658E">
        <w:rPr>
          <w:rFonts w:hint="cs"/>
          <w:rtl/>
          <w:lang w:eastAsia="en-US"/>
        </w:rPr>
        <w:t xml:space="preserve"> </w:t>
      </w:r>
      <w:r w:rsidRPr="003F658E">
        <w:rPr>
          <w:rtl/>
          <w:lang w:eastAsia="en-US"/>
        </w:rPr>
        <w:t>–</w:t>
      </w:r>
      <w:r w:rsidRPr="003F658E">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458B5106" w14:textId="77777777" w:rsidR="00146135" w:rsidRPr="003F658E" w:rsidRDefault="00146135" w:rsidP="00B54161">
      <w:pPr>
        <w:numPr>
          <w:ilvl w:val="1"/>
          <w:numId w:val="23"/>
        </w:numPr>
        <w:ind w:left="1134" w:hanging="567"/>
        <w:rPr>
          <w:rtl/>
          <w:lang w:eastAsia="en-US"/>
        </w:rPr>
      </w:pPr>
      <w:r w:rsidRPr="003F658E">
        <w:rPr>
          <w:rFonts w:hint="cs"/>
          <w:b/>
          <w:bCs/>
          <w:rtl/>
          <w:lang w:eastAsia="en-US"/>
        </w:rPr>
        <w:t>המציע</w:t>
      </w:r>
      <w:r w:rsidRPr="003F658E">
        <w:rPr>
          <w:rFonts w:hint="cs"/>
          <w:rtl/>
          <w:lang w:eastAsia="en-US"/>
        </w:rPr>
        <w:t xml:space="preserve"> </w:t>
      </w:r>
      <w:r w:rsidRPr="003F658E">
        <w:rPr>
          <w:rtl/>
          <w:lang w:eastAsia="en-US"/>
        </w:rPr>
        <w:t>–</w:t>
      </w:r>
      <w:r w:rsidRPr="003F658E">
        <w:rPr>
          <w:rFonts w:hint="cs"/>
          <w:rtl/>
          <w:lang w:eastAsia="en-US"/>
        </w:rPr>
        <w:t xml:space="preserve"> כל גוף שהגיש הצעה למכרז.</w:t>
      </w:r>
    </w:p>
    <w:p w14:paraId="0CB0387C" w14:textId="77777777" w:rsidR="00146135" w:rsidRPr="003F658E" w:rsidRDefault="00146135" w:rsidP="00B54161">
      <w:pPr>
        <w:numPr>
          <w:ilvl w:val="1"/>
          <w:numId w:val="23"/>
        </w:numPr>
        <w:ind w:left="1134" w:hanging="567"/>
        <w:rPr>
          <w:lang w:eastAsia="en-US"/>
        </w:rPr>
      </w:pPr>
      <w:r w:rsidRPr="003F658E">
        <w:rPr>
          <w:rFonts w:hint="cs"/>
          <w:b/>
          <w:bCs/>
          <w:rtl/>
          <w:lang w:eastAsia="en-US"/>
        </w:rPr>
        <w:t>המציע הזוכה / הספק</w:t>
      </w:r>
      <w:r w:rsidRPr="003F658E">
        <w:rPr>
          <w:rFonts w:hint="cs"/>
          <w:rtl/>
          <w:lang w:eastAsia="en-US"/>
        </w:rPr>
        <w:t xml:space="preserve"> </w:t>
      </w:r>
      <w:r w:rsidRPr="003F658E">
        <w:rPr>
          <w:rtl/>
          <w:lang w:eastAsia="en-US"/>
        </w:rPr>
        <w:t>–</w:t>
      </w:r>
      <w:r w:rsidRPr="003F658E">
        <w:rPr>
          <w:rFonts w:hint="cs"/>
          <w:rtl/>
          <w:lang w:eastAsia="en-US"/>
        </w:rPr>
        <w:t xml:space="preserve"> מציע שהצעתו זכתה במכרז וחתם על הסכם התקשרות עם המשרד.</w:t>
      </w:r>
    </w:p>
    <w:p w14:paraId="5F73B6B3" w14:textId="77777777" w:rsidR="00146135" w:rsidRPr="003F658E" w:rsidRDefault="00146135" w:rsidP="00B54161">
      <w:pPr>
        <w:numPr>
          <w:ilvl w:val="1"/>
          <w:numId w:val="23"/>
        </w:numPr>
        <w:ind w:left="1134" w:hanging="567"/>
        <w:rPr>
          <w:rtl/>
          <w:lang w:eastAsia="en-US"/>
        </w:rPr>
      </w:pPr>
      <w:r w:rsidRPr="003F658E">
        <w:rPr>
          <w:rFonts w:hint="cs"/>
          <w:b/>
          <w:bCs/>
          <w:rtl/>
          <w:lang w:eastAsia="en-US"/>
        </w:rPr>
        <w:t>ערבות ביצוע</w:t>
      </w:r>
      <w:r w:rsidRPr="003F658E">
        <w:rPr>
          <w:rFonts w:hint="cs"/>
          <w:rtl/>
          <w:lang w:eastAsia="en-US"/>
        </w:rPr>
        <w:t xml:space="preserve"> </w:t>
      </w:r>
      <w:r w:rsidRPr="003F658E">
        <w:rPr>
          <w:rtl/>
          <w:lang w:eastAsia="en-US"/>
        </w:rPr>
        <w:t>–</w:t>
      </w:r>
      <w:r w:rsidRPr="003F658E">
        <w:rPr>
          <w:rFonts w:hint="cs"/>
          <w:rtl/>
          <w:lang w:eastAsia="en-US"/>
        </w:rPr>
        <w:t xml:space="preserve"> ערבות בסכום נקוב או באחוזים מסכום ההתקשרות כפי שמוגדר בחוזה ההתקשרות, המבטיחה את מילוי התחייבויו</w:t>
      </w:r>
      <w:r w:rsidRPr="003F658E">
        <w:rPr>
          <w:rFonts w:hint="eastAsia"/>
          <w:rtl/>
          <w:lang w:eastAsia="en-US"/>
        </w:rPr>
        <w:t>ת</w:t>
      </w:r>
      <w:r w:rsidRPr="003F658E">
        <w:rPr>
          <w:rFonts w:hint="cs"/>
          <w:rtl/>
          <w:lang w:eastAsia="en-US"/>
        </w:rPr>
        <w:t xml:space="preserve"> המציע על-פי תנאי המכרז, עפ"י הצעתו כפי שאושרה ע"י ועדת המכרזים וחוזה ההתקשרות.</w:t>
      </w:r>
    </w:p>
    <w:p w14:paraId="7534E011" w14:textId="77777777" w:rsidR="00146135" w:rsidRPr="003F658E" w:rsidRDefault="00146135" w:rsidP="00B54161">
      <w:pPr>
        <w:numPr>
          <w:ilvl w:val="1"/>
          <w:numId w:val="23"/>
        </w:numPr>
        <w:ind w:left="1134" w:hanging="567"/>
        <w:rPr>
          <w:lang w:eastAsia="en-US"/>
        </w:rPr>
      </w:pPr>
      <w:r w:rsidRPr="003F658E">
        <w:rPr>
          <w:rFonts w:hint="cs"/>
          <w:b/>
          <w:bCs/>
          <w:rtl/>
          <w:lang w:eastAsia="en-US"/>
        </w:rPr>
        <w:t>שנה אחרונה / שנים אחרונות</w:t>
      </w:r>
      <w:r w:rsidRPr="003F658E">
        <w:rPr>
          <w:rFonts w:hint="cs"/>
          <w:rtl/>
          <w:lang w:eastAsia="en-US"/>
        </w:rPr>
        <w:t xml:space="preserve"> </w:t>
      </w:r>
      <w:r w:rsidRPr="003F658E">
        <w:rPr>
          <w:rtl/>
          <w:lang w:eastAsia="en-US"/>
        </w:rPr>
        <w:t>–</w:t>
      </w:r>
      <w:r w:rsidRPr="003F658E">
        <w:rPr>
          <w:rFonts w:hint="cs"/>
          <w:rtl/>
          <w:lang w:eastAsia="en-US"/>
        </w:rPr>
        <w:t xml:space="preserve"> הספירה מתייחסת לשנה / שנים מהמועד האחרון להגשת הצעה למכרז, אלא אם כן מצוין אחרת.</w:t>
      </w:r>
    </w:p>
    <w:p w14:paraId="0884F3BA" w14:textId="77777777" w:rsidR="00146135" w:rsidRDefault="00146135" w:rsidP="00B54161">
      <w:pPr>
        <w:numPr>
          <w:ilvl w:val="1"/>
          <w:numId w:val="23"/>
        </w:numPr>
        <w:ind w:left="1134" w:hanging="567"/>
        <w:rPr>
          <w:lang w:eastAsia="en-US"/>
        </w:rPr>
      </w:pPr>
      <w:r w:rsidRPr="003F658E">
        <w:rPr>
          <w:rFonts w:hint="cs"/>
          <w:b/>
          <w:bCs/>
          <w:rtl/>
          <w:lang w:eastAsia="en-US"/>
        </w:rPr>
        <w:t xml:space="preserve">שעת עבודה </w:t>
      </w:r>
      <w:r w:rsidRPr="003F658E">
        <w:rPr>
          <w:rtl/>
          <w:lang w:eastAsia="en-US"/>
        </w:rPr>
        <w:t>–</w:t>
      </w:r>
      <w:r w:rsidRPr="003F658E">
        <w:rPr>
          <w:rFonts w:hint="cs"/>
          <w:rtl/>
          <w:lang w:eastAsia="en-US"/>
        </w:rPr>
        <w:t xml:space="preserve"> 60 דקות.</w:t>
      </w:r>
    </w:p>
    <w:p w14:paraId="6F86CA4F" w14:textId="77777777" w:rsidR="0058722A" w:rsidRDefault="0058722A" w:rsidP="00B54161">
      <w:pPr>
        <w:numPr>
          <w:ilvl w:val="1"/>
          <w:numId w:val="23"/>
        </w:numPr>
        <w:ind w:left="1134" w:hanging="567"/>
        <w:rPr>
          <w:lang w:eastAsia="en-US"/>
        </w:rPr>
      </w:pPr>
      <w:r>
        <w:rPr>
          <w:rFonts w:hint="cs"/>
          <w:b/>
          <w:bCs/>
          <w:rtl/>
          <w:lang w:eastAsia="en-US"/>
        </w:rPr>
        <w:lastRenderedPageBreak/>
        <w:t>מרכז צלילה</w:t>
      </w:r>
      <w:r w:rsidRPr="0058722A">
        <w:rPr>
          <w:rFonts w:hint="cs"/>
          <w:rtl/>
          <w:lang w:eastAsia="en-US"/>
        </w:rPr>
        <w:t>-</w:t>
      </w:r>
      <w:r>
        <w:rPr>
          <w:rFonts w:hint="cs"/>
          <w:rtl/>
          <w:lang w:eastAsia="en-US"/>
        </w:rPr>
        <w:t xml:space="preserve"> מקום המיועד לספק שירותי צלילה ע"פ חוק הצלילה הספורטיבית התשל"ט-1979\ לרבות בית ספר לצלילה. </w:t>
      </w:r>
    </w:p>
    <w:p w14:paraId="210C2B31" w14:textId="77777777" w:rsidR="0068169A" w:rsidRPr="0068169A" w:rsidRDefault="00A90D86" w:rsidP="00A90D86">
      <w:pPr>
        <w:pStyle w:val="a7"/>
        <w:numPr>
          <w:ilvl w:val="1"/>
          <w:numId w:val="23"/>
        </w:numPr>
        <w:ind w:left="1134" w:hanging="567"/>
        <w:rPr>
          <w:lang w:eastAsia="en-US"/>
        </w:rPr>
      </w:pPr>
      <w:r>
        <w:rPr>
          <w:rFonts w:hint="cs"/>
          <w:b/>
          <w:bCs/>
          <w:rtl/>
          <w:lang w:eastAsia="en-US"/>
        </w:rPr>
        <w:t>בקרה</w:t>
      </w:r>
      <w:r w:rsidR="0068169A" w:rsidRPr="0068169A">
        <w:rPr>
          <w:rFonts w:hint="cs"/>
          <w:rtl/>
          <w:lang w:eastAsia="en-US"/>
        </w:rPr>
        <w:t xml:space="preserve">- </w:t>
      </w:r>
      <w:r w:rsidR="0068169A" w:rsidRPr="0068169A">
        <w:rPr>
          <w:rtl/>
          <w:lang w:eastAsia="en-US"/>
        </w:rPr>
        <w:t xml:space="preserve">בחינה </w:t>
      </w:r>
      <w:r w:rsidR="0068169A" w:rsidRPr="0068169A">
        <w:rPr>
          <w:rFonts w:hint="cs"/>
          <w:rtl/>
          <w:lang w:eastAsia="en-US"/>
        </w:rPr>
        <w:t xml:space="preserve">על ידי גורם מוסמך, המתבצעת במקום הפעילות המבוקרת, </w:t>
      </w:r>
      <w:r w:rsidR="0068169A" w:rsidRPr="0068169A">
        <w:rPr>
          <w:rtl/>
          <w:lang w:eastAsia="en-US"/>
        </w:rPr>
        <w:t>של עמידה בנהלים, הנחיות, מדיניות וכיו"ב</w:t>
      </w:r>
      <w:r w:rsidR="0068169A" w:rsidRPr="0068169A">
        <w:rPr>
          <w:rFonts w:hint="cs"/>
          <w:rtl/>
          <w:lang w:eastAsia="en-US"/>
        </w:rPr>
        <w:t xml:space="preserve">, וכן </w:t>
      </w:r>
      <w:r w:rsidR="0068169A" w:rsidRPr="0068169A">
        <w:rPr>
          <w:rtl/>
          <w:lang w:eastAsia="en-US"/>
        </w:rPr>
        <w:t>התראה</w:t>
      </w:r>
      <w:r w:rsidR="0068169A" w:rsidRPr="0068169A">
        <w:rPr>
          <w:rFonts w:hint="cs"/>
          <w:rtl/>
          <w:lang w:eastAsia="en-US"/>
        </w:rPr>
        <w:t xml:space="preserve"> ודיווח</w:t>
      </w:r>
      <w:r w:rsidR="0068169A" w:rsidRPr="0068169A">
        <w:rPr>
          <w:rtl/>
          <w:lang w:eastAsia="en-US"/>
        </w:rPr>
        <w:t xml:space="preserve"> במקרה של חריגות וליקויים ביחס לאמור.</w:t>
      </w:r>
    </w:p>
    <w:p w14:paraId="6AE1BF41" w14:textId="77777777" w:rsidR="00B44307" w:rsidRPr="00B44307" w:rsidRDefault="00B44307" w:rsidP="0068169A">
      <w:pPr>
        <w:ind w:left="1134"/>
        <w:rPr>
          <w:highlight w:val="yellow"/>
          <w:lang w:eastAsia="en-US"/>
        </w:rPr>
      </w:pPr>
    </w:p>
    <w:p w14:paraId="71731340" w14:textId="77777777" w:rsidR="00146135" w:rsidRPr="003F658E" w:rsidRDefault="00146135" w:rsidP="00B54161">
      <w:pPr>
        <w:numPr>
          <w:ilvl w:val="0"/>
          <w:numId w:val="23"/>
        </w:numPr>
        <w:spacing w:before="120"/>
        <w:ind w:left="357" w:hanging="357"/>
        <w:rPr>
          <w:b/>
          <w:bCs/>
          <w:u w:val="single"/>
          <w:rtl/>
          <w:lang w:eastAsia="en-US"/>
        </w:rPr>
      </w:pPr>
      <w:bookmarkStart w:id="3" w:name="_Ref402250120"/>
      <w:r w:rsidRPr="003F658E">
        <w:rPr>
          <w:b/>
          <w:bCs/>
          <w:u w:val="single"/>
          <w:rtl/>
          <w:lang w:eastAsia="en-US"/>
        </w:rPr>
        <w:t>תקופת ה</w:t>
      </w:r>
      <w:r w:rsidRPr="003F658E">
        <w:rPr>
          <w:rFonts w:hint="cs"/>
          <w:b/>
          <w:bCs/>
          <w:u w:val="single"/>
          <w:rtl/>
          <w:lang w:eastAsia="en-US"/>
        </w:rPr>
        <w:t>ה</w:t>
      </w:r>
      <w:r w:rsidRPr="003F658E">
        <w:rPr>
          <w:b/>
          <w:bCs/>
          <w:u w:val="single"/>
          <w:rtl/>
          <w:lang w:eastAsia="en-US"/>
        </w:rPr>
        <w:t>תקשרות</w:t>
      </w:r>
      <w:bookmarkEnd w:id="3"/>
    </w:p>
    <w:p w14:paraId="66B67B27" w14:textId="77777777" w:rsidR="00146135" w:rsidRPr="003F658E" w:rsidRDefault="00146135" w:rsidP="00B54161">
      <w:pPr>
        <w:numPr>
          <w:ilvl w:val="1"/>
          <w:numId w:val="23"/>
        </w:numPr>
        <w:ind w:left="1134" w:hanging="567"/>
        <w:rPr>
          <w:lang w:eastAsia="en-US"/>
        </w:rPr>
      </w:pPr>
      <w:r w:rsidRPr="003F658E">
        <w:rPr>
          <w:rtl/>
          <w:lang w:eastAsia="en-US"/>
        </w:rPr>
        <w:t xml:space="preserve">תקופת ההתקשרות </w:t>
      </w:r>
      <w:r w:rsidRPr="003F658E">
        <w:rPr>
          <w:rFonts w:hint="cs"/>
          <w:rtl/>
          <w:lang w:eastAsia="en-US"/>
        </w:rPr>
        <w:t>תהיה לשנה אחת</w:t>
      </w:r>
      <w:r w:rsidRPr="003F658E">
        <w:rPr>
          <w:rtl/>
          <w:lang w:eastAsia="en-US"/>
        </w:rPr>
        <w:t xml:space="preserve"> מיום </w:t>
      </w:r>
      <w:r w:rsidRPr="003F658E">
        <w:rPr>
          <w:rFonts w:hint="cs"/>
          <w:rtl/>
          <w:lang w:eastAsia="en-US"/>
        </w:rPr>
        <w:t xml:space="preserve">חתימת הצדדים על החוזה </w:t>
      </w:r>
      <w:r w:rsidRPr="003F658E">
        <w:rPr>
          <w:rtl/>
          <w:lang w:eastAsia="en-US"/>
        </w:rPr>
        <w:t>(להלן</w:t>
      </w:r>
      <w:r w:rsidRPr="003F658E">
        <w:rPr>
          <w:rFonts w:hint="cs"/>
          <w:rtl/>
          <w:lang w:eastAsia="en-US"/>
        </w:rPr>
        <w:t>:</w:t>
      </w:r>
      <w:r w:rsidR="00BA641E" w:rsidRPr="003F658E">
        <w:rPr>
          <w:rFonts w:hint="cs"/>
          <w:rtl/>
          <w:lang w:eastAsia="en-US"/>
        </w:rPr>
        <w:t xml:space="preserve"> </w:t>
      </w:r>
      <w:r w:rsidRPr="003F658E">
        <w:rPr>
          <w:rtl/>
          <w:lang w:eastAsia="en-US"/>
        </w:rPr>
        <w:t>"</w:t>
      </w:r>
      <w:r w:rsidRPr="003F658E">
        <w:rPr>
          <w:b/>
          <w:bCs/>
          <w:rtl/>
          <w:lang w:eastAsia="en-US"/>
        </w:rPr>
        <w:t xml:space="preserve">תקופת </w:t>
      </w:r>
      <w:r w:rsidRPr="003F658E">
        <w:rPr>
          <w:rFonts w:hint="cs"/>
          <w:b/>
          <w:bCs/>
          <w:rtl/>
          <w:lang w:eastAsia="en-US"/>
        </w:rPr>
        <w:t>ההתקשרות</w:t>
      </w:r>
      <w:r w:rsidRPr="003F658E">
        <w:rPr>
          <w:rtl/>
          <w:lang w:eastAsia="en-US"/>
        </w:rPr>
        <w:t>").</w:t>
      </w:r>
    </w:p>
    <w:p w14:paraId="019F7F95" w14:textId="77777777" w:rsidR="00146135" w:rsidRPr="003F658E" w:rsidRDefault="00146135" w:rsidP="00E44DD2">
      <w:pPr>
        <w:numPr>
          <w:ilvl w:val="1"/>
          <w:numId w:val="23"/>
        </w:numPr>
        <w:ind w:left="1134" w:hanging="567"/>
        <w:rPr>
          <w:lang w:eastAsia="en-US"/>
        </w:rPr>
      </w:pPr>
      <w:r w:rsidRPr="003F658E">
        <w:rPr>
          <w:rFonts w:hint="cs"/>
          <w:rtl/>
          <w:lang w:eastAsia="en-US"/>
        </w:rPr>
        <w:t xml:space="preserve">המשרד רשאי, על פי שיקול דעתו הבלעדי, להאריך את תקופת ההתקשרות </w:t>
      </w:r>
      <w:r w:rsidR="006D7A9E">
        <w:rPr>
          <w:rFonts w:hint="cs"/>
          <w:rtl/>
          <w:lang w:eastAsia="en-US"/>
        </w:rPr>
        <w:t>ב-</w:t>
      </w:r>
      <w:r w:rsidR="00E44DD2">
        <w:rPr>
          <w:rFonts w:hint="cs"/>
          <w:rtl/>
          <w:lang w:eastAsia="en-US"/>
        </w:rPr>
        <w:t>3</w:t>
      </w:r>
      <w:r w:rsidR="00E44DD2" w:rsidRPr="003F658E">
        <w:rPr>
          <w:rFonts w:hint="cs"/>
          <w:rtl/>
          <w:lang w:eastAsia="en-US"/>
        </w:rPr>
        <w:t xml:space="preserve"> </w:t>
      </w:r>
      <w:r w:rsidR="00104BC8" w:rsidRPr="003F658E">
        <w:rPr>
          <w:rFonts w:hint="cs"/>
          <w:rtl/>
          <w:lang w:eastAsia="en-US"/>
        </w:rPr>
        <w:t xml:space="preserve">תקופות נוספות </w:t>
      </w:r>
      <w:r w:rsidRPr="003F658E">
        <w:rPr>
          <w:rFonts w:hint="cs"/>
          <w:rtl/>
          <w:lang w:eastAsia="en-US"/>
        </w:rPr>
        <w:t>ב</w:t>
      </w:r>
      <w:r w:rsidR="00104BC8" w:rsidRPr="003F658E">
        <w:rPr>
          <w:rFonts w:hint="cs"/>
          <w:rtl/>
          <w:lang w:eastAsia="en-US"/>
        </w:rPr>
        <w:t>נו</w:t>
      </w:r>
      <w:r w:rsidRPr="003F658E">
        <w:rPr>
          <w:rFonts w:hint="cs"/>
          <w:rtl/>
          <w:lang w:eastAsia="en-US"/>
        </w:rPr>
        <w:t>ת שנה אחת</w:t>
      </w:r>
      <w:r w:rsidR="006D7A9E">
        <w:rPr>
          <w:rFonts w:hint="cs"/>
          <w:rtl/>
          <w:lang w:eastAsia="en-US"/>
        </w:rPr>
        <w:t xml:space="preserve"> כל אחת</w:t>
      </w:r>
      <w:r w:rsidRPr="003F658E">
        <w:rPr>
          <w:rFonts w:hint="cs"/>
          <w:rtl/>
          <w:lang w:eastAsia="en-US"/>
        </w:rPr>
        <w:t xml:space="preserve"> (להלן: "</w:t>
      </w:r>
      <w:r w:rsidRPr="003F658E">
        <w:rPr>
          <w:rFonts w:hint="cs"/>
          <w:b/>
          <w:bCs/>
          <w:rtl/>
          <w:lang w:eastAsia="en-US"/>
        </w:rPr>
        <w:t>תקופת ההתקשרות הנוספת</w:t>
      </w:r>
      <w:r w:rsidRPr="003F658E">
        <w:rPr>
          <w:rFonts w:hint="cs"/>
          <w:rtl/>
          <w:lang w:eastAsia="en-US"/>
        </w:rPr>
        <w:t xml:space="preserve">"), דהיינו תקופת התקשרות מקסימלית של </w:t>
      </w:r>
      <w:r w:rsidR="00E44DD2">
        <w:rPr>
          <w:rFonts w:hint="cs"/>
          <w:rtl/>
          <w:lang w:eastAsia="en-US"/>
        </w:rPr>
        <w:t>4</w:t>
      </w:r>
      <w:r w:rsidR="00E44DD2" w:rsidRPr="003F658E">
        <w:rPr>
          <w:rFonts w:hint="cs"/>
          <w:rtl/>
          <w:lang w:eastAsia="en-US"/>
        </w:rPr>
        <w:t xml:space="preserve"> </w:t>
      </w:r>
      <w:r w:rsidR="00104BC8" w:rsidRPr="003F658E">
        <w:rPr>
          <w:rFonts w:hint="cs"/>
          <w:rtl/>
          <w:lang w:eastAsia="en-US"/>
        </w:rPr>
        <w:t>שנים</w:t>
      </w:r>
      <w:r w:rsidRPr="003F658E">
        <w:rPr>
          <w:rFonts w:hint="cs"/>
          <w:rtl/>
          <w:lang w:eastAsia="en-US"/>
        </w:rPr>
        <w:t xml:space="preserve"> סה"כ.</w:t>
      </w:r>
    </w:p>
    <w:p w14:paraId="5EEE26A2" w14:textId="77777777" w:rsidR="00146135" w:rsidRPr="003F658E" w:rsidRDefault="00104BC8" w:rsidP="00B54161">
      <w:pPr>
        <w:numPr>
          <w:ilvl w:val="1"/>
          <w:numId w:val="23"/>
        </w:numPr>
        <w:ind w:left="1134" w:hanging="567"/>
        <w:rPr>
          <w:lang w:eastAsia="en-US"/>
        </w:rPr>
      </w:pPr>
      <w:r w:rsidRPr="003F658E">
        <w:rPr>
          <w:rtl/>
          <w:lang w:eastAsia="en-US"/>
        </w:rPr>
        <w:t>תוקף ההתקשרות כפוף לחוק התקציב</w:t>
      </w:r>
      <w:r w:rsidR="00397DDC" w:rsidRPr="003F658E">
        <w:rPr>
          <w:rFonts w:hint="cs"/>
          <w:rtl/>
          <w:lang w:eastAsia="en-US"/>
        </w:rPr>
        <w:t>.</w:t>
      </w:r>
    </w:p>
    <w:p w14:paraId="714CF4D5" w14:textId="77777777" w:rsidR="00146135" w:rsidRPr="003F658E" w:rsidRDefault="00146135" w:rsidP="00B54161">
      <w:pPr>
        <w:numPr>
          <w:ilvl w:val="0"/>
          <w:numId w:val="23"/>
        </w:numPr>
        <w:spacing w:before="120"/>
        <w:ind w:left="357" w:hanging="357"/>
        <w:rPr>
          <w:b/>
          <w:bCs/>
          <w:u w:val="single"/>
          <w:lang w:eastAsia="en-US"/>
        </w:rPr>
      </w:pPr>
      <w:r w:rsidRPr="003F658E">
        <w:rPr>
          <w:b/>
          <w:bCs/>
          <w:u w:val="single"/>
          <w:rtl/>
          <w:lang w:eastAsia="en-US"/>
        </w:rPr>
        <w:t>תיאור הפרויקט</w:t>
      </w:r>
      <w:bookmarkStart w:id="4" w:name="_Ref304130387"/>
    </w:p>
    <w:bookmarkEnd w:id="4"/>
    <w:p w14:paraId="30598ED5" w14:textId="77777777" w:rsidR="00951936" w:rsidRDefault="00951936" w:rsidP="00B54161">
      <w:pPr>
        <w:numPr>
          <w:ilvl w:val="1"/>
          <w:numId w:val="23"/>
        </w:numPr>
        <w:ind w:left="1134" w:hanging="567"/>
      </w:pPr>
      <w:r>
        <w:rPr>
          <w:rFonts w:hint="cs"/>
          <w:rtl/>
        </w:rPr>
        <w:t>הרשות המוסמכת לצלילה ספורטיבית היא יחידה של משרד התרבות והספורט</w:t>
      </w:r>
      <w:r w:rsidR="004B361F">
        <w:rPr>
          <w:rFonts w:hint="cs"/>
          <w:rtl/>
        </w:rPr>
        <w:t>.</w:t>
      </w:r>
      <w:r>
        <w:rPr>
          <w:rFonts w:hint="cs"/>
          <w:rtl/>
        </w:rPr>
        <w:t xml:space="preserve"> </w:t>
      </w:r>
    </w:p>
    <w:p w14:paraId="76C95A2A" w14:textId="77777777" w:rsidR="00D45CA4" w:rsidRPr="003F658E" w:rsidRDefault="0084724D" w:rsidP="00FF329A">
      <w:pPr>
        <w:numPr>
          <w:ilvl w:val="1"/>
          <w:numId w:val="23"/>
        </w:numPr>
        <w:ind w:left="1134" w:hanging="567"/>
      </w:pPr>
      <w:r>
        <w:rPr>
          <w:rFonts w:hint="cs"/>
          <w:rtl/>
        </w:rPr>
        <w:t xml:space="preserve">בהתאם </w:t>
      </w:r>
      <w:r w:rsidR="007C0194">
        <w:rPr>
          <w:rtl/>
        </w:rPr>
        <w:t>להוראות</w:t>
      </w:r>
      <w:r w:rsidRPr="0084724D">
        <w:rPr>
          <w:rtl/>
        </w:rPr>
        <w:t xml:space="preserve"> חוק הצלילה הספורטיבית, תשל"ט – 1979 (להלן: "חוק הצלילה") המצורף בנספח </w:t>
      </w:r>
      <w:r w:rsidR="004A1D6E">
        <w:rPr>
          <w:rFonts w:hint="cs"/>
          <w:rtl/>
        </w:rPr>
        <w:t>ד'1</w:t>
      </w:r>
      <w:r w:rsidR="004A1D6E" w:rsidRPr="0084724D">
        <w:rPr>
          <w:rtl/>
        </w:rPr>
        <w:t xml:space="preserve">, </w:t>
      </w:r>
      <w:r w:rsidRPr="0084724D">
        <w:rPr>
          <w:rtl/>
        </w:rPr>
        <w:t xml:space="preserve">והתקנות שהותקנו מכוחו, נדרשת הרשות המוסמכת לתת, בין היתר, רישוי ולבצע בקרה על </w:t>
      </w:r>
      <w:r w:rsidRPr="0084724D">
        <w:rPr>
          <w:rFonts w:hint="cs"/>
          <w:rtl/>
        </w:rPr>
        <w:t xml:space="preserve">אירגוני צלילה, </w:t>
      </w:r>
      <w:r w:rsidRPr="0084724D">
        <w:rPr>
          <w:rtl/>
        </w:rPr>
        <w:t>מרכזי צלילה, מדריכי צלילה, תחנות מילוי גז דחוס, תאי לחץ והפעילות המתקיימת באזורי צלילה. בהתאם</w:t>
      </w:r>
      <w:r w:rsidR="002B7017">
        <w:rPr>
          <w:rFonts w:hint="cs"/>
          <w:rtl/>
        </w:rPr>
        <w:t xml:space="preserve"> לכך</w:t>
      </w:r>
      <w:r w:rsidRPr="0084724D">
        <w:rPr>
          <w:rtl/>
        </w:rPr>
        <w:t>, נדרשת הרשות המוסמכת, בין היתר, להנפיק תעודות רישוי שנתיות למדריכי צלילה</w:t>
      </w:r>
      <w:r w:rsidR="00BA48E7">
        <w:rPr>
          <w:rFonts w:hint="cs"/>
          <w:rtl/>
        </w:rPr>
        <w:t xml:space="preserve"> ולעוזרי מדריכים</w:t>
      </w:r>
      <w:r w:rsidRPr="0084724D">
        <w:rPr>
          <w:rtl/>
        </w:rPr>
        <w:t xml:space="preserve"> למרכזי צלילה.</w:t>
      </w:r>
    </w:p>
    <w:p w14:paraId="259506D4" w14:textId="77777777" w:rsidR="00146135" w:rsidRPr="003F658E" w:rsidRDefault="007F256C" w:rsidP="00A90D86">
      <w:pPr>
        <w:numPr>
          <w:ilvl w:val="1"/>
          <w:numId w:val="23"/>
        </w:numPr>
        <w:ind w:left="1134" w:hanging="567"/>
        <w:rPr>
          <w:lang w:eastAsia="en-US"/>
        </w:rPr>
      </w:pPr>
      <w:r w:rsidRPr="003F658E">
        <w:rPr>
          <w:rFonts w:hint="cs"/>
          <w:rtl/>
          <w:lang w:eastAsia="en-US"/>
        </w:rPr>
        <w:t>בכוונת האגף</w:t>
      </w:r>
      <w:r w:rsidR="00146135" w:rsidRPr="003F658E">
        <w:rPr>
          <w:rFonts w:hint="cs"/>
          <w:rtl/>
          <w:lang w:eastAsia="en-US"/>
        </w:rPr>
        <w:t xml:space="preserve"> לבחור ספק אשר יבצע את פעילות הבקרה</w:t>
      </w:r>
      <w:r w:rsidR="007D7288" w:rsidRPr="003F658E">
        <w:rPr>
          <w:rFonts w:hint="cs"/>
          <w:rtl/>
          <w:lang w:eastAsia="en-US"/>
        </w:rPr>
        <w:t xml:space="preserve"> </w:t>
      </w:r>
      <w:r w:rsidR="001C105C" w:rsidRPr="003F658E">
        <w:rPr>
          <w:rFonts w:hint="cs"/>
          <w:rtl/>
          <w:lang w:eastAsia="en-US"/>
        </w:rPr>
        <w:t>ע</w:t>
      </w:r>
      <w:r w:rsidR="00146135" w:rsidRPr="003F658E">
        <w:rPr>
          <w:rFonts w:hint="cs"/>
          <w:rtl/>
          <w:lang w:eastAsia="en-US"/>
        </w:rPr>
        <w:t>בור המשרד. הספק יבצע פעילות זו באמצעות עובדים שיישכרו על ידו לצורך כך, בעלי הכשרה וכישורים מתאימים שיוגדרו בהמשך</w:t>
      </w:r>
      <w:r w:rsidR="00D27D92">
        <w:rPr>
          <w:rFonts w:hint="cs"/>
          <w:rtl/>
          <w:lang w:eastAsia="en-US"/>
        </w:rPr>
        <w:t xml:space="preserve"> מכרז זה</w:t>
      </w:r>
      <w:r w:rsidR="00146135" w:rsidRPr="003F658E">
        <w:rPr>
          <w:rFonts w:hint="cs"/>
          <w:rtl/>
          <w:lang w:eastAsia="en-US"/>
        </w:rPr>
        <w:t>.</w:t>
      </w:r>
    </w:p>
    <w:p w14:paraId="6133B95F" w14:textId="77777777" w:rsidR="00146135" w:rsidRPr="003F658E" w:rsidRDefault="00146135" w:rsidP="00B54161">
      <w:pPr>
        <w:numPr>
          <w:ilvl w:val="0"/>
          <w:numId w:val="23"/>
        </w:numPr>
        <w:spacing w:before="120"/>
        <w:ind w:left="357" w:hanging="357"/>
        <w:rPr>
          <w:b/>
          <w:bCs/>
          <w:u w:val="single"/>
          <w:lang w:eastAsia="en-US"/>
        </w:rPr>
      </w:pPr>
      <w:bookmarkStart w:id="5" w:name="_Ref402896263"/>
      <w:r w:rsidRPr="003F658E">
        <w:rPr>
          <w:rFonts w:hint="cs"/>
          <w:b/>
          <w:bCs/>
          <w:u w:val="single"/>
          <w:rtl/>
          <w:lang w:eastAsia="en-US"/>
        </w:rPr>
        <w:t>השירותים הנדרשים והיקף הפרויקט</w:t>
      </w:r>
      <w:bookmarkStart w:id="6" w:name="_Ref299455411"/>
      <w:bookmarkEnd w:id="5"/>
    </w:p>
    <w:p w14:paraId="185B60DC" w14:textId="77777777" w:rsidR="00D354F8" w:rsidRPr="003F658E" w:rsidRDefault="00C6218B" w:rsidP="006847BA">
      <w:pPr>
        <w:numPr>
          <w:ilvl w:val="1"/>
          <w:numId w:val="23"/>
        </w:numPr>
        <w:spacing w:before="120"/>
        <w:ind w:left="1134" w:hanging="567"/>
        <w:rPr>
          <w:rFonts w:ascii="David" w:hAnsi="David"/>
          <w:lang w:eastAsia="en-US"/>
        </w:rPr>
      </w:pPr>
      <w:bookmarkStart w:id="7" w:name="_Ref449437432"/>
      <w:r>
        <w:rPr>
          <w:rFonts w:ascii="David" w:hAnsi="David" w:hint="cs"/>
          <w:rtl/>
          <w:lang w:eastAsia="en-US"/>
        </w:rPr>
        <w:t>ה</w:t>
      </w:r>
      <w:r w:rsidR="00EA0E90">
        <w:rPr>
          <w:rFonts w:ascii="David" w:hAnsi="David" w:hint="cs"/>
          <w:rtl/>
          <w:lang w:eastAsia="en-US"/>
        </w:rPr>
        <w:t>ספק</w:t>
      </w:r>
      <w:r>
        <w:rPr>
          <w:rFonts w:ascii="David" w:hAnsi="David" w:hint="cs"/>
          <w:rtl/>
          <w:lang w:eastAsia="en-US"/>
        </w:rPr>
        <w:t xml:space="preserve"> הזוכה יבצע תהליכי</w:t>
      </w:r>
      <w:r w:rsidR="003B06A3">
        <w:rPr>
          <w:rFonts w:ascii="David" w:hAnsi="David" w:hint="cs"/>
          <w:rtl/>
          <w:lang w:eastAsia="en-US"/>
        </w:rPr>
        <w:t xml:space="preserve"> בקרה וייעוץ</w:t>
      </w:r>
      <w:r>
        <w:rPr>
          <w:rFonts w:ascii="David" w:hAnsi="David" w:hint="cs"/>
          <w:rtl/>
          <w:lang w:eastAsia="en-US"/>
        </w:rPr>
        <w:t xml:space="preserve"> על הגורמים העוסקים בצלילה ספורטיבית ב</w:t>
      </w:r>
      <w:r w:rsidR="00667ADD">
        <w:rPr>
          <w:rFonts w:ascii="David" w:hAnsi="David" w:hint="cs"/>
          <w:rtl/>
          <w:lang w:eastAsia="en-US"/>
        </w:rPr>
        <w:t>כל ה</w:t>
      </w:r>
      <w:r>
        <w:rPr>
          <w:rFonts w:ascii="David" w:hAnsi="David" w:hint="cs"/>
          <w:rtl/>
          <w:lang w:eastAsia="en-US"/>
        </w:rPr>
        <w:t>ארץ</w:t>
      </w:r>
      <w:r w:rsidR="00667ADD">
        <w:rPr>
          <w:rFonts w:ascii="David" w:hAnsi="David" w:hint="cs"/>
          <w:rtl/>
          <w:lang w:eastAsia="en-US"/>
        </w:rPr>
        <w:t>, כולל באילת</w:t>
      </w:r>
      <w:r w:rsidR="00C2339A">
        <w:rPr>
          <w:rFonts w:ascii="David" w:hAnsi="David" w:hint="cs"/>
          <w:rtl/>
          <w:lang w:eastAsia="en-US"/>
        </w:rPr>
        <w:t xml:space="preserve"> </w:t>
      </w:r>
      <w:r w:rsidR="006847BA">
        <w:rPr>
          <w:rFonts w:ascii="David" w:hAnsi="David" w:hint="cs"/>
          <w:rtl/>
          <w:lang w:eastAsia="en-US"/>
        </w:rPr>
        <w:t xml:space="preserve">- בה מתבצעת חלק ניכר מפעילות הצלילה בארץ- </w:t>
      </w:r>
      <w:r>
        <w:rPr>
          <w:rFonts w:ascii="David" w:hAnsi="David" w:hint="cs"/>
          <w:rtl/>
          <w:lang w:eastAsia="en-US"/>
        </w:rPr>
        <w:t xml:space="preserve"> ע"פ הנחיות ותכנית העבודה אשר תיקבע ע"י הרשות המוסמכת לצלילה ספורטיבית.</w:t>
      </w:r>
      <w:bookmarkEnd w:id="7"/>
      <w:r>
        <w:rPr>
          <w:rFonts w:ascii="David" w:hAnsi="David" w:hint="cs"/>
          <w:rtl/>
          <w:lang w:eastAsia="en-US"/>
        </w:rPr>
        <w:t xml:space="preserve">   </w:t>
      </w:r>
    </w:p>
    <w:p w14:paraId="049F8841" w14:textId="77777777" w:rsidR="00EA0E90" w:rsidRDefault="003B06A3" w:rsidP="001342B4">
      <w:pPr>
        <w:numPr>
          <w:ilvl w:val="1"/>
          <w:numId w:val="23"/>
        </w:numPr>
        <w:spacing w:before="120"/>
        <w:ind w:left="1134" w:hanging="567"/>
        <w:rPr>
          <w:rFonts w:ascii="David" w:hAnsi="David"/>
          <w:lang w:eastAsia="en-US"/>
        </w:rPr>
      </w:pPr>
      <w:r>
        <w:rPr>
          <w:rFonts w:ascii="David" w:hAnsi="David" w:hint="cs"/>
          <w:rtl/>
          <w:lang w:eastAsia="en-US"/>
        </w:rPr>
        <w:t>ה</w:t>
      </w:r>
      <w:r w:rsidR="00EA0E90">
        <w:rPr>
          <w:rFonts w:ascii="David" w:hAnsi="David" w:hint="cs"/>
          <w:rtl/>
          <w:lang w:eastAsia="en-US"/>
        </w:rPr>
        <w:t xml:space="preserve">ספק יבצע בקרות </w:t>
      </w:r>
      <w:r w:rsidR="00667ADD">
        <w:rPr>
          <w:rFonts w:ascii="David" w:hAnsi="David" w:hint="cs"/>
          <w:rtl/>
          <w:lang w:eastAsia="en-US"/>
        </w:rPr>
        <w:t xml:space="preserve">באופן שוטף </w:t>
      </w:r>
      <w:r w:rsidR="00EA0E90">
        <w:rPr>
          <w:rFonts w:ascii="David" w:hAnsi="David" w:hint="cs"/>
          <w:rtl/>
          <w:lang w:eastAsia="en-US"/>
        </w:rPr>
        <w:t xml:space="preserve">על פעילות ארגוני צלילה </w:t>
      </w:r>
      <w:r w:rsidR="00167EC7">
        <w:rPr>
          <w:rFonts w:ascii="David" w:hAnsi="David" w:hint="cs"/>
          <w:rtl/>
          <w:lang w:eastAsia="en-US"/>
        </w:rPr>
        <w:t xml:space="preserve">ומרכזי </w:t>
      </w:r>
      <w:r w:rsidR="00EA0E90">
        <w:rPr>
          <w:rFonts w:ascii="David" w:hAnsi="David" w:hint="cs"/>
          <w:rtl/>
          <w:lang w:eastAsia="en-US"/>
        </w:rPr>
        <w:t>צלילה, יוודא שפעילות כל הגורמים המשתתפים מתבצעת על פי נהלי משרד התרבות והספורט והרשות המוסמכת.</w:t>
      </w:r>
    </w:p>
    <w:p w14:paraId="773ADF28" w14:textId="77777777" w:rsidR="00667ADD" w:rsidRDefault="00EA0E90" w:rsidP="00667ADD">
      <w:pPr>
        <w:numPr>
          <w:ilvl w:val="1"/>
          <w:numId w:val="23"/>
        </w:numPr>
        <w:spacing w:before="120"/>
        <w:ind w:left="1134" w:hanging="567"/>
        <w:rPr>
          <w:rFonts w:ascii="David" w:hAnsi="David"/>
          <w:lang w:eastAsia="en-US"/>
        </w:rPr>
      </w:pPr>
      <w:r>
        <w:rPr>
          <w:rFonts w:ascii="David" w:hAnsi="David" w:hint="cs"/>
          <w:rtl/>
          <w:lang w:eastAsia="en-US"/>
        </w:rPr>
        <w:t xml:space="preserve">הספק יבצע בקרות </w:t>
      </w:r>
      <w:r w:rsidR="00667ADD">
        <w:rPr>
          <w:rFonts w:ascii="David" w:hAnsi="David" w:hint="cs"/>
          <w:rtl/>
          <w:lang w:eastAsia="en-US"/>
        </w:rPr>
        <w:t>ויהיה מעורב</w:t>
      </w:r>
      <w:r>
        <w:rPr>
          <w:rFonts w:ascii="David" w:hAnsi="David" w:hint="cs"/>
          <w:rtl/>
          <w:lang w:eastAsia="en-US"/>
        </w:rPr>
        <w:t xml:space="preserve"> </w:t>
      </w:r>
      <w:r w:rsidR="00667ADD">
        <w:rPr>
          <w:rFonts w:ascii="David" w:hAnsi="David" w:hint="cs"/>
          <w:rtl/>
          <w:lang w:eastAsia="en-US"/>
        </w:rPr>
        <w:t>ב</w:t>
      </w:r>
      <w:r>
        <w:rPr>
          <w:rFonts w:ascii="David" w:hAnsi="David" w:hint="cs"/>
          <w:rtl/>
          <w:lang w:eastAsia="en-US"/>
        </w:rPr>
        <w:t>הכשרות צוללנים ומדריכי צלילה</w:t>
      </w:r>
      <w:r w:rsidR="00667ADD">
        <w:rPr>
          <w:rFonts w:ascii="David" w:hAnsi="David" w:hint="cs"/>
          <w:rtl/>
          <w:lang w:eastAsia="en-US"/>
        </w:rPr>
        <w:t xml:space="preserve"> ויעביר דו"ח לרשות המוסכמת.</w:t>
      </w:r>
    </w:p>
    <w:p w14:paraId="288FEE8E" w14:textId="77777777" w:rsidR="00667ADD" w:rsidRDefault="00667ADD" w:rsidP="00667ADD">
      <w:pPr>
        <w:numPr>
          <w:ilvl w:val="1"/>
          <w:numId w:val="23"/>
        </w:numPr>
        <w:spacing w:before="120"/>
        <w:ind w:left="1134" w:hanging="567"/>
        <w:rPr>
          <w:rFonts w:ascii="David" w:hAnsi="David"/>
          <w:lang w:eastAsia="en-US"/>
        </w:rPr>
      </w:pPr>
      <w:r>
        <w:rPr>
          <w:rFonts w:ascii="David" w:hAnsi="David" w:hint="cs"/>
          <w:rtl/>
          <w:lang w:eastAsia="en-US"/>
        </w:rPr>
        <w:t>הספק יקיים בחינות איכות ובטיחות לציוד הצלילה לרבות ציוד האוויר ויעביר דו"ח לרשות המוסמכת.</w:t>
      </w:r>
    </w:p>
    <w:p w14:paraId="34BF7C27" w14:textId="77777777" w:rsidR="00AD7FA7" w:rsidRDefault="00667ADD" w:rsidP="00EA0E90">
      <w:pPr>
        <w:numPr>
          <w:ilvl w:val="1"/>
          <w:numId w:val="23"/>
        </w:numPr>
        <w:spacing w:before="120"/>
        <w:ind w:left="1134" w:hanging="567"/>
        <w:rPr>
          <w:rFonts w:ascii="David" w:hAnsi="David"/>
          <w:lang w:eastAsia="en-US"/>
        </w:rPr>
      </w:pPr>
      <w:r>
        <w:rPr>
          <w:rFonts w:ascii="David" w:hAnsi="David" w:hint="cs"/>
          <w:rtl/>
          <w:lang w:eastAsia="en-US"/>
        </w:rPr>
        <w:t>במקרי חירום ותאונות יבצע הספק תחקירי אירוע ויפיץ אותם לגורמים המעורבים ולרשות המוסמכת.</w:t>
      </w:r>
    </w:p>
    <w:p w14:paraId="310AB158" w14:textId="77777777" w:rsidR="00667ADD" w:rsidRPr="00CD63AF" w:rsidRDefault="00667ADD" w:rsidP="00CD63AF">
      <w:pPr>
        <w:numPr>
          <w:ilvl w:val="1"/>
          <w:numId w:val="23"/>
        </w:numPr>
        <w:spacing w:before="120"/>
        <w:ind w:left="1134" w:hanging="567"/>
        <w:rPr>
          <w:rFonts w:ascii="David" w:hAnsi="David"/>
          <w:lang w:eastAsia="en-US"/>
        </w:rPr>
      </w:pPr>
      <w:r w:rsidRPr="00CD63AF">
        <w:rPr>
          <w:rFonts w:ascii="David" w:hAnsi="David" w:hint="cs"/>
          <w:rtl/>
          <w:lang w:eastAsia="en-US"/>
        </w:rPr>
        <w:lastRenderedPageBreak/>
        <w:t xml:space="preserve">באחריות הספק ארגון </w:t>
      </w:r>
      <w:r w:rsidR="00CD63AF" w:rsidRPr="00CD63AF">
        <w:rPr>
          <w:rFonts w:ascii="David" w:hAnsi="David" w:hint="cs"/>
          <w:rtl/>
          <w:lang w:eastAsia="en-US"/>
        </w:rPr>
        <w:t>מפגשי ייעוץ</w:t>
      </w:r>
      <w:r w:rsidRPr="00CD63AF">
        <w:rPr>
          <w:rFonts w:ascii="David" w:hAnsi="David" w:hint="cs"/>
          <w:rtl/>
          <w:lang w:eastAsia="en-US"/>
        </w:rPr>
        <w:t>,</w:t>
      </w:r>
      <w:r w:rsidR="00CD63AF" w:rsidRPr="00CD63AF">
        <w:rPr>
          <w:rFonts w:ascii="David" w:hAnsi="David" w:hint="cs"/>
          <w:rtl/>
          <w:lang w:eastAsia="en-US"/>
        </w:rPr>
        <w:t xml:space="preserve"> ימי עיון</w:t>
      </w:r>
      <w:r w:rsidRPr="00CD63AF">
        <w:rPr>
          <w:rFonts w:ascii="David" w:hAnsi="David" w:hint="cs"/>
          <w:rtl/>
          <w:lang w:eastAsia="en-US"/>
        </w:rPr>
        <w:t xml:space="preserve"> </w:t>
      </w:r>
      <w:r w:rsidR="00CD63AF" w:rsidRPr="00CD63AF">
        <w:rPr>
          <w:rFonts w:ascii="David" w:hAnsi="David" w:hint="cs"/>
          <w:rtl/>
          <w:lang w:eastAsia="en-US"/>
        </w:rPr>
        <w:t>ו</w:t>
      </w:r>
      <w:r w:rsidRPr="00CD63AF">
        <w:rPr>
          <w:rFonts w:ascii="David" w:hAnsi="David" w:hint="cs"/>
          <w:rtl/>
          <w:lang w:eastAsia="en-US"/>
        </w:rPr>
        <w:t>השתלמויות מקצועי</w:t>
      </w:r>
      <w:r w:rsidR="00CD63AF" w:rsidRPr="00CD63AF">
        <w:rPr>
          <w:rFonts w:ascii="David" w:hAnsi="David" w:hint="cs"/>
          <w:rtl/>
          <w:lang w:eastAsia="en-US"/>
        </w:rPr>
        <w:t xml:space="preserve">ות </w:t>
      </w:r>
      <w:r w:rsidRPr="00CD63AF">
        <w:rPr>
          <w:rFonts w:ascii="David" w:hAnsi="David" w:hint="cs"/>
          <w:rtl/>
          <w:lang w:eastAsia="en-US"/>
        </w:rPr>
        <w:t>בתחום הצלילה.</w:t>
      </w:r>
    </w:p>
    <w:p w14:paraId="02425A42" w14:textId="77777777" w:rsidR="003A301B" w:rsidRDefault="005E25D9" w:rsidP="00132CCA">
      <w:pPr>
        <w:numPr>
          <w:ilvl w:val="1"/>
          <w:numId w:val="23"/>
        </w:numPr>
        <w:spacing w:before="120"/>
        <w:ind w:left="1134" w:hanging="567"/>
        <w:rPr>
          <w:rFonts w:ascii="David" w:hAnsi="David"/>
          <w:lang w:eastAsia="en-US"/>
        </w:rPr>
      </w:pPr>
      <w:r w:rsidRPr="003A301B">
        <w:rPr>
          <w:rFonts w:ascii="David" w:hAnsi="David" w:hint="cs"/>
          <w:rtl/>
          <w:lang w:eastAsia="en-US"/>
        </w:rPr>
        <w:t xml:space="preserve">לצורך ביצוע השירותים נשואי המכרז, יעסיק </w:t>
      </w:r>
      <w:r w:rsidR="00132CCA" w:rsidRPr="003A301B">
        <w:rPr>
          <w:rFonts w:ascii="David" w:hAnsi="David" w:hint="cs"/>
          <w:rtl/>
          <w:lang w:eastAsia="en-US"/>
        </w:rPr>
        <w:t>ה</w:t>
      </w:r>
      <w:r w:rsidR="00132CCA">
        <w:rPr>
          <w:rFonts w:ascii="David" w:hAnsi="David" w:hint="cs"/>
          <w:rtl/>
          <w:lang w:eastAsia="en-US"/>
        </w:rPr>
        <w:t>ספק</w:t>
      </w:r>
      <w:r w:rsidR="00132CCA" w:rsidRPr="003A301B">
        <w:rPr>
          <w:rFonts w:ascii="David" w:hAnsi="David" w:hint="cs"/>
          <w:rtl/>
          <w:lang w:eastAsia="en-US"/>
        </w:rPr>
        <w:t xml:space="preserve"> </w:t>
      </w:r>
      <w:r w:rsidR="003A301B">
        <w:rPr>
          <w:rFonts w:ascii="David" w:hAnsi="David" w:hint="cs"/>
          <w:rtl/>
          <w:lang w:eastAsia="en-US"/>
        </w:rPr>
        <w:t>מנהל לפרויקט ולפחות שני בקרים לביצוע העבודות</w:t>
      </w:r>
      <w:r w:rsidR="00C2339A">
        <w:rPr>
          <w:rFonts w:ascii="David" w:hAnsi="David" w:hint="cs"/>
          <w:rtl/>
          <w:lang w:eastAsia="en-US"/>
        </w:rPr>
        <w:t>.</w:t>
      </w:r>
    </w:p>
    <w:p w14:paraId="468D4EEC" w14:textId="77777777" w:rsidR="00FA52DC" w:rsidRDefault="00FA52DC" w:rsidP="00FA52DC">
      <w:pPr>
        <w:numPr>
          <w:ilvl w:val="1"/>
          <w:numId w:val="23"/>
        </w:numPr>
        <w:spacing w:before="120"/>
        <w:ind w:left="1134" w:hanging="567"/>
        <w:rPr>
          <w:rFonts w:ascii="David" w:hAnsi="David"/>
          <w:lang w:eastAsia="en-US"/>
        </w:rPr>
      </w:pPr>
      <w:r>
        <w:rPr>
          <w:rFonts w:ascii="David" w:hAnsi="David" w:hint="cs"/>
          <w:rtl/>
          <w:lang w:eastAsia="en-US"/>
        </w:rPr>
        <w:t xml:space="preserve">מנהל הפרויקט ישמש כאיש הקשר של המציע עם המשרד , יהיה אחראי על התיאום בין כלל הגורמים המעורבים בעבודה השוטפת בפרויקט ויעביר את המידע, הדיווחים והעדכונים הנדרשים בין הגורמים.  </w:t>
      </w:r>
    </w:p>
    <w:p w14:paraId="36198F60" w14:textId="77777777" w:rsidR="004F3CB8" w:rsidRDefault="00DC4D9A" w:rsidP="00B54161">
      <w:pPr>
        <w:numPr>
          <w:ilvl w:val="1"/>
          <w:numId w:val="23"/>
        </w:numPr>
        <w:spacing w:before="120"/>
        <w:ind w:left="1134" w:hanging="567"/>
        <w:rPr>
          <w:rFonts w:ascii="David" w:hAnsi="David"/>
          <w:lang w:eastAsia="en-US"/>
        </w:rPr>
      </w:pPr>
      <w:r>
        <w:rPr>
          <w:rFonts w:ascii="David" w:hAnsi="David" w:hint="cs"/>
          <w:rtl/>
          <w:lang w:eastAsia="en-US"/>
        </w:rPr>
        <w:t xml:space="preserve">באחריות הספק גם אספקת שירותי רפואת צלילה וייעוץ רפואי. לצורך כך יעסיק הספק רופא צלילה </w:t>
      </w:r>
      <w:r w:rsidR="00BA48E7">
        <w:rPr>
          <w:rFonts w:ascii="David" w:hAnsi="David" w:hint="cs"/>
          <w:rtl/>
          <w:lang w:eastAsia="en-US"/>
        </w:rPr>
        <w:t>בכיר</w:t>
      </w:r>
      <w:r w:rsidR="00C2339A">
        <w:rPr>
          <w:rFonts w:ascii="David" w:hAnsi="David" w:hint="cs"/>
          <w:rtl/>
          <w:lang w:eastAsia="en-US"/>
        </w:rPr>
        <w:t>, בהתאם להגדרות והנחיות ההסתדרות הרפואית</w:t>
      </w:r>
      <w:r>
        <w:rPr>
          <w:rFonts w:ascii="David" w:hAnsi="David" w:hint="cs"/>
          <w:rtl/>
          <w:lang w:eastAsia="en-US"/>
        </w:rPr>
        <w:t>.</w:t>
      </w:r>
    </w:p>
    <w:p w14:paraId="0D9E25FA" w14:textId="77777777" w:rsidR="004F3CB8" w:rsidRDefault="005D2FE9" w:rsidP="00A20C26">
      <w:pPr>
        <w:numPr>
          <w:ilvl w:val="1"/>
          <w:numId w:val="23"/>
        </w:numPr>
        <w:spacing w:before="120"/>
        <w:ind w:left="1134" w:hanging="567"/>
        <w:rPr>
          <w:rFonts w:ascii="David" w:hAnsi="David"/>
          <w:lang w:eastAsia="en-US"/>
        </w:rPr>
      </w:pPr>
      <w:r>
        <w:rPr>
          <w:rFonts w:ascii="David" w:hAnsi="David" w:hint="cs"/>
          <w:rtl/>
          <w:lang w:eastAsia="en-US"/>
        </w:rPr>
        <w:t xml:space="preserve">בין תפקידיו של הספק גם הנפקת </w:t>
      </w:r>
      <w:r w:rsidR="00A20C26">
        <w:rPr>
          <w:rFonts w:ascii="David" w:hAnsi="David" w:hint="cs"/>
          <w:rtl/>
          <w:lang w:eastAsia="en-US"/>
        </w:rPr>
        <w:t>אישורים ו</w:t>
      </w:r>
      <w:r>
        <w:rPr>
          <w:rFonts w:ascii="David" w:hAnsi="David" w:hint="cs"/>
          <w:rtl/>
          <w:lang w:eastAsia="en-US"/>
        </w:rPr>
        <w:t>ר</w:t>
      </w:r>
      <w:r w:rsidR="00D80DB9">
        <w:rPr>
          <w:rFonts w:ascii="David" w:hAnsi="David" w:hint="cs"/>
          <w:rtl/>
          <w:lang w:eastAsia="en-US"/>
        </w:rPr>
        <w:t>י</w:t>
      </w:r>
      <w:r>
        <w:rPr>
          <w:rFonts w:ascii="David" w:hAnsi="David" w:hint="cs"/>
          <w:rtl/>
          <w:lang w:eastAsia="en-US"/>
        </w:rPr>
        <w:t>שיונות בתחום הצלילה. לשם כך על הספק להתחייב כי בתוך לכל היותר 24 שעות מרגע פניית הרשות, יישלח הספק את המסמכים הנדרשים על פי אותה פנייה ספציפית.</w:t>
      </w:r>
      <w:r w:rsidR="004F3CB8">
        <w:rPr>
          <w:rFonts w:ascii="David" w:hAnsi="David" w:hint="cs"/>
          <w:rtl/>
          <w:lang w:eastAsia="en-US"/>
        </w:rPr>
        <w:t xml:space="preserve"> </w:t>
      </w:r>
    </w:p>
    <w:p w14:paraId="0723A1F8" w14:textId="77777777" w:rsidR="00146135" w:rsidRPr="005E25D9" w:rsidRDefault="00146135" w:rsidP="00B54161">
      <w:pPr>
        <w:numPr>
          <w:ilvl w:val="1"/>
          <w:numId w:val="23"/>
        </w:numPr>
        <w:spacing w:before="120"/>
        <w:ind w:left="1134" w:hanging="567"/>
        <w:rPr>
          <w:rFonts w:ascii="David" w:hAnsi="David"/>
          <w:lang w:eastAsia="en-US"/>
        </w:rPr>
      </w:pPr>
      <w:r w:rsidRPr="005E25D9">
        <w:rPr>
          <w:rFonts w:ascii="David" w:hAnsi="David" w:hint="cs"/>
          <w:rtl/>
          <w:lang w:eastAsia="en-US"/>
        </w:rPr>
        <w:t xml:space="preserve">כלל השירותים הנדרשים מהספק, לרבות הפעילויות השונות והתפוקות הנדרשות, </w:t>
      </w:r>
      <w:r w:rsidR="004F3CB8">
        <w:rPr>
          <w:rFonts w:ascii="David" w:hAnsi="David" w:hint="cs"/>
          <w:rtl/>
          <w:lang w:eastAsia="en-US"/>
        </w:rPr>
        <w:t xml:space="preserve">בעלי התפקידים ותפקידיהם, </w:t>
      </w:r>
      <w:r w:rsidRPr="005E25D9">
        <w:rPr>
          <w:rFonts w:ascii="David" w:hAnsi="David" w:hint="cs"/>
          <w:rtl/>
          <w:lang w:eastAsia="en-US"/>
        </w:rPr>
        <w:t xml:space="preserve">מפורטים בהרחבה בנספח </w:t>
      </w:r>
      <w:r w:rsidRPr="005E25D9">
        <w:rPr>
          <w:rFonts w:ascii="Calibri" w:hAnsi="Calibri" w:hint="cs"/>
          <w:rtl/>
          <w:lang w:eastAsia="en-US"/>
        </w:rPr>
        <w:t>א'1 למסמכי המכרז.</w:t>
      </w:r>
    </w:p>
    <w:p w14:paraId="7D0958C5" w14:textId="77777777" w:rsidR="00146135" w:rsidRDefault="00146135" w:rsidP="00B54161">
      <w:pPr>
        <w:keepNext/>
        <w:numPr>
          <w:ilvl w:val="1"/>
          <w:numId w:val="23"/>
        </w:numPr>
        <w:spacing w:before="120"/>
        <w:ind w:left="1134" w:hanging="567"/>
        <w:rPr>
          <w:rFonts w:ascii="David" w:hAnsi="David"/>
          <w:b/>
          <w:bCs/>
          <w:lang w:eastAsia="en-US"/>
        </w:rPr>
      </w:pPr>
      <w:bookmarkStart w:id="8" w:name="_Ref402896304"/>
      <w:r w:rsidRPr="003F658E">
        <w:rPr>
          <w:rFonts w:ascii="David" w:hAnsi="David" w:hint="cs"/>
          <w:b/>
          <w:bCs/>
          <w:rtl/>
          <w:lang w:eastAsia="en-US"/>
        </w:rPr>
        <w:t>היקף הפרויקט:</w:t>
      </w:r>
      <w:bookmarkEnd w:id="8"/>
    </w:p>
    <w:p w14:paraId="6A9F67D0" w14:textId="77777777" w:rsidR="00146135" w:rsidRDefault="00146135" w:rsidP="00C564D8">
      <w:pPr>
        <w:numPr>
          <w:ilvl w:val="2"/>
          <w:numId w:val="23"/>
        </w:numPr>
        <w:ind w:left="1842" w:hanging="708"/>
        <w:rPr>
          <w:rFonts w:ascii="David" w:hAnsi="David"/>
          <w:lang w:eastAsia="en-US"/>
        </w:rPr>
      </w:pPr>
      <w:r w:rsidRPr="003F658E">
        <w:rPr>
          <w:rFonts w:ascii="David" w:hAnsi="David" w:hint="cs"/>
          <w:rtl/>
          <w:lang w:eastAsia="en-US"/>
        </w:rPr>
        <w:t xml:space="preserve">להלן היקף </w:t>
      </w:r>
      <w:r w:rsidR="00530092" w:rsidRPr="003F658E">
        <w:rPr>
          <w:rFonts w:ascii="David" w:hAnsi="David" w:hint="cs"/>
          <w:rtl/>
          <w:lang w:eastAsia="en-US"/>
        </w:rPr>
        <w:t xml:space="preserve">שנתי </w:t>
      </w:r>
      <w:r w:rsidRPr="003F658E">
        <w:rPr>
          <w:rFonts w:ascii="David" w:hAnsi="David" w:hint="cs"/>
          <w:rtl/>
          <w:lang w:eastAsia="en-US"/>
        </w:rPr>
        <w:t xml:space="preserve">משוער של </w:t>
      </w:r>
      <w:r w:rsidR="00530092" w:rsidRPr="003F658E">
        <w:rPr>
          <w:rFonts w:ascii="David" w:hAnsi="David" w:hint="cs"/>
          <w:rtl/>
          <w:lang w:eastAsia="en-US"/>
        </w:rPr>
        <w:t>הבקרות</w:t>
      </w:r>
      <w:r w:rsidR="00866B43">
        <w:rPr>
          <w:rFonts w:ascii="David" w:hAnsi="David" w:hint="cs"/>
          <w:rtl/>
          <w:lang w:eastAsia="en-US"/>
        </w:rPr>
        <w:t xml:space="preserve"> והתפוקות הנדרשות מהספק</w:t>
      </w:r>
      <w:r w:rsidR="00A63C6F">
        <w:rPr>
          <w:rFonts w:ascii="David" w:hAnsi="David" w:hint="cs"/>
          <w:rtl/>
          <w:lang w:eastAsia="en-US"/>
        </w:rPr>
        <w:t>:</w:t>
      </w:r>
    </w:p>
    <w:p w14:paraId="005E8649" w14:textId="77777777" w:rsidR="003B06A3" w:rsidRPr="00866B43" w:rsidRDefault="003B06A3" w:rsidP="00B54161">
      <w:pPr>
        <w:keepNext/>
        <w:ind w:left="1701"/>
        <w:rPr>
          <w:rFonts w:ascii="David" w:hAnsi="David"/>
          <w:rtl/>
          <w:lang w:eastAsia="en-US"/>
        </w:rPr>
      </w:pPr>
    </w:p>
    <w:p w14:paraId="45524B54" w14:textId="77777777" w:rsidR="003B06A3" w:rsidRPr="003F658E" w:rsidRDefault="003B06A3" w:rsidP="00B54161">
      <w:pPr>
        <w:keepNext/>
        <w:ind w:left="1701"/>
        <w:rPr>
          <w:rFonts w:ascii="David" w:hAnsi="David"/>
          <w:lang w:eastAsia="en-US"/>
        </w:rPr>
      </w:pPr>
    </w:p>
    <w:tbl>
      <w:tblPr>
        <w:bidiVisual/>
        <w:tblW w:w="10065" w:type="dxa"/>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5"/>
        <w:gridCol w:w="1906"/>
        <w:gridCol w:w="1275"/>
        <w:gridCol w:w="1276"/>
        <w:gridCol w:w="2693"/>
        <w:gridCol w:w="1560"/>
      </w:tblGrid>
      <w:tr w:rsidR="003B06A3" w:rsidRPr="003B06A3" w14:paraId="4881D28D" w14:textId="77777777" w:rsidTr="006847BA">
        <w:trPr>
          <w:cantSplit/>
        </w:trPr>
        <w:tc>
          <w:tcPr>
            <w:tcW w:w="3261" w:type="dxa"/>
            <w:gridSpan w:val="2"/>
            <w:vMerge w:val="restart"/>
            <w:tcBorders>
              <w:top w:val="single" w:sz="18" w:space="0" w:color="auto"/>
              <w:left w:val="single" w:sz="18" w:space="0" w:color="auto"/>
              <w:bottom w:val="single" w:sz="4" w:space="0" w:color="auto"/>
              <w:right w:val="single" w:sz="4" w:space="0" w:color="auto"/>
            </w:tcBorders>
            <w:shd w:val="clear" w:color="auto" w:fill="E6E6E6"/>
          </w:tcPr>
          <w:p w14:paraId="0120A0D3"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r w:rsidRPr="003B06A3">
              <w:rPr>
                <w:b/>
                <w:bCs/>
                <w:color w:val="000000"/>
                <w:position w:val="2"/>
                <w:rtl/>
                <w:lang w:eastAsia="en-US"/>
              </w:rPr>
              <w:t>נושא הביקורת</w:t>
            </w:r>
          </w:p>
        </w:tc>
        <w:tc>
          <w:tcPr>
            <w:tcW w:w="2551" w:type="dxa"/>
            <w:gridSpan w:val="2"/>
            <w:tcBorders>
              <w:top w:val="single" w:sz="18" w:space="0" w:color="auto"/>
              <w:left w:val="single" w:sz="4" w:space="0" w:color="auto"/>
              <w:bottom w:val="single" w:sz="4" w:space="0" w:color="auto"/>
              <w:right w:val="single" w:sz="4" w:space="0" w:color="auto"/>
            </w:tcBorders>
            <w:shd w:val="clear" w:color="auto" w:fill="E6E6E6"/>
          </w:tcPr>
          <w:p w14:paraId="5BC66F34"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r w:rsidRPr="003B06A3">
              <w:rPr>
                <w:b/>
                <w:bCs/>
                <w:color w:val="000000"/>
                <w:position w:val="2"/>
                <w:rtl/>
                <w:lang w:eastAsia="en-US"/>
              </w:rPr>
              <w:t>כמות</w:t>
            </w:r>
          </w:p>
        </w:tc>
        <w:tc>
          <w:tcPr>
            <w:tcW w:w="2693" w:type="dxa"/>
            <w:vMerge w:val="restart"/>
            <w:tcBorders>
              <w:top w:val="single" w:sz="18" w:space="0" w:color="auto"/>
              <w:left w:val="single" w:sz="4" w:space="0" w:color="auto"/>
              <w:bottom w:val="single" w:sz="18" w:space="0" w:color="auto"/>
              <w:right w:val="single" w:sz="4" w:space="0" w:color="auto"/>
            </w:tcBorders>
            <w:shd w:val="clear" w:color="auto" w:fill="E6E6E6"/>
          </w:tcPr>
          <w:p w14:paraId="66A512B4"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r w:rsidRPr="003B06A3">
              <w:rPr>
                <w:rFonts w:hint="cs"/>
                <w:b/>
                <w:bCs/>
                <w:color w:val="000000"/>
                <w:position w:val="2"/>
                <w:rtl/>
                <w:lang w:eastAsia="en-US"/>
              </w:rPr>
              <w:t>מועדי ביצוע</w:t>
            </w:r>
          </w:p>
        </w:tc>
        <w:tc>
          <w:tcPr>
            <w:tcW w:w="1560" w:type="dxa"/>
            <w:vMerge w:val="restart"/>
            <w:tcBorders>
              <w:top w:val="single" w:sz="18" w:space="0" w:color="auto"/>
              <w:left w:val="single" w:sz="4" w:space="0" w:color="auto"/>
              <w:bottom w:val="single" w:sz="18" w:space="0" w:color="auto"/>
              <w:right w:val="single" w:sz="18" w:space="0" w:color="auto"/>
            </w:tcBorders>
            <w:shd w:val="clear" w:color="auto" w:fill="E6E6E6"/>
          </w:tcPr>
          <w:p w14:paraId="65CB6F83" w14:textId="77777777" w:rsidR="003B06A3" w:rsidRPr="003B06A3" w:rsidRDefault="003B06A3" w:rsidP="00B54161">
            <w:pPr>
              <w:overflowPunct/>
              <w:autoSpaceDE/>
              <w:autoSpaceDN/>
              <w:adjustRightInd/>
              <w:spacing w:before="100" w:after="100"/>
              <w:jc w:val="center"/>
              <w:textAlignment w:val="auto"/>
              <w:rPr>
                <w:b/>
                <w:bCs/>
                <w:color w:val="000000"/>
                <w:position w:val="2"/>
                <w:rtl/>
                <w:lang w:eastAsia="en-US"/>
              </w:rPr>
            </w:pPr>
            <w:r w:rsidRPr="003B06A3">
              <w:rPr>
                <w:rFonts w:hint="cs"/>
                <w:b/>
                <w:bCs/>
                <w:color w:val="000000"/>
                <w:position w:val="2"/>
                <w:rtl/>
                <w:lang w:eastAsia="en-US"/>
              </w:rPr>
              <w:t>משך זמן הביקורת (אומדן)</w:t>
            </w:r>
          </w:p>
        </w:tc>
      </w:tr>
      <w:tr w:rsidR="003B06A3" w:rsidRPr="003B06A3" w14:paraId="7F1B435F" w14:textId="77777777" w:rsidTr="006847BA">
        <w:trPr>
          <w:cantSplit/>
        </w:trPr>
        <w:tc>
          <w:tcPr>
            <w:tcW w:w="3261" w:type="dxa"/>
            <w:gridSpan w:val="2"/>
            <w:vMerge/>
            <w:tcBorders>
              <w:top w:val="single" w:sz="4" w:space="0" w:color="auto"/>
              <w:left w:val="single" w:sz="18" w:space="0" w:color="auto"/>
              <w:bottom w:val="single" w:sz="18" w:space="0" w:color="auto"/>
              <w:right w:val="single" w:sz="4" w:space="0" w:color="auto"/>
            </w:tcBorders>
          </w:tcPr>
          <w:p w14:paraId="37773C85"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p>
        </w:tc>
        <w:tc>
          <w:tcPr>
            <w:tcW w:w="1275" w:type="dxa"/>
            <w:tcBorders>
              <w:top w:val="single" w:sz="4" w:space="0" w:color="auto"/>
              <w:left w:val="single" w:sz="4" w:space="0" w:color="auto"/>
              <w:bottom w:val="single" w:sz="18" w:space="0" w:color="auto"/>
              <w:right w:val="single" w:sz="4" w:space="0" w:color="auto"/>
            </w:tcBorders>
            <w:shd w:val="clear" w:color="auto" w:fill="E6E6E6"/>
          </w:tcPr>
          <w:p w14:paraId="7459973A"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r w:rsidRPr="003B06A3">
              <w:rPr>
                <w:b/>
                <w:bCs/>
                <w:color w:val="000000"/>
                <w:position w:val="2"/>
                <w:rtl/>
                <w:lang w:eastAsia="en-US"/>
              </w:rPr>
              <w:t>אילת</w:t>
            </w:r>
          </w:p>
        </w:tc>
        <w:tc>
          <w:tcPr>
            <w:tcW w:w="1276" w:type="dxa"/>
            <w:tcBorders>
              <w:top w:val="single" w:sz="4" w:space="0" w:color="auto"/>
              <w:left w:val="single" w:sz="4" w:space="0" w:color="auto"/>
              <w:bottom w:val="single" w:sz="18" w:space="0" w:color="auto"/>
              <w:right w:val="single" w:sz="4" w:space="0" w:color="auto"/>
            </w:tcBorders>
            <w:shd w:val="clear" w:color="auto" w:fill="E6E6E6"/>
          </w:tcPr>
          <w:p w14:paraId="2C0B6EE7"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r w:rsidRPr="003B06A3">
              <w:rPr>
                <w:b/>
                <w:bCs/>
                <w:color w:val="000000"/>
                <w:position w:val="2"/>
                <w:rtl/>
                <w:lang w:eastAsia="en-US"/>
              </w:rPr>
              <w:t>שאר הארץ</w:t>
            </w:r>
          </w:p>
        </w:tc>
        <w:tc>
          <w:tcPr>
            <w:tcW w:w="2693" w:type="dxa"/>
            <w:vMerge/>
            <w:tcBorders>
              <w:left w:val="single" w:sz="4" w:space="0" w:color="auto"/>
              <w:bottom w:val="single" w:sz="18" w:space="0" w:color="auto"/>
              <w:right w:val="single" w:sz="4" w:space="0" w:color="auto"/>
            </w:tcBorders>
          </w:tcPr>
          <w:p w14:paraId="4DAA5DDF"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p>
        </w:tc>
        <w:tc>
          <w:tcPr>
            <w:tcW w:w="1560" w:type="dxa"/>
            <w:vMerge/>
            <w:tcBorders>
              <w:left w:val="single" w:sz="4" w:space="0" w:color="auto"/>
              <w:bottom w:val="single" w:sz="18" w:space="0" w:color="auto"/>
              <w:right w:val="single" w:sz="18" w:space="0" w:color="auto"/>
            </w:tcBorders>
          </w:tcPr>
          <w:p w14:paraId="1BE01891" w14:textId="77777777" w:rsidR="003B06A3" w:rsidRPr="003B06A3" w:rsidRDefault="003B06A3" w:rsidP="00B54161">
            <w:pPr>
              <w:overflowPunct/>
              <w:autoSpaceDE/>
              <w:autoSpaceDN/>
              <w:adjustRightInd/>
              <w:spacing w:before="100" w:after="100"/>
              <w:jc w:val="center"/>
              <w:textAlignment w:val="auto"/>
              <w:rPr>
                <w:b/>
                <w:bCs/>
                <w:color w:val="000000"/>
                <w:position w:val="2"/>
                <w:lang w:eastAsia="en-US"/>
              </w:rPr>
            </w:pPr>
          </w:p>
        </w:tc>
      </w:tr>
      <w:tr w:rsidR="003B06A3" w:rsidRPr="003B06A3" w14:paraId="0C592E4C" w14:textId="77777777" w:rsidTr="006847BA">
        <w:tc>
          <w:tcPr>
            <w:tcW w:w="3261" w:type="dxa"/>
            <w:gridSpan w:val="2"/>
            <w:tcBorders>
              <w:top w:val="single" w:sz="18" w:space="0" w:color="auto"/>
              <w:left w:val="single" w:sz="18" w:space="0" w:color="auto"/>
              <w:bottom w:val="single" w:sz="4" w:space="0" w:color="auto"/>
              <w:right w:val="single" w:sz="4" w:space="0" w:color="auto"/>
            </w:tcBorders>
          </w:tcPr>
          <w:p w14:paraId="53F48567"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ביקורת מרכז צלילה</w:t>
            </w:r>
          </w:p>
        </w:tc>
        <w:tc>
          <w:tcPr>
            <w:tcW w:w="1275" w:type="dxa"/>
            <w:tcBorders>
              <w:top w:val="single" w:sz="18" w:space="0" w:color="auto"/>
              <w:left w:val="single" w:sz="4" w:space="0" w:color="auto"/>
              <w:bottom w:val="single" w:sz="4" w:space="0" w:color="auto"/>
              <w:right w:val="single" w:sz="4" w:space="0" w:color="auto"/>
            </w:tcBorders>
          </w:tcPr>
          <w:p w14:paraId="66AE9DDA"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180</w:t>
            </w:r>
          </w:p>
        </w:tc>
        <w:tc>
          <w:tcPr>
            <w:tcW w:w="1276" w:type="dxa"/>
            <w:tcBorders>
              <w:top w:val="single" w:sz="2" w:space="0" w:color="auto"/>
              <w:left w:val="single" w:sz="4" w:space="0" w:color="auto"/>
              <w:bottom w:val="single" w:sz="4" w:space="0" w:color="auto"/>
              <w:right w:val="single" w:sz="4" w:space="0" w:color="auto"/>
            </w:tcBorders>
          </w:tcPr>
          <w:p w14:paraId="53EAA171"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200</w:t>
            </w:r>
          </w:p>
        </w:tc>
        <w:tc>
          <w:tcPr>
            <w:tcW w:w="2693" w:type="dxa"/>
            <w:tcBorders>
              <w:top w:val="single" w:sz="18" w:space="0" w:color="auto"/>
              <w:left w:val="single" w:sz="4" w:space="0" w:color="auto"/>
              <w:bottom w:val="single" w:sz="4" w:space="0" w:color="auto"/>
              <w:right w:val="single" w:sz="4" w:space="0" w:color="auto"/>
            </w:tcBorders>
          </w:tcPr>
          <w:p w14:paraId="6B403F72"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כל השנה</w:t>
            </w:r>
            <w:r w:rsidRPr="003B06A3">
              <w:rPr>
                <w:rFonts w:hint="cs"/>
                <w:color w:val="000000"/>
                <w:position w:val="2"/>
                <w:rtl/>
                <w:lang w:eastAsia="en-US"/>
              </w:rPr>
              <w:t>. אחת ל- 45 יום בכל מרכז צלילה</w:t>
            </w:r>
          </w:p>
        </w:tc>
        <w:tc>
          <w:tcPr>
            <w:tcW w:w="1560" w:type="dxa"/>
            <w:tcBorders>
              <w:top w:val="single" w:sz="18" w:space="0" w:color="auto"/>
              <w:left w:val="single" w:sz="4" w:space="0" w:color="auto"/>
              <w:bottom w:val="single" w:sz="4" w:space="0" w:color="auto"/>
              <w:right w:val="single" w:sz="18" w:space="0" w:color="auto"/>
            </w:tcBorders>
          </w:tcPr>
          <w:p w14:paraId="1ACED8A0"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2-5 שעות</w:t>
            </w:r>
          </w:p>
        </w:tc>
      </w:tr>
      <w:tr w:rsidR="003B06A3" w:rsidRPr="003B06A3" w14:paraId="5580C612" w14:textId="77777777" w:rsidTr="006847BA">
        <w:tc>
          <w:tcPr>
            <w:tcW w:w="3261" w:type="dxa"/>
            <w:gridSpan w:val="2"/>
            <w:tcBorders>
              <w:top w:val="single" w:sz="4" w:space="0" w:color="auto"/>
              <w:left w:val="single" w:sz="18" w:space="0" w:color="auto"/>
              <w:bottom w:val="single" w:sz="4" w:space="0" w:color="auto"/>
              <w:right w:val="single" w:sz="4" w:space="0" w:color="auto"/>
            </w:tcBorders>
          </w:tcPr>
          <w:p w14:paraId="5451C79D"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ביקורת מדריך/קורס</w:t>
            </w:r>
          </w:p>
        </w:tc>
        <w:tc>
          <w:tcPr>
            <w:tcW w:w="1275" w:type="dxa"/>
            <w:tcBorders>
              <w:top w:val="single" w:sz="4" w:space="0" w:color="auto"/>
              <w:left w:val="single" w:sz="4" w:space="0" w:color="auto"/>
              <w:bottom w:val="single" w:sz="4" w:space="0" w:color="auto"/>
              <w:right w:val="single" w:sz="4" w:space="0" w:color="auto"/>
            </w:tcBorders>
          </w:tcPr>
          <w:p w14:paraId="6063C01A" w14:textId="77777777" w:rsidR="003B06A3" w:rsidRPr="003B06A3" w:rsidRDefault="003B06A3" w:rsidP="00593E3C">
            <w:pPr>
              <w:overflowPunct/>
              <w:autoSpaceDE/>
              <w:autoSpaceDN/>
              <w:adjustRightInd/>
              <w:spacing w:before="100" w:after="100"/>
              <w:textAlignment w:val="auto"/>
              <w:rPr>
                <w:color w:val="000000"/>
                <w:position w:val="2"/>
                <w:lang w:eastAsia="en-US"/>
              </w:rPr>
            </w:pPr>
            <w:r w:rsidRPr="003B06A3">
              <w:rPr>
                <w:color w:val="000000"/>
                <w:position w:val="2"/>
                <w:rtl/>
                <w:lang w:eastAsia="en-US"/>
              </w:rPr>
              <w:t>1</w:t>
            </w:r>
            <w:r w:rsidR="00593E3C">
              <w:rPr>
                <w:rFonts w:hint="cs"/>
                <w:color w:val="000000"/>
                <w:position w:val="2"/>
                <w:rtl/>
                <w:lang w:eastAsia="en-US"/>
              </w:rPr>
              <w:t>6</w:t>
            </w:r>
            <w:r w:rsidRPr="003B06A3">
              <w:rPr>
                <w:color w:val="000000"/>
                <w:position w:val="2"/>
                <w:rtl/>
                <w:lang w:eastAsia="en-US"/>
              </w:rPr>
              <w:t>0</w:t>
            </w:r>
          </w:p>
        </w:tc>
        <w:tc>
          <w:tcPr>
            <w:tcW w:w="1276" w:type="dxa"/>
            <w:tcBorders>
              <w:top w:val="single" w:sz="4" w:space="0" w:color="auto"/>
              <w:left w:val="single" w:sz="4" w:space="0" w:color="auto"/>
              <w:bottom w:val="single" w:sz="4" w:space="0" w:color="auto"/>
              <w:right w:val="single" w:sz="4" w:space="0" w:color="auto"/>
            </w:tcBorders>
          </w:tcPr>
          <w:p w14:paraId="6DCD9F20" w14:textId="77777777" w:rsidR="003B06A3" w:rsidRPr="003B06A3" w:rsidRDefault="00593E3C" w:rsidP="00B54161">
            <w:pPr>
              <w:overflowPunct/>
              <w:autoSpaceDE/>
              <w:autoSpaceDN/>
              <w:adjustRightInd/>
              <w:spacing w:before="100" w:after="100"/>
              <w:jc w:val="center"/>
              <w:textAlignment w:val="auto"/>
              <w:rPr>
                <w:color w:val="000000"/>
                <w:position w:val="2"/>
                <w:lang w:eastAsia="en-US"/>
              </w:rPr>
            </w:pPr>
            <w:r>
              <w:rPr>
                <w:rFonts w:hint="cs"/>
                <w:color w:val="000000"/>
                <w:position w:val="2"/>
                <w:rtl/>
                <w:lang w:eastAsia="en-US"/>
              </w:rPr>
              <w:t>10</w:t>
            </w:r>
            <w:r w:rsidR="003B06A3" w:rsidRPr="003B06A3">
              <w:rPr>
                <w:color w:val="000000"/>
                <w:position w:val="2"/>
                <w:rtl/>
                <w:lang w:eastAsia="en-US"/>
              </w:rPr>
              <w:t>0</w:t>
            </w:r>
          </w:p>
        </w:tc>
        <w:tc>
          <w:tcPr>
            <w:tcW w:w="2693" w:type="dxa"/>
            <w:tcBorders>
              <w:top w:val="single" w:sz="4" w:space="0" w:color="auto"/>
              <w:left w:val="single" w:sz="4" w:space="0" w:color="auto"/>
              <w:bottom w:val="single" w:sz="4" w:space="0" w:color="auto"/>
              <w:right w:val="single" w:sz="4" w:space="0" w:color="auto"/>
            </w:tcBorders>
          </w:tcPr>
          <w:p w14:paraId="045E8E3B" w14:textId="77777777" w:rsidR="003B06A3" w:rsidRPr="003B06A3" w:rsidRDefault="003B06A3" w:rsidP="002D352C">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כל השנה</w:t>
            </w:r>
            <w:r w:rsidRPr="003B06A3">
              <w:rPr>
                <w:rFonts w:hint="cs"/>
                <w:color w:val="000000"/>
                <w:position w:val="2"/>
                <w:rtl/>
                <w:lang w:eastAsia="en-US"/>
              </w:rPr>
              <w:t xml:space="preserve">. כל מדריך חדש או מדריך פעיל יבוקר </w:t>
            </w:r>
            <w:r w:rsidR="002D352C">
              <w:rPr>
                <w:rFonts w:hint="cs"/>
                <w:color w:val="000000"/>
                <w:position w:val="2"/>
                <w:rtl/>
                <w:lang w:eastAsia="en-US"/>
              </w:rPr>
              <w:t xml:space="preserve">לפחות </w:t>
            </w:r>
            <w:r w:rsidRPr="003B06A3">
              <w:rPr>
                <w:rFonts w:hint="cs"/>
                <w:color w:val="000000"/>
                <w:position w:val="2"/>
                <w:rtl/>
                <w:lang w:eastAsia="en-US"/>
              </w:rPr>
              <w:t xml:space="preserve">אחת </w:t>
            </w:r>
            <w:r w:rsidR="002D352C">
              <w:rPr>
                <w:rFonts w:hint="cs"/>
                <w:color w:val="000000"/>
                <w:position w:val="2"/>
                <w:rtl/>
                <w:lang w:eastAsia="en-US"/>
              </w:rPr>
              <w:t>לשלוש שנים</w:t>
            </w:r>
          </w:p>
        </w:tc>
        <w:tc>
          <w:tcPr>
            <w:tcW w:w="1560" w:type="dxa"/>
            <w:tcBorders>
              <w:top w:val="single" w:sz="4" w:space="0" w:color="auto"/>
              <w:left w:val="single" w:sz="4" w:space="0" w:color="auto"/>
              <w:bottom w:val="single" w:sz="4" w:space="0" w:color="auto"/>
              <w:right w:val="single" w:sz="18" w:space="0" w:color="auto"/>
            </w:tcBorders>
          </w:tcPr>
          <w:p w14:paraId="3A832DCC"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2-5 שעות</w:t>
            </w:r>
          </w:p>
        </w:tc>
      </w:tr>
      <w:tr w:rsidR="003B06A3" w:rsidRPr="003B06A3" w14:paraId="51E1F64B" w14:textId="77777777" w:rsidTr="006847BA">
        <w:tc>
          <w:tcPr>
            <w:tcW w:w="3261" w:type="dxa"/>
            <w:gridSpan w:val="2"/>
            <w:tcBorders>
              <w:top w:val="single" w:sz="4" w:space="0" w:color="auto"/>
              <w:left w:val="single" w:sz="18" w:space="0" w:color="auto"/>
              <w:bottom w:val="single" w:sz="18" w:space="0" w:color="auto"/>
              <w:right w:val="single" w:sz="4" w:space="0" w:color="auto"/>
            </w:tcBorders>
          </w:tcPr>
          <w:p w14:paraId="483B8E02"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ביקורת איכות אוויר במרכזי צלילה</w:t>
            </w:r>
          </w:p>
        </w:tc>
        <w:tc>
          <w:tcPr>
            <w:tcW w:w="1275" w:type="dxa"/>
            <w:tcBorders>
              <w:top w:val="single" w:sz="4" w:space="0" w:color="auto"/>
              <w:left w:val="single" w:sz="4" w:space="0" w:color="auto"/>
              <w:bottom w:val="single" w:sz="18" w:space="0" w:color="auto"/>
              <w:right w:val="single" w:sz="4" w:space="0" w:color="auto"/>
            </w:tcBorders>
          </w:tcPr>
          <w:p w14:paraId="2FC3CB07" w14:textId="77777777" w:rsidR="003B06A3" w:rsidRPr="003B06A3" w:rsidRDefault="002D352C" w:rsidP="00B54161">
            <w:pPr>
              <w:overflowPunct/>
              <w:autoSpaceDE/>
              <w:autoSpaceDN/>
              <w:adjustRightInd/>
              <w:spacing w:before="100" w:after="100"/>
              <w:textAlignment w:val="auto"/>
              <w:rPr>
                <w:color w:val="000000"/>
                <w:position w:val="2"/>
                <w:lang w:eastAsia="en-US"/>
              </w:rPr>
            </w:pPr>
            <w:r>
              <w:rPr>
                <w:rFonts w:hint="cs"/>
                <w:color w:val="000000"/>
                <w:position w:val="2"/>
                <w:rtl/>
                <w:lang w:eastAsia="en-US"/>
              </w:rPr>
              <w:t>50</w:t>
            </w:r>
          </w:p>
        </w:tc>
        <w:tc>
          <w:tcPr>
            <w:tcW w:w="1276" w:type="dxa"/>
            <w:tcBorders>
              <w:top w:val="single" w:sz="4" w:space="0" w:color="auto"/>
              <w:left w:val="single" w:sz="4" w:space="0" w:color="auto"/>
              <w:bottom w:val="single" w:sz="18" w:space="0" w:color="auto"/>
              <w:right w:val="single" w:sz="4" w:space="0" w:color="auto"/>
            </w:tcBorders>
          </w:tcPr>
          <w:p w14:paraId="05509F64" w14:textId="77777777" w:rsidR="003B06A3" w:rsidRPr="003B06A3" w:rsidRDefault="002D352C" w:rsidP="00B54161">
            <w:pPr>
              <w:overflowPunct/>
              <w:autoSpaceDE/>
              <w:autoSpaceDN/>
              <w:adjustRightInd/>
              <w:spacing w:before="100" w:after="100"/>
              <w:jc w:val="center"/>
              <w:textAlignment w:val="auto"/>
              <w:rPr>
                <w:color w:val="000000"/>
                <w:position w:val="2"/>
                <w:lang w:eastAsia="en-US"/>
              </w:rPr>
            </w:pPr>
            <w:r>
              <w:rPr>
                <w:rFonts w:hint="cs"/>
                <w:color w:val="000000"/>
                <w:position w:val="2"/>
                <w:rtl/>
                <w:lang w:eastAsia="en-US"/>
              </w:rPr>
              <w:t>50</w:t>
            </w:r>
          </w:p>
        </w:tc>
        <w:tc>
          <w:tcPr>
            <w:tcW w:w="2693" w:type="dxa"/>
            <w:tcBorders>
              <w:top w:val="single" w:sz="4" w:space="0" w:color="auto"/>
              <w:left w:val="single" w:sz="4" w:space="0" w:color="auto"/>
              <w:bottom w:val="single" w:sz="18" w:space="0" w:color="auto"/>
              <w:right w:val="single" w:sz="4" w:space="0" w:color="auto"/>
            </w:tcBorders>
          </w:tcPr>
          <w:p w14:paraId="00FF7CA0"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פעמיים בשנה</w:t>
            </w:r>
            <w:r w:rsidRPr="003B06A3">
              <w:rPr>
                <w:color w:val="000000"/>
                <w:position w:val="2"/>
                <w:rtl/>
                <w:lang w:eastAsia="en-US"/>
              </w:rPr>
              <w:t xml:space="preserve"> (בד"כ לפני פסח ולפני ראש השנה)</w:t>
            </w:r>
          </w:p>
        </w:tc>
        <w:tc>
          <w:tcPr>
            <w:tcW w:w="1560" w:type="dxa"/>
            <w:tcBorders>
              <w:top w:val="single" w:sz="4" w:space="0" w:color="auto"/>
              <w:left w:val="single" w:sz="4" w:space="0" w:color="auto"/>
              <w:bottom w:val="single" w:sz="18" w:space="0" w:color="auto"/>
              <w:right w:val="single" w:sz="18" w:space="0" w:color="auto"/>
            </w:tcBorders>
          </w:tcPr>
          <w:p w14:paraId="645CA990"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1-2 שעות</w:t>
            </w:r>
          </w:p>
        </w:tc>
      </w:tr>
      <w:tr w:rsidR="003B06A3" w:rsidRPr="003B06A3" w14:paraId="2FD55C2E" w14:textId="77777777" w:rsidTr="006847BA">
        <w:tc>
          <w:tcPr>
            <w:tcW w:w="3261" w:type="dxa"/>
            <w:gridSpan w:val="2"/>
            <w:tcBorders>
              <w:top w:val="single" w:sz="18" w:space="0" w:color="auto"/>
              <w:left w:val="single" w:sz="18" w:space="0" w:color="auto"/>
              <w:bottom w:val="single" w:sz="4" w:space="0" w:color="auto"/>
              <w:right w:val="single" w:sz="4" w:space="0" w:color="auto"/>
            </w:tcBorders>
          </w:tcPr>
          <w:p w14:paraId="64B27FA6" w14:textId="77777777" w:rsidR="003B06A3" w:rsidRPr="003B06A3" w:rsidDel="0040130A"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 xml:space="preserve">ביקורת נוהל חירום הכוללת איתור צולל </w:t>
            </w:r>
            <w:r w:rsidRPr="003B06A3">
              <w:rPr>
                <w:rFonts w:hint="cs"/>
                <w:color w:val="000000"/>
                <w:position w:val="2"/>
                <w:rtl/>
                <w:lang w:eastAsia="en-US"/>
              </w:rPr>
              <w:t>והצלה</w:t>
            </w:r>
          </w:p>
        </w:tc>
        <w:tc>
          <w:tcPr>
            <w:tcW w:w="1275" w:type="dxa"/>
            <w:tcBorders>
              <w:top w:val="single" w:sz="18" w:space="0" w:color="auto"/>
              <w:left w:val="single" w:sz="4" w:space="0" w:color="auto"/>
              <w:bottom w:val="single" w:sz="4" w:space="0" w:color="auto"/>
              <w:right w:val="single" w:sz="4" w:space="0" w:color="auto"/>
            </w:tcBorders>
          </w:tcPr>
          <w:p w14:paraId="2ED7EC6E"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20</w:t>
            </w:r>
          </w:p>
        </w:tc>
        <w:tc>
          <w:tcPr>
            <w:tcW w:w="1276" w:type="dxa"/>
            <w:tcBorders>
              <w:top w:val="single" w:sz="4" w:space="0" w:color="auto"/>
              <w:left w:val="single" w:sz="4" w:space="0" w:color="auto"/>
              <w:bottom w:val="single" w:sz="4" w:space="0" w:color="auto"/>
              <w:right w:val="single" w:sz="4" w:space="0" w:color="auto"/>
            </w:tcBorders>
          </w:tcPr>
          <w:p w14:paraId="2C960BBB" w14:textId="77777777" w:rsidR="003B06A3" w:rsidRPr="003B06A3" w:rsidDel="0040130A" w:rsidRDefault="003B06A3" w:rsidP="00B54161">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30</w:t>
            </w:r>
          </w:p>
        </w:tc>
        <w:tc>
          <w:tcPr>
            <w:tcW w:w="2693" w:type="dxa"/>
            <w:tcBorders>
              <w:top w:val="single" w:sz="18" w:space="0" w:color="auto"/>
              <w:left w:val="single" w:sz="4" w:space="0" w:color="auto"/>
              <w:bottom w:val="single" w:sz="4" w:space="0" w:color="auto"/>
              <w:right w:val="single" w:sz="4" w:space="0" w:color="auto"/>
            </w:tcBorders>
          </w:tcPr>
          <w:p w14:paraId="134CE19F"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r w:rsidRPr="003B06A3">
              <w:rPr>
                <w:color w:val="000000"/>
                <w:position w:val="2"/>
                <w:rtl/>
                <w:lang w:eastAsia="en-US"/>
              </w:rPr>
              <w:t xml:space="preserve">אחת לשנה </w:t>
            </w:r>
          </w:p>
        </w:tc>
        <w:tc>
          <w:tcPr>
            <w:tcW w:w="1560" w:type="dxa"/>
            <w:tcBorders>
              <w:top w:val="single" w:sz="18" w:space="0" w:color="auto"/>
              <w:left w:val="single" w:sz="4" w:space="0" w:color="auto"/>
              <w:bottom w:val="single" w:sz="4" w:space="0" w:color="auto"/>
              <w:right w:val="single" w:sz="18" w:space="0" w:color="auto"/>
            </w:tcBorders>
          </w:tcPr>
          <w:p w14:paraId="07785EB1" w14:textId="77777777" w:rsidR="003B06A3" w:rsidRPr="003B06A3" w:rsidDel="0040130A"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1-2 שעות</w:t>
            </w:r>
          </w:p>
        </w:tc>
      </w:tr>
      <w:tr w:rsidR="003B06A3" w:rsidRPr="003B06A3" w14:paraId="4E8F056C" w14:textId="77777777" w:rsidTr="006847BA">
        <w:trPr>
          <w:trHeight w:val="500"/>
        </w:trPr>
        <w:tc>
          <w:tcPr>
            <w:tcW w:w="1355" w:type="dxa"/>
            <w:vMerge w:val="restart"/>
            <w:tcBorders>
              <w:top w:val="single" w:sz="4" w:space="0" w:color="auto"/>
              <w:left w:val="single" w:sz="18" w:space="0" w:color="auto"/>
              <w:right w:val="single" w:sz="4" w:space="0" w:color="auto"/>
            </w:tcBorders>
          </w:tcPr>
          <w:p w14:paraId="273E2D2D"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 xml:space="preserve">בדיקת </w:t>
            </w:r>
            <w:r w:rsidRPr="003B06A3">
              <w:rPr>
                <w:color w:val="000000"/>
                <w:position w:val="2"/>
                <w:rtl/>
                <w:lang w:eastAsia="en-US"/>
              </w:rPr>
              <w:lastRenderedPageBreak/>
              <w:t>אירוע</w:t>
            </w:r>
            <w:r w:rsidRPr="003B06A3">
              <w:rPr>
                <w:rFonts w:hint="cs"/>
                <w:color w:val="000000"/>
                <w:position w:val="2"/>
                <w:rtl/>
                <w:lang w:eastAsia="en-US"/>
              </w:rPr>
              <w:t>/ תאונת צלילה</w:t>
            </w:r>
          </w:p>
        </w:tc>
        <w:tc>
          <w:tcPr>
            <w:tcW w:w="1906" w:type="dxa"/>
            <w:tcBorders>
              <w:top w:val="single" w:sz="4" w:space="0" w:color="auto"/>
              <w:left w:val="single" w:sz="18" w:space="0" w:color="auto"/>
              <w:right w:val="single" w:sz="4" w:space="0" w:color="auto"/>
            </w:tcBorders>
          </w:tcPr>
          <w:p w14:paraId="1757D05F"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rFonts w:hint="cs"/>
                <w:color w:val="000000"/>
                <w:position w:val="2"/>
                <w:rtl/>
                <w:lang w:eastAsia="en-US"/>
              </w:rPr>
              <w:lastRenderedPageBreak/>
              <w:t>ללא עבירת משמעת</w:t>
            </w:r>
          </w:p>
        </w:tc>
        <w:tc>
          <w:tcPr>
            <w:tcW w:w="1275" w:type="dxa"/>
            <w:tcBorders>
              <w:top w:val="single" w:sz="4" w:space="0" w:color="auto"/>
              <w:left w:val="single" w:sz="4" w:space="0" w:color="auto"/>
              <w:bottom w:val="single" w:sz="4" w:space="0" w:color="auto"/>
              <w:right w:val="single" w:sz="4" w:space="0" w:color="auto"/>
            </w:tcBorders>
          </w:tcPr>
          <w:p w14:paraId="1EE188C2" w14:textId="77777777" w:rsidR="003B06A3" w:rsidRPr="003B06A3" w:rsidRDefault="002D352C" w:rsidP="00B54161">
            <w:pPr>
              <w:overflowPunct/>
              <w:autoSpaceDE/>
              <w:autoSpaceDN/>
              <w:adjustRightInd/>
              <w:spacing w:before="100" w:after="100"/>
              <w:textAlignment w:val="auto"/>
              <w:rPr>
                <w:color w:val="000000"/>
                <w:position w:val="2"/>
                <w:lang w:eastAsia="en-US"/>
              </w:rPr>
            </w:pPr>
            <w:r>
              <w:rPr>
                <w:rFonts w:hint="cs"/>
                <w:color w:val="000000"/>
                <w:position w:val="2"/>
                <w:rtl/>
                <w:lang w:eastAsia="en-US"/>
              </w:rPr>
              <w:t>30</w:t>
            </w:r>
          </w:p>
        </w:tc>
        <w:tc>
          <w:tcPr>
            <w:tcW w:w="1276" w:type="dxa"/>
            <w:tcBorders>
              <w:top w:val="single" w:sz="4" w:space="0" w:color="auto"/>
              <w:left w:val="single" w:sz="4" w:space="0" w:color="auto"/>
              <w:bottom w:val="single" w:sz="4" w:space="0" w:color="auto"/>
              <w:right w:val="single" w:sz="4" w:space="0" w:color="auto"/>
            </w:tcBorders>
          </w:tcPr>
          <w:p w14:paraId="4D482F73" w14:textId="77777777" w:rsidR="003B06A3" w:rsidRPr="003B06A3" w:rsidRDefault="002D352C" w:rsidP="00B54161">
            <w:pPr>
              <w:tabs>
                <w:tab w:val="left" w:pos="960"/>
              </w:tabs>
              <w:overflowPunct/>
              <w:autoSpaceDE/>
              <w:autoSpaceDN/>
              <w:adjustRightInd/>
              <w:spacing w:before="100" w:after="100"/>
              <w:jc w:val="center"/>
              <w:textAlignment w:val="auto"/>
              <w:rPr>
                <w:color w:val="000000"/>
                <w:position w:val="2"/>
                <w:rtl/>
                <w:lang w:eastAsia="en-US"/>
              </w:rPr>
            </w:pPr>
            <w:r>
              <w:rPr>
                <w:rFonts w:hint="cs"/>
                <w:color w:val="000000"/>
                <w:position w:val="2"/>
                <w:rtl/>
                <w:lang w:eastAsia="en-US"/>
              </w:rPr>
              <w:t>10</w:t>
            </w:r>
          </w:p>
        </w:tc>
        <w:tc>
          <w:tcPr>
            <w:tcW w:w="2693" w:type="dxa"/>
            <w:tcBorders>
              <w:top w:val="single" w:sz="4" w:space="0" w:color="auto"/>
              <w:left w:val="single" w:sz="4" w:space="0" w:color="auto"/>
              <w:bottom w:val="single" w:sz="4" w:space="0" w:color="auto"/>
              <w:right w:val="single" w:sz="4" w:space="0" w:color="auto"/>
            </w:tcBorders>
          </w:tcPr>
          <w:p w14:paraId="655138B9" w14:textId="77777777" w:rsidR="003B06A3" w:rsidRPr="003B06A3" w:rsidRDefault="003B06A3" w:rsidP="00B54161">
            <w:pPr>
              <w:tabs>
                <w:tab w:val="left" w:pos="960"/>
              </w:tabs>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בעקבות כל דו</w:t>
            </w:r>
            <w:r w:rsidR="00400323">
              <w:rPr>
                <w:rFonts w:hint="cs"/>
                <w:color w:val="000000"/>
                <w:position w:val="2"/>
                <w:rtl/>
                <w:lang w:eastAsia="en-US"/>
              </w:rPr>
              <w:t>"</w:t>
            </w:r>
            <w:r w:rsidRPr="003B06A3">
              <w:rPr>
                <w:rFonts w:hint="cs"/>
                <w:color w:val="000000"/>
                <w:position w:val="2"/>
                <w:rtl/>
                <w:lang w:eastAsia="en-US"/>
              </w:rPr>
              <w:t>ח א</w:t>
            </w:r>
            <w:r w:rsidR="00400323">
              <w:rPr>
                <w:rFonts w:hint="cs"/>
                <w:color w:val="000000"/>
                <w:position w:val="2"/>
                <w:rtl/>
                <w:lang w:eastAsia="en-US"/>
              </w:rPr>
              <w:t>י</w:t>
            </w:r>
            <w:r w:rsidRPr="003B06A3">
              <w:rPr>
                <w:rFonts w:hint="cs"/>
                <w:color w:val="000000"/>
                <w:position w:val="2"/>
                <w:rtl/>
                <w:lang w:eastAsia="en-US"/>
              </w:rPr>
              <w:t>רוע חריג</w:t>
            </w:r>
          </w:p>
        </w:tc>
        <w:tc>
          <w:tcPr>
            <w:tcW w:w="1560" w:type="dxa"/>
            <w:tcBorders>
              <w:top w:val="single" w:sz="4" w:space="0" w:color="auto"/>
              <w:left w:val="single" w:sz="4" w:space="0" w:color="auto"/>
              <w:bottom w:val="single" w:sz="4" w:space="0" w:color="auto"/>
              <w:right w:val="single" w:sz="18" w:space="0" w:color="auto"/>
            </w:tcBorders>
          </w:tcPr>
          <w:p w14:paraId="77FA0B43"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4-8 שעות</w:t>
            </w:r>
          </w:p>
        </w:tc>
      </w:tr>
      <w:tr w:rsidR="003B06A3" w:rsidRPr="003B06A3" w14:paraId="57BFB409" w14:textId="77777777" w:rsidTr="006847BA">
        <w:trPr>
          <w:trHeight w:val="500"/>
        </w:trPr>
        <w:tc>
          <w:tcPr>
            <w:tcW w:w="1355" w:type="dxa"/>
            <w:vMerge/>
            <w:tcBorders>
              <w:left w:val="single" w:sz="18" w:space="0" w:color="auto"/>
              <w:right w:val="single" w:sz="4" w:space="0" w:color="auto"/>
            </w:tcBorders>
          </w:tcPr>
          <w:p w14:paraId="5FCFD247" w14:textId="77777777" w:rsidR="003B06A3" w:rsidRPr="003B06A3" w:rsidRDefault="003B06A3" w:rsidP="00B54161">
            <w:pPr>
              <w:overflowPunct/>
              <w:autoSpaceDE/>
              <w:autoSpaceDN/>
              <w:adjustRightInd/>
              <w:spacing w:before="100" w:after="100"/>
              <w:textAlignment w:val="auto"/>
              <w:rPr>
                <w:color w:val="000000"/>
                <w:position w:val="2"/>
                <w:rtl/>
                <w:lang w:eastAsia="en-US"/>
              </w:rPr>
            </w:pPr>
          </w:p>
        </w:tc>
        <w:tc>
          <w:tcPr>
            <w:tcW w:w="1906" w:type="dxa"/>
            <w:tcBorders>
              <w:left w:val="single" w:sz="18" w:space="0" w:color="auto"/>
              <w:right w:val="single" w:sz="4" w:space="0" w:color="auto"/>
            </w:tcBorders>
          </w:tcPr>
          <w:p w14:paraId="42C2EA06" w14:textId="77777777" w:rsidR="003B06A3" w:rsidRPr="003B06A3" w:rsidRDefault="003B06A3" w:rsidP="00B54161">
            <w:pPr>
              <w:overflowPunct/>
              <w:autoSpaceDE/>
              <w:autoSpaceDN/>
              <w:adjustRightInd/>
              <w:spacing w:before="100" w:after="100"/>
              <w:textAlignment w:val="auto"/>
              <w:rPr>
                <w:color w:val="000000"/>
                <w:position w:val="2"/>
                <w:rtl/>
                <w:lang w:eastAsia="en-US"/>
              </w:rPr>
            </w:pPr>
            <w:r w:rsidRPr="003B06A3">
              <w:rPr>
                <w:rFonts w:hint="cs"/>
                <w:color w:val="000000"/>
                <w:position w:val="2"/>
                <w:rtl/>
                <w:lang w:eastAsia="en-US"/>
              </w:rPr>
              <w:t>חשד לעבירת משמעת</w:t>
            </w:r>
          </w:p>
        </w:tc>
        <w:tc>
          <w:tcPr>
            <w:tcW w:w="1275" w:type="dxa"/>
            <w:tcBorders>
              <w:top w:val="single" w:sz="4" w:space="0" w:color="auto"/>
              <w:left w:val="single" w:sz="4" w:space="0" w:color="auto"/>
              <w:bottom w:val="single" w:sz="4" w:space="0" w:color="auto"/>
              <w:right w:val="single" w:sz="4" w:space="0" w:color="auto"/>
            </w:tcBorders>
          </w:tcPr>
          <w:p w14:paraId="4A98C82A" w14:textId="77777777" w:rsidR="003B06A3" w:rsidRPr="003B06A3" w:rsidRDefault="002D352C" w:rsidP="00B54161">
            <w:pPr>
              <w:overflowPunct/>
              <w:autoSpaceDE/>
              <w:autoSpaceDN/>
              <w:adjustRightInd/>
              <w:spacing w:before="100" w:after="100"/>
              <w:textAlignment w:val="auto"/>
              <w:rPr>
                <w:color w:val="000000"/>
                <w:position w:val="2"/>
                <w:rtl/>
                <w:lang w:eastAsia="en-US"/>
              </w:rPr>
            </w:pPr>
            <w:r>
              <w:rPr>
                <w:rFonts w:hint="cs"/>
                <w:color w:val="000000"/>
                <w:position w:val="2"/>
                <w:rtl/>
                <w:lang w:eastAsia="en-US"/>
              </w:rPr>
              <w:t>15</w:t>
            </w:r>
          </w:p>
        </w:tc>
        <w:tc>
          <w:tcPr>
            <w:tcW w:w="1276" w:type="dxa"/>
            <w:tcBorders>
              <w:top w:val="single" w:sz="4" w:space="0" w:color="auto"/>
              <w:left w:val="single" w:sz="4" w:space="0" w:color="auto"/>
              <w:bottom w:val="single" w:sz="4" w:space="0" w:color="auto"/>
              <w:right w:val="single" w:sz="4" w:space="0" w:color="auto"/>
            </w:tcBorders>
          </w:tcPr>
          <w:p w14:paraId="6243C0E2" w14:textId="77777777" w:rsidR="003B06A3" w:rsidRPr="003B06A3" w:rsidRDefault="002D352C" w:rsidP="00B54161">
            <w:pPr>
              <w:overflowPunct/>
              <w:autoSpaceDE/>
              <w:autoSpaceDN/>
              <w:adjustRightInd/>
              <w:spacing w:before="100" w:after="100"/>
              <w:jc w:val="center"/>
              <w:textAlignment w:val="auto"/>
              <w:rPr>
                <w:color w:val="000000"/>
                <w:position w:val="2"/>
                <w:rtl/>
                <w:lang w:eastAsia="en-US"/>
              </w:rPr>
            </w:pPr>
            <w:r>
              <w:rPr>
                <w:rFonts w:hint="cs"/>
                <w:color w:val="000000"/>
                <w:position w:val="2"/>
                <w:rtl/>
                <w:lang w:eastAsia="en-US"/>
              </w:rPr>
              <w:t>10</w:t>
            </w:r>
          </w:p>
        </w:tc>
        <w:tc>
          <w:tcPr>
            <w:tcW w:w="2693" w:type="dxa"/>
            <w:tcBorders>
              <w:top w:val="single" w:sz="4" w:space="0" w:color="auto"/>
              <w:left w:val="single" w:sz="4" w:space="0" w:color="auto"/>
              <w:bottom w:val="single" w:sz="4" w:space="0" w:color="auto"/>
              <w:right w:val="single" w:sz="4" w:space="0" w:color="auto"/>
            </w:tcBorders>
          </w:tcPr>
          <w:p w14:paraId="5C4B7ED5"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r w:rsidRPr="003B06A3">
              <w:rPr>
                <w:rFonts w:hint="cs"/>
                <w:color w:val="000000"/>
                <w:position w:val="2"/>
                <w:rtl/>
                <w:lang w:eastAsia="en-US"/>
              </w:rPr>
              <w:t>בעקבות כל דו</w:t>
            </w:r>
            <w:r w:rsidR="00400323">
              <w:rPr>
                <w:rFonts w:hint="cs"/>
                <w:color w:val="000000"/>
                <w:position w:val="2"/>
                <w:rtl/>
                <w:lang w:eastAsia="en-US"/>
              </w:rPr>
              <w:t>"</w:t>
            </w:r>
            <w:r w:rsidRPr="003B06A3">
              <w:rPr>
                <w:rFonts w:hint="cs"/>
                <w:color w:val="000000"/>
                <w:position w:val="2"/>
                <w:rtl/>
                <w:lang w:eastAsia="en-US"/>
              </w:rPr>
              <w:t>ח א</w:t>
            </w:r>
            <w:r w:rsidR="00400323">
              <w:rPr>
                <w:rFonts w:hint="cs"/>
                <w:color w:val="000000"/>
                <w:position w:val="2"/>
                <w:rtl/>
                <w:lang w:eastAsia="en-US"/>
              </w:rPr>
              <w:t>י</w:t>
            </w:r>
            <w:r w:rsidRPr="003B06A3">
              <w:rPr>
                <w:rFonts w:hint="cs"/>
                <w:color w:val="000000"/>
                <w:position w:val="2"/>
                <w:rtl/>
                <w:lang w:eastAsia="en-US"/>
              </w:rPr>
              <w:t>רוע חריג</w:t>
            </w:r>
          </w:p>
        </w:tc>
        <w:tc>
          <w:tcPr>
            <w:tcW w:w="1560" w:type="dxa"/>
            <w:tcBorders>
              <w:top w:val="single" w:sz="4" w:space="0" w:color="auto"/>
              <w:left w:val="single" w:sz="4" w:space="0" w:color="auto"/>
              <w:bottom w:val="single" w:sz="4" w:space="0" w:color="auto"/>
              <w:right w:val="single" w:sz="18" w:space="0" w:color="auto"/>
            </w:tcBorders>
          </w:tcPr>
          <w:p w14:paraId="574D9E53"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r w:rsidRPr="003B06A3">
              <w:rPr>
                <w:rFonts w:hint="cs"/>
                <w:color w:val="000000"/>
                <w:position w:val="2"/>
                <w:rtl/>
                <w:lang w:eastAsia="en-US"/>
              </w:rPr>
              <w:t>20-30 שעות</w:t>
            </w:r>
          </w:p>
        </w:tc>
      </w:tr>
      <w:tr w:rsidR="003B06A3" w:rsidRPr="003B06A3" w14:paraId="1975243E" w14:textId="77777777" w:rsidTr="006847BA">
        <w:trPr>
          <w:trHeight w:val="500"/>
        </w:trPr>
        <w:tc>
          <w:tcPr>
            <w:tcW w:w="1355" w:type="dxa"/>
            <w:vMerge/>
            <w:tcBorders>
              <w:left w:val="single" w:sz="18" w:space="0" w:color="auto"/>
              <w:bottom w:val="single" w:sz="4" w:space="0" w:color="auto"/>
              <w:right w:val="single" w:sz="4" w:space="0" w:color="auto"/>
            </w:tcBorders>
          </w:tcPr>
          <w:p w14:paraId="706AADF6" w14:textId="77777777" w:rsidR="003B06A3" w:rsidRPr="003B06A3" w:rsidRDefault="003B06A3" w:rsidP="00B54161">
            <w:pPr>
              <w:overflowPunct/>
              <w:autoSpaceDE/>
              <w:autoSpaceDN/>
              <w:adjustRightInd/>
              <w:spacing w:before="100" w:after="100"/>
              <w:textAlignment w:val="auto"/>
              <w:rPr>
                <w:color w:val="000000"/>
                <w:position w:val="2"/>
                <w:rtl/>
                <w:lang w:eastAsia="en-US"/>
              </w:rPr>
            </w:pPr>
          </w:p>
        </w:tc>
        <w:tc>
          <w:tcPr>
            <w:tcW w:w="1906" w:type="dxa"/>
            <w:tcBorders>
              <w:left w:val="single" w:sz="18" w:space="0" w:color="auto"/>
              <w:bottom w:val="single" w:sz="4" w:space="0" w:color="auto"/>
              <w:right w:val="single" w:sz="4" w:space="0" w:color="auto"/>
            </w:tcBorders>
          </w:tcPr>
          <w:p w14:paraId="47A09766" w14:textId="77777777" w:rsidR="003B06A3" w:rsidRPr="003B06A3" w:rsidRDefault="003B06A3" w:rsidP="00B54161">
            <w:pPr>
              <w:overflowPunct/>
              <w:autoSpaceDE/>
              <w:autoSpaceDN/>
              <w:adjustRightInd/>
              <w:spacing w:before="100" w:after="100"/>
              <w:textAlignment w:val="auto"/>
              <w:rPr>
                <w:color w:val="000000"/>
                <w:position w:val="2"/>
                <w:rtl/>
                <w:lang w:eastAsia="en-US"/>
              </w:rPr>
            </w:pPr>
            <w:r w:rsidRPr="003B06A3">
              <w:rPr>
                <w:rFonts w:hint="cs"/>
                <w:color w:val="000000"/>
                <w:position w:val="2"/>
                <w:rtl/>
                <w:lang w:eastAsia="en-US"/>
              </w:rPr>
              <w:t>תאונה קטלנית</w:t>
            </w:r>
          </w:p>
        </w:tc>
        <w:tc>
          <w:tcPr>
            <w:tcW w:w="1275" w:type="dxa"/>
            <w:tcBorders>
              <w:top w:val="single" w:sz="4" w:space="0" w:color="auto"/>
              <w:left w:val="single" w:sz="4" w:space="0" w:color="auto"/>
              <w:bottom w:val="single" w:sz="4" w:space="0" w:color="auto"/>
              <w:right w:val="single" w:sz="4" w:space="0" w:color="auto"/>
            </w:tcBorders>
          </w:tcPr>
          <w:p w14:paraId="76DD0695" w14:textId="77777777" w:rsidR="003B06A3" w:rsidRPr="003B06A3" w:rsidRDefault="003B06A3" w:rsidP="00B54161">
            <w:pPr>
              <w:overflowPunct/>
              <w:autoSpaceDE/>
              <w:autoSpaceDN/>
              <w:adjustRightInd/>
              <w:spacing w:before="100" w:after="100"/>
              <w:textAlignment w:val="auto"/>
              <w:rPr>
                <w:color w:val="000000"/>
                <w:position w:val="2"/>
                <w:rtl/>
                <w:lang w:eastAsia="en-US"/>
              </w:rPr>
            </w:pPr>
            <w:r w:rsidRPr="003B06A3">
              <w:rPr>
                <w:rFonts w:hint="cs"/>
                <w:color w:val="000000"/>
                <w:position w:val="2"/>
                <w:rtl/>
                <w:lang w:eastAsia="en-US"/>
              </w:rPr>
              <w:t>1</w:t>
            </w:r>
          </w:p>
        </w:tc>
        <w:tc>
          <w:tcPr>
            <w:tcW w:w="1276" w:type="dxa"/>
            <w:tcBorders>
              <w:top w:val="single" w:sz="4" w:space="0" w:color="auto"/>
              <w:left w:val="single" w:sz="4" w:space="0" w:color="auto"/>
              <w:bottom w:val="single" w:sz="4" w:space="0" w:color="auto"/>
              <w:right w:val="single" w:sz="4" w:space="0" w:color="auto"/>
            </w:tcBorders>
          </w:tcPr>
          <w:p w14:paraId="18527CDD"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p>
        </w:tc>
        <w:tc>
          <w:tcPr>
            <w:tcW w:w="2693" w:type="dxa"/>
            <w:tcBorders>
              <w:top w:val="single" w:sz="4" w:space="0" w:color="auto"/>
              <w:left w:val="single" w:sz="4" w:space="0" w:color="auto"/>
              <w:bottom w:val="single" w:sz="4" w:space="0" w:color="auto"/>
              <w:right w:val="single" w:sz="4" w:space="0" w:color="auto"/>
            </w:tcBorders>
          </w:tcPr>
          <w:p w14:paraId="2F8CF225" w14:textId="77777777" w:rsidR="003B06A3" w:rsidRPr="003B06A3" w:rsidRDefault="002D352C" w:rsidP="00B54161">
            <w:pPr>
              <w:overflowPunct/>
              <w:autoSpaceDE/>
              <w:autoSpaceDN/>
              <w:adjustRightInd/>
              <w:spacing w:before="100" w:after="100"/>
              <w:jc w:val="center"/>
              <w:textAlignment w:val="auto"/>
              <w:rPr>
                <w:color w:val="000000"/>
                <w:position w:val="2"/>
                <w:rtl/>
                <w:lang w:eastAsia="en-US"/>
              </w:rPr>
            </w:pPr>
            <w:r>
              <w:rPr>
                <w:rFonts w:hint="cs"/>
                <w:color w:val="000000"/>
                <w:position w:val="2"/>
                <w:rtl/>
                <w:lang w:eastAsia="en-US"/>
              </w:rPr>
              <w:t>לפי הצורך</w:t>
            </w:r>
          </w:p>
        </w:tc>
        <w:tc>
          <w:tcPr>
            <w:tcW w:w="1560" w:type="dxa"/>
            <w:tcBorders>
              <w:top w:val="single" w:sz="4" w:space="0" w:color="auto"/>
              <w:left w:val="single" w:sz="4" w:space="0" w:color="auto"/>
              <w:bottom w:val="single" w:sz="4" w:space="0" w:color="auto"/>
              <w:right w:val="single" w:sz="18" w:space="0" w:color="auto"/>
            </w:tcBorders>
          </w:tcPr>
          <w:p w14:paraId="4D323056"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r w:rsidRPr="003B06A3">
              <w:rPr>
                <w:rFonts w:hint="cs"/>
                <w:color w:val="000000"/>
                <w:position w:val="2"/>
                <w:rtl/>
                <w:lang w:eastAsia="en-US"/>
              </w:rPr>
              <w:t>70 שעות</w:t>
            </w:r>
          </w:p>
        </w:tc>
      </w:tr>
      <w:tr w:rsidR="003B06A3" w:rsidRPr="003B06A3" w14:paraId="4940CCF1" w14:textId="77777777" w:rsidTr="006847BA">
        <w:tc>
          <w:tcPr>
            <w:tcW w:w="3261" w:type="dxa"/>
            <w:gridSpan w:val="2"/>
            <w:tcBorders>
              <w:top w:val="single" w:sz="4" w:space="0" w:color="auto"/>
              <w:left w:val="single" w:sz="18" w:space="0" w:color="auto"/>
              <w:bottom w:val="single" w:sz="4" w:space="0" w:color="auto"/>
              <w:right w:val="single" w:sz="4" w:space="0" w:color="auto"/>
            </w:tcBorders>
          </w:tcPr>
          <w:p w14:paraId="3DFC1F90" w14:textId="77777777" w:rsidR="003B06A3" w:rsidRPr="003B06A3" w:rsidRDefault="003B06A3" w:rsidP="00CD63AF">
            <w:pPr>
              <w:overflowPunct/>
              <w:autoSpaceDE/>
              <w:autoSpaceDN/>
              <w:adjustRightInd/>
              <w:spacing w:before="100" w:after="100"/>
              <w:jc w:val="left"/>
              <w:textAlignment w:val="auto"/>
              <w:rPr>
                <w:color w:val="000000"/>
                <w:position w:val="2"/>
                <w:lang w:eastAsia="en-US"/>
              </w:rPr>
            </w:pPr>
            <w:r w:rsidRPr="003B06A3">
              <w:rPr>
                <w:color w:val="000000"/>
                <w:position w:val="2"/>
                <w:rtl/>
                <w:lang w:eastAsia="en-US"/>
              </w:rPr>
              <w:t>ביקורת מבחני מדריכים</w:t>
            </w:r>
            <w:r w:rsidRPr="003B06A3">
              <w:rPr>
                <w:rFonts w:hint="cs"/>
                <w:color w:val="000000"/>
                <w:position w:val="2"/>
                <w:rtl/>
                <w:lang w:eastAsia="en-US"/>
              </w:rPr>
              <w:t xml:space="preserve"> </w:t>
            </w:r>
          </w:p>
        </w:tc>
        <w:tc>
          <w:tcPr>
            <w:tcW w:w="1275" w:type="dxa"/>
            <w:tcBorders>
              <w:top w:val="single" w:sz="4" w:space="0" w:color="auto"/>
              <w:left w:val="single" w:sz="4" w:space="0" w:color="auto"/>
              <w:bottom w:val="single" w:sz="4" w:space="0" w:color="auto"/>
              <w:right w:val="single" w:sz="4" w:space="0" w:color="auto"/>
            </w:tcBorders>
          </w:tcPr>
          <w:p w14:paraId="0C53A444" w14:textId="77777777" w:rsidR="003B06A3" w:rsidRPr="003B06A3" w:rsidRDefault="003B06A3" w:rsidP="00B54161">
            <w:pPr>
              <w:overflowPunct/>
              <w:autoSpaceDE/>
              <w:autoSpaceDN/>
              <w:adjustRightInd/>
              <w:spacing w:before="100" w:after="100"/>
              <w:textAlignment w:val="auto"/>
              <w:rPr>
                <w:color w:val="000000"/>
                <w:position w:val="2"/>
                <w:lang w:eastAsia="en-US"/>
              </w:rPr>
            </w:pPr>
            <w:r w:rsidRPr="003B06A3">
              <w:rPr>
                <w:color w:val="000000"/>
                <w:position w:val="2"/>
                <w:rtl/>
                <w:lang w:eastAsia="en-US"/>
              </w:rPr>
              <w:t>20</w:t>
            </w:r>
          </w:p>
        </w:tc>
        <w:tc>
          <w:tcPr>
            <w:tcW w:w="1276" w:type="dxa"/>
            <w:tcBorders>
              <w:top w:val="single" w:sz="4" w:space="0" w:color="auto"/>
              <w:left w:val="single" w:sz="4" w:space="0" w:color="auto"/>
              <w:bottom w:val="single" w:sz="4" w:space="0" w:color="auto"/>
              <w:right w:val="single" w:sz="4" w:space="0" w:color="auto"/>
            </w:tcBorders>
          </w:tcPr>
          <w:p w14:paraId="7FD18D15"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5</w:t>
            </w:r>
          </w:p>
        </w:tc>
        <w:tc>
          <w:tcPr>
            <w:tcW w:w="2693" w:type="dxa"/>
            <w:tcBorders>
              <w:top w:val="single" w:sz="4" w:space="0" w:color="auto"/>
              <w:left w:val="single" w:sz="4" w:space="0" w:color="auto"/>
              <w:bottom w:val="single" w:sz="4" w:space="0" w:color="auto"/>
              <w:right w:val="single" w:sz="4" w:space="0" w:color="auto"/>
            </w:tcBorders>
          </w:tcPr>
          <w:p w14:paraId="251E4A4E"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color w:val="000000"/>
                <w:position w:val="2"/>
                <w:rtl/>
                <w:lang w:eastAsia="en-US"/>
              </w:rPr>
              <w:t>כל השנה</w:t>
            </w:r>
            <w:r w:rsidRPr="003B06A3">
              <w:rPr>
                <w:rFonts w:hint="cs"/>
                <w:color w:val="000000"/>
                <w:position w:val="2"/>
                <w:rtl/>
                <w:lang w:eastAsia="en-US"/>
              </w:rPr>
              <w:t xml:space="preserve"> לפי צורך</w:t>
            </w:r>
          </w:p>
        </w:tc>
        <w:tc>
          <w:tcPr>
            <w:tcW w:w="1560" w:type="dxa"/>
            <w:tcBorders>
              <w:top w:val="single" w:sz="4" w:space="0" w:color="auto"/>
              <w:left w:val="single" w:sz="4" w:space="0" w:color="auto"/>
              <w:bottom w:val="single" w:sz="4" w:space="0" w:color="auto"/>
              <w:right w:val="single" w:sz="18" w:space="0" w:color="auto"/>
            </w:tcBorders>
          </w:tcPr>
          <w:p w14:paraId="16154690" w14:textId="77777777" w:rsidR="003B06A3" w:rsidRPr="003B06A3" w:rsidRDefault="003B06A3" w:rsidP="00B54161">
            <w:pPr>
              <w:overflowPunct/>
              <w:autoSpaceDE/>
              <w:autoSpaceDN/>
              <w:adjustRightInd/>
              <w:spacing w:before="100" w:after="100"/>
              <w:jc w:val="center"/>
              <w:textAlignment w:val="auto"/>
              <w:rPr>
                <w:color w:val="000000"/>
                <w:position w:val="2"/>
                <w:lang w:eastAsia="en-US"/>
              </w:rPr>
            </w:pPr>
            <w:r w:rsidRPr="003B06A3">
              <w:rPr>
                <w:rFonts w:hint="cs"/>
                <w:color w:val="000000"/>
                <w:position w:val="2"/>
                <w:rtl/>
                <w:lang w:eastAsia="en-US"/>
              </w:rPr>
              <w:t>6-8 שעות</w:t>
            </w:r>
          </w:p>
        </w:tc>
      </w:tr>
      <w:tr w:rsidR="003B06A3" w:rsidRPr="003B06A3" w14:paraId="60D6D8B3" w14:textId="77777777" w:rsidTr="006847BA">
        <w:tc>
          <w:tcPr>
            <w:tcW w:w="3261" w:type="dxa"/>
            <w:gridSpan w:val="2"/>
            <w:tcBorders>
              <w:top w:val="single" w:sz="4" w:space="0" w:color="auto"/>
              <w:left w:val="single" w:sz="18" w:space="0" w:color="auto"/>
              <w:bottom w:val="single" w:sz="4" w:space="0" w:color="auto"/>
              <w:right w:val="single" w:sz="4" w:space="0" w:color="auto"/>
            </w:tcBorders>
          </w:tcPr>
          <w:p w14:paraId="56031018" w14:textId="77777777" w:rsidR="003B06A3" w:rsidRPr="003B06A3" w:rsidRDefault="003B06A3" w:rsidP="00CD63AF">
            <w:pPr>
              <w:overflowPunct/>
              <w:autoSpaceDE/>
              <w:autoSpaceDN/>
              <w:adjustRightInd/>
              <w:spacing w:before="100" w:after="100"/>
              <w:jc w:val="left"/>
              <w:textAlignment w:val="auto"/>
              <w:rPr>
                <w:color w:val="000000"/>
                <w:position w:val="2"/>
                <w:rtl/>
                <w:lang w:eastAsia="en-US"/>
              </w:rPr>
            </w:pPr>
            <w:r w:rsidRPr="003B06A3">
              <w:rPr>
                <w:rFonts w:hint="cs"/>
                <w:color w:val="000000"/>
                <w:position w:val="2"/>
                <w:rtl/>
                <w:lang w:eastAsia="en-US"/>
              </w:rPr>
              <w:t>ביקורת ארגוני צלילה</w:t>
            </w:r>
          </w:p>
        </w:tc>
        <w:tc>
          <w:tcPr>
            <w:tcW w:w="1275" w:type="dxa"/>
            <w:tcBorders>
              <w:top w:val="single" w:sz="4" w:space="0" w:color="auto"/>
              <w:left w:val="single" w:sz="4" w:space="0" w:color="auto"/>
              <w:bottom w:val="single" w:sz="4" w:space="0" w:color="auto"/>
              <w:right w:val="single" w:sz="4" w:space="0" w:color="auto"/>
            </w:tcBorders>
          </w:tcPr>
          <w:p w14:paraId="4E8D3AB1" w14:textId="77777777" w:rsidR="003B06A3" w:rsidRPr="003B06A3" w:rsidRDefault="003B06A3" w:rsidP="00B54161">
            <w:pPr>
              <w:overflowPunct/>
              <w:autoSpaceDE/>
              <w:autoSpaceDN/>
              <w:adjustRightInd/>
              <w:spacing w:before="100" w:after="100"/>
              <w:textAlignment w:val="auto"/>
              <w:rPr>
                <w:color w:val="000000"/>
                <w:position w:val="2"/>
                <w:rtl/>
                <w:lang w:eastAsia="en-US"/>
              </w:rPr>
            </w:pPr>
            <w:r w:rsidRPr="003B06A3">
              <w:rPr>
                <w:rFonts w:hint="cs"/>
                <w:color w:val="000000"/>
                <w:position w:val="2"/>
                <w:rtl/>
                <w:lang w:eastAsia="en-US"/>
              </w:rPr>
              <w:t>2</w:t>
            </w:r>
            <w:r w:rsidRPr="003B06A3">
              <w:rPr>
                <w:rFonts w:hint="cs"/>
                <w:color w:val="000000"/>
                <w:position w:val="2"/>
                <w:lang w:eastAsia="en-US"/>
              </w:rPr>
              <w:t>X</w:t>
            </w:r>
            <w:r w:rsidRPr="003B06A3">
              <w:rPr>
                <w:rFonts w:hint="cs"/>
                <w:color w:val="000000"/>
                <w:position w:val="2"/>
                <w:rtl/>
                <w:lang w:eastAsia="en-US"/>
              </w:rPr>
              <w:t>5</w:t>
            </w:r>
          </w:p>
        </w:tc>
        <w:tc>
          <w:tcPr>
            <w:tcW w:w="1276" w:type="dxa"/>
            <w:tcBorders>
              <w:top w:val="single" w:sz="4" w:space="0" w:color="auto"/>
              <w:left w:val="single" w:sz="4" w:space="0" w:color="auto"/>
              <w:bottom w:val="single" w:sz="4" w:space="0" w:color="auto"/>
              <w:right w:val="single" w:sz="4" w:space="0" w:color="auto"/>
            </w:tcBorders>
          </w:tcPr>
          <w:p w14:paraId="1B116734" w14:textId="77777777" w:rsidR="003B06A3" w:rsidRPr="003B06A3" w:rsidRDefault="003B06A3" w:rsidP="00B54161">
            <w:pPr>
              <w:overflowPunct/>
              <w:autoSpaceDE/>
              <w:autoSpaceDN/>
              <w:adjustRightInd/>
              <w:spacing w:before="100" w:after="100"/>
              <w:jc w:val="center"/>
              <w:textAlignment w:val="auto"/>
              <w:rPr>
                <w:color w:val="000000"/>
                <w:position w:val="2"/>
                <w:rtl/>
                <w:lang w:eastAsia="en-US"/>
              </w:rPr>
            </w:pPr>
            <w:r w:rsidRPr="003B06A3">
              <w:rPr>
                <w:rFonts w:hint="cs"/>
                <w:color w:val="000000"/>
                <w:position w:val="2"/>
                <w:rtl/>
                <w:lang w:eastAsia="en-US"/>
              </w:rPr>
              <w:t>2</w:t>
            </w:r>
            <w:r w:rsidRPr="003B06A3">
              <w:rPr>
                <w:rFonts w:hint="cs"/>
                <w:color w:val="000000"/>
                <w:position w:val="2"/>
                <w:lang w:eastAsia="en-US"/>
              </w:rPr>
              <w:t>X</w:t>
            </w:r>
            <w:r w:rsidRPr="003B06A3">
              <w:rPr>
                <w:rFonts w:hint="cs"/>
                <w:color w:val="000000"/>
                <w:position w:val="2"/>
                <w:rtl/>
                <w:lang w:eastAsia="en-US"/>
              </w:rPr>
              <w:t>2</w:t>
            </w:r>
          </w:p>
        </w:tc>
        <w:tc>
          <w:tcPr>
            <w:tcW w:w="2693" w:type="dxa"/>
            <w:tcBorders>
              <w:top w:val="single" w:sz="4" w:space="0" w:color="auto"/>
              <w:left w:val="single" w:sz="4" w:space="0" w:color="auto"/>
              <w:bottom w:val="single" w:sz="4" w:space="0" w:color="auto"/>
              <w:right w:val="single" w:sz="4" w:space="0" w:color="auto"/>
            </w:tcBorders>
          </w:tcPr>
          <w:p w14:paraId="05B0F3A3" w14:textId="77777777" w:rsidR="003B06A3" w:rsidRPr="003B06A3" w:rsidRDefault="003B06A3" w:rsidP="007134EE">
            <w:pPr>
              <w:overflowPunct/>
              <w:autoSpaceDE/>
              <w:autoSpaceDN/>
              <w:adjustRightInd/>
              <w:spacing w:before="100" w:after="100"/>
              <w:jc w:val="center"/>
              <w:textAlignment w:val="auto"/>
              <w:rPr>
                <w:color w:val="000000"/>
                <w:position w:val="2"/>
                <w:rtl/>
                <w:lang w:eastAsia="en-US"/>
              </w:rPr>
            </w:pPr>
            <w:r w:rsidRPr="003B06A3">
              <w:rPr>
                <w:rFonts w:hint="cs"/>
                <w:color w:val="000000"/>
                <w:position w:val="2"/>
                <w:rtl/>
                <w:lang w:eastAsia="en-US"/>
              </w:rPr>
              <w:t xml:space="preserve">כל השנה. </w:t>
            </w:r>
            <w:r w:rsidR="002D352C" w:rsidRPr="003B06A3">
              <w:rPr>
                <w:rFonts w:hint="cs"/>
                <w:color w:val="000000"/>
                <w:position w:val="2"/>
                <w:rtl/>
                <w:lang w:eastAsia="en-US"/>
              </w:rPr>
              <w:t>פע</w:t>
            </w:r>
            <w:r w:rsidR="007134EE">
              <w:rPr>
                <w:rFonts w:hint="cs"/>
                <w:color w:val="000000"/>
                <w:position w:val="2"/>
                <w:rtl/>
                <w:lang w:eastAsia="en-US"/>
              </w:rPr>
              <w:t>מיים</w:t>
            </w:r>
            <w:r w:rsidR="002D352C" w:rsidRPr="003B06A3">
              <w:rPr>
                <w:rFonts w:hint="cs"/>
                <w:color w:val="000000"/>
                <w:position w:val="2"/>
                <w:rtl/>
                <w:lang w:eastAsia="en-US"/>
              </w:rPr>
              <w:t xml:space="preserve"> </w:t>
            </w:r>
            <w:r w:rsidRPr="003B06A3">
              <w:rPr>
                <w:rFonts w:hint="cs"/>
                <w:color w:val="000000"/>
                <w:position w:val="2"/>
                <w:rtl/>
                <w:lang w:eastAsia="en-US"/>
              </w:rPr>
              <w:t>בשנה בכל ארגון</w:t>
            </w:r>
          </w:p>
        </w:tc>
        <w:tc>
          <w:tcPr>
            <w:tcW w:w="1560" w:type="dxa"/>
            <w:tcBorders>
              <w:top w:val="single" w:sz="4" w:space="0" w:color="auto"/>
              <w:left w:val="single" w:sz="4" w:space="0" w:color="auto"/>
              <w:bottom w:val="single" w:sz="4" w:space="0" w:color="auto"/>
              <w:right w:val="single" w:sz="18" w:space="0" w:color="auto"/>
            </w:tcBorders>
          </w:tcPr>
          <w:p w14:paraId="707F5B1A" w14:textId="77777777" w:rsidR="003B06A3" w:rsidRPr="00EC53F0" w:rsidRDefault="003B06A3" w:rsidP="00171731">
            <w:pPr>
              <w:pStyle w:val="a7"/>
              <w:numPr>
                <w:ilvl w:val="1"/>
                <w:numId w:val="32"/>
              </w:numPr>
              <w:overflowPunct/>
              <w:autoSpaceDE/>
              <w:autoSpaceDN/>
              <w:adjustRightInd/>
              <w:spacing w:before="100" w:after="100"/>
              <w:jc w:val="center"/>
              <w:textAlignment w:val="auto"/>
              <w:rPr>
                <w:color w:val="000000"/>
                <w:position w:val="2"/>
                <w:rtl/>
                <w:lang w:eastAsia="en-US"/>
              </w:rPr>
            </w:pPr>
            <w:r w:rsidRPr="00EC53F0">
              <w:rPr>
                <w:rFonts w:hint="cs"/>
                <w:color w:val="000000"/>
                <w:position w:val="2"/>
                <w:rtl/>
                <w:lang w:eastAsia="en-US"/>
              </w:rPr>
              <w:t>שעות</w:t>
            </w:r>
          </w:p>
        </w:tc>
      </w:tr>
      <w:tr w:rsidR="006847BA" w:rsidRPr="003B06A3" w14:paraId="656658A8" w14:textId="77777777" w:rsidTr="006847BA">
        <w:tc>
          <w:tcPr>
            <w:tcW w:w="3261" w:type="dxa"/>
            <w:gridSpan w:val="2"/>
            <w:tcBorders>
              <w:top w:val="single" w:sz="4" w:space="0" w:color="auto"/>
              <w:left w:val="single" w:sz="18" w:space="0" w:color="auto"/>
              <w:bottom w:val="single" w:sz="4" w:space="0" w:color="auto"/>
              <w:right w:val="single" w:sz="4" w:space="0" w:color="auto"/>
            </w:tcBorders>
          </w:tcPr>
          <w:p w14:paraId="2D44265E" w14:textId="47DC3B1F" w:rsidR="006847BA" w:rsidRPr="003B06A3" w:rsidRDefault="006847BA" w:rsidP="009A11A3">
            <w:pPr>
              <w:overflowPunct/>
              <w:autoSpaceDE/>
              <w:autoSpaceDN/>
              <w:adjustRightInd/>
              <w:spacing w:before="100" w:after="100"/>
              <w:jc w:val="left"/>
              <w:textAlignment w:val="auto"/>
              <w:rPr>
                <w:color w:val="000000"/>
                <w:position w:val="2"/>
                <w:rtl/>
                <w:lang w:eastAsia="en-US"/>
              </w:rPr>
            </w:pPr>
            <w:r>
              <w:rPr>
                <w:rFonts w:hint="cs"/>
                <w:color w:val="000000"/>
                <w:position w:val="2"/>
                <w:rtl/>
                <w:lang w:eastAsia="en-US"/>
              </w:rPr>
              <w:t>שמירת כשירות הבקר - העברת קורס צלילה טכני.</w:t>
            </w:r>
          </w:p>
        </w:tc>
        <w:tc>
          <w:tcPr>
            <w:tcW w:w="1275" w:type="dxa"/>
            <w:tcBorders>
              <w:top w:val="single" w:sz="4" w:space="0" w:color="auto"/>
              <w:left w:val="single" w:sz="4" w:space="0" w:color="auto"/>
              <w:bottom w:val="single" w:sz="4" w:space="0" w:color="auto"/>
              <w:right w:val="single" w:sz="4" w:space="0" w:color="auto"/>
            </w:tcBorders>
          </w:tcPr>
          <w:p w14:paraId="2A80A7BC" w14:textId="77777777" w:rsidR="006847BA" w:rsidRPr="003B06A3" w:rsidRDefault="006847BA" w:rsidP="006847BA">
            <w:pPr>
              <w:overflowPunct/>
              <w:autoSpaceDE/>
              <w:autoSpaceDN/>
              <w:adjustRightInd/>
              <w:spacing w:before="100" w:after="100"/>
              <w:textAlignment w:val="auto"/>
              <w:rPr>
                <w:color w:val="000000"/>
                <w:position w:val="2"/>
                <w:rtl/>
                <w:lang w:eastAsia="en-US"/>
              </w:rPr>
            </w:pPr>
          </w:p>
        </w:tc>
        <w:tc>
          <w:tcPr>
            <w:tcW w:w="1276" w:type="dxa"/>
            <w:tcBorders>
              <w:top w:val="single" w:sz="4" w:space="0" w:color="auto"/>
              <w:left w:val="single" w:sz="4" w:space="0" w:color="auto"/>
              <w:bottom w:val="single" w:sz="4" w:space="0" w:color="auto"/>
              <w:right w:val="single" w:sz="4" w:space="0" w:color="auto"/>
            </w:tcBorders>
          </w:tcPr>
          <w:p w14:paraId="24AFAAFE" w14:textId="77777777" w:rsidR="006847BA" w:rsidRPr="003B06A3" w:rsidRDefault="006847BA" w:rsidP="006847BA">
            <w:pPr>
              <w:overflowPunct/>
              <w:autoSpaceDE/>
              <w:autoSpaceDN/>
              <w:adjustRightInd/>
              <w:spacing w:before="100" w:after="100"/>
              <w:jc w:val="center"/>
              <w:textAlignment w:val="auto"/>
              <w:rPr>
                <w:color w:val="000000"/>
                <w:position w:val="2"/>
                <w:rtl/>
                <w:lang w:eastAsia="en-US"/>
              </w:rPr>
            </w:pPr>
            <w:r>
              <w:rPr>
                <w:rFonts w:hint="cs"/>
                <w:color w:val="000000"/>
                <w:position w:val="2"/>
                <w:rtl/>
                <w:lang w:eastAsia="en-US"/>
              </w:rPr>
              <w:t>1</w:t>
            </w:r>
          </w:p>
        </w:tc>
        <w:tc>
          <w:tcPr>
            <w:tcW w:w="2693" w:type="dxa"/>
            <w:tcBorders>
              <w:top w:val="single" w:sz="4" w:space="0" w:color="auto"/>
              <w:left w:val="single" w:sz="4" w:space="0" w:color="auto"/>
              <w:bottom w:val="single" w:sz="4" w:space="0" w:color="auto"/>
              <w:right w:val="single" w:sz="4" w:space="0" w:color="auto"/>
            </w:tcBorders>
          </w:tcPr>
          <w:p w14:paraId="023FA7FF" w14:textId="77777777" w:rsidR="006847BA" w:rsidRPr="003B06A3" w:rsidRDefault="006847BA" w:rsidP="006847BA">
            <w:pPr>
              <w:overflowPunct/>
              <w:autoSpaceDE/>
              <w:autoSpaceDN/>
              <w:adjustRightInd/>
              <w:spacing w:before="100" w:after="100"/>
              <w:jc w:val="center"/>
              <w:textAlignment w:val="auto"/>
              <w:rPr>
                <w:color w:val="000000"/>
                <w:position w:val="2"/>
                <w:rtl/>
                <w:lang w:eastAsia="en-US"/>
              </w:rPr>
            </w:pPr>
            <w:r>
              <w:rPr>
                <w:rFonts w:hint="cs"/>
                <w:color w:val="000000"/>
                <w:position w:val="2"/>
                <w:rtl/>
                <w:lang w:eastAsia="en-US"/>
              </w:rPr>
              <w:t xml:space="preserve">אחת לשנתיים. </w:t>
            </w:r>
          </w:p>
        </w:tc>
        <w:tc>
          <w:tcPr>
            <w:tcW w:w="1560" w:type="dxa"/>
            <w:tcBorders>
              <w:top w:val="single" w:sz="4" w:space="0" w:color="auto"/>
              <w:left w:val="single" w:sz="4" w:space="0" w:color="auto"/>
              <w:bottom w:val="single" w:sz="4" w:space="0" w:color="auto"/>
              <w:right w:val="single" w:sz="18" w:space="0" w:color="auto"/>
            </w:tcBorders>
          </w:tcPr>
          <w:p w14:paraId="5F1C8D51" w14:textId="77777777" w:rsidR="006847BA" w:rsidRPr="006847BA" w:rsidRDefault="006847BA" w:rsidP="006847BA">
            <w:pPr>
              <w:overflowPunct/>
              <w:autoSpaceDE/>
              <w:autoSpaceDN/>
              <w:adjustRightInd/>
              <w:spacing w:before="100" w:after="100"/>
              <w:jc w:val="center"/>
              <w:textAlignment w:val="auto"/>
              <w:rPr>
                <w:color w:val="000000"/>
                <w:position w:val="2"/>
                <w:rtl/>
                <w:lang w:eastAsia="en-US"/>
              </w:rPr>
            </w:pPr>
            <w:r w:rsidRPr="006847BA">
              <w:rPr>
                <w:rFonts w:hint="cs"/>
                <w:color w:val="000000"/>
                <w:position w:val="2"/>
                <w:rtl/>
                <w:lang w:eastAsia="en-US"/>
              </w:rPr>
              <w:t xml:space="preserve">קורס בן 5 ימים לפחות. </w:t>
            </w:r>
          </w:p>
        </w:tc>
      </w:tr>
      <w:tr w:rsidR="006847BA" w:rsidRPr="003B06A3" w14:paraId="5D9D2BD7" w14:textId="77777777" w:rsidTr="006847BA">
        <w:tc>
          <w:tcPr>
            <w:tcW w:w="3261" w:type="dxa"/>
            <w:gridSpan w:val="2"/>
            <w:tcBorders>
              <w:top w:val="single" w:sz="4" w:space="0" w:color="auto"/>
              <w:left w:val="single" w:sz="18" w:space="0" w:color="auto"/>
              <w:bottom w:val="single" w:sz="4" w:space="0" w:color="auto"/>
              <w:right w:val="single" w:sz="4" w:space="0" w:color="auto"/>
            </w:tcBorders>
          </w:tcPr>
          <w:p w14:paraId="22641C05" w14:textId="77777777" w:rsidR="006847BA" w:rsidRPr="00CD63AF" w:rsidRDefault="006847BA" w:rsidP="00CD63AF">
            <w:pPr>
              <w:overflowPunct/>
              <w:autoSpaceDE/>
              <w:autoSpaceDN/>
              <w:adjustRightInd/>
              <w:spacing w:before="100" w:after="100"/>
              <w:jc w:val="left"/>
              <w:textAlignment w:val="auto"/>
              <w:rPr>
                <w:position w:val="2"/>
                <w:rtl/>
                <w:lang w:eastAsia="en-US"/>
              </w:rPr>
            </w:pPr>
            <w:r w:rsidRPr="00CD63AF">
              <w:rPr>
                <w:rFonts w:hint="cs"/>
                <w:position w:val="2"/>
                <w:rtl/>
                <w:lang w:eastAsia="en-US"/>
              </w:rPr>
              <w:t>השתלמויות</w:t>
            </w:r>
            <w:r w:rsidR="00CD63AF" w:rsidRPr="00CD63AF">
              <w:rPr>
                <w:rFonts w:hint="cs"/>
                <w:position w:val="2"/>
                <w:rtl/>
                <w:lang w:eastAsia="en-US"/>
              </w:rPr>
              <w:t xml:space="preserve"> מקצועיות וימי עיון למדריכי צלילה</w:t>
            </w:r>
          </w:p>
        </w:tc>
        <w:tc>
          <w:tcPr>
            <w:tcW w:w="1275" w:type="dxa"/>
            <w:tcBorders>
              <w:top w:val="single" w:sz="4" w:space="0" w:color="auto"/>
              <w:left w:val="single" w:sz="4" w:space="0" w:color="auto"/>
              <w:bottom w:val="single" w:sz="4" w:space="0" w:color="auto"/>
              <w:right w:val="single" w:sz="4" w:space="0" w:color="auto"/>
            </w:tcBorders>
          </w:tcPr>
          <w:p w14:paraId="7593B05F" w14:textId="77777777" w:rsidR="006847BA" w:rsidRPr="00CD63AF" w:rsidRDefault="006847BA" w:rsidP="006847BA">
            <w:pPr>
              <w:overflowPunct/>
              <w:autoSpaceDE/>
              <w:autoSpaceDN/>
              <w:adjustRightInd/>
              <w:spacing w:before="100" w:after="100"/>
              <w:textAlignment w:val="auto"/>
              <w:rPr>
                <w:position w:val="2"/>
                <w:rtl/>
                <w:lang w:eastAsia="en-US"/>
              </w:rPr>
            </w:pPr>
            <w:r w:rsidRPr="00CD63AF">
              <w:rPr>
                <w:rFonts w:hint="cs"/>
                <w:position w:val="2"/>
                <w:rtl/>
                <w:lang w:eastAsia="en-US"/>
              </w:rPr>
              <w:t>2</w:t>
            </w:r>
          </w:p>
        </w:tc>
        <w:tc>
          <w:tcPr>
            <w:tcW w:w="1276" w:type="dxa"/>
            <w:tcBorders>
              <w:top w:val="single" w:sz="4" w:space="0" w:color="auto"/>
              <w:left w:val="single" w:sz="4" w:space="0" w:color="auto"/>
              <w:bottom w:val="single" w:sz="4" w:space="0" w:color="auto"/>
              <w:right w:val="single" w:sz="4" w:space="0" w:color="auto"/>
            </w:tcBorders>
          </w:tcPr>
          <w:p w14:paraId="3DE2346F" w14:textId="77777777" w:rsidR="006847BA" w:rsidRPr="00CD63AF" w:rsidRDefault="006847BA" w:rsidP="006847BA">
            <w:pPr>
              <w:overflowPunct/>
              <w:autoSpaceDE/>
              <w:autoSpaceDN/>
              <w:adjustRightInd/>
              <w:spacing w:before="100" w:after="100"/>
              <w:jc w:val="center"/>
              <w:textAlignment w:val="auto"/>
              <w:rPr>
                <w:position w:val="2"/>
                <w:rtl/>
                <w:lang w:eastAsia="en-US"/>
              </w:rPr>
            </w:pPr>
            <w:r w:rsidRPr="00CD63AF">
              <w:rPr>
                <w:rFonts w:hint="cs"/>
                <w:position w:val="2"/>
                <w:rtl/>
                <w:lang w:eastAsia="en-US"/>
              </w:rPr>
              <w:t>2</w:t>
            </w:r>
          </w:p>
        </w:tc>
        <w:tc>
          <w:tcPr>
            <w:tcW w:w="2693" w:type="dxa"/>
            <w:tcBorders>
              <w:top w:val="single" w:sz="4" w:space="0" w:color="auto"/>
              <w:left w:val="single" w:sz="4" w:space="0" w:color="auto"/>
              <w:bottom w:val="single" w:sz="4" w:space="0" w:color="auto"/>
              <w:right w:val="single" w:sz="4" w:space="0" w:color="auto"/>
            </w:tcBorders>
          </w:tcPr>
          <w:p w14:paraId="2A024CFC" w14:textId="77777777" w:rsidR="006847BA" w:rsidRPr="00CD63AF" w:rsidRDefault="006847BA" w:rsidP="006847BA">
            <w:pPr>
              <w:overflowPunct/>
              <w:autoSpaceDE/>
              <w:autoSpaceDN/>
              <w:adjustRightInd/>
              <w:spacing w:before="100" w:after="100"/>
              <w:jc w:val="center"/>
              <w:textAlignment w:val="auto"/>
              <w:rPr>
                <w:position w:val="2"/>
                <w:rtl/>
                <w:lang w:eastAsia="en-US"/>
              </w:rPr>
            </w:pPr>
            <w:r w:rsidRPr="00CD63AF">
              <w:rPr>
                <w:rFonts w:hint="cs"/>
                <w:position w:val="2"/>
                <w:rtl/>
                <w:lang w:eastAsia="en-US"/>
              </w:rPr>
              <w:t>ארבע פעמים בשנה</w:t>
            </w:r>
          </w:p>
        </w:tc>
        <w:tc>
          <w:tcPr>
            <w:tcW w:w="1560" w:type="dxa"/>
            <w:tcBorders>
              <w:top w:val="single" w:sz="4" w:space="0" w:color="auto"/>
              <w:left w:val="single" w:sz="4" w:space="0" w:color="auto"/>
              <w:bottom w:val="single" w:sz="4" w:space="0" w:color="auto"/>
              <w:right w:val="single" w:sz="18" w:space="0" w:color="auto"/>
            </w:tcBorders>
          </w:tcPr>
          <w:p w14:paraId="35501E0A" w14:textId="77777777" w:rsidR="006847BA" w:rsidRPr="00CD63AF" w:rsidRDefault="006847BA" w:rsidP="006847BA">
            <w:pPr>
              <w:overflowPunct/>
              <w:autoSpaceDE/>
              <w:autoSpaceDN/>
              <w:adjustRightInd/>
              <w:spacing w:before="100" w:after="100"/>
              <w:ind w:left="318" w:hanging="318"/>
              <w:jc w:val="center"/>
              <w:textAlignment w:val="auto"/>
              <w:rPr>
                <w:position w:val="2"/>
                <w:rtl/>
                <w:lang w:eastAsia="en-US"/>
              </w:rPr>
            </w:pPr>
            <w:r w:rsidRPr="00CD63AF">
              <w:rPr>
                <w:rFonts w:hint="cs"/>
                <w:position w:val="2"/>
                <w:rtl/>
                <w:lang w:eastAsia="en-US"/>
              </w:rPr>
              <w:t>4-5 שעות</w:t>
            </w:r>
          </w:p>
        </w:tc>
      </w:tr>
      <w:tr w:rsidR="006847BA" w:rsidRPr="003B06A3" w14:paraId="05AD32CD" w14:textId="77777777" w:rsidTr="006847BA">
        <w:tc>
          <w:tcPr>
            <w:tcW w:w="3261" w:type="dxa"/>
            <w:gridSpan w:val="2"/>
            <w:tcBorders>
              <w:top w:val="single" w:sz="4" w:space="0" w:color="auto"/>
              <w:left w:val="single" w:sz="18" w:space="0" w:color="auto"/>
              <w:bottom w:val="single" w:sz="18" w:space="0" w:color="auto"/>
              <w:right w:val="single" w:sz="4" w:space="0" w:color="auto"/>
            </w:tcBorders>
          </w:tcPr>
          <w:p w14:paraId="71A7B882" w14:textId="77777777" w:rsidR="006847BA" w:rsidRPr="00CD63AF" w:rsidRDefault="00CD63AF" w:rsidP="00CD63AF">
            <w:pPr>
              <w:overflowPunct/>
              <w:autoSpaceDE/>
              <w:autoSpaceDN/>
              <w:adjustRightInd/>
              <w:spacing w:before="100" w:after="100"/>
              <w:jc w:val="left"/>
              <w:textAlignment w:val="auto"/>
              <w:rPr>
                <w:position w:val="2"/>
                <w:rtl/>
                <w:lang w:eastAsia="en-US"/>
              </w:rPr>
            </w:pPr>
            <w:r w:rsidRPr="00CD63AF">
              <w:rPr>
                <w:rFonts w:hint="cs"/>
                <w:position w:val="2"/>
                <w:rtl/>
                <w:lang w:eastAsia="en-US"/>
              </w:rPr>
              <w:t>מפגשי ייעוץ ליועצי צלילה</w:t>
            </w:r>
          </w:p>
        </w:tc>
        <w:tc>
          <w:tcPr>
            <w:tcW w:w="1275" w:type="dxa"/>
            <w:tcBorders>
              <w:top w:val="single" w:sz="4" w:space="0" w:color="auto"/>
              <w:left w:val="single" w:sz="4" w:space="0" w:color="auto"/>
              <w:bottom w:val="single" w:sz="18" w:space="0" w:color="auto"/>
              <w:right w:val="single" w:sz="4" w:space="0" w:color="auto"/>
            </w:tcBorders>
          </w:tcPr>
          <w:p w14:paraId="4A5E5886" w14:textId="77777777" w:rsidR="006847BA" w:rsidRPr="00CD63AF" w:rsidRDefault="006847BA" w:rsidP="006847BA">
            <w:pPr>
              <w:overflowPunct/>
              <w:autoSpaceDE/>
              <w:autoSpaceDN/>
              <w:adjustRightInd/>
              <w:spacing w:before="100" w:after="100"/>
              <w:textAlignment w:val="auto"/>
              <w:rPr>
                <w:position w:val="2"/>
                <w:rtl/>
                <w:lang w:eastAsia="en-US"/>
              </w:rPr>
            </w:pPr>
          </w:p>
        </w:tc>
        <w:tc>
          <w:tcPr>
            <w:tcW w:w="1276" w:type="dxa"/>
            <w:tcBorders>
              <w:top w:val="single" w:sz="4" w:space="0" w:color="auto"/>
              <w:left w:val="single" w:sz="4" w:space="0" w:color="auto"/>
              <w:bottom w:val="single" w:sz="18" w:space="0" w:color="auto"/>
              <w:right w:val="single" w:sz="4" w:space="0" w:color="auto"/>
            </w:tcBorders>
          </w:tcPr>
          <w:p w14:paraId="2076EBEA" w14:textId="77777777" w:rsidR="006847BA" w:rsidRPr="00CD63AF" w:rsidRDefault="006847BA" w:rsidP="006847BA">
            <w:pPr>
              <w:overflowPunct/>
              <w:autoSpaceDE/>
              <w:autoSpaceDN/>
              <w:adjustRightInd/>
              <w:spacing w:before="100" w:after="100"/>
              <w:jc w:val="center"/>
              <w:textAlignment w:val="auto"/>
              <w:rPr>
                <w:position w:val="2"/>
                <w:rtl/>
                <w:lang w:eastAsia="en-US"/>
              </w:rPr>
            </w:pPr>
            <w:r w:rsidRPr="00CD63AF">
              <w:rPr>
                <w:rFonts w:hint="cs"/>
                <w:position w:val="2"/>
                <w:rtl/>
                <w:lang w:eastAsia="en-US"/>
              </w:rPr>
              <w:t>7</w:t>
            </w:r>
          </w:p>
        </w:tc>
        <w:tc>
          <w:tcPr>
            <w:tcW w:w="2693" w:type="dxa"/>
            <w:tcBorders>
              <w:top w:val="single" w:sz="4" w:space="0" w:color="auto"/>
              <w:left w:val="single" w:sz="4" w:space="0" w:color="auto"/>
              <w:bottom w:val="single" w:sz="18" w:space="0" w:color="auto"/>
              <w:right w:val="single" w:sz="4" w:space="0" w:color="auto"/>
            </w:tcBorders>
          </w:tcPr>
          <w:p w14:paraId="0D4544AE" w14:textId="77777777" w:rsidR="006847BA" w:rsidRPr="00CD63AF" w:rsidRDefault="006847BA" w:rsidP="006847BA">
            <w:pPr>
              <w:overflowPunct/>
              <w:autoSpaceDE/>
              <w:autoSpaceDN/>
              <w:adjustRightInd/>
              <w:spacing w:before="100" w:after="100"/>
              <w:jc w:val="center"/>
              <w:textAlignment w:val="auto"/>
              <w:rPr>
                <w:position w:val="2"/>
                <w:rtl/>
                <w:lang w:eastAsia="en-US"/>
              </w:rPr>
            </w:pPr>
            <w:r w:rsidRPr="00CD63AF">
              <w:rPr>
                <w:rFonts w:hint="cs"/>
                <w:position w:val="2"/>
                <w:rtl/>
                <w:lang w:eastAsia="en-US"/>
              </w:rPr>
              <w:t>שבע פעמים בשנה</w:t>
            </w:r>
          </w:p>
        </w:tc>
        <w:tc>
          <w:tcPr>
            <w:tcW w:w="1560" w:type="dxa"/>
            <w:tcBorders>
              <w:top w:val="single" w:sz="4" w:space="0" w:color="auto"/>
              <w:left w:val="single" w:sz="4" w:space="0" w:color="auto"/>
              <w:bottom w:val="single" w:sz="18" w:space="0" w:color="auto"/>
              <w:right w:val="single" w:sz="18" w:space="0" w:color="auto"/>
            </w:tcBorders>
          </w:tcPr>
          <w:p w14:paraId="3568846E" w14:textId="77777777" w:rsidR="006847BA" w:rsidRPr="00CD63AF" w:rsidRDefault="006847BA" w:rsidP="006847BA">
            <w:pPr>
              <w:overflowPunct/>
              <w:autoSpaceDE/>
              <w:autoSpaceDN/>
              <w:adjustRightInd/>
              <w:spacing w:before="100" w:after="100"/>
              <w:ind w:left="318" w:hanging="318"/>
              <w:jc w:val="center"/>
              <w:textAlignment w:val="auto"/>
              <w:rPr>
                <w:position w:val="2"/>
                <w:rtl/>
                <w:lang w:eastAsia="en-US"/>
              </w:rPr>
            </w:pPr>
            <w:r w:rsidRPr="00CD63AF">
              <w:rPr>
                <w:rFonts w:hint="cs"/>
                <w:position w:val="2"/>
                <w:rtl/>
                <w:lang w:eastAsia="en-US"/>
              </w:rPr>
              <w:t>4 שעות</w:t>
            </w:r>
          </w:p>
        </w:tc>
      </w:tr>
    </w:tbl>
    <w:p w14:paraId="608296D9" w14:textId="77777777" w:rsidR="008B0320" w:rsidRPr="003B06A3" w:rsidRDefault="008B0320" w:rsidP="00B54161">
      <w:pPr>
        <w:keepNext/>
        <w:ind w:left="1701"/>
        <w:rPr>
          <w:rFonts w:ascii="David" w:hAnsi="David"/>
          <w:b/>
          <w:bCs/>
          <w:lang w:eastAsia="en-US"/>
        </w:rPr>
      </w:pPr>
    </w:p>
    <w:p w14:paraId="0CE1DB67" w14:textId="77777777" w:rsidR="00EC53F0" w:rsidRDefault="00EC53F0" w:rsidP="00E858E8">
      <w:pPr>
        <w:numPr>
          <w:ilvl w:val="2"/>
          <w:numId w:val="23"/>
        </w:numPr>
        <w:ind w:left="1842" w:hanging="708"/>
        <w:rPr>
          <w:rFonts w:ascii="David" w:hAnsi="David"/>
          <w:lang w:eastAsia="en-US"/>
        </w:rPr>
      </w:pPr>
      <w:r w:rsidRPr="00EC53F0">
        <w:rPr>
          <w:rFonts w:ascii="David" w:hAnsi="David"/>
          <w:rtl/>
          <w:lang w:eastAsia="en-US"/>
        </w:rPr>
        <w:t>משך הזמן אינו כולל נסיעות, טיסות או זמן לינה ושהיה במקום</w:t>
      </w:r>
      <w:r w:rsidR="003100D2">
        <w:rPr>
          <w:rFonts w:ascii="David" w:hAnsi="David" w:hint="cs"/>
          <w:rtl/>
          <w:lang w:eastAsia="en-US"/>
        </w:rPr>
        <w:t xml:space="preserve">. על </w:t>
      </w:r>
      <w:r w:rsidR="00E858E8">
        <w:rPr>
          <w:rFonts w:ascii="David" w:hAnsi="David" w:hint="cs"/>
          <w:rtl/>
          <w:lang w:eastAsia="en-US"/>
        </w:rPr>
        <w:t xml:space="preserve">המציע הזוכה </w:t>
      </w:r>
      <w:r w:rsidR="003100D2">
        <w:rPr>
          <w:rFonts w:ascii="David" w:hAnsi="David" w:hint="cs"/>
          <w:rtl/>
          <w:lang w:eastAsia="en-US"/>
        </w:rPr>
        <w:t>להביא</w:t>
      </w:r>
      <w:r w:rsidR="00C564D8">
        <w:rPr>
          <w:rFonts w:ascii="David" w:hAnsi="David" w:hint="cs"/>
          <w:rtl/>
          <w:lang w:eastAsia="en-US"/>
        </w:rPr>
        <w:t xml:space="preserve"> </w:t>
      </w:r>
      <w:r w:rsidR="003100D2">
        <w:rPr>
          <w:rFonts w:ascii="David" w:hAnsi="David" w:hint="cs"/>
          <w:rtl/>
          <w:lang w:eastAsia="en-US"/>
        </w:rPr>
        <w:t>בחשבון כי ביצוע עבודות באילת יכלול את כל הוצאותיו בגין הגעה ושהי</w:t>
      </w:r>
      <w:r w:rsidR="00C564D8">
        <w:rPr>
          <w:rFonts w:ascii="David" w:hAnsi="David" w:hint="cs"/>
          <w:rtl/>
          <w:lang w:eastAsia="en-US"/>
        </w:rPr>
        <w:t>ה באילת.</w:t>
      </w:r>
    </w:p>
    <w:p w14:paraId="4FAAA65B" w14:textId="77777777" w:rsidR="00EC53F0" w:rsidRPr="003100D2" w:rsidRDefault="00EC53F0" w:rsidP="00C564D8">
      <w:pPr>
        <w:numPr>
          <w:ilvl w:val="2"/>
          <w:numId w:val="23"/>
        </w:numPr>
        <w:ind w:left="1842" w:hanging="708"/>
        <w:rPr>
          <w:rFonts w:ascii="David" w:hAnsi="David"/>
          <w:rtl/>
          <w:lang w:eastAsia="en-US"/>
        </w:rPr>
      </w:pPr>
      <w:r w:rsidRPr="003100D2">
        <w:rPr>
          <w:rFonts w:ascii="David" w:hAnsi="David" w:hint="cs"/>
          <w:rtl/>
          <w:lang w:eastAsia="en-US"/>
        </w:rPr>
        <w:t>כל סעיף ביקורת כולל את ביצוע הביקורת, כתיבת דוח וייעוץ מקצועי בעקבות הדוח.</w:t>
      </w:r>
    </w:p>
    <w:p w14:paraId="60BCC3C7" w14:textId="77777777" w:rsidR="00EC53F0" w:rsidRPr="00EC53F0" w:rsidRDefault="00EC53F0" w:rsidP="00FB6760">
      <w:pPr>
        <w:numPr>
          <w:ilvl w:val="2"/>
          <w:numId w:val="23"/>
        </w:numPr>
        <w:ind w:left="1842" w:hanging="708"/>
        <w:rPr>
          <w:rFonts w:ascii="David" w:hAnsi="David"/>
          <w:rtl/>
          <w:lang w:eastAsia="en-US"/>
        </w:rPr>
      </w:pPr>
      <w:r w:rsidRPr="00EC53F0">
        <w:rPr>
          <w:rFonts w:ascii="David" w:hAnsi="David"/>
          <w:rtl/>
          <w:lang w:eastAsia="en-US"/>
        </w:rPr>
        <w:t>הרשות תבנה תכנית עבודה שנתית ותלת חודשית של ביקורות</w:t>
      </w:r>
      <w:r w:rsidR="004F5530">
        <w:rPr>
          <w:rFonts w:ascii="David" w:hAnsi="David"/>
          <w:rtl/>
          <w:lang w:eastAsia="en-US"/>
        </w:rPr>
        <w:t xml:space="preserve"> הנדרש</w:t>
      </w:r>
      <w:r w:rsidR="004F5530">
        <w:rPr>
          <w:rFonts w:ascii="David" w:hAnsi="David" w:hint="cs"/>
          <w:rtl/>
          <w:lang w:eastAsia="en-US"/>
        </w:rPr>
        <w:t>ות</w:t>
      </w:r>
      <w:r w:rsidRPr="00EC53F0">
        <w:rPr>
          <w:rFonts w:ascii="David" w:hAnsi="David"/>
          <w:rtl/>
          <w:lang w:eastAsia="en-US"/>
        </w:rPr>
        <w:t xml:space="preserve"> לביצוע ע"י</w:t>
      </w:r>
      <w:r w:rsidR="00C564D8">
        <w:rPr>
          <w:rFonts w:ascii="David" w:hAnsi="David" w:hint="cs"/>
          <w:rtl/>
          <w:lang w:eastAsia="en-US"/>
        </w:rPr>
        <w:t xml:space="preserve"> </w:t>
      </w:r>
      <w:r w:rsidR="00FB6760" w:rsidRPr="00EC53F0">
        <w:rPr>
          <w:rFonts w:ascii="David" w:hAnsi="David"/>
          <w:rtl/>
          <w:lang w:eastAsia="en-US"/>
        </w:rPr>
        <w:t>ה</w:t>
      </w:r>
      <w:r w:rsidR="00FB6760">
        <w:rPr>
          <w:rFonts w:ascii="David" w:hAnsi="David" w:hint="cs"/>
          <w:rtl/>
          <w:lang w:eastAsia="en-US"/>
        </w:rPr>
        <w:t>מציע</w:t>
      </w:r>
      <w:r w:rsidRPr="00EC53F0">
        <w:rPr>
          <w:rFonts w:ascii="David" w:hAnsi="David"/>
          <w:rtl/>
          <w:lang w:eastAsia="en-US"/>
        </w:rPr>
        <w:t>.</w:t>
      </w:r>
      <w:r w:rsidRPr="00EC53F0">
        <w:rPr>
          <w:rFonts w:ascii="David" w:hAnsi="David" w:hint="cs"/>
          <w:rtl/>
          <w:lang w:eastAsia="en-US"/>
        </w:rPr>
        <w:t xml:space="preserve"> </w:t>
      </w:r>
      <w:r w:rsidRPr="00EC53F0">
        <w:rPr>
          <w:rFonts w:ascii="David" w:hAnsi="David"/>
          <w:rtl/>
          <w:lang w:eastAsia="en-US"/>
        </w:rPr>
        <w:t xml:space="preserve">על </w:t>
      </w:r>
      <w:r w:rsidR="00FB6760">
        <w:rPr>
          <w:rFonts w:ascii="David" w:hAnsi="David" w:hint="cs"/>
          <w:rtl/>
          <w:lang w:eastAsia="en-US"/>
        </w:rPr>
        <w:t>המציע</w:t>
      </w:r>
      <w:r w:rsidR="00FB6760" w:rsidRPr="00EC53F0">
        <w:rPr>
          <w:rFonts w:ascii="David" w:hAnsi="David"/>
          <w:rtl/>
          <w:lang w:eastAsia="en-US"/>
        </w:rPr>
        <w:t xml:space="preserve"> </w:t>
      </w:r>
      <w:r w:rsidRPr="00EC53F0">
        <w:rPr>
          <w:rFonts w:ascii="David" w:hAnsi="David"/>
          <w:rtl/>
          <w:lang w:eastAsia="en-US"/>
        </w:rPr>
        <w:t>לקחת בחשבון כי בתוכנית הנ"ל יכולים לחול שינויים, הכל עפ"י</w:t>
      </w:r>
      <w:r w:rsidR="00BB3E57">
        <w:rPr>
          <w:rFonts w:ascii="David" w:hAnsi="David" w:hint="cs"/>
          <w:rtl/>
          <w:lang w:eastAsia="en-US"/>
        </w:rPr>
        <w:t xml:space="preserve"> </w:t>
      </w:r>
      <w:r w:rsidRPr="00EC53F0">
        <w:rPr>
          <w:rFonts w:ascii="David" w:hAnsi="David"/>
          <w:rtl/>
          <w:lang w:eastAsia="en-US"/>
        </w:rPr>
        <w:t>החלטת הרשות</w:t>
      </w:r>
      <w:r w:rsidR="00865EB5">
        <w:rPr>
          <w:rFonts w:ascii="David" w:hAnsi="David" w:hint="cs"/>
          <w:rtl/>
          <w:lang w:eastAsia="en-US"/>
        </w:rPr>
        <w:t xml:space="preserve"> ומנהל הרשות</w:t>
      </w:r>
      <w:r w:rsidRPr="00EC53F0">
        <w:rPr>
          <w:rFonts w:ascii="David" w:hAnsi="David"/>
          <w:rtl/>
          <w:lang w:eastAsia="en-US"/>
        </w:rPr>
        <w:t>.</w:t>
      </w:r>
    </w:p>
    <w:p w14:paraId="44AF9783" w14:textId="77777777" w:rsidR="00EC53F0" w:rsidRPr="00EC53F0" w:rsidRDefault="00EC53F0" w:rsidP="00FB6760">
      <w:pPr>
        <w:numPr>
          <w:ilvl w:val="2"/>
          <w:numId w:val="23"/>
        </w:numPr>
        <w:ind w:left="1842" w:hanging="708"/>
        <w:rPr>
          <w:rFonts w:ascii="David" w:hAnsi="David"/>
          <w:rtl/>
          <w:lang w:eastAsia="en-US"/>
        </w:rPr>
      </w:pPr>
      <w:r w:rsidRPr="00EC53F0">
        <w:rPr>
          <w:rFonts w:ascii="David" w:hAnsi="David"/>
          <w:rtl/>
          <w:lang w:eastAsia="en-US"/>
        </w:rPr>
        <w:t xml:space="preserve">על </w:t>
      </w:r>
      <w:r w:rsidR="00FB6760" w:rsidRPr="00EC53F0">
        <w:rPr>
          <w:rFonts w:ascii="David" w:hAnsi="David"/>
          <w:rtl/>
          <w:lang w:eastAsia="en-US"/>
        </w:rPr>
        <w:t>ה</w:t>
      </w:r>
      <w:r w:rsidR="00FB6760">
        <w:rPr>
          <w:rFonts w:ascii="David" w:hAnsi="David" w:hint="cs"/>
          <w:rtl/>
          <w:lang w:eastAsia="en-US"/>
        </w:rPr>
        <w:t>מציע</w:t>
      </w:r>
      <w:r w:rsidR="00FB6760" w:rsidRPr="00EC53F0">
        <w:rPr>
          <w:rFonts w:ascii="David" w:hAnsi="David"/>
          <w:rtl/>
          <w:lang w:eastAsia="en-US"/>
        </w:rPr>
        <w:t xml:space="preserve"> </w:t>
      </w:r>
      <w:r w:rsidRPr="00EC53F0">
        <w:rPr>
          <w:rFonts w:ascii="David" w:hAnsi="David"/>
          <w:rtl/>
          <w:lang w:eastAsia="en-US"/>
        </w:rPr>
        <w:t>להבטיח את ביצוע הביקורות בהתאם להיקף שיידרש, במרכזי הצלילה</w:t>
      </w:r>
      <w:r w:rsidR="00C564D8">
        <w:rPr>
          <w:rFonts w:ascii="David" w:hAnsi="David" w:hint="cs"/>
          <w:rtl/>
          <w:lang w:eastAsia="en-US"/>
        </w:rPr>
        <w:t xml:space="preserve"> </w:t>
      </w:r>
      <w:r w:rsidRPr="00EC53F0">
        <w:rPr>
          <w:rFonts w:ascii="David" w:hAnsi="David"/>
          <w:rtl/>
          <w:lang w:eastAsia="en-US"/>
        </w:rPr>
        <w:t>הפרוסים בארץ, ובאתרי הצלילה הרלוונטיים.</w:t>
      </w:r>
    </w:p>
    <w:p w14:paraId="1F545DD9" w14:textId="77777777" w:rsidR="00E74F0B" w:rsidRPr="00C564D8" w:rsidRDefault="00146135" w:rsidP="00C564D8">
      <w:pPr>
        <w:numPr>
          <w:ilvl w:val="2"/>
          <w:numId w:val="23"/>
        </w:numPr>
        <w:ind w:left="1842" w:hanging="708"/>
        <w:rPr>
          <w:rFonts w:ascii="David" w:hAnsi="David"/>
          <w:b/>
          <w:bCs/>
          <w:rtl/>
          <w:lang w:eastAsia="en-US"/>
        </w:rPr>
      </w:pPr>
      <w:r w:rsidRPr="00C564D8">
        <w:rPr>
          <w:rFonts w:ascii="David" w:hAnsi="David" w:hint="cs"/>
          <w:b/>
          <w:bCs/>
          <w:rtl/>
          <w:lang w:eastAsia="en-US"/>
        </w:rPr>
        <w:t>יובהר כי ההיקפים המצוינים לעיל הם משוערים, על פי ניסיון העבר של המשרד, ואינם</w:t>
      </w:r>
      <w:r w:rsidR="00C564D8" w:rsidRPr="00C564D8">
        <w:rPr>
          <w:rFonts w:ascii="David" w:hAnsi="David" w:hint="cs"/>
          <w:b/>
          <w:bCs/>
          <w:rtl/>
          <w:lang w:eastAsia="en-US"/>
        </w:rPr>
        <w:t xml:space="preserve"> </w:t>
      </w:r>
      <w:r w:rsidRPr="00C564D8">
        <w:rPr>
          <w:rFonts w:ascii="David" w:hAnsi="David" w:hint="cs"/>
          <w:b/>
          <w:bCs/>
          <w:rtl/>
          <w:lang w:eastAsia="en-US"/>
        </w:rPr>
        <w:t xml:space="preserve">מחייבים את המשרד להיקף התקשרות כלשהו. </w:t>
      </w:r>
      <w:r w:rsidR="00720D9A" w:rsidRPr="00C564D8">
        <w:rPr>
          <w:rFonts w:ascii="David" w:hAnsi="David" w:hint="cs"/>
          <w:b/>
          <w:bCs/>
          <w:rtl/>
          <w:lang w:eastAsia="en-US"/>
        </w:rPr>
        <w:t>התשלום לספק יהיה בהתאם לבקרות</w:t>
      </w:r>
      <w:r w:rsidR="00C564D8" w:rsidRPr="00C564D8">
        <w:rPr>
          <w:rFonts w:ascii="David" w:hAnsi="David" w:hint="cs"/>
          <w:b/>
          <w:bCs/>
          <w:rtl/>
          <w:lang w:eastAsia="en-US"/>
        </w:rPr>
        <w:t xml:space="preserve"> </w:t>
      </w:r>
      <w:r w:rsidR="00720D9A" w:rsidRPr="00C564D8">
        <w:rPr>
          <w:rFonts w:ascii="David" w:hAnsi="David" w:hint="cs"/>
          <w:b/>
          <w:bCs/>
          <w:rtl/>
          <w:lang w:eastAsia="en-US"/>
        </w:rPr>
        <w:t>שבוצעו בפועל.</w:t>
      </w:r>
    </w:p>
    <w:p w14:paraId="02A11ED5" w14:textId="77777777" w:rsidR="00146135" w:rsidRPr="003F658E" w:rsidRDefault="00146135" w:rsidP="00B54161">
      <w:pPr>
        <w:numPr>
          <w:ilvl w:val="0"/>
          <w:numId w:val="23"/>
        </w:numPr>
        <w:spacing w:before="120"/>
        <w:ind w:left="357" w:hanging="357"/>
      </w:pPr>
      <w:bookmarkStart w:id="9" w:name="_Ref370932266"/>
      <w:r w:rsidRPr="003F658E">
        <w:rPr>
          <w:rFonts w:hint="cs"/>
          <w:b/>
          <w:bCs/>
          <w:u w:val="single"/>
          <w:rtl/>
          <w:lang w:eastAsia="en-US"/>
        </w:rPr>
        <w:t>תנאי</w:t>
      </w:r>
      <w:r w:rsidRPr="003F658E">
        <w:rPr>
          <w:b/>
          <w:bCs/>
          <w:u w:val="single"/>
          <w:rtl/>
          <w:lang w:eastAsia="en-US"/>
        </w:rPr>
        <w:t xml:space="preserve"> </w:t>
      </w:r>
      <w:r w:rsidRPr="003F658E">
        <w:rPr>
          <w:rFonts w:hint="cs"/>
          <w:b/>
          <w:bCs/>
          <w:u w:val="single"/>
          <w:rtl/>
          <w:lang w:eastAsia="en-US"/>
        </w:rPr>
        <w:t>סף</w:t>
      </w:r>
      <w:bookmarkStart w:id="10" w:name="_Ref263083897"/>
      <w:bookmarkEnd w:id="6"/>
      <w:bookmarkEnd w:id="9"/>
    </w:p>
    <w:p w14:paraId="7A28926A" w14:textId="77777777" w:rsidR="00146135" w:rsidRPr="003F658E" w:rsidRDefault="00146135" w:rsidP="00B54161">
      <w:pPr>
        <w:numPr>
          <w:ilvl w:val="1"/>
          <w:numId w:val="23"/>
        </w:numPr>
        <w:ind w:left="1134" w:hanging="567"/>
        <w:rPr>
          <w:lang w:eastAsia="en-US"/>
        </w:rPr>
      </w:pPr>
      <w:bookmarkStart w:id="11" w:name="_Ref370930661"/>
      <w:bookmarkStart w:id="12" w:name="_Ref435359285"/>
      <w:r w:rsidRPr="003F658E">
        <w:rPr>
          <w:rFonts w:hint="eastAsia"/>
          <w:rtl/>
          <w:lang w:eastAsia="en-US"/>
        </w:rPr>
        <w:t>המציע</w:t>
      </w:r>
      <w:r w:rsidRPr="003F658E">
        <w:rPr>
          <w:rtl/>
          <w:lang w:eastAsia="en-US"/>
        </w:rPr>
        <w:t xml:space="preserve"> הינו גוף משפטי מאוגד הרשום ברשם רשמי </w:t>
      </w:r>
      <w:bookmarkEnd w:id="10"/>
      <w:bookmarkEnd w:id="11"/>
      <w:r w:rsidRPr="003F658E">
        <w:rPr>
          <w:rFonts w:hint="eastAsia"/>
          <w:rtl/>
          <w:lang w:eastAsia="en-US"/>
        </w:rPr>
        <w:t>בישראל</w:t>
      </w:r>
      <w:r w:rsidRPr="003F658E">
        <w:rPr>
          <w:rtl/>
          <w:lang w:eastAsia="en-US"/>
        </w:rPr>
        <w:t>.</w:t>
      </w:r>
      <w:bookmarkEnd w:id="12"/>
    </w:p>
    <w:p w14:paraId="0185DFD4" w14:textId="77777777" w:rsidR="00146135" w:rsidRPr="003F658E" w:rsidRDefault="00146135" w:rsidP="00B54161">
      <w:pPr>
        <w:numPr>
          <w:ilvl w:val="1"/>
          <w:numId w:val="23"/>
        </w:numPr>
        <w:ind w:left="1134" w:hanging="567"/>
        <w:rPr>
          <w:lang w:eastAsia="en-US"/>
        </w:rPr>
      </w:pPr>
      <w:bookmarkStart w:id="13" w:name="_Ref274737718"/>
      <w:r w:rsidRPr="003F658E" w:rsidDel="000F14F0">
        <w:rPr>
          <w:rFonts w:hint="eastAsia"/>
          <w:rtl/>
          <w:lang w:eastAsia="en-US"/>
        </w:rPr>
        <w:t>המציע</w:t>
      </w:r>
      <w:r w:rsidRPr="003F658E" w:rsidDel="000F14F0">
        <w:rPr>
          <w:rtl/>
          <w:lang w:eastAsia="en-US"/>
        </w:rPr>
        <w:t xml:space="preserve"> עומד בדרישות תקנה 6(א) לתקנות חובת המכרזים, </w:t>
      </w:r>
      <w:r w:rsidRPr="003F658E" w:rsidDel="000F14F0">
        <w:rPr>
          <w:rFonts w:hint="eastAsia"/>
          <w:rtl/>
          <w:lang w:eastAsia="en-US"/>
        </w:rPr>
        <w:t>התשנ</w:t>
      </w:r>
      <w:r w:rsidRPr="003F658E" w:rsidDel="000F14F0">
        <w:rPr>
          <w:rtl/>
          <w:lang w:eastAsia="en-US"/>
        </w:rPr>
        <w:t xml:space="preserve">"ג- 1993 ובכלל זה </w:t>
      </w:r>
      <w:r w:rsidRPr="003F658E">
        <w:rPr>
          <w:rFonts w:hint="eastAsia"/>
          <w:rtl/>
          <w:lang w:eastAsia="en-US"/>
        </w:rPr>
        <w:t>מ</w:t>
      </w:r>
      <w:r w:rsidRPr="003F658E" w:rsidDel="000F14F0">
        <w:rPr>
          <w:rFonts w:hint="eastAsia"/>
          <w:rtl/>
          <w:lang w:eastAsia="en-US"/>
        </w:rPr>
        <w:t>חזיק</w:t>
      </w:r>
      <w:r w:rsidRPr="003F658E" w:rsidDel="000F14F0">
        <w:rPr>
          <w:rtl/>
          <w:lang w:eastAsia="en-US"/>
        </w:rPr>
        <w:t xml:space="preserve"> </w:t>
      </w:r>
      <w:r w:rsidRPr="003F658E" w:rsidDel="000F14F0">
        <w:rPr>
          <w:rFonts w:hint="eastAsia"/>
          <w:rtl/>
          <w:lang w:eastAsia="en-US"/>
        </w:rPr>
        <w:t>בכל</w:t>
      </w:r>
      <w:r w:rsidRPr="003F658E" w:rsidDel="000F14F0">
        <w:rPr>
          <w:rtl/>
          <w:lang w:eastAsia="en-US"/>
        </w:rPr>
        <w:t xml:space="preserve"> </w:t>
      </w:r>
      <w:r w:rsidRPr="003F658E" w:rsidDel="000F14F0">
        <w:rPr>
          <w:rFonts w:hint="eastAsia"/>
          <w:rtl/>
          <w:lang w:eastAsia="en-US"/>
        </w:rPr>
        <w:t>האישורים</w:t>
      </w:r>
      <w:r w:rsidRPr="003F658E" w:rsidDel="000F14F0">
        <w:rPr>
          <w:rtl/>
          <w:lang w:eastAsia="en-US"/>
        </w:rPr>
        <w:t xml:space="preserve"> </w:t>
      </w:r>
      <w:r w:rsidRPr="003F658E" w:rsidDel="000F14F0">
        <w:rPr>
          <w:rFonts w:hint="eastAsia"/>
          <w:rtl/>
          <w:lang w:eastAsia="en-US"/>
        </w:rPr>
        <w:t>הנדרשים</w:t>
      </w:r>
      <w:r w:rsidRPr="003F658E" w:rsidDel="000F14F0">
        <w:rPr>
          <w:rtl/>
          <w:lang w:eastAsia="en-US"/>
        </w:rPr>
        <w:t xml:space="preserve"> </w:t>
      </w:r>
      <w:r w:rsidRPr="003F658E" w:rsidDel="000F14F0">
        <w:rPr>
          <w:rFonts w:hint="eastAsia"/>
          <w:rtl/>
          <w:lang w:eastAsia="en-US"/>
        </w:rPr>
        <w:t>לפי</w:t>
      </w:r>
      <w:r w:rsidRPr="003F658E" w:rsidDel="000F14F0">
        <w:rPr>
          <w:rtl/>
          <w:lang w:eastAsia="en-US"/>
        </w:rPr>
        <w:t xml:space="preserve"> </w:t>
      </w:r>
      <w:r w:rsidRPr="003F658E" w:rsidDel="000F14F0">
        <w:rPr>
          <w:rFonts w:hint="eastAsia"/>
          <w:rtl/>
          <w:lang w:eastAsia="en-US"/>
        </w:rPr>
        <w:t>חוק</w:t>
      </w:r>
      <w:r w:rsidRPr="003F658E" w:rsidDel="000F14F0">
        <w:rPr>
          <w:rtl/>
          <w:lang w:eastAsia="en-US"/>
        </w:rPr>
        <w:t xml:space="preserve"> </w:t>
      </w:r>
      <w:r w:rsidRPr="003F658E" w:rsidDel="000F14F0">
        <w:rPr>
          <w:rFonts w:hint="eastAsia"/>
          <w:rtl/>
          <w:lang w:eastAsia="en-US"/>
        </w:rPr>
        <w:t>עסקאות</w:t>
      </w:r>
      <w:r w:rsidRPr="003F658E" w:rsidDel="000F14F0">
        <w:rPr>
          <w:rtl/>
          <w:lang w:eastAsia="en-US"/>
        </w:rPr>
        <w:t xml:space="preserve"> </w:t>
      </w:r>
      <w:r w:rsidRPr="003F658E" w:rsidDel="000F14F0">
        <w:rPr>
          <w:rFonts w:hint="eastAsia"/>
          <w:rtl/>
          <w:lang w:eastAsia="en-US"/>
        </w:rPr>
        <w:t>גופים</w:t>
      </w:r>
      <w:r w:rsidRPr="003F658E" w:rsidDel="000F14F0">
        <w:rPr>
          <w:rtl/>
          <w:lang w:eastAsia="en-US"/>
        </w:rPr>
        <w:t xml:space="preserve"> </w:t>
      </w:r>
      <w:r w:rsidRPr="003F658E" w:rsidDel="000F14F0">
        <w:rPr>
          <w:rFonts w:hint="eastAsia"/>
          <w:rtl/>
          <w:lang w:eastAsia="en-US"/>
        </w:rPr>
        <w:t>ציבוריים</w:t>
      </w:r>
      <w:r w:rsidRPr="003F658E">
        <w:rPr>
          <w:rtl/>
          <w:lang w:eastAsia="en-US"/>
        </w:rPr>
        <w:t xml:space="preserve">, </w:t>
      </w:r>
      <w:r w:rsidRPr="003F658E">
        <w:rPr>
          <w:rFonts w:hint="eastAsia"/>
          <w:rtl/>
          <w:lang w:eastAsia="en-US"/>
        </w:rPr>
        <w:t>התשל</w:t>
      </w:r>
      <w:r w:rsidRPr="003F658E">
        <w:rPr>
          <w:rtl/>
          <w:lang w:eastAsia="en-US"/>
        </w:rPr>
        <w:t>"</w:t>
      </w:r>
      <w:r w:rsidRPr="003F658E">
        <w:rPr>
          <w:rFonts w:hint="eastAsia"/>
          <w:rtl/>
          <w:lang w:eastAsia="en-US"/>
        </w:rPr>
        <w:t>ו</w:t>
      </w:r>
      <w:r w:rsidRPr="003F658E">
        <w:rPr>
          <w:rtl/>
          <w:lang w:eastAsia="en-US"/>
        </w:rPr>
        <w:t>- 1976 (אכיפת ניהול חשבונות ותשלום חובות מס)</w:t>
      </w:r>
      <w:r w:rsidRPr="003F658E" w:rsidDel="000F14F0">
        <w:rPr>
          <w:rtl/>
          <w:lang w:eastAsia="en-US"/>
        </w:rPr>
        <w:t xml:space="preserve">, </w:t>
      </w:r>
      <w:r w:rsidRPr="003F658E" w:rsidDel="000F14F0">
        <w:rPr>
          <w:rFonts w:hint="eastAsia"/>
          <w:rtl/>
          <w:lang w:eastAsia="en-US"/>
        </w:rPr>
        <w:t>כשהם</w:t>
      </w:r>
      <w:r w:rsidRPr="003F658E" w:rsidDel="000F14F0">
        <w:rPr>
          <w:rtl/>
          <w:lang w:eastAsia="en-US"/>
        </w:rPr>
        <w:t xml:space="preserve"> </w:t>
      </w:r>
      <w:r w:rsidRPr="003F658E" w:rsidDel="000F14F0">
        <w:rPr>
          <w:rFonts w:hint="eastAsia"/>
          <w:rtl/>
          <w:lang w:eastAsia="en-US"/>
        </w:rPr>
        <w:t>תקפים</w:t>
      </w:r>
      <w:r w:rsidRPr="003F658E" w:rsidDel="000F14F0">
        <w:rPr>
          <w:rtl/>
          <w:lang w:eastAsia="en-US"/>
        </w:rPr>
        <w:t>.</w:t>
      </w:r>
      <w:bookmarkEnd w:id="13"/>
    </w:p>
    <w:p w14:paraId="07E8810A" w14:textId="77777777" w:rsidR="00146135" w:rsidRDefault="00146135" w:rsidP="00B54161">
      <w:pPr>
        <w:numPr>
          <w:ilvl w:val="1"/>
          <w:numId w:val="23"/>
        </w:numPr>
        <w:ind w:left="1134" w:hanging="567"/>
        <w:rPr>
          <w:lang w:eastAsia="en-US"/>
        </w:rPr>
      </w:pPr>
      <w:bookmarkStart w:id="14" w:name="_Ref295727242"/>
      <w:r w:rsidRPr="003F658E">
        <w:rPr>
          <w:rFonts w:hint="eastAsia"/>
          <w:rtl/>
          <w:lang w:eastAsia="en-US"/>
        </w:rPr>
        <w:t>אין</w:t>
      </w:r>
      <w:r w:rsidRPr="003F658E">
        <w:rPr>
          <w:rtl/>
          <w:lang w:eastAsia="en-US"/>
        </w:rPr>
        <w:t xml:space="preserve"> </w:t>
      </w:r>
      <w:r w:rsidRPr="003F658E">
        <w:rPr>
          <w:rFonts w:hint="eastAsia"/>
          <w:rtl/>
          <w:lang w:eastAsia="en-US"/>
        </w:rPr>
        <w:t>מניעה</w:t>
      </w:r>
      <w:r w:rsidRPr="003F658E">
        <w:rPr>
          <w:rtl/>
          <w:lang w:eastAsia="en-US"/>
        </w:rPr>
        <w:t xml:space="preserve">, </w:t>
      </w:r>
      <w:r w:rsidRPr="003F658E">
        <w:rPr>
          <w:rFonts w:hint="eastAsia"/>
          <w:rtl/>
          <w:lang w:eastAsia="en-US"/>
        </w:rPr>
        <w:t>לפי</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דין</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הסכם</w:t>
      </w:r>
      <w:r w:rsidRPr="003F658E">
        <w:rPr>
          <w:rtl/>
          <w:lang w:eastAsia="en-US"/>
        </w:rPr>
        <w:t xml:space="preserve"> </w:t>
      </w:r>
      <w:r w:rsidRPr="003F658E">
        <w:rPr>
          <w:rFonts w:hint="eastAsia"/>
          <w:rtl/>
          <w:lang w:eastAsia="en-US"/>
        </w:rPr>
        <w:t>שהמציע</w:t>
      </w:r>
      <w:r w:rsidRPr="003F658E">
        <w:rPr>
          <w:rtl/>
          <w:lang w:eastAsia="en-US"/>
        </w:rPr>
        <w:t xml:space="preserve"> </w:t>
      </w:r>
      <w:r w:rsidRPr="003F658E">
        <w:rPr>
          <w:rFonts w:hint="eastAsia"/>
          <w:rtl/>
          <w:lang w:eastAsia="en-US"/>
        </w:rPr>
        <w:t>צד</w:t>
      </w:r>
      <w:r w:rsidRPr="003F658E">
        <w:rPr>
          <w:rtl/>
          <w:lang w:eastAsia="en-US"/>
        </w:rPr>
        <w:t xml:space="preserve"> </w:t>
      </w:r>
      <w:r w:rsidRPr="003F658E">
        <w:rPr>
          <w:rFonts w:hint="eastAsia"/>
          <w:rtl/>
          <w:lang w:eastAsia="en-US"/>
        </w:rPr>
        <w:t>לו</w:t>
      </w:r>
      <w:r w:rsidRPr="003F658E">
        <w:rPr>
          <w:rtl/>
          <w:lang w:eastAsia="en-US"/>
        </w:rPr>
        <w:t xml:space="preserve">, </w:t>
      </w:r>
      <w:r w:rsidRPr="003F658E">
        <w:rPr>
          <w:rFonts w:hint="eastAsia"/>
          <w:rtl/>
          <w:lang w:eastAsia="en-US"/>
        </w:rPr>
        <w:t>להשתתפותו</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ואין</w:t>
      </w:r>
      <w:r w:rsidRPr="003F658E">
        <w:rPr>
          <w:rtl/>
          <w:lang w:eastAsia="en-US"/>
        </w:rPr>
        <w:t xml:space="preserve">, </w:t>
      </w:r>
      <w:r w:rsidRPr="003F658E">
        <w:rPr>
          <w:rFonts w:hint="eastAsia"/>
          <w:rtl/>
          <w:lang w:eastAsia="en-US"/>
        </w:rPr>
        <w:t>לפי</w:t>
      </w:r>
      <w:r w:rsidRPr="003F658E">
        <w:rPr>
          <w:rtl/>
          <w:lang w:eastAsia="en-US"/>
        </w:rPr>
        <w:t xml:space="preserve"> </w:t>
      </w:r>
      <w:r w:rsidRPr="003F658E">
        <w:rPr>
          <w:rFonts w:hint="eastAsia"/>
          <w:rtl/>
          <w:lang w:eastAsia="en-US"/>
        </w:rPr>
        <w:t>שיקול</w:t>
      </w:r>
      <w:r w:rsidRPr="003F658E">
        <w:rPr>
          <w:rtl/>
          <w:lang w:eastAsia="en-US"/>
        </w:rPr>
        <w:t xml:space="preserve"> </w:t>
      </w:r>
      <w:r w:rsidRPr="003F658E">
        <w:rPr>
          <w:rFonts w:hint="eastAsia"/>
          <w:rtl/>
          <w:lang w:eastAsia="en-US"/>
        </w:rPr>
        <w:t>דעתו</w:t>
      </w:r>
      <w:r w:rsidRPr="003F658E">
        <w:rPr>
          <w:rtl/>
          <w:lang w:eastAsia="en-US"/>
        </w:rPr>
        <w:t xml:space="preserve"> </w:t>
      </w:r>
      <w:r w:rsidRPr="003F658E">
        <w:rPr>
          <w:rFonts w:hint="eastAsia"/>
          <w:rtl/>
          <w:lang w:eastAsia="en-US"/>
        </w:rPr>
        <w:t>הבלעדי</w:t>
      </w:r>
      <w:r w:rsidRPr="003F658E">
        <w:rPr>
          <w:rtl/>
          <w:lang w:eastAsia="en-US"/>
        </w:rPr>
        <w:t xml:space="preserve"> </w:t>
      </w:r>
      <w:r w:rsidRPr="003F658E">
        <w:rPr>
          <w:rFonts w:hint="eastAsia"/>
          <w:rtl/>
          <w:lang w:eastAsia="en-US"/>
        </w:rPr>
        <w:t>והמוחלט</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אפשרות</w:t>
      </w:r>
      <w:r w:rsidRPr="003F658E">
        <w:rPr>
          <w:rtl/>
          <w:lang w:eastAsia="en-US"/>
        </w:rPr>
        <w:t xml:space="preserve"> </w:t>
      </w:r>
      <w:r w:rsidRPr="003F658E">
        <w:rPr>
          <w:rFonts w:hint="eastAsia"/>
          <w:rtl/>
          <w:lang w:eastAsia="en-US"/>
        </w:rPr>
        <w:t>כלשהי</w:t>
      </w:r>
      <w:r w:rsidRPr="003F658E">
        <w:rPr>
          <w:rtl/>
          <w:lang w:eastAsia="en-US"/>
        </w:rPr>
        <w:t xml:space="preserve"> </w:t>
      </w:r>
      <w:r w:rsidRPr="003F658E">
        <w:rPr>
          <w:rFonts w:hint="eastAsia"/>
          <w:rtl/>
          <w:lang w:eastAsia="en-US"/>
        </w:rPr>
        <w:t>לקיומו</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ניגוד</w:t>
      </w:r>
      <w:r w:rsidRPr="003F658E">
        <w:rPr>
          <w:rtl/>
          <w:lang w:eastAsia="en-US"/>
        </w:rPr>
        <w:t xml:space="preserve"> </w:t>
      </w:r>
      <w:r w:rsidRPr="003F658E">
        <w:rPr>
          <w:rFonts w:hint="eastAsia"/>
          <w:rtl/>
          <w:lang w:eastAsia="en-US"/>
        </w:rPr>
        <w:t>עניינים</w:t>
      </w:r>
      <w:r w:rsidRPr="003F658E">
        <w:rPr>
          <w:rtl/>
          <w:lang w:eastAsia="en-US"/>
        </w:rPr>
        <w:t xml:space="preserve">, </w:t>
      </w:r>
      <w:r w:rsidRPr="003F658E">
        <w:rPr>
          <w:rFonts w:hint="eastAsia"/>
          <w:rtl/>
          <w:lang w:eastAsia="en-US"/>
        </w:rPr>
        <w:t>ישיר</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עקיף</w:t>
      </w:r>
      <w:r w:rsidRPr="003F658E">
        <w:rPr>
          <w:rtl/>
          <w:lang w:eastAsia="en-US"/>
        </w:rPr>
        <w:t xml:space="preserve">, </w:t>
      </w:r>
      <w:r w:rsidRPr="003F658E">
        <w:rPr>
          <w:rFonts w:hint="eastAsia"/>
          <w:rtl/>
          <w:lang w:eastAsia="en-US"/>
        </w:rPr>
        <w:t>בין</w:t>
      </w:r>
      <w:r w:rsidRPr="003F658E">
        <w:rPr>
          <w:rtl/>
          <w:lang w:eastAsia="en-US"/>
        </w:rPr>
        <w:t xml:space="preserve"> </w:t>
      </w:r>
      <w:r w:rsidRPr="003F658E">
        <w:rPr>
          <w:rFonts w:hint="eastAsia"/>
          <w:rtl/>
          <w:lang w:eastAsia="en-US"/>
        </w:rPr>
        <w:t>ענייני</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בעלי</w:t>
      </w:r>
      <w:r w:rsidRPr="003F658E">
        <w:rPr>
          <w:rtl/>
          <w:lang w:eastAsia="en-US"/>
        </w:rPr>
        <w:t xml:space="preserve"> </w:t>
      </w:r>
      <w:r w:rsidRPr="003F658E">
        <w:rPr>
          <w:rFonts w:hint="eastAsia"/>
          <w:rtl/>
          <w:lang w:eastAsia="en-US"/>
        </w:rPr>
        <w:t>השליטה</w:t>
      </w:r>
      <w:r w:rsidRPr="003F658E">
        <w:rPr>
          <w:rtl/>
          <w:lang w:eastAsia="en-US"/>
        </w:rPr>
        <w:t xml:space="preserve"> </w:t>
      </w:r>
      <w:r w:rsidRPr="003F658E">
        <w:rPr>
          <w:rFonts w:hint="eastAsia"/>
          <w:rtl/>
          <w:lang w:eastAsia="en-US"/>
        </w:rPr>
        <w:t>בו</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נושאי</w:t>
      </w:r>
      <w:r w:rsidRPr="003F658E">
        <w:rPr>
          <w:rtl/>
          <w:lang w:eastAsia="en-US"/>
        </w:rPr>
        <w:t xml:space="preserve"> </w:t>
      </w:r>
      <w:r w:rsidRPr="003F658E">
        <w:rPr>
          <w:rFonts w:hint="eastAsia"/>
          <w:rtl/>
          <w:lang w:eastAsia="en-US"/>
        </w:rPr>
        <w:t>המשרה</w:t>
      </w:r>
      <w:r w:rsidRPr="003F658E">
        <w:rPr>
          <w:rtl/>
          <w:lang w:eastAsia="en-US"/>
        </w:rPr>
        <w:t xml:space="preserve"> </w:t>
      </w:r>
      <w:r w:rsidRPr="003F658E">
        <w:rPr>
          <w:rFonts w:hint="eastAsia"/>
          <w:rtl/>
          <w:lang w:eastAsia="en-US"/>
        </w:rPr>
        <w:t>שלו</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הפועלים</w:t>
      </w:r>
      <w:r w:rsidRPr="003F658E">
        <w:rPr>
          <w:rtl/>
          <w:lang w:eastAsia="en-US"/>
        </w:rPr>
        <w:t xml:space="preserve"> </w:t>
      </w:r>
      <w:r w:rsidRPr="003F658E">
        <w:rPr>
          <w:rFonts w:hint="eastAsia"/>
          <w:rtl/>
          <w:lang w:eastAsia="en-US"/>
        </w:rPr>
        <w:t>מטעמו</w:t>
      </w:r>
      <w:r w:rsidRPr="003F658E">
        <w:rPr>
          <w:rtl/>
          <w:lang w:eastAsia="en-US"/>
        </w:rPr>
        <w:t xml:space="preserve">, </w:t>
      </w:r>
      <w:r w:rsidRPr="003F658E">
        <w:rPr>
          <w:rFonts w:hint="eastAsia"/>
          <w:rtl/>
          <w:lang w:eastAsia="en-US"/>
        </w:rPr>
        <w:t>לבין</w:t>
      </w:r>
      <w:r w:rsidRPr="003F658E">
        <w:rPr>
          <w:rtl/>
          <w:lang w:eastAsia="en-US"/>
        </w:rPr>
        <w:t xml:space="preserve"> </w:t>
      </w:r>
      <w:r w:rsidRPr="003F658E">
        <w:rPr>
          <w:rFonts w:hint="eastAsia"/>
          <w:rtl/>
          <w:lang w:eastAsia="en-US"/>
        </w:rPr>
        <w:t>ענייני</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מתן</w:t>
      </w:r>
      <w:r w:rsidRPr="003F658E">
        <w:rPr>
          <w:rtl/>
          <w:lang w:eastAsia="en-US"/>
        </w:rPr>
        <w:t xml:space="preserve"> </w:t>
      </w:r>
      <w:r w:rsidRPr="003F658E">
        <w:rPr>
          <w:rFonts w:hint="eastAsia"/>
          <w:rtl/>
          <w:lang w:eastAsia="en-US"/>
        </w:rPr>
        <w:t>השירותים</w:t>
      </w:r>
      <w:r w:rsidRPr="003F658E">
        <w:rPr>
          <w:rtl/>
          <w:lang w:eastAsia="en-US"/>
        </w:rPr>
        <w:t>.</w:t>
      </w:r>
      <w:bookmarkEnd w:id="14"/>
    </w:p>
    <w:p w14:paraId="7DAB18DF" w14:textId="77777777" w:rsidR="00041870" w:rsidRPr="005500D5" w:rsidRDefault="00041870" w:rsidP="00041870">
      <w:pPr>
        <w:keepNext/>
        <w:keepLines/>
        <w:tabs>
          <w:tab w:val="left" w:pos="709"/>
          <w:tab w:val="left" w:pos="1418"/>
          <w:tab w:val="left" w:pos="2268"/>
          <w:tab w:val="left" w:pos="3289"/>
          <w:tab w:val="left" w:pos="3401"/>
        </w:tabs>
        <w:overflowPunct/>
        <w:autoSpaceDE/>
        <w:autoSpaceDN/>
        <w:adjustRightInd/>
        <w:spacing w:after="160" w:line="259" w:lineRule="auto"/>
        <w:ind w:left="2124"/>
        <w:jc w:val="left"/>
        <w:textAlignment w:val="auto"/>
      </w:pPr>
      <w:bookmarkStart w:id="15" w:name="_Ref347148869"/>
    </w:p>
    <w:p w14:paraId="27E63037" w14:textId="6D9CAF6F" w:rsidR="00041870" w:rsidRPr="005500D5" w:rsidRDefault="00041870" w:rsidP="00C84D45">
      <w:pPr>
        <w:pStyle w:val="a7"/>
        <w:keepNext/>
        <w:keepLines/>
        <w:numPr>
          <w:ilvl w:val="1"/>
          <w:numId w:val="23"/>
        </w:numPr>
        <w:tabs>
          <w:tab w:val="left" w:pos="709"/>
          <w:tab w:val="left" w:pos="1418"/>
          <w:tab w:val="left" w:pos="2268"/>
          <w:tab w:val="left" w:pos="3289"/>
          <w:tab w:val="left" w:pos="3401"/>
        </w:tabs>
        <w:overflowPunct/>
        <w:autoSpaceDE/>
        <w:autoSpaceDN/>
        <w:adjustRightInd/>
        <w:textAlignment w:val="auto"/>
      </w:pPr>
      <w:bookmarkStart w:id="16" w:name="_Ref451937941"/>
      <w:r w:rsidRPr="005500D5">
        <w:rPr>
          <w:rFonts w:hint="eastAsia"/>
          <w:rtl/>
        </w:rPr>
        <w:t>המציע</w:t>
      </w:r>
      <w:r w:rsidRPr="005500D5">
        <w:rPr>
          <w:rtl/>
        </w:rPr>
        <w:t xml:space="preserve"> </w:t>
      </w:r>
      <w:r w:rsidRPr="005500D5">
        <w:rPr>
          <w:rFonts w:hint="cs"/>
          <w:rtl/>
        </w:rPr>
        <w:t>יעמוד בבדיקת איתנות פיננסית עפ"י מדד אלטמן בציון שלא יפחת מ-2.</w:t>
      </w:r>
      <w:bookmarkEnd w:id="15"/>
      <w:r w:rsidR="00F81386">
        <w:rPr>
          <w:rFonts w:hint="cs"/>
          <w:rtl/>
        </w:rPr>
        <w:t>6</w:t>
      </w:r>
      <w:r w:rsidR="00F81386" w:rsidRPr="005500D5">
        <w:rPr>
          <w:rFonts w:hint="cs"/>
          <w:rtl/>
        </w:rPr>
        <w:t xml:space="preserve"> </w:t>
      </w:r>
      <w:r w:rsidRPr="005500D5">
        <w:rPr>
          <w:rFonts w:hint="cs"/>
          <w:rtl/>
        </w:rPr>
        <w:t>.</w:t>
      </w:r>
      <w:r>
        <w:rPr>
          <w:rFonts w:hint="cs"/>
          <w:rtl/>
        </w:rPr>
        <w:t xml:space="preserve"> כמו כן אין בדוחו"ת הכספיים של המציע אזהרת עסק חי, ע"פ כללי החשבונאות המקובלים, הכל כמפורט בנספח ב'1</w:t>
      </w:r>
      <w:r w:rsidR="00C84D45">
        <w:rPr>
          <w:rFonts w:hint="cs"/>
          <w:rtl/>
        </w:rPr>
        <w:t>4</w:t>
      </w:r>
      <w:r>
        <w:rPr>
          <w:rFonts w:hint="cs"/>
          <w:rtl/>
        </w:rPr>
        <w:t>.</w:t>
      </w:r>
      <w:bookmarkEnd w:id="16"/>
      <w:r>
        <w:rPr>
          <w:rFonts w:hint="cs"/>
          <w:rtl/>
        </w:rPr>
        <w:t xml:space="preserve"> </w:t>
      </w:r>
    </w:p>
    <w:p w14:paraId="44D48054" w14:textId="125EE60E" w:rsidR="00146135" w:rsidRPr="003F658E" w:rsidRDefault="00146135" w:rsidP="007D6B26">
      <w:pPr>
        <w:numPr>
          <w:ilvl w:val="1"/>
          <w:numId w:val="23"/>
        </w:numPr>
        <w:ind w:left="992" w:hanging="567"/>
        <w:rPr>
          <w:lang w:eastAsia="en-US"/>
        </w:rPr>
      </w:pPr>
      <w:bookmarkStart w:id="17" w:name="_Ref299614156"/>
      <w:bookmarkStart w:id="18" w:name="_Ref375118806"/>
      <w:r w:rsidRPr="003F658E">
        <w:rPr>
          <w:rFonts w:hint="eastAsia"/>
          <w:rtl/>
          <w:lang w:eastAsia="en-US"/>
        </w:rPr>
        <w:t>ערבות</w:t>
      </w:r>
      <w:r w:rsidRPr="003F658E">
        <w:rPr>
          <w:rtl/>
          <w:lang w:eastAsia="en-US"/>
        </w:rPr>
        <w:t xml:space="preserve"> </w:t>
      </w:r>
      <w:r w:rsidRPr="003F658E">
        <w:rPr>
          <w:rFonts w:hint="eastAsia"/>
          <w:rtl/>
          <w:lang w:eastAsia="en-US"/>
        </w:rPr>
        <w:t>הצעה</w:t>
      </w:r>
      <w:r w:rsidRPr="003F658E">
        <w:rPr>
          <w:rtl/>
          <w:lang w:eastAsia="en-US"/>
        </w:rPr>
        <w:t xml:space="preserve"> - </w:t>
      </w:r>
      <w:r w:rsidRPr="003F658E">
        <w:rPr>
          <w:rFonts w:hint="eastAsia"/>
          <w:rtl/>
          <w:lang w:eastAsia="en-US"/>
        </w:rPr>
        <w:t>על</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לצרף</w:t>
      </w:r>
      <w:r w:rsidRPr="003F658E">
        <w:rPr>
          <w:rtl/>
          <w:lang w:eastAsia="en-US"/>
        </w:rPr>
        <w:t xml:space="preserve"> </w:t>
      </w:r>
      <w:r w:rsidRPr="003F658E">
        <w:rPr>
          <w:rFonts w:hint="eastAsia"/>
          <w:rtl/>
          <w:lang w:eastAsia="en-US"/>
        </w:rPr>
        <w:t>להצעתו</w:t>
      </w:r>
      <w:r w:rsidRPr="003F658E">
        <w:rPr>
          <w:rtl/>
          <w:lang w:eastAsia="en-US"/>
        </w:rPr>
        <w:t xml:space="preserve"> </w:t>
      </w:r>
      <w:r w:rsidRPr="003F658E">
        <w:rPr>
          <w:rFonts w:hint="eastAsia"/>
          <w:rtl/>
          <w:lang w:eastAsia="en-US"/>
        </w:rPr>
        <w:t>ערבות</w:t>
      </w:r>
      <w:r w:rsidRPr="003F658E">
        <w:rPr>
          <w:rtl/>
          <w:lang w:eastAsia="en-US"/>
        </w:rPr>
        <w:t xml:space="preserve"> בנקאית </w:t>
      </w:r>
      <w:r w:rsidRPr="003F658E">
        <w:rPr>
          <w:rFonts w:hint="eastAsia"/>
          <w:rtl/>
          <w:lang w:eastAsia="en-US"/>
        </w:rPr>
        <w:t>לא</w:t>
      </w:r>
      <w:r w:rsidRPr="003F658E">
        <w:rPr>
          <w:rtl/>
          <w:lang w:eastAsia="en-US"/>
        </w:rPr>
        <w:t xml:space="preserve"> </w:t>
      </w:r>
      <w:r w:rsidRPr="003F658E">
        <w:rPr>
          <w:rFonts w:hint="eastAsia"/>
          <w:rtl/>
          <w:lang w:eastAsia="en-US"/>
        </w:rPr>
        <w:t>צמודה</w:t>
      </w:r>
      <w:r w:rsidRPr="003F658E">
        <w:rPr>
          <w:rtl/>
          <w:lang w:eastAsia="en-US"/>
        </w:rPr>
        <w:t xml:space="preserve">, </w:t>
      </w:r>
      <w:r w:rsidRPr="003F658E">
        <w:rPr>
          <w:rFonts w:hint="eastAsia"/>
          <w:rtl/>
          <w:lang w:eastAsia="en-US"/>
        </w:rPr>
        <w:t>בלתי</w:t>
      </w:r>
      <w:r w:rsidRPr="003F658E">
        <w:rPr>
          <w:rtl/>
          <w:lang w:eastAsia="en-US"/>
        </w:rPr>
        <w:t xml:space="preserve">-מותנית </w:t>
      </w:r>
      <w:r w:rsidRPr="003F658E">
        <w:rPr>
          <w:rFonts w:hint="eastAsia"/>
          <w:rtl/>
          <w:lang w:eastAsia="en-US"/>
        </w:rPr>
        <w:t>וברת</w:t>
      </w:r>
      <w:r w:rsidRPr="003F658E">
        <w:rPr>
          <w:rtl/>
          <w:lang w:eastAsia="en-US"/>
        </w:rPr>
        <w:t xml:space="preserve">-חילוט </w:t>
      </w:r>
      <w:r w:rsidRPr="003F658E">
        <w:rPr>
          <w:rFonts w:hint="eastAsia"/>
          <w:rtl/>
          <w:lang w:eastAsia="en-US"/>
        </w:rPr>
        <w:t>על</w:t>
      </w:r>
      <w:r w:rsidRPr="003F658E">
        <w:rPr>
          <w:rtl/>
          <w:lang w:eastAsia="en-US"/>
        </w:rPr>
        <w:t xml:space="preserve"> </w:t>
      </w:r>
      <w:r w:rsidRPr="003F658E">
        <w:rPr>
          <w:rFonts w:hint="eastAsia"/>
          <w:rtl/>
          <w:lang w:eastAsia="en-US"/>
        </w:rPr>
        <w:t>סך</w:t>
      </w:r>
      <w:r w:rsidRPr="003F658E">
        <w:rPr>
          <w:rtl/>
          <w:lang w:eastAsia="en-US"/>
        </w:rPr>
        <w:t xml:space="preserve"> </w:t>
      </w:r>
      <w:r w:rsidRPr="003F658E">
        <w:rPr>
          <w:rFonts w:hint="eastAsia"/>
          <w:rtl/>
          <w:lang w:eastAsia="en-US"/>
        </w:rPr>
        <w:t>של</w:t>
      </w:r>
      <w:r w:rsidR="00A1145F" w:rsidRPr="003F658E">
        <w:rPr>
          <w:rtl/>
          <w:lang w:eastAsia="en-US"/>
        </w:rPr>
        <w:t xml:space="preserve"> </w:t>
      </w:r>
      <w:r w:rsidR="001B558A" w:rsidRPr="00041870">
        <w:rPr>
          <w:rFonts w:hint="cs"/>
          <w:b/>
          <w:bCs/>
          <w:rtl/>
        </w:rPr>
        <w:t>30</w:t>
      </w:r>
      <w:r w:rsidR="003100D2" w:rsidRPr="00041870">
        <w:rPr>
          <w:rFonts w:hint="cs"/>
          <w:b/>
          <w:bCs/>
          <w:rtl/>
        </w:rPr>
        <w:t>,</w:t>
      </w:r>
      <w:r w:rsidR="00FF329A" w:rsidRPr="00041870">
        <w:rPr>
          <w:rFonts w:hint="cs"/>
          <w:b/>
          <w:bCs/>
          <w:rtl/>
        </w:rPr>
        <w:t>0</w:t>
      </w:r>
      <w:r w:rsidR="003100D2" w:rsidRPr="00041870">
        <w:rPr>
          <w:rFonts w:hint="cs"/>
          <w:b/>
          <w:bCs/>
          <w:rtl/>
        </w:rPr>
        <w:t>00</w:t>
      </w:r>
      <w:r w:rsidR="009707C2" w:rsidRPr="00041870">
        <w:rPr>
          <w:rFonts w:hint="cs"/>
          <w:b/>
          <w:bCs/>
          <w:rtl/>
          <w:lang w:eastAsia="en-US"/>
        </w:rPr>
        <w:t xml:space="preserve"> </w:t>
      </w:r>
      <w:r w:rsidRPr="00041870">
        <w:rPr>
          <w:rFonts w:hint="eastAsia"/>
          <w:b/>
          <w:bCs/>
          <w:rtl/>
          <w:lang w:eastAsia="en-US"/>
        </w:rPr>
        <w:t>₪</w:t>
      </w:r>
      <w:r w:rsidRPr="00041870">
        <w:rPr>
          <w:b/>
          <w:bCs/>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שם</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שתהא</w:t>
      </w:r>
      <w:r w:rsidRPr="003F658E">
        <w:rPr>
          <w:rtl/>
          <w:lang w:eastAsia="en-US"/>
        </w:rPr>
        <w:t xml:space="preserve"> </w:t>
      </w:r>
      <w:r w:rsidRPr="003F658E">
        <w:rPr>
          <w:rFonts w:hint="eastAsia"/>
          <w:rtl/>
          <w:lang w:eastAsia="en-US"/>
        </w:rPr>
        <w:t>בתוקף</w:t>
      </w:r>
      <w:r w:rsidRPr="003F658E">
        <w:rPr>
          <w:rtl/>
          <w:lang w:eastAsia="en-US"/>
        </w:rPr>
        <w:t xml:space="preserve"> </w:t>
      </w:r>
      <w:r w:rsidRPr="003F658E">
        <w:rPr>
          <w:rFonts w:hint="eastAsia"/>
          <w:rtl/>
          <w:lang w:eastAsia="en-US"/>
        </w:rPr>
        <w:t>עד</w:t>
      </w:r>
      <w:r w:rsidRPr="003F658E">
        <w:rPr>
          <w:rtl/>
          <w:lang w:eastAsia="en-US"/>
        </w:rPr>
        <w:t xml:space="preserve"> לתאריך</w:t>
      </w:r>
      <w:r w:rsidR="003564C5">
        <w:rPr>
          <w:rFonts w:hint="cs"/>
          <w:rtl/>
          <w:lang w:eastAsia="en-US"/>
        </w:rPr>
        <w:t xml:space="preserve"> </w:t>
      </w:r>
      <w:r w:rsidR="007D6B26" w:rsidRPr="007D6B26">
        <w:rPr>
          <w:rFonts w:hint="cs"/>
          <w:rtl/>
          <w:lang w:eastAsia="en-US"/>
        </w:rPr>
        <w:t>26.12.2016</w:t>
      </w:r>
      <w:r w:rsidR="003564C5" w:rsidRPr="00041870">
        <w:rPr>
          <w:b/>
          <w:bCs/>
          <w:rtl/>
          <w:lang w:eastAsia="en-US"/>
        </w:rPr>
        <w:t xml:space="preserve"> </w:t>
      </w:r>
      <w:r w:rsidRPr="003F658E">
        <w:rPr>
          <w:rFonts w:hint="eastAsia"/>
          <w:rtl/>
          <w:lang w:eastAsia="en-US"/>
        </w:rPr>
        <w:t>בהתאם</w:t>
      </w:r>
      <w:r w:rsidRPr="003F658E">
        <w:rPr>
          <w:rtl/>
          <w:lang w:eastAsia="en-US"/>
        </w:rPr>
        <w:t xml:space="preserve"> </w:t>
      </w:r>
      <w:r w:rsidRPr="003F658E">
        <w:rPr>
          <w:rFonts w:hint="eastAsia"/>
          <w:rtl/>
          <w:lang w:eastAsia="en-US"/>
        </w:rPr>
        <w:t>לסכום</w:t>
      </w:r>
      <w:r w:rsidRPr="003F658E">
        <w:rPr>
          <w:rtl/>
          <w:lang w:eastAsia="en-US"/>
        </w:rPr>
        <w:t xml:space="preserve"> </w:t>
      </w:r>
      <w:r w:rsidRPr="003F658E">
        <w:rPr>
          <w:rFonts w:hint="eastAsia"/>
          <w:rtl/>
          <w:lang w:eastAsia="en-US"/>
        </w:rPr>
        <w:t>ועל</w:t>
      </w:r>
      <w:r w:rsidRPr="003F658E">
        <w:rPr>
          <w:rtl/>
          <w:lang w:eastAsia="en-US"/>
        </w:rPr>
        <w:t xml:space="preserve">-פי </w:t>
      </w:r>
      <w:r w:rsidRPr="003F658E">
        <w:rPr>
          <w:rFonts w:hint="eastAsia"/>
          <w:rtl/>
          <w:lang w:eastAsia="en-US"/>
        </w:rPr>
        <w:t>הנוסח</w:t>
      </w:r>
      <w:r w:rsidRPr="003F658E">
        <w:rPr>
          <w:rtl/>
          <w:lang w:eastAsia="en-US"/>
        </w:rPr>
        <w:t xml:space="preserve"> </w:t>
      </w:r>
      <w:r w:rsidRPr="003F658E">
        <w:rPr>
          <w:rFonts w:hint="eastAsia"/>
          <w:rtl/>
          <w:lang w:eastAsia="en-US"/>
        </w:rPr>
        <w:t>האמורים</w:t>
      </w:r>
      <w:r w:rsidRPr="003F658E">
        <w:rPr>
          <w:rtl/>
          <w:lang w:eastAsia="en-US"/>
        </w:rPr>
        <w:t xml:space="preserve"> </w:t>
      </w:r>
      <w:r w:rsidRPr="003F658E">
        <w:rPr>
          <w:rFonts w:hint="eastAsia"/>
          <w:rtl/>
          <w:lang w:eastAsia="en-US"/>
        </w:rPr>
        <w:t>בנספח</w:t>
      </w:r>
      <w:r w:rsidRPr="003F658E">
        <w:rPr>
          <w:rtl/>
          <w:lang w:eastAsia="en-US"/>
        </w:rPr>
        <w:t xml:space="preserve"> </w:t>
      </w:r>
      <w:r w:rsidR="000C32C1" w:rsidRPr="003F658E">
        <w:rPr>
          <w:rFonts w:hint="eastAsia"/>
          <w:rtl/>
          <w:lang w:eastAsia="en-US"/>
        </w:rPr>
        <w:t>ב</w:t>
      </w:r>
      <w:r w:rsidR="000C32C1" w:rsidRPr="003F658E">
        <w:rPr>
          <w:rtl/>
          <w:lang w:eastAsia="en-US"/>
        </w:rPr>
        <w:t>'</w:t>
      </w:r>
      <w:r w:rsidR="000C32C1">
        <w:rPr>
          <w:rFonts w:hint="cs"/>
          <w:rtl/>
          <w:lang w:eastAsia="en-US"/>
        </w:rPr>
        <w:t xml:space="preserve">7 </w:t>
      </w:r>
      <w:r w:rsidR="00F00DEC">
        <w:rPr>
          <w:rFonts w:hint="cs"/>
          <w:rtl/>
          <w:lang w:eastAsia="en-US"/>
        </w:rPr>
        <w:t>למסמכי המכרז</w:t>
      </w:r>
      <w:r w:rsidRPr="003F658E">
        <w:rPr>
          <w:rtl/>
          <w:lang w:eastAsia="en-US"/>
        </w:rPr>
        <w:t xml:space="preserve">. </w:t>
      </w:r>
      <w:r w:rsidRPr="003F658E">
        <w:rPr>
          <w:rFonts w:hint="eastAsia"/>
          <w:rtl/>
          <w:lang w:eastAsia="en-US"/>
        </w:rPr>
        <w:t>ערבות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תוחזר</w:t>
      </w:r>
      <w:r w:rsidRPr="003F658E">
        <w:rPr>
          <w:rtl/>
          <w:lang w:eastAsia="en-US"/>
        </w:rPr>
        <w:t xml:space="preserve"> </w:t>
      </w:r>
      <w:r w:rsidRPr="003F658E">
        <w:rPr>
          <w:rFonts w:hint="eastAsia"/>
          <w:rtl/>
          <w:lang w:eastAsia="en-US"/>
        </w:rPr>
        <w:t>למציעים</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יזכו</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שיזכה</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יחליף</w:t>
      </w:r>
      <w:r w:rsidRPr="003F658E">
        <w:rPr>
          <w:rtl/>
          <w:lang w:eastAsia="en-US"/>
        </w:rPr>
        <w:t xml:space="preserve"> </w:t>
      </w:r>
      <w:r w:rsidRPr="003F658E">
        <w:rPr>
          <w:rFonts w:hint="eastAsia"/>
          <w:rtl/>
          <w:lang w:eastAsia="en-US"/>
        </w:rPr>
        <w:t>ערבות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בערבות</w:t>
      </w:r>
      <w:r w:rsidRPr="003F658E">
        <w:rPr>
          <w:rtl/>
          <w:lang w:eastAsia="en-US"/>
        </w:rPr>
        <w:t xml:space="preserve"> </w:t>
      </w:r>
      <w:r w:rsidRPr="003F658E">
        <w:rPr>
          <w:rFonts w:hint="eastAsia"/>
          <w:rtl/>
          <w:lang w:eastAsia="en-US"/>
        </w:rPr>
        <w:t>לביצוע</w:t>
      </w:r>
      <w:r w:rsidRPr="003F658E">
        <w:rPr>
          <w:rtl/>
          <w:lang w:eastAsia="en-US"/>
        </w:rPr>
        <w:t xml:space="preserve"> </w:t>
      </w:r>
      <w:r w:rsidRPr="003F658E">
        <w:rPr>
          <w:rFonts w:hint="eastAsia"/>
          <w:rtl/>
          <w:lang w:eastAsia="en-US"/>
        </w:rPr>
        <w:t>החוזה</w:t>
      </w:r>
      <w:r w:rsidRPr="003F658E">
        <w:rPr>
          <w:rtl/>
          <w:lang w:eastAsia="en-US"/>
        </w:rPr>
        <w:t xml:space="preserve"> </w:t>
      </w:r>
      <w:r w:rsidRPr="003F658E">
        <w:rPr>
          <w:rFonts w:hint="eastAsia"/>
          <w:rtl/>
          <w:lang w:eastAsia="en-US"/>
        </w:rPr>
        <w:t>כנדרש</w:t>
      </w:r>
      <w:r w:rsidRPr="003F658E">
        <w:rPr>
          <w:rtl/>
          <w:lang w:eastAsia="en-US"/>
        </w:rPr>
        <w:t xml:space="preserve"> </w:t>
      </w:r>
      <w:r w:rsidRPr="003F658E">
        <w:rPr>
          <w:rFonts w:hint="eastAsia"/>
          <w:rtl/>
          <w:lang w:eastAsia="en-US"/>
        </w:rPr>
        <w:t>להלן</w:t>
      </w:r>
      <w:r w:rsidRPr="003F658E">
        <w:rPr>
          <w:rtl/>
          <w:lang w:eastAsia="en-US"/>
        </w:rPr>
        <w:t>.</w:t>
      </w:r>
      <w:bookmarkEnd w:id="17"/>
      <w:r w:rsidRPr="003F658E">
        <w:rPr>
          <w:rtl/>
          <w:lang w:eastAsia="en-US"/>
        </w:rPr>
        <w:t xml:space="preserve"> </w:t>
      </w:r>
    </w:p>
    <w:p w14:paraId="274BE1E5" w14:textId="77777777" w:rsidR="00146135" w:rsidRPr="003F658E" w:rsidRDefault="00146135" w:rsidP="00F81386">
      <w:pPr>
        <w:tabs>
          <w:tab w:val="left" w:pos="1134"/>
        </w:tabs>
        <w:ind w:left="992"/>
        <w:rPr>
          <w:b/>
          <w:bCs/>
          <w:lang w:eastAsia="en-US"/>
        </w:rPr>
      </w:pPr>
      <w:r w:rsidRPr="003F658E">
        <w:rPr>
          <w:rFonts w:hint="eastAsia"/>
          <w:b/>
          <w:bCs/>
          <w:rtl/>
          <w:lang w:eastAsia="en-US"/>
        </w:rPr>
        <w:t>הצעה</w:t>
      </w:r>
      <w:r w:rsidRPr="003F658E">
        <w:rPr>
          <w:b/>
          <w:bCs/>
          <w:rtl/>
          <w:lang w:eastAsia="en-US"/>
        </w:rPr>
        <w:t xml:space="preserve"> </w:t>
      </w:r>
      <w:r w:rsidRPr="003F658E">
        <w:rPr>
          <w:rFonts w:hint="eastAsia"/>
          <w:b/>
          <w:bCs/>
          <w:rtl/>
          <w:lang w:eastAsia="en-US"/>
        </w:rPr>
        <w:t>שתכלול</w:t>
      </w:r>
      <w:r w:rsidRPr="003F658E">
        <w:rPr>
          <w:b/>
          <w:bCs/>
          <w:rtl/>
          <w:lang w:eastAsia="en-US"/>
        </w:rPr>
        <w:t xml:space="preserve"> ערבות </w:t>
      </w:r>
      <w:r w:rsidRPr="003F658E">
        <w:rPr>
          <w:rFonts w:hint="eastAsia"/>
          <w:b/>
          <w:bCs/>
          <w:rtl/>
          <w:lang w:eastAsia="en-US"/>
        </w:rPr>
        <w:t>אשר</w:t>
      </w:r>
      <w:r w:rsidRPr="003F658E">
        <w:rPr>
          <w:b/>
          <w:bCs/>
          <w:rtl/>
          <w:lang w:eastAsia="en-US"/>
        </w:rPr>
        <w:t xml:space="preserve"> אינה עומד</w:t>
      </w:r>
      <w:r w:rsidRPr="003F658E">
        <w:rPr>
          <w:rFonts w:hint="eastAsia"/>
          <w:b/>
          <w:bCs/>
          <w:rtl/>
          <w:lang w:eastAsia="en-US"/>
        </w:rPr>
        <w:t>ת</w:t>
      </w:r>
      <w:r w:rsidRPr="003F658E">
        <w:rPr>
          <w:b/>
          <w:bCs/>
          <w:rtl/>
          <w:lang w:eastAsia="en-US"/>
        </w:rPr>
        <w:t xml:space="preserve"> בדרישה של סכום הערבות ו/או </w:t>
      </w:r>
      <w:r w:rsidRPr="003F658E">
        <w:rPr>
          <w:rFonts w:hint="eastAsia"/>
          <w:b/>
          <w:bCs/>
          <w:rtl/>
          <w:lang w:eastAsia="en-US"/>
        </w:rPr>
        <w:t>תוקף</w:t>
      </w:r>
      <w:r w:rsidRPr="003F658E">
        <w:rPr>
          <w:b/>
          <w:bCs/>
          <w:rtl/>
          <w:lang w:eastAsia="en-US"/>
        </w:rPr>
        <w:t xml:space="preserve"> ו/או נוסח תואם תיפסל על הסף.</w:t>
      </w:r>
      <w:bookmarkEnd w:id="18"/>
    </w:p>
    <w:p w14:paraId="2525DDB1" w14:textId="77777777" w:rsidR="003006E5" w:rsidRPr="008D346E" w:rsidRDefault="003006E5" w:rsidP="00B54161">
      <w:pPr>
        <w:numPr>
          <w:ilvl w:val="1"/>
          <w:numId w:val="23"/>
        </w:numPr>
        <w:ind w:left="1134" w:hanging="567"/>
        <w:rPr>
          <w:u w:val="single"/>
          <w:lang w:eastAsia="en-US"/>
        </w:rPr>
      </w:pPr>
      <w:bookmarkStart w:id="19" w:name="_Ref403573502"/>
      <w:bookmarkStart w:id="20" w:name="_Ref299617500"/>
      <w:r w:rsidRPr="008D346E">
        <w:rPr>
          <w:rFonts w:hint="eastAsia"/>
          <w:u w:val="single"/>
          <w:rtl/>
          <w:lang w:eastAsia="en-US"/>
        </w:rPr>
        <w:t>תנאי</w:t>
      </w:r>
      <w:r w:rsidRPr="008D346E">
        <w:rPr>
          <w:u w:val="single"/>
          <w:rtl/>
          <w:lang w:eastAsia="en-US"/>
        </w:rPr>
        <w:t xml:space="preserve"> </w:t>
      </w:r>
      <w:r w:rsidRPr="008D346E">
        <w:rPr>
          <w:rFonts w:hint="eastAsia"/>
          <w:u w:val="single"/>
          <w:rtl/>
          <w:lang w:eastAsia="en-US"/>
        </w:rPr>
        <w:t>סף</w:t>
      </w:r>
      <w:r w:rsidRPr="008D346E">
        <w:rPr>
          <w:u w:val="single"/>
          <w:rtl/>
          <w:lang w:eastAsia="en-US"/>
        </w:rPr>
        <w:t xml:space="preserve"> </w:t>
      </w:r>
      <w:r w:rsidRPr="008D346E">
        <w:rPr>
          <w:rFonts w:hint="cs"/>
          <w:u w:val="single"/>
          <w:rtl/>
          <w:lang w:eastAsia="en-US"/>
        </w:rPr>
        <w:t>למציע</w:t>
      </w:r>
      <w:r w:rsidRPr="008D346E">
        <w:rPr>
          <w:u w:val="single"/>
          <w:rtl/>
          <w:lang w:eastAsia="en-US"/>
        </w:rPr>
        <w:t>:</w:t>
      </w:r>
      <w:bookmarkEnd w:id="19"/>
    </w:p>
    <w:p w14:paraId="38B69E6D" w14:textId="77777777" w:rsidR="00146135" w:rsidRDefault="00A8165B" w:rsidP="00DC7DCC">
      <w:pPr>
        <w:numPr>
          <w:ilvl w:val="2"/>
          <w:numId w:val="23"/>
        </w:numPr>
        <w:ind w:left="1701" w:hanging="567"/>
        <w:rPr>
          <w:rFonts w:ascii="David" w:hAnsi="David"/>
          <w:lang w:eastAsia="en-US"/>
        </w:rPr>
      </w:pPr>
      <w:bookmarkStart w:id="21" w:name="_Ref370930752"/>
      <w:bookmarkStart w:id="22" w:name="_Ref403653583"/>
      <w:bookmarkStart w:id="23" w:name="_Ref436928756"/>
      <w:bookmarkEnd w:id="20"/>
      <w:r>
        <w:rPr>
          <w:rFonts w:ascii="David" w:hAnsi="David" w:hint="cs"/>
          <w:rtl/>
          <w:lang w:eastAsia="en-US"/>
        </w:rPr>
        <w:t>ב</w:t>
      </w:r>
      <w:r w:rsidR="001E4BBE">
        <w:rPr>
          <w:rFonts w:ascii="David" w:hAnsi="David" w:hint="cs"/>
          <w:rtl/>
          <w:lang w:eastAsia="en-US"/>
        </w:rPr>
        <w:t xml:space="preserve">על ניסיון </w:t>
      </w:r>
      <w:r w:rsidR="00333272" w:rsidRPr="003F658E">
        <w:rPr>
          <w:rFonts w:ascii="David" w:hAnsi="David" w:hint="cs"/>
          <w:rtl/>
          <w:lang w:eastAsia="en-US"/>
        </w:rPr>
        <w:t xml:space="preserve">בניהול </w:t>
      </w:r>
      <w:r w:rsidR="00333272">
        <w:rPr>
          <w:rFonts w:ascii="David" w:hAnsi="David" w:hint="cs"/>
          <w:rtl/>
          <w:lang w:eastAsia="en-US"/>
        </w:rPr>
        <w:t xml:space="preserve">של שלושה </w:t>
      </w:r>
      <w:r w:rsidR="00333272" w:rsidRPr="003F658E">
        <w:rPr>
          <w:rFonts w:ascii="David" w:hAnsi="David" w:hint="cs"/>
          <w:rtl/>
          <w:lang w:eastAsia="en-US"/>
        </w:rPr>
        <w:t>פרויקטים</w:t>
      </w:r>
      <w:r w:rsidR="00333272">
        <w:rPr>
          <w:rFonts w:ascii="David" w:hAnsi="David" w:hint="cs"/>
          <w:rtl/>
          <w:lang w:eastAsia="en-US"/>
        </w:rPr>
        <w:t xml:space="preserve"> לפחות</w:t>
      </w:r>
      <w:r w:rsidR="00333272" w:rsidRPr="003F658E">
        <w:rPr>
          <w:rFonts w:ascii="David" w:hAnsi="David" w:hint="eastAsia"/>
          <w:rtl/>
          <w:lang w:eastAsia="en-US"/>
        </w:rPr>
        <w:t xml:space="preserve"> </w:t>
      </w:r>
      <w:r w:rsidR="00146135" w:rsidRPr="003F658E">
        <w:rPr>
          <w:rFonts w:ascii="David" w:hAnsi="David" w:hint="eastAsia"/>
          <w:rtl/>
          <w:lang w:eastAsia="en-US"/>
        </w:rPr>
        <w:t>ב</w:t>
      </w:r>
      <w:r w:rsidR="00333272">
        <w:rPr>
          <w:rFonts w:ascii="David" w:hAnsi="David" w:hint="cs"/>
          <w:rtl/>
          <w:lang w:eastAsia="en-US"/>
        </w:rPr>
        <w:t xml:space="preserve">מהלך </w:t>
      </w:r>
      <w:r>
        <w:rPr>
          <w:rFonts w:ascii="David" w:hAnsi="David" w:hint="cs"/>
          <w:rtl/>
          <w:lang w:eastAsia="en-US"/>
        </w:rPr>
        <w:t>חמש</w:t>
      </w:r>
      <w:r w:rsidR="00146135" w:rsidRPr="003F658E">
        <w:rPr>
          <w:rFonts w:ascii="David" w:hAnsi="David"/>
          <w:rtl/>
          <w:lang w:eastAsia="en-US"/>
        </w:rPr>
        <w:t xml:space="preserve"> </w:t>
      </w:r>
      <w:r w:rsidR="00146135" w:rsidRPr="003F658E">
        <w:rPr>
          <w:rFonts w:ascii="David" w:hAnsi="David" w:hint="eastAsia"/>
          <w:rtl/>
          <w:lang w:eastAsia="en-US"/>
        </w:rPr>
        <w:t>השנים</w:t>
      </w:r>
      <w:r w:rsidR="00146135" w:rsidRPr="003F658E">
        <w:rPr>
          <w:rFonts w:ascii="David" w:hAnsi="David"/>
          <w:rtl/>
          <w:lang w:eastAsia="en-US"/>
        </w:rPr>
        <w:t xml:space="preserve"> </w:t>
      </w:r>
      <w:r w:rsidR="00333272">
        <w:rPr>
          <w:rFonts w:ascii="David" w:hAnsi="David" w:hint="cs"/>
          <w:rtl/>
          <w:lang w:eastAsia="en-US"/>
        </w:rPr>
        <w:t>שקדמו למכרז זה</w:t>
      </w:r>
      <w:r w:rsidR="00146135" w:rsidRPr="003F658E">
        <w:rPr>
          <w:rFonts w:ascii="David" w:hAnsi="David"/>
          <w:rtl/>
          <w:lang w:eastAsia="en-US"/>
        </w:rPr>
        <w:t xml:space="preserve">, </w:t>
      </w:r>
      <w:bookmarkStart w:id="24" w:name="_Ref372215541"/>
      <w:bookmarkEnd w:id="21"/>
      <w:r w:rsidR="00A73947">
        <w:rPr>
          <w:rFonts w:ascii="David" w:hAnsi="David" w:hint="cs"/>
          <w:rtl/>
          <w:lang w:eastAsia="en-US"/>
        </w:rPr>
        <w:t>אשר כ</w:t>
      </w:r>
      <w:bookmarkEnd w:id="22"/>
      <w:bookmarkEnd w:id="24"/>
      <w:r>
        <w:rPr>
          <w:rFonts w:ascii="David" w:hAnsi="David" w:hint="cs"/>
          <w:rtl/>
          <w:lang w:eastAsia="en-US"/>
        </w:rPr>
        <w:t>ללו</w:t>
      </w:r>
      <w:r w:rsidR="00A45CE5">
        <w:rPr>
          <w:rFonts w:ascii="David" w:hAnsi="David" w:hint="cs"/>
          <w:rtl/>
          <w:lang w:eastAsia="en-US"/>
        </w:rPr>
        <w:t xml:space="preserve"> ביצוע בקר</w:t>
      </w:r>
      <w:r>
        <w:rPr>
          <w:rFonts w:ascii="David" w:hAnsi="David" w:hint="cs"/>
          <w:rtl/>
          <w:lang w:eastAsia="en-US"/>
        </w:rPr>
        <w:t>ות</w:t>
      </w:r>
      <w:r w:rsidR="00A45CE5">
        <w:rPr>
          <w:rFonts w:ascii="David" w:hAnsi="David" w:hint="cs"/>
          <w:rtl/>
          <w:lang w:eastAsia="en-US"/>
        </w:rPr>
        <w:t xml:space="preserve"> </w:t>
      </w:r>
      <w:r w:rsidR="001E4BBE">
        <w:rPr>
          <w:rFonts w:ascii="David" w:hAnsi="David" w:hint="cs"/>
          <w:rtl/>
          <w:lang w:eastAsia="en-US"/>
        </w:rPr>
        <w:t>שטח</w:t>
      </w:r>
      <w:r w:rsidR="00A45CE5">
        <w:rPr>
          <w:rFonts w:ascii="David" w:hAnsi="David" w:hint="cs"/>
          <w:rtl/>
          <w:lang w:eastAsia="en-US"/>
        </w:rPr>
        <w:t xml:space="preserve"> ב</w:t>
      </w:r>
      <w:r>
        <w:rPr>
          <w:rFonts w:ascii="David" w:hAnsi="David" w:hint="cs"/>
          <w:rtl/>
          <w:lang w:eastAsia="en-US"/>
        </w:rPr>
        <w:t>אחד או יותר מה</w:t>
      </w:r>
      <w:r w:rsidR="00A45CE5">
        <w:rPr>
          <w:rFonts w:ascii="David" w:hAnsi="David" w:hint="cs"/>
          <w:rtl/>
          <w:lang w:eastAsia="en-US"/>
        </w:rPr>
        <w:t>תחומים הבאים:</w:t>
      </w:r>
      <w:bookmarkEnd w:id="23"/>
      <w:r w:rsidR="00A45CE5">
        <w:rPr>
          <w:rFonts w:ascii="David" w:hAnsi="David" w:hint="cs"/>
          <w:rtl/>
          <w:lang w:eastAsia="en-US"/>
        </w:rPr>
        <w:t xml:space="preserve"> </w:t>
      </w:r>
    </w:p>
    <w:p w14:paraId="50E88E3E" w14:textId="77777777" w:rsidR="00A45CE5" w:rsidRDefault="00A45CE5" w:rsidP="001D6837">
      <w:pPr>
        <w:pStyle w:val="a7"/>
        <w:numPr>
          <w:ilvl w:val="3"/>
          <w:numId w:val="23"/>
        </w:numPr>
        <w:ind w:left="992" w:firstLine="708"/>
        <w:rPr>
          <w:rFonts w:ascii="David" w:hAnsi="David"/>
          <w:lang w:eastAsia="en-US"/>
        </w:rPr>
      </w:pPr>
      <w:bookmarkStart w:id="25" w:name="_Ref435436657"/>
      <w:r>
        <w:rPr>
          <w:rFonts w:ascii="David" w:hAnsi="David" w:hint="cs"/>
          <w:rtl/>
          <w:lang w:eastAsia="en-US"/>
        </w:rPr>
        <w:t>בטיחות</w:t>
      </w:r>
      <w:bookmarkEnd w:id="25"/>
    </w:p>
    <w:p w14:paraId="04A5C7C7" w14:textId="77777777" w:rsidR="00A45CE5" w:rsidRDefault="00A45CE5" w:rsidP="001D6837">
      <w:pPr>
        <w:pStyle w:val="a7"/>
        <w:numPr>
          <w:ilvl w:val="3"/>
          <w:numId w:val="23"/>
        </w:numPr>
        <w:ind w:left="992" w:firstLine="708"/>
        <w:rPr>
          <w:rFonts w:ascii="David" w:hAnsi="David"/>
          <w:lang w:eastAsia="en-US"/>
        </w:rPr>
      </w:pPr>
      <w:r>
        <w:rPr>
          <w:rFonts w:ascii="David" w:hAnsi="David" w:hint="cs"/>
          <w:rtl/>
          <w:lang w:eastAsia="en-US"/>
        </w:rPr>
        <w:t>סקרי סיכונים ותחקירים</w:t>
      </w:r>
    </w:p>
    <w:p w14:paraId="66EDDC4E" w14:textId="77777777" w:rsidR="00296162" w:rsidRDefault="00A8165B" w:rsidP="00A8165B">
      <w:pPr>
        <w:numPr>
          <w:ilvl w:val="2"/>
          <w:numId w:val="23"/>
        </w:numPr>
        <w:ind w:left="1701" w:hanging="567"/>
        <w:rPr>
          <w:rFonts w:ascii="David" w:hAnsi="David"/>
          <w:lang w:eastAsia="en-US"/>
        </w:rPr>
      </w:pPr>
      <w:bookmarkStart w:id="26" w:name="_Ref435359390"/>
      <w:r>
        <w:rPr>
          <w:rFonts w:ascii="David" w:hAnsi="David" w:hint="cs"/>
          <w:rtl/>
          <w:lang w:eastAsia="en-US"/>
        </w:rPr>
        <w:t>ב</w:t>
      </w:r>
      <w:r w:rsidR="00296162">
        <w:rPr>
          <w:rFonts w:ascii="David" w:hAnsi="David" w:hint="cs"/>
          <w:rtl/>
          <w:lang w:eastAsia="en-US"/>
        </w:rPr>
        <w:t>כל פרויקט</w:t>
      </w:r>
      <w:r>
        <w:rPr>
          <w:rFonts w:ascii="David" w:hAnsi="David" w:hint="cs"/>
          <w:rtl/>
          <w:lang w:eastAsia="en-US"/>
        </w:rPr>
        <w:t xml:space="preserve"> שצוין 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Ref436928756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E85AA6">
        <w:rPr>
          <w:rFonts w:ascii="David" w:hAnsi="David"/>
          <w:cs/>
          <w:lang w:eastAsia="en-US"/>
        </w:rPr>
        <w:t>‎</w:t>
      </w:r>
      <w:r w:rsidR="00E85AA6">
        <w:rPr>
          <w:rFonts w:ascii="David" w:hAnsi="David"/>
          <w:lang w:eastAsia="en-US"/>
        </w:rPr>
        <w:t>6.6.1</w:t>
      </w:r>
      <w:r>
        <w:rPr>
          <w:rFonts w:ascii="David" w:hAnsi="David"/>
          <w:rtl/>
          <w:lang w:eastAsia="en-US"/>
        </w:rPr>
        <w:fldChar w:fldCharType="end"/>
      </w:r>
      <w:r>
        <w:rPr>
          <w:rFonts w:ascii="David" w:hAnsi="David" w:hint="cs"/>
          <w:rtl/>
          <w:lang w:eastAsia="en-US"/>
        </w:rPr>
        <w:t xml:space="preserve"> לעיל בוצעו</w:t>
      </w:r>
      <w:r w:rsidR="00296162">
        <w:rPr>
          <w:rFonts w:ascii="David" w:hAnsi="David" w:hint="cs"/>
          <w:rtl/>
          <w:lang w:eastAsia="en-US"/>
        </w:rPr>
        <w:t xml:space="preserve"> </w:t>
      </w:r>
      <w:r w:rsidR="00610BEA">
        <w:rPr>
          <w:rFonts w:ascii="David" w:hAnsi="David" w:hint="cs"/>
          <w:rtl/>
          <w:lang w:eastAsia="en-US"/>
        </w:rPr>
        <w:t>5</w:t>
      </w:r>
      <w:r w:rsidR="007C2F78">
        <w:rPr>
          <w:rFonts w:ascii="David" w:hAnsi="David" w:hint="cs"/>
          <w:rtl/>
          <w:lang w:eastAsia="en-US"/>
        </w:rPr>
        <w:t>00</w:t>
      </w:r>
      <w:r w:rsidR="00296162">
        <w:rPr>
          <w:rFonts w:ascii="David" w:hAnsi="David" w:hint="cs"/>
          <w:rtl/>
          <w:lang w:eastAsia="en-US"/>
        </w:rPr>
        <w:t xml:space="preserve"> </w:t>
      </w:r>
      <w:r w:rsidR="007C2F78">
        <w:rPr>
          <w:rFonts w:ascii="David" w:hAnsi="David" w:hint="cs"/>
          <w:rtl/>
          <w:lang w:eastAsia="en-US"/>
        </w:rPr>
        <w:t>בקרות</w:t>
      </w:r>
      <w:r w:rsidR="00296162">
        <w:rPr>
          <w:rFonts w:ascii="David" w:hAnsi="David" w:hint="cs"/>
          <w:rtl/>
          <w:lang w:eastAsia="en-US"/>
        </w:rPr>
        <w:t xml:space="preserve"> לפחות</w:t>
      </w:r>
      <w:bookmarkEnd w:id="26"/>
      <w:r>
        <w:rPr>
          <w:rFonts w:ascii="David" w:hAnsi="David" w:hint="cs"/>
          <w:rtl/>
          <w:lang w:eastAsia="en-US"/>
        </w:rPr>
        <w:t>.</w:t>
      </w:r>
    </w:p>
    <w:p w14:paraId="4E299352" w14:textId="77777777" w:rsidR="00FF2C00" w:rsidRPr="00FF2C00" w:rsidRDefault="00FF2C00" w:rsidP="00FF2C00">
      <w:pPr>
        <w:pStyle w:val="a7"/>
        <w:numPr>
          <w:ilvl w:val="1"/>
          <w:numId w:val="23"/>
        </w:numPr>
        <w:rPr>
          <w:rFonts w:ascii="David" w:hAnsi="David"/>
          <w:u w:val="single"/>
          <w:lang w:eastAsia="en-US"/>
        </w:rPr>
      </w:pPr>
      <w:r w:rsidRPr="00FF2C00">
        <w:rPr>
          <w:rFonts w:ascii="David" w:hAnsi="David" w:hint="cs"/>
          <w:u w:val="single"/>
          <w:rtl/>
          <w:lang w:eastAsia="en-US"/>
        </w:rPr>
        <w:t>תנאי סף למנהל הפרויקט:</w:t>
      </w:r>
    </w:p>
    <w:p w14:paraId="2C059BB7" w14:textId="77777777" w:rsidR="00866B43" w:rsidRPr="004F25E9" w:rsidRDefault="00866B43" w:rsidP="00FF2C00">
      <w:pPr>
        <w:numPr>
          <w:ilvl w:val="2"/>
          <w:numId w:val="23"/>
        </w:numPr>
        <w:ind w:left="1701" w:hanging="567"/>
        <w:rPr>
          <w:rFonts w:ascii="David" w:hAnsi="David"/>
          <w:lang w:eastAsia="en-US"/>
        </w:rPr>
      </w:pPr>
      <w:r w:rsidRPr="004F25E9">
        <w:rPr>
          <w:rFonts w:ascii="David" w:hAnsi="David" w:hint="cs"/>
          <w:rtl/>
          <w:lang w:eastAsia="en-US"/>
        </w:rPr>
        <w:t>בעל תואר אקדמי</w:t>
      </w:r>
      <w:r w:rsidR="0028116E" w:rsidRPr="004F25E9">
        <w:rPr>
          <w:rFonts w:ascii="David" w:hAnsi="David" w:hint="cs"/>
          <w:rtl/>
          <w:lang w:eastAsia="en-US"/>
        </w:rPr>
        <w:t xml:space="preserve"> ממוסד מוכר ע"י המועצה להשכלה גבוהה. </w:t>
      </w:r>
    </w:p>
    <w:p w14:paraId="6E3376AC" w14:textId="77777777" w:rsidR="00FF2C00" w:rsidRDefault="00FF2C00" w:rsidP="0040217D">
      <w:pPr>
        <w:numPr>
          <w:ilvl w:val="2"/>
          <w:numId w:val="23"/>
        </w:numPr>
        <w:ind w:left="1701" w:hanging="567"/>
        <w:rPr>
          <w:rFonts w:ascii="David" w:hAnsi="David"/>
          <w:lang w:eastAsia="en-US"/>
        </w:rPr>
      </w:pPr>
      <w:bookmarkStart w:id="27" w:name="_Ref451702619"/>
      <w:r>
        <w:rPr>
          <w:rFonts w:ascii="David" w:hAnsi="David" w:hint="cs"/>
          <w:rtl/>
          <w:lang w:eastAsia="en-US"/>
        </w:rPr>
        <w:t xml:space="preserve">בעל ניסיון בניהול של שני </w:t>
      </w:r>
      <w:r w:rsidRPr="003F658E">
        <w:rPr>
          <w:rFonts w:ascii="David" w:hAnsi="David" w:hint="cs"/>
          <w:rtl/>
          <w:lang w:eastAsia="en-US"/>
        </w:rPr>
        <w:t>פרויקטים</w:t>
      </w:r>
      <w:r>
        <w:rPr>
          <w:rFonts w:ascii="David" w:hAnsi="David" w:hint="cs"/>
          <w:rtl/>
          <w:lang w:eastAsia="en-US"/>
        </w:rPr>
        <w:t xml:space="preserve"> לפחות</w:t>
      </w:r>
      <w:r w:rsidRPr="003F658E">
        <w:rPr>
          <w:rFonts w:ascii="David" w:hAnsi="David" w:hint="eastAsia"/>
          <w:rtl/>
          <w:lang w:eastAsia="en-US"/>
        </w:rPr>
        <w:t xml:space="preserve"> ב</w:t>
      </w:r>
      <w:r>
        <w:rPr>
          <w:rFonts w:ascii="David" w:hAnsi="David" w:hint="cs"/>
          <w:rtl/>
          <w:lang w:eastAsia="en-US"/>
        </w:rPr>
        <w:t>מהלך חמש</w:t>
      </w:r>
      <w:r w:rsidRPr="003F658E">
        <w:rPr>
          <w:rFonts w:ascii="David" w:hAnsi="David"/>
          <w:rtl/>
          <w:lang w:eastAsia="en-US"/>
        </w:rPr>
        <w:t xml:space="preserve"> </w:t>
      </w:r>
      <w:r w:rsidRPr="003F658E">
        <w:rPr>
          <w:rFonts w:ascii="David" w:hAnsi="David" w:hint="eastAsia"/>
          <w:rtl/>
          <w:lang w:eastAsia="en-US"/>
        </w:rPr>
        <w:t>השנים</w:t>
      </w:r>
      <w:r w:rsidRPr="003F658E">
        <w:rPr>
          <w:rFonts w:ascii="David" w:hAnsi="David"/>
          <w:rtl/>
          <w:lang w:eastAsia="en-US"/>
        </w:rPr>
        <w:t xml:space="preserve"> </w:t>
      </w:r>
      <w:r w:rsidR="0040217D">
        <w:rPr>
          <w:rFonts w:ascii="David" w:hAnsi="David" w:hint="cs"/>
          <w:rtl/>
          <w:lang w:eastAsia="en-US"/>
        </w:rPr>
        <w:t>האחרונות</w:t>
      </w:r>
      <w:r w:rsidRPr="003F658E">
        <w:rPr>
          <w:rFonts w:ascii="David" w:hAnsi="David"/>
          <w:rtl/>
          <w:lang w:eastAsia="en-US"/>
        </w:rPr>
        <w:t>,</w:t>
      </w:r>
      <w:r w:rsidR="0040217D">
        <w:rPr>
          <w:rFonts w:ascii="David" w:hAnsi="David" w:hint="cs"/>
          <w:rtl/>
          <w:lang w:eastAsia="en-US"/>
        </w:rPr>
        <w:t xml:space="preserve"> בהיקף כספי של 500,000 ₪ לפחות כ"א.</w:t>
      </w:r>
      <w:bookmarkEnd w:id="27"/>
    </w:p>
    <w:p w14:paraId="475C915B" w14:textId="77777777" w:rsidR="00146135" w:rsidRPr="003F658E" w:rsidRDefault="00146135" w:rsidP="00EF567E">
      <w:pPr>
        <w:numPr>
          <w:ilvl w:val="1"/>
          <w:numId w:val="23"/>
        </w:numPr>
        <w:ind w:left="1134" w:hanging="567"/>
        <w:rPr>
          <w:u w:val="single"/>
          <w:lang w:eastAsia="en-US"/>
        </w:rPr>
      </w:pPr>
      <w:bookmarkStart w:id="28" w:name="_Ref373696274"/>
      <w:bookmarkStart w:id="29" w:name="_Ref435703281"/>
      <w:r w:rsidRPr="003F658E">
        <w:rPr>
          <w:rFonts w:hint="eastAsia"/>
          <w:u w:val="single"/>
          <w:rtl/>
          <w:lang w:eastAsia="en-US"/>
        </w:rPr>
        <w:t>תנאי</w:t>
      </w:r>
      <w:r w:rsidRPr="003F658E">
        <w:rPr>
          <w:u w:val="single"/>
          <w:rtl/>
          <w:lang w:eastAsia="en-US"/>
        </w:rPr>
        <w:t xml:space="preserve"> </w:t>
      </w:r>
      <w:r w:rsidRPr="003F658E">
        <w:rPr>
          <w:rFonts w:hint="eastAsia"/>
          <w:u w:val="single"/>
          <w:rtl/>
          <w:lang w:eastAsia="en-US"/>
        </w:rPr>
        <w:t>סף</w:t>
      </w:r>
      <w:r w:rsidRPr="003F658E">
        <w:rPr>
          <w:u w:val="single"/>
          <w:rtl/>
          <w:lang w:eastAsia="en-US"/>
        </w:rPr>
        <w:t xml:space="preserve"> </w:t>
      </w:r>
      <w:bookmarkEnd w:id="28"/>
      <w:r w:rsidR="00EF567E">
        <w:rPr>
          <w:rFonts w:hint="cs"/>
          <w:u w:val="single"/>
          <w:rtl/>
          <w:lang w:eastAsia="en-US"/>
        </w:rPr>
        <w:t xml:space="preserve">לבקר </w:t>
      </w:r>
      <w:r w:rsidR="00293DB6">
        <w:rPr>
          <w:rFonts w:hint="cs"/>
          <w:u w:val="single"/>
          <w:rtl/>
          <w:lang w:eastAsia="en-US"/>
        </w:rPr>
        <w:t xml:space="preserve">(המציע יידרש להעמיד </w:t>
      </w:r>
      <w:r w:rsidR="005F5611">
        <w:rPr>
          <w:rFonts w:hint="cs"/>
          <w:u w:val="single"/>
          <w:rtl/>
          <w:lang w:eastAsia="en-US"/>
        </w:rPr>
        <w:t>שני בקרים</w:t>
      </w:r>
      <w:r w:rsidR="00293DB6">
        <w:rPr>
          <w:rFonts w:hint="cs"/>
          <w:u w:val="single"/>
          <w:rtl/>
          <w:lang w:eastAsia="en-US"/>
        </w:rPr>
        <w:t>)</w:t>
      </w:r>
      <w:bookmarkEnd w:id="29"/>
    </w:p>
    <w:p w14:paraId="4541270D" w14:textId="77777777" w:rsidR="00D176F0" w:rsidRPr="00091F17" w:rsidRDefault="00D176F0" w:rsidP="009D12FF">
      <w:pPr>
        <w:numPr>
          <w:ilvl w:val="2"/>
          <w:numId w:val="23"/>
        </w:numPr>
        <w:ind w:left="1701" w:hanging="567"/>
        <w:rPr>
          <w:rFonts w:ascii="David" w:hAnsi="David"/>
          <w:lang w:eastAsia="en-US"/>
        </w:rPr>
      </w:pPr>
      <w:r w:rsidRPr="00D176F0">
        <w:rPr>
          <w:rFonts w:ascii="David" w:hAnsi="David" w:hint="cs"/>
          <w:rtl/>
          <w:lang w:eastAsia="en-US"/>
        </w:rPr>
        <w:t xml:space="preserve">בעל </w:t>
      </w:r>
      <w:r w:rsidR="0040217D" w:rsidRPr="00D176F0">
        <w:rPr>
          <w:rFonts w:ascii="David" w:hAnsi="David" w:hint="cs"/>
          <w:rtl/>
          <w:lang w:eastAsia="en-US"/>
        </w:rPr>
        <w:t>ת</w:t>
      </w:r>
      <w:r w:rsidR="0040217D">
        <w:rPr>
          <w:rFonts w:ascii="David" w:hAnsi="David" w:hint="cs"/>
          <w:rtl/>
          <w:lang w:eastAsia="en-US"/>
        </w:rPr>
        <w:t>עודת</w:t>
      </w:r>
      <w:r w:rsidR="0040217D" w:rsidRPr="00D176F0">
        <w:rPr>
          <w:rFonts w:ascii="David" w:hAnsi="David" w:hint="cs"/>
          <w:rtl/>
          <w:lang w:eastAsia="en-US"/>
        </w:rPr>
        <w:t xml:space="preserve"> </w:t>
      </w:r>
      <w:r w:rsidRPr="00D176F0">
        <w:rPr>
          <w:rFonts w:ascii="David" w:hAnsi="David" w:hint="cs"/>
          <w:rtl/>
          <w:lang w:eastAsia="en-US"/>
        </w:rPr>
        <w:t>מדריך</w:t>
      </w:r>
      <w:r w:rsidR="0040217D">
        <w:rPr>
          <w:rFonts w:ascii="David" w:hAnsi="David" w:hint="cs"/>
          <w:rtl/>
          <w:lang w:eastAsia="en-US"/>
        </w:rPr>
        <w:t xml:space="preserve"> מוסמך</w:t>
      </w:r>
      <w:r w:rsidRPr="00D176F0">
        <w:rPr>
          <w:rFonts w:ascii="David" w:hAnsi="David" w:hint="cs"/>
          <w:rtl/>
          <w:lang w:eastAsia="en-US"/>
        </w:rPr>
        <w:t xml:space="preserve"> בכיר </w:t>
      </w:r>
      <w:r w:rsidRPr="00091F17">
        <w:rPr>
          <w:rFonts w:ascii="David" w:hAnsi="David"/>
          <w:rtl/>
          <w:lang w:eastAsia="en-US"/>
        </w:rPr>
        <w:t>בצלילה ספורטיבית</w:t>
      </w:r>
      <w:r w:rsidR="009D12FF" w:rsidRPr="009D12FF">
        <w:rPr>
          <w:rFonts w:ascii="David" w:hAnsi="David" w:hint="cs"/>
          <w:rtl/>
          <w:lang w:eastAsia="en-US"/>
        </w:rPr>
        <w:t xml:space="preserve"> </w:t>
      </w:r>
      <w:r w:rsidR="009D12FF">
        <w:rPr>
          <w:rFonts w:ascii="David" w:hAnsi="David" w:hint="cs"/>
          <w:rtl/>
          <w:lang w:eastAsia="en-US"/>
        </w:rPr>
        <w:t>מטעם</w:t>
      </w:r>
      <w:r w:rsidR="009D12FF" w:rsidRPr="00091F17">
        <w:rPr>
          <w:rFonts w:ascii="David" w:hAnsi="David"/>
          <w:rtl/>
          <w:lang w:eastAsia="en-US"/>
        </w:rPr>
        <w:t xml:space="preserve"> ההתאחדות הישראלית לצלילה</w:t>
      </w:r>
      <w:r w:rsidR="0040217D">
        <w:rPr>
          <w:rFonts w:ascii="David" w:hAnsi="David" w:hint="cs"/>
          <w:rtl/>
          <w:lang w:eastAsia="en-US"/>
        </w:rPr>
        <w:t xml:space="preserve">, בהתאם לתקנות הצלילה הספורטיבית (תעודות) (התש"ם </w:t>
      </w:r>
      <w:r w:rsidR="0040217D">
        <w:rPr>
          <w:rFonts w:ascii="David" w:hAnsi="David"/>
          <w:rtl/>
          <w:lang w:eastAsia="en-US"/>
        </w:rPr>
        <w:t>–</w:t>
      </w:r>
      <w:r w:rsidR="0040217D">
        <w:rPr>
          <w:rFonts w:ascii="David" w:hAnsi="David" w:hint="cs"/>
          <w:rtl/>
          <w:lang w:eastAsia="en-US"/>
        </w:rPr>
        <w:t xml:space="preserve"> 1980)</w:t>
      </w:r>
      <w:r w:rsidR="003A3BD5">
        <w:rPr>
          <w:rFonts w:ascii="David" w:hAnsi="David" w:hint="cs"/>
          <w:rtl/>
          <w:lang w:eastAsia="en-US"/>
        </w:rPr>
        <w:t>,</w:t>
      </w:r>
      <w:r w:rsidRPr="00091F17">
        <w:rPr>
          <w:rFonts w:ascii="David" w:hAnsi="David"/>
          <w:rtl/>
          <w:lang w:eastAsia="en-US"/>
        </w:rPr>
        <w:t xml:space="preserve"> </w:t>
      </w:r>
      <w:r w:rsidR="00BB3E57">
        <w:rPr>
          <w:rFonts w:ascii="David" w:hAnsi="David" w:hint="cs"/>
          <w:rtl/>
          <w:lang w:eastAsia="en-US"/>
        </w:rPr>
        <w:t xml:space="preserve">ובנוסף </w:t>
      </w:r>
      <w:r w:rsidR="00BB3E57">
        <w:rPr>
          <w:rFonts w:ascii="David" w:hAnsi="David"/>
          <w:rtl/>
          <w:lang w:eastAsia="en-US"/>
        </w:rPr>
        <w:t>–</w:t>
      </w:r>
      <w:r w:rsidR="00BB3E57">
        <w:rPr>
          <w:rFonts w:ascii="David" w:hAnsi="David" w:hint="cs"/>
          <w:rtl/>
          <w:lang w:eastAsia="en-US"/>
        </w:rPr>
        <w:t xml:space="preserve"> לפחות </w:t>
      </w:r>
      <w:r w:rsidR="009D12FF">
        <w:rPr>
          <w:rFonts w:ascii="David" w:hAnsi="David" w:hint="cs"/>
          <w:rtl/>
          <w:lang w:eastAsia="en-US"/>
        </w:rPr>
        <w:t xml:space="preserve">תעודה </w:t>
      </w:r>
      <w:r w:rsidR="00BB3E57">
        <w:rPr>
          <w:rFonts w:ascii="David" w:hAnsi="David" w:hint="cs"/>
          <w:rtl/>
          <w:lang w:eastAsia="en-US"/>
        </w:rPr>
        <w:t>אח</w:t>
      </w:r>
      <w:r w:rsidR="009D12FF">
        <w:rPr>
          <w:rFonts w:ascii="David" w:hAnsi="David" w:hint="cs"/>
          <w:rtl/>
          <w:lang w:eastAsia="en-US"/>
        </w:rPr>
        <w:t>ת נוספת בדרגת הסמכה מקבילה לנ"ל</w:t>
      </w:r>
      <w:r w:rsidR="00BB3E57">
        <w:rPr>
          <w:rFonts w:ascii="David" w:hAnsi="David" w:hint="cs"/>
          <w:rtl/>
          <w:lang w:eastAsia="en-US"/>
        </w:rPr>
        <w:t xml:space="preserve"> </w:t>
      </w:r>
      <w:r w:rsidR="009D12FF">
        <w:rPr>
          <w:rFonts w:ascii="David" w:hAnsi="David" w:hint="cs"/>
          <w:rtl/>
          <w:lang w:eastAsia="en-US"/>
        </w:rPr>
        <w:t>מ</w:t>
      </w:r>
      <w:r w:rsidRPr="00091F17">
        <w:rPr>
          <w:rFonts w:ascii="David" w:hAnsi="David"/>
          <w:rtl/>
          <w:lang w:eastAsia="en-US"/>
        </w:rPr>
        <w:t>ארגון צלילה בינ"ל.</w:t>
      </w:r>
    </w:p>
    <w:p w14:paraId="6F83F323" w14:textId="77777777" w:rsidR="00D176F0" w:rsidRPr="00091F17" w:rsidRDefault="009D12FF" w:rsidP="009D12FF">
      <w:pPr>
        <w:numPr>
          <w:ilvl w:val="2"/>
          <w:numId w:val="23"/>
        </w:numPr>
        <w:ind w:left="1701" w:hanging="567"/>
        <w:rPr>
          <w:rFonts w:ascii="David" w:hAnsi="David"/>
          <w:lang w:eastAsia="en-US"/>
        </w:rPr>
      </w:pPr>
      <w:r>
        <w:rPr>
          <w:rFonts w:ascii="David" w:hAnsi="David" w:hint="cs"/>
          <w:rtl/>
          <w:lang w:eastAsia="en-US"/>
        </w:rPr>
        <w:t>מחזיק ב</w:t>
      </w:r>
      <w:r w:rsidR="00D176F0" w:rsidRPr="00091F17">
        <w:rPr>
          <w:rFonts w:ascii="David" w:hAnsi="David"/>
          <w:rtl/>
          <w:lang w:eastAsia="en-US"/>
        </w:rPr>
        <w:t xml:space="preserve">רישיון הדרכה </w:t>
      </w:r>
      <w:r w:rsidRPr="00091F17">
        <w:rPr>
          <w:rFonts w:ascii="David" w:hAnsi="David"/>
          <w:rtl/>
          <w:lang w:eastAsia="en-US"/>
        </w:rPr>
        <w:t>בתוקף</w:t>
      </w:r>
      <w:r>
        <w:rPr>
          <w:rFonts w:ascii="David" w:hAnsi="David" w:hint="cs"/>
          <w:rtl/>
          <w:lang w:eastAsia="en-US"/>
        </w:rPr>
        <w:t xml:space="preserve"> </w:t>
      </w:r>
      <w:r w:rsidR="00846753">
        <w:rPr>
          <w:rFonts w:ascii="David" w:hAnsi="David" w:hint="cs"/>
          <w:rtl/>
          <w:lang w:eastAsia="en-US"/>
        </w:rPr>
        <w:t>מאת</w:t>
      </w:r>
      <w:r w:rsidR="00D176F0" w:rsidRPr="00091F17">
        <w:rPr>
          <w:rFonts w:ascii="David" w:hAnsi="David"/>
          <w:rtl/>
          <w:lang w:eastAsia="en-US"/>
        </w:rPr>
        <w:t xml:space="preserve"> הרשות המוסמכת לצלילה ספורטיבית </w:t>
      </w:r>
      <w:r>
        <w:rPr>
          <w:rFonts w:ascii="David" w:hAnsi="David" w:hint="cs"/>
          <w:rtl/>
          <w:lang w:eastAsia="en-US"/>
        </w:rPr>
        <w:t>ב</w:t>
      </w:r>
      <w:r w:rsidR="005F5611">
        <w:rPr>
          <w:rFonts w:ascii="David" w:hAnsi="David" w:hint="cs"/>
          <w:rtl/>
          <w:lang w:eastAsia="en-US"/>
        </w:rPr>
        <w:t xml:space="preserve">כל </w:t>
      </w:r>
      <w:r>
        <w:rPr>
          <w:rFonts w:ascii="David" w:hAnsi="David" w:hint="cs"/>
          <w:rtl/>
          <w:lang w:eastAsia="en-US"/>
        </w:rPr>
        <w:t>חמש השנים האחרונות.</w:t>
      </w:r>
    </w:p>
    <w:p w14:paraId="3413889E" w14:textId="77777777" w:rsidR="00A05231" w:rsidRDefault="00A05231" w:rsidP="00B54161">
      <w:pPr>
        <w:numPr>
          <w:ilvl w:val="2"/>
          <w:numId w:val="23"/>
        </w:numPr>
        <w:ind w:left="1701" w:hanging="567"/>
        <w:rPr>
          <w:rFonts w:ascii="David" w:hAnsi="David"/>
          <w:lang w:eastAsia="en-US"/>
        </w:rPr>
      </w:pPr>
      <w:r>
        <w:rPr>
          <w:rFonts w:ascii="David" w:hAnsi="David" w:hint="cs"/>
          <w:rtl/>
          <w:lang w:eastAsia="en-US"/>
        </w:rPr>
        <w:t>בעל רישיון "משיט בשכר" מטעם משרד התחבורה</w:t>
      </w:r>
      <w:r w:rsidR="005F5611">
        <w:rPr>
          <w:rFonts w:ascii="David" w:hAnsi="David" w:hint="cs"/>
          <w:rtl/>
          <w:lang w:eastAsia="en-US"/>
        </w:rPr>
        <w:t xml:space="preserve"> והבטיחות בדרכים</w:t>
      </w:r>
      <w:r>
        <w:rPr>
          <w:rFonts w:ascii="David" w:hAnsi="David" w:hint="cs"/>
          <w:rtl/>
          <w:lang w:eastAsia="en-US"/>
        </w:rPr>
        <w:t xml:space="preserve">. </w:t>
      </w:r>
    </w:p>
    <w:p w14:paraId="6C6CD576" w14:textId="77777777" w:rsidR="00091F17" w:rsidRDefault="00091F17" w:rsidP="00B54161">
      <w:pPr>
        <w:numPr>
          <w:ilvl w:val="2"/>
          <w:numId w:val="23"/>
        </w:numPr>
        <w:ind w:left="1701" w:hanging="567"/>
        <w:rPr>
          <w:rFonts w:ascii="David" w:hAnsi="David"/>
          <w:lang w:eastAsia="en-US"/>
        </w:rPr>
      </w:pPr>
      <w:r w:rsidRPr="00091F17">
        <w:rPr>
          <w:rFonts w:ascii="David" w:hAnsi="David" w:hint="cs"/>
          <w:rtl/>
          <w:lang w:eastAsia="en-US"/>
        </w:rPr>
        <w:t>בעל הסמכה כמדריך בוחן מטעם ההתאחדות הישראלית לצלילה.</w:t>
      </w:r>
    </w:p>
    <w:p w14:paraId="2645F552" w14:textId="77777777" w:rsidR="00CC234F" w:rsidRDefault="005F5611" w:rsidP="005C1082">
      <w:pPr>
        <w:numPr>
          <w:ilvl w:val="2"/>
          <w:numId w:val="23"/>
        </w:numPr>
        <w:ind w:left="1701" w:hanging="567"/>
        <w:rPr>
          <w:rFonts w:ascii="David" w:hAnsi="David"/>
          <w:lang w:eastAsia="en-US"/>
        </w:rPr>
      </w:pPr>
      <w:bookmarkStart w:id="30" w:name="_Ref456527030"/>
      <w:r w:rsidRPr="005F5611">
        <w:rPr>
          <w:rFonts w:ascii="David" w:hAnsi="David" w:hint="cs"/>
          <w:u w:val="single"/>
          <w:rtl/>
          <w:lang w:eastAsia="en-US"/>
        </w:rPr>
        <w:t>לפחות אחד</w:t>
      </w:r>
      <w:r>
        <w:rPr>
          <w:rFonts w:ascii="David" w:hAnsi="David" w:hint="cs"/>
          <w:rtl/>
          <w:lang w:eastAsia="en-US"/>
        </w:rPr>
        <w:t xml:space="preserve"> מבין הבקרים המוצעים הוא </w:t>
      </w:r>
      <w:r w:rsidR="00CC234F">
        <w:rPr>
          <w:rFonts w:ascii="David" w:hAnsi="David" w:hint="cs"/>
          <w:rtl/>
          <w:lang w:eastAsia="en-US"/>
        </w:rPr>
        <w:t xml:space="preserve">בעל </w:t>
      </w:r>
      <w:r w:rsidR="005877B7">
        <w:rPr>
          <w:rFonts w:ascii="David" w:hAnsi="David" w:hint="cs"/>
          <w:rtl/>
          <w:lang w:eastAsia="en-US"/>
        </w:rPr>
        <w:t>ה</w:t>
      </w:r>
      <w:r w:rsidR="00CC234F">
        <w:rPr>
          <w:rFonts w:ascii="David" w:hAnsi="David" w:hint="cs"/>
          <w:rtl/>
          <w:lang w:eastAsia="en-US"/>
        </w:rPr>
        <w:t>ס</w:t>
      </w:r>
      <w:r w:rsidR="005877B7">
        <w:rPr>
          <w:rFonts w:ascii="David" w:hAnsi="David" w:hint="cs"/>
          <w:rtl/>
          <w:lang w:eastAsia="en-US"/>
        </w:rPr>
        <w:t>מ</w:t>
      </w:r>
      <w:r w:rsidR="00CC234F">
        <w:rPr>
          <w:rFonts w:ascii="David" w:hAnsi="David" w:hint="cs"/>
          <w:rtl/>
          <w:lang w:eastAsia="en-US"/>
        </w:rPr>
        <w:t xml:space="preserve">כה כמדריך צלילה מתקדמת </w:t>
      </w:r>
      <w:r w:rsidR="005877B7">
        <w:rPr>
          <w:rFonts w:ascii="David" w:hAnsi="David" w:hint="cs"/>
          <w:rtl/>
          <w:lang w:eastAsia="en-US"/>
        </w:rPr>
        <w:t xml:space="preserve">הכוללת </w:t>
      </w:r>
      <w:r w:rsidR="005C1082">
        <w:rPr>
          <w:rFonts w:ascii="David" w:hAnsi="David" w:hint="cs"/>
          <w:rtl/>
          <w:lang w:eastAsia="en-US"/>
        </w:rPr>
        <w:t xml:space="preserve">תערובות גזים </w:t>
      </w:r>
      <w:r w:rsidR="005877B7">
        <w:rPr>
          <w:rFonts w:ascii="David" w:hAnsi="David" w:hint="cs"/>
          <w:rtl/>
          <w:lang w:eastAsia="en-US"/>
        </w:rPr>
        <w:t>ומערכות סגורות.</w:t>
      </w:r>
      <w:bookmarkEnd w:id="30"/>
      <w:r w:rsidR="005877B7">
        <w:rPr>
          <w:rFonts w:ascii="David" w:hAnsi="David" w:hint="cs"/>
          <w:rtl/>
          <w:lang w:eastAsia="en-US"/>
        </w:rPr>
        <w:t xml:space="preserve"> </w:t>
      </w:r>
    </w:p>
    <w:p w14:paraId="64E12287" w14:textId="77777777" w:rsidR="00A05231" w:rsidRPr="00091F17" w:rsidRDefault="00A05231" w:rsidP="00B54161">
      <w:pPr>
        <w:numPr>
          <w:ilvl w:val="2"/>
          <w:numId w:val="23"/>
        </w:numPr>
        <w:ind w:left="1701" w:hanging="567"/>
        <w:rPr>
          <w:rFonts w:ascii="David" w:hAnsi="David"/>
          <w:lang w:eastAsia="en-US"/>
        </w:rPr>
      </w:pPr>
      <w:bookmarkStart w:id="31" w:name="_Ref435438838"/>
      <w:bookmarkStart w:id="32" w:name="_Ref449450620"/>
      <w:r>
        <w:rPr>
          <w:rFonts w:ascii="David" w:hAnsi="David" w:hint="cs"/>
          <w:rtl/>
          <w:lang w:eastAsia="en-US"/>
        </w:rPr>
        <w:t>בעל ניסיון של 3 שנים לפחות בניהול מקצועי של מרכז צלילה או ארגון צלילה שהוכר ע"י הרשות המוסמכת לצלילה ספורטיבית.</w:t>
      </w:r>
      <w:bookmarkEnd w:id="31"/>
      <w:bookmarkEnd w:id="32"/>
    </w:p>
    <w:p w14:paraId="2BF689C8" w14:textId="77777777" w:rsidR="00B55B3B" w:rsidRDefault="00EC27DA" w:rsidP="005E41D6">
      <w:pPr>
        <w:numPr>
          <w:ilvl w:val="2"/>
          <w:numId w:val="23"/>
        </w:numPr>
        <w:ind w:left="1701" w:hanging="567"/>
        <w:rPr>
          <w:rFonts w:ascii="David" w:hAnsi="David"/>
          <w:lang w:eastAsia="en-US"/>
        </w:rPr>
      </w:pPr>
      <w:bookmarkStart w:id="33" w:name="_Ref435439036"/>
      <w:r>
        <w:rPr>
          <w:rFonts w:ascii="David" w:hAnsi="David" w:hint="cs"/>
          <w:rtl/>
          <w:lang w:eastAsia="en-US"/>
        </w:rPr>
        <w:t xml:space="preserve">בעל ניסיון בהסמכת </w:t>
      </w:r>
      <w:r w:rsidR="009B4894">
        <w:rPr>
          <w:rFonts w:ascii="David" w:hAnsi="David" w:hint="cs"/>
          <w:rtl/>
          <w:lang w:eastAsia="en-US"/>
        </w:rPr>
        <w:t xml:space="preserve">300 </w:t>
      </w:r>
      <w:r>
        <w:rPr>
          <w:rFonts w:ascii="David" w:hAnsi="David" w:hint="cs"/>
          <w:rtl/>
          <w:lang w:eastAsia="en-US"/>
        </w:rPr>
        <w:t>צוללים לפחות בישראל, ברמות שונות.</w:t>
      </w:r>
      <w:bookmarkEnd w:id="33"/>
      <w:r>
        <w:rPr>
          <w:rFonts w:ascii="David" w:hAnsi="David" w:hint="cs"/>
          <w:rtl/>
          <w:lang w:eastAsia="en-US"/>
        </w:rPr>
        <w:t xml:space="preserve"> </w:t>
      </w:r>
    </w:p>
    <w:p w14:paraId="2C109759" w14:textId="77777777" w:rsidR="00665383" w:rsidRDefault="00665383" w:rsidP="00665383">
      <w:pPr>
        <w:numPr>
          <w:ilvl w:val="2"/>
          <w:numId w:val="23"/>
        </w:numPr>
        <w:ind w:left="1701" w:hanging="567"/>
        <w:rPr>
          <w:rFonts w:ascii="David" w:hAnsi="David"/>
          <w:lang w:eastAsia="en-US"/>
        </w:rPr>
      </w:pPr>
      <w:r w:rsidRPr="005F5611">
        <w:rPr>
          <w:rFonts w:ascii="David" w:hAnsi="David" w:hint="cs"/>
          <w:u w:val="single"/>
          <w:rtl/>
          <w:lang w:eastAsia="en-US"/>
        </w:rPr>
        <w:t>לפחות אחד</w:t>
      </w:r>
      <w:r>
        <w:rPr>
          <w:rFonts w:ascii="David" w:hAnsi="David" w:hint="cs"/>
          <w:rtl/>
          <w:lang w:eastAsia="en-US"/>
        </w:rPr>
        <w:t xml:space="preserve"> מבין הבקרים המוצעים הוא בעל ניסיון בביצוע שני תחקירי אירועי צלילה</w:t>
      </w:r>
      <w:r w:rsidR="00EF567E">
        <w:rPr>
          <w:rFonts w:ascii="David" w:hAnsi="David" w:hint="cs"/>
          <w:rtl/>
          <w:lang w:eastAsia="en-US"/>
        </w:rPr>
        <w:t xml:space="preserve"> לפחות</w:t>
      </w:r>
      <w:r>
        <w:rPr>
          <w:rFonts w:ascii="David" w:hAnsi="David" w:hint="cs"/>
          <w:rtl/>
          <w:lang w:eastAsia="en-US"/>
        </w:rPr>
        <w:t>.</w:t>
      </w:r>
    </w:p>
    <w:p w14:paraId="138AF512" w14:textId="77777777" w:rsidR="00293DB6" w:rsidRDefault="001209B2" w:rsidP="0005481A">
      <w:pPr>
        <w:numPr>
          <w:ilvl w:val="2"/>
          <w:numId w:val="23"/>
        </w:numPr>
        <w:ind w:left="1701" w:hanging="567"/>
        <w:rPr>
          <w:rFonts w:ascii="David" w:hAnsi="David"/>
          <w:lang w:eastAsia="en-US"/>
        </w:rPr>
      </w:pPr>
      <w:r>
        <w:rPr>
          <w:rFonts w:ascii="David" w:hAnsi="David" w:hint="cs"/>
          <w:rtl/>
          <w:lang w:eastAsia="en-US"/>
        </w:rPr>
        <w:t xml:space="preserve">לבקר </w:t>
      </w:r>
      <w:r w:rsidR="009B4894">
        <w:rPr>
          <w:rFonts w:ascii="David" w:hAnsi="David" w:hint="cs"/>
          <w:rtl/>
          <w:lang w:eastAsia="en-US"/>
        </w:rPr>
        <w:t xml:space="preserve">לא נרשמה </w:t>
      </w:r>
      <w:r w:rsidR="00665383">
        <w:rPr>
          <w:rFonts w:ascii="David" w:hAnsi="David" w:hint="cs"/>
          <w:rtl/>
          <w:lang w:eastAsia="en-US"/>
        </w:rPr>
        <w:t xml:space="preserve">הערה / נזיפה מרשות הצלילה הספורטיבית </w:t>
      </w:r>
      <w:r w:rsidR="00293DB6">
        <w:rPr>
          <w:rFonts w:ascii="David" w:hAnsi="David" w:hint="cs"/>
          <w:rtl/>
          <w:lang w:eastAsia="en-US"/>
        </w:rPr>
        <w:t>ב-</w:t>
      </w:r>
      <w:r w:rsidR="009B4894">
        <w:rPr>
          <w:rFonts w:ascii="David" w:hAnsi="David" w:hint="cs"/>
          <w:rtl/>
          <w:lang w:eastAsia="en-US"/>
        </w:rPr>
        <w:t xml:space="preserve">5 </w:t>
      </w:r>
      <w:r w:rsidR="00293DB6">
        <w:rPr>
          <w:rFonts w:ascii="David" w:hAnsi="David" w:hint="cs"/>
          <w:rtl/>
          <w:lang w:eastAsia="en-US"/>
        </w:rPr>
        <w:t xml:space="preserve">השנים האחרונות. </w:t>
      </w:r>
    </w:p>
    <w:p w14:paraId="54E86ECE" w14:textId="77777777" w:rsidR="00A16C0B" w:rsidRPr="00915966" w:rsidRDefault="001209B2" w:rsidP="004A1D6E">
      <w:pPr>
        <w:numPr>
          <w:ilvl w:val="2"/>
          <w:numId w:val="23"/>
        </w:numPr>
        <w:ind w:left="1701" w:hanging="709"/>
        <w:rPr>
          <w:rFonts w:ascii="David" w:hAnsi="David"/>
          <w:lang w:eastAsia="en-US"/>
        </w:rPr>
      </w:pPr>
      <w:r>
        <w:rPr>
          <w:rFonts w:ascii="David" w:hAnsi="David" w:hint="cs"/>
          <w:rtl/>
          <w:lang w:eastAsia="en-US"/>
        </w:rPr>
        <w:lastRenderedPageBreak/>
        <w:t xml:space="preserve">לבקר </w:t>
      </w:r>
      <w:r w:rsidR="00A16C0B">
        <w:rPr>
          <w:rFonts w:ascii="David" w:hAnsi="David" w:hint="cs"/>
          <w:rtl/>
          <w:lang w:eastAsia="en-US"/>
        </w:rPr>
        <w:t>אישור ממשטרת ישראל כי אין מניעה להעסקתו לפי החוק למניעת העסקת עברייני</w:t>
      </w:r>
      <w:r w:rsidR="00C564D8">
        <w:rPr>
          <w:rFonts w:ascii="David" w:hAnsi="David" w:hint="cs"/>
          <w:rtl/>
          <w:lang w:eastAsia="en-US"/>
        </w:rPr>
        <w:t xml:space="preserve"> </w:t>
      </w:r>
      <w:r w:rsidR="00A16C0B">
        <w:rPr>
          <w:rFonts w:ascii="David" w:hAnsi="David" w:hint="cs"/>
          <w:rtl/>
          <w:lang w:eastAsia="en-US"/>
        </w:rPr>
        <w:t xml:space="preserve">מין במוסדות מסוימים, התשס"א-2001. </w:t>
      </w:r>
    </w:p>
    <w:p w14:paraId="73EFC8AC" w14:textId="77777777" w:rsidR="004A3274" w:rsidRDefault="000E340E" w:rsidP="004A1D6E">
      <w:pPr>
        <w:numPr>
          <w:ilvl w:val="2"/>
          <w:numId w:val="23"/>
        </w:numPr>
        <w:ind w:left="1701" w:hanging="709"/>
        <w:rPr>
          <w:rFonts w:ascii="David" w:hAnsi="David"/>
          <w:lang w:eastAsia="en-US"/>
        </w:rPr>
      </w:pPr>
      <w:r w:rsidRPr="00501B5E">
        <w:rPr>
          <w:rFonts w:ascii="David" w:hAnsi="David" w:hint="cs"/>
          <w:rtl/>
          <w:lang w:eastAsia="en-US"/>
        </w:rPr>
        <w:t>מספר מציעים רשאים להגיש את אותו</w:t>
      </w:r>
      <w:r w:rsidR="00293DB6" w:rsidRPr="00501B5E">
        <w:rPr>
          <w:rFonts w:ascii="David" w:hAnsi="David" w:hint="cs"/>
          <w:rtl/>
          <w:lang w:eastAsia="en-US"/>
        </w:rPr>
        <w:t xml:space="preserve"> </w:t>
      </w:r>
      <w:r w:rsidR="001209B2">
        <w:rPr>
          <w:rFonts w:ascii="David" w:hAnsi="David" w:hint="cs"/>
          <w:rtl/>
          <w:lang w:eastAsia="en-US"/>
        </w:rPr>
        <w:t>בקר</w:t>
      </w:r>
      <w:r w:rsidR="001209B2" w:rsidRPr="00501B5E">
        <w:rPr>
          <w:rFonts w:ascii="David" w:hAnsi="David" w:hint="cs"/>
          <w:rtl/>
          <w:lang w:eastAsia="en-US"/>
        </w:rPr>
        <w:t xml:space="preserve"> </w:t>
      </w:r>
      <w:r w:rsidR="00293DB6" w:rsidRPr="00501B5E">
        <w:rPr>
          <w:rFonts w:ascii="David" w:hAnsi="David" w:hint="cs"/>
          <w:rtl/>
          <w:lang w:eastAsia="en-US"/>
        </w:rPr>
        <w:t xml:space="preserve">בכיר </w:t>
      </w:r>
      <w:r w:rsidRPr="00501B5E">
        <w:rPr>
          <w:rFonts w:ascii="David" w:hAnsi="David" w:hint="cs"/>
          <w:rtl/>
          <w:lang w:eastAsia="en-US"/>
        </w:rPr>
        <w:t>במסגרת מכרז זה</w:t>
      </w:r>
      <w:r w:rsidR="004A3274" w:rsidRPr="00501B5E">
        <w:rPr>
          <w:rFonts w:ascii="David" w:hAnsi="David" w:hint="cs"/>
          <w:rtl/>
          <w:lang w:eastAsia="en-US"/>
        </w:rPr>
        <w:t>.</w:t>
      </w:r>
    </w:p>
    <w:p w14:paraId="50F267A5" w14:textId="77777777" w:rsidR="00494A3F" w:rsidRPr="00FB59D9" w:rsidRDefault="00494A3F" w:rsidP="00B54161">
      <w:pPr>
        <w:pStyle w:val="a7"/>
        <w:numPr>
          <w:ilvl w:val="1"/>
          <w:numId w:val="23"/>
        </w:numPr>
        <w:rPr>
          <w:rFonts w:ascii="David" w:hAnsi="David"/>
          <w:u w:val="single"/>
          <w:lang w:eastAsia="en-US"/>
        </w:rPr>
      </w:pPr>
      <w:bookmarkStart w:id="34" w:name="_Ref435693791"/>
      <w:r w:rsidRPr="00FB59D9">
        <w:rPr>
          <w:rFonts w:ascii="David" w:hAnsi="David" w:hint="cs"/>
          <w:u w:val="single"/>
          <w:rtl/>
          <w:lang w:eastAsia="en-US"/>
        </w:rPr>
        <w:t>תנאי סף לרופא צלילה (המציע יידרש להעמיד רופא צלילה אחד)</w:t>
      </w:r>
      <w:bookmarkEnd w:id="34"/>
    </w:p>
    <w:p w14:paraId="7E7EF3D6" w14:textId="77777777" w:rsidR="003F197B" w:rsidRDefault="00494A3F" w:rsidP="00B54161">
      <w:pPr>
        <w:numPr>
          <w:ilvl w:val="2"/>
          <w:numId w:val="23"/>
        </w:numPr>
        <w:ind w:left="1701" w:hanging="567"/>
        <w:rPr>
          <w:rFonts w:ascii="David" w:hAnsi="David"/>
          <w:lang w:eastAsia="en-US"/>
        </w:rPr>
      </w:pPr>
      <w:r>
        <w:rPr>
          <w:rFonts w:ascii="David" w:hAnsi="David" w:hint="cs"/>
          <w:rtl/>
          <w:lang w:eastAsia="en-US"/>
        </w:rPr>
        <w:t xml:space="preserve"> רופא </w:t>
      </w:r>
      <w:r w:rsidR="003F197B">
        <w:rPr>
          <w:rFonts w:ascii="David" w:hAnsi="David" w:hint="cs"/>
          <w:rtl/>
          <w:lang w:eastAsia="en-US"/>
        </w:rPr>
        <w:t>בעל רישיון מומחה מו</w:t>
      </w:r>
      <w:r>
        <w:rPr>
          <w:rFonts w:ascii="David" w:hAnsi="David" w:hint="cs"/>
          <w:rtl/>
          <w:lang w:eastAsia="en-US"/>
        </w:rPr>
        <w:t>כר ע"י משרד הבריאות</w:t>
      </w:r>
      <w:r w:rsidR="003F197B">
        <w:rPr>
          <w:rFonts w:ascii="David" w:hAnsi="David" w:hint="cs"/>
          <w:rtl/>
          <w:lang w:eastAsia="en-US"/>
        </w:rPr>
        <w:t>.</w:t>
      </w:r>
    </w:p>
    <w:p w14:paraId="675D6335" w14:textId="77777777" w:rsidR="00DD726C" w:rsidRDefault="00FB59D9" w:rsidP="003A3BD5">
      <w:pPr>
        <w:numPr>
          <w:ilvl w:val="2"/>
          <w:numId w:val="23"/>
        </w:numPr>
        <w:ind w:left="1701" w:hanging="567"/>
        <w:rPr>
          <w:rFonts w:ascii="David" w:hAnsi="David"/>
          <w:lang w:eastAsia="en-US"/>
        </w:rPr>
      </w:pPr>
      <w:r>
        <w:rPr>
          <w:rFonts w:ascii="David" w:hAnsi="David" w:hint="cs"/>
          <w:rtl/>
          <w:lang w:eastAsia="en-US"/>
        </w:rPr>
        <w:t xml:space="preserve"> </w:t>
      </w:r>
      <w:r w:rsidR="003F197B">
        <w:rPr>
          <w:rFonts w:ascii="David" w:hAnsi="David" w:hint="cs"/>
          <w:rtl/>
          <w:lang w:eastAsia="en-US"/>
        </w:rPr>
        <w:t>בעל הסמכה בישראל כרופא צלילה</w:t>
      </w:r>
      <w:r w:rsidR="005E41D6">
        <w:rPr>
          <w:rFonts w:ascii="David" w:hAnsi="David" w:hint="cs"/>
          <w:rtl/>
          <w:lang w:eastAsia="en-US"/>
        </w:rPr>
        <w:t xml:space="preserve"> בכיר</w:t>
      </w:r>
      <w:r w:rsidR="003F197B">
        <w:rPr>
          <w:rFonts w:ascii="David" w:hAnsi="David" w:hint="cs"/>
          <w:rtl/>
          <w:lang w:eastAsia="en-US"/>
        </w:rPr>
        <w:t xml:space="preserve">. </w:t>
      </w:r>
      <w:r w:rsidR="00494A3F" w:rsidRPr="00494A3F">
        <w:rPr>
          <w:rFonts w:ascii="David" w:hAnsi="David" w:hint="cs"/>
          <w:rtl/>
          <w:lang w:eastAsia="en-US"/>
        </w:rPr>
        <w:t xml:space="preserve"> </w:t>
      </w:r>
    </w:p>
    <w:p w14:paraId="04B3DBDF" w14:textId="77777777" w:rsidR="00D1372E" w:rsidRPr="00D1372E" w:rsidRDefault="00D1372E" w:rsidP="00D1372E">
      <w:pPr>
        <w:pStyle w:val="a7"/>
        <w:ind w:left="999"/>
        <w:rPr>
          <w:rFonts w:ascii="David" w:hAnsi="David"/>
          <w:lang w:eastAsia="en-US"/>
        </w:rPr>
      </w:pPr>
    </w:p>
    <w:p w14:paraId="0306B7E8" w14:textId="77777777" w:rsidR="00146135" w:rsidRPr="00610BEA" w:rsidRDefault="00146135" w:rsidP="00FF329A">
      <w:pPr>
        <w:numPr>
          <w:ilvl w:val="0"/>
          <w:numId w:val="23"/>
        </w:numPr>
        <w:spacing w:before="120"/>
        <w:ind w:left="357" w:hanging="74"/>
        <w:rPr>
          <w:b/>
          <w:bCs/>
          <w:rtl/>
          <w:lang w:eastAsia="en-US"/>
        </w:rPr>
      </w:pPr>
      <w:r w:rsidRPr="00610BEA">
        <w:rPr>
          <w:b/>
          <w:bCs/>
          <w:u w:val="single"/>
          <w:rtl/>
          <w:lang w:eastAsia="en-US"/>
        </w:rPr>
        <w:t>מ</w:t>
      </w:r>
      <w:r w:rsidRPr="00610BEA">
        <w:rPr>
          <w:rFonts w:hint="cs"/>
          <w:b/>
          <w:bCs/>
          <w:u w:val="single"/>
          <w:rtl/>
          <w:lang w:eastAsia="en-US"/>
        </w:rPr>
        <w:t>סמכים נדרשים ותנאי מסירת ההצעה</w:t>
      </w:r>
      <w:r w:rsidRPr="00610BEA">
        <w:rPr>
          <w:b/>
          <w:bCs/>
          <w:rtl/>
          <w:lang w:eastAsia="en-US"/>
        </w:rPr>
        <w:t xml:space="preserve"> </w:t>
      </w:r>
      <w:r w:rsidRPr="00610BEA">
        <w:rPr>
          <w:b/>
          <w:bCs/>
          <w:rtl/>
          <w:lang w:eastAsia="en-US"/>
        </w:rPr>
        <w:tab/>
      </w:r>
      <w:r w:rsidRPr="00610BEA">
        <w:rPr>
          <w:b/>
          <w:bCs/>
          <w:rtl/>
          <w:lang w:eastAsia="en-US"/>
        </w:rPr>
        <w:tab/>
      </w:r>
      <w:r w:rsidRPr="003F658E">
        <w:rPr>
          <w:rtl/>
          <w:lang w:eastAsia="en-US"/>
        </w:rPr>
        <w:tab/>
      </w:r>
      <w:r w:rsidRPr="003F658E">
        <w:rPr>
          <w:rtl/>
          <w:lang w:eastAsia="en-US"/>
        </w:rPr>
        <w:tab/>
      </w:r>
      <w:r w:rsidRPr="003F658E">
        <w:rPr>
          <w:rtl/>
          <w:lang w:eastAsia="en-US"/>
        </w:rPr>
        <w:tab/>
      </w:r>
      <w:r w:rsidRPr="003F658E">
        <w:rPr>
          <w:rtl/>
          <w:lang w:eastAsia="en-US"/>
        </w:rPr>
        <w:tab/>
      </w:r>
      <w:r w:rsidRPr="003F658E">
        <w:rPr>
          <w:rtl/>
          <w:lang w:eastAsia="en-US"/>
        </w:rPr>
        <w:tab/>
      </w:r>
    </w:p>
    <w:p w14:paraId="33C9F41B" w14:textId="77777777" w:rsidR="00146135" w:rsidRPr="003F658E" w:rsidRDefault="00146135" w:rsidP="00B54161">
      <w:pPr>
        <w:ind w:left="142" w:firstLine="218"/>
        <w:rPr>
          <w:lang w:eastAsia="en-US"/>
        </w:rPr>
      </w:pPr>
      <w:r w:rsidRPr="003F658E">
        <w:rPr>
          <w:rtl/>
          <w:lang w:eastAsia="en-US"/>
        </w:rPr>
        <w:t>ל</w:t>
      </w:r>
      <w:r w:rsidRPr="003F658E">
        <w:rPr>
          <w:rFonts w:hint="eastAsia"/>
          <w:rtl/>
          <w:lang w:eastAsia="en-US"/>
        </w:rPr>
        <w:t>הצעה</w:t>
      </w:r>
      <w:r w:rsidRPr="003F658E">
        <w:rPr>
          <w:rtl/>
          <w:lang w:eastAsia="en-US"/>
        </w:rPr>
        <w:t xml:space="preserve"> (חוברת </w:t>
      </w:r>
      <w:r w:rsidRPr="003F658E">
        <w:rPr>
          <w:rFonts w:hint="eastAsia"/>
          <w:rtl/>
          <w:lang w:eastAsia="en-US"/>
        </w:rPr>
        <w:t>הצעה</w:t>
      </w:r>
      <w:r w:rsidRPr="003F658E">
        <w:rPr>
          <w:rtl/>
          <w:lang w:eastAsia="en-US"/>
        </w:rPr>
        <w:t xml:space="preserve"> </w:t>
      </w:r>
      <w:r w:rsidRPr="003F658E">
        <w:rPr>
          <w:rFonts w:hint="eastAsia"/>
          <w:rtl/>
          <w:lang w:eastAsia="en-US"/>
        </w:rPr>
        <w:t>מלאה</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סעיפיה</w:t>
      </w:r>
      <w:r w:rsidRPr="003F658E">
        <w:rPr>
          <w:rtl/>
          <w:lang w:eastAsia="en-US"/>
        </w:rPr>
        <w:t xml:space="preserve">) </w:t>
      </w:r>
      <w:r w:rsidRPr="003F658E">
        <w:rPr>
          <w:rFonts w:hint="eastAsia"/>
          <w:rtl/>
          <w:lang w:eastAsia="en-US"/>
        </w:rPr>
        <w:t>יש</w:t>
      </w:r>
      <w:r w:rsidRPr="003F658E">
        <w:rPr>
          <w:rtl/>
          <w:lang w:eastAsia="en-US"/>
        </w:rPr>
        <w:t xml:space="preserve"> </w:t>
      </w:r>
      <w:r w:rsidRPr="003F658E">
        <w:rPr>
          <w:rFonts w:hint="eastAsia"/>
          <w:rtl/>
          <w:lang w:eastAsia="en-US"/>
        </w:rPr>
        <w:t>לצרף</w:t>
      </w:r>
      <w:r w:rsidRPr="003F658E">
        <w:rPr>
          <w:rtl/>
          <w:lang w:eastAsia="en-US"/>
        </w:rPr>
        <w:t>:</w:t>
      </w:r>
      <w:r w:rsidRPr="003F658E">
        <w:rPr>
          <w:rtl/>
          <w:lang w:eastAsia="en-US"/>
        </w:rPr>
        <w:tab/>
      </w:r>
      <w:r w:rsidRPr="003F658E">
        <w:rPr>
          <w:rtl/>
          <w:lang w:eastAsia="en-US"/>
        </w:rPr>
        <w:tab/>
      </w:r>
      <w:r w:rsidRPr="003F658E">
        <w:rPr>
          <w:rtl/>
          <w:lang w:eastAsia="en-US"/>
        </w:rPr>
        <w:tab/>
      </w:r>
      <w:r w:rsidRPr="003F658E">
        <w:rPr>
          <w:rtl/>
          <w:lang w:eastAsia="en-US"/>
        </w:rPr>
        <w:tab/>
      </w:r>
      <w:r w:rsidRPr="003F658E">
        <w:rPr>
          <w:rtl/>
          <w:lang w:eastAsia="en-US"/>
        </w:rPr>
        <w:tab/>
      </w:r>
      <w:r w:rsidRPr="003F658E">
        <w:rPr>
          <w:rtl/>
          <w:lang w:eastAsia="en-US"/>
        </w:rPr>
        <w:tab/>
      </w:r>
    </w:p>
    <w:p w14:paraId="65A68BD2" w14:textId="77777777" w:rsidR="00146135" w:rsidRPr="003F658E" w:rsidRDefault="00146135" w:rsidP="00446A76">
      <w:pPr>
        <w:numPr>
          <w:ilvl w:val="1"/>
          <w:numId w:val="23"/>
        </w:numPr>
        <w:ind w:left="1134" w:hanging="426"/>
        <w:rPr>
          <w:lang w:eastAsia="en-US"/>
        </w:rPr>
      </w:pPr>
      <w:r w:rsidRPr="003F658E">
        <w:rPr>
          <w:rFonts w:hint="eastAsia"/>
          <w:rtl/>
          <w:lang w:eastAsia="en-US"/>
        </w:rPr>
        <w:t>חוברת</w:t>
      </w:r>
      <w:r w:rsidRPr="003F658E">
        <w:rPr>
          <w:rtl/>
          <w:lang w:eastAsia="en-US"/>
        </w:rPr>
        <w:t xml:space="preserve"> הצעה מלאה וחתומה כנדרש בסעיף </w:t>
      </w:r>
      <w:r w:rsidRPr="003F658E">
        <w:rPr>
          <w:lang w:eastAsia="en-US"/>
        </w:rPr>
        <w:fldChar w:fldCharType="begin"/>
      </w:r>
      <w:r w:rsidRPr="003F658E">
        <w:rPr>
          <w:lang w:eastAsia="en-US"/>
        </w:rPr>
        <w:instrText xml:space="preserve"> REF _Ref299613744 \r \h  \* MERGEFORMAT </w:instrText>
      </w:r>
      <w:r w:rsidRPr="003F658E">
        <w:rPr>
          <w:lang w:eastAsia="en-US"/>
        </w:rPr>
      </w:r>
      <w:r w:rsidRPr="003F658E">
        <w:rPr>
          <w:lang w:eastAsia="en-US"/>
        </w:rPr>
        <w:fldChar w:fldCharType="separate"/>
      </w:r>
      <w:r w:rsidR="00E85AA6">
        <w:rPr>
          <w:cs/>
          <w:lang w:eastAsia="en-US"/>
        </w:rPr>
        <w:t>‎</w:t>
      </w:r>
      <w:r w:rsidR="00E85AA6">
        <w:rPr>
          <w:lang w:eastAsia="en-US"/>
        </w:rPr>
        <w:t>9</w:t>
      </w:r>
      <w:r w:rsidRPr="003F658E">
        <w:rPr>
          <w:lang w:eastAsia="en-US"/>
        </w:rPr>
        <w:fldChar w:fldCharType="end"/>
      </w:r>
      <w:r w:rsidRPr="003F658E">
        <w:rPr>
          <w:rtl/>
          <w:lang w:eastAsia="en-US"/>
        </w:rPr>
        <w:t xml:space="preserve"> להלן.</w:t>
      </w:r>
    </w:p>
    <w:p w14:paraId="414EEA3B" w14:textId="77777777" w:rsidR="00146135" w:rsidRPr="003F658E" w:rsidRDefault="00146135" w:rsidP="000C32C1">
      <w:pPr>
        <w:numPr>
          <w:ilvl w:val="1"/>
          <w:numId w:val="23"/>
        </w:numPr>
        <w:ind w:left="1134" w:hanging="426"/>
        <w:rPr>
          <w:lang w:eastAsia="en-US"/>
        </w:rPr>
      </w:pPr>
      <w:r w:rsidRPr="003F658E">
        <w:rPr>
          <w:rFonts w:hint="eastAsia"/>
          <w:rtl/>
          <w:lang w:eastAsia="en-US"/>
        </w:rPr>
        <w:t>העתק</w:t>
      </w:r>
      <w:r w:rsidRPr="003F658E">
        <w:rPr>
          <w:rtl/>
          <w:lang w:eastAsia="en-US"/>
        </w:rPr>
        <w:t xml:space="preserve"> תעודת עוסק מורשה והעתק של תעודת התאגדות (לפי העניין וסוג התאגדותו המשפטית של המציע) מאושר/ים על ידי עו"ד, לצורך הוכחת העמידה בתנאי הסף שבסעיף</w:t>
      </w:r>
      <w:r w:rsidR="002D779E" w:rsidRPr="003F658E">
        <w:rPr>
          <w:rFonts w:hint="cs"/>
          <w:rtl/>
          <w:lang w:eastAsia="en-US"/>
        </w:rPr>
        <w:t xml:space="preserve"> </w:t>
      </w:r>
      <w:r w:rsidR="008E5584" w:rsidRPr="003F658E">
        <w:rPr>
          <w:rtl/>
          <w:lang w:eastAsia="en-US"/>
        </w:rPr>
        <w:fldChar w:fldCharType="begin"/>
      </w:r>
      <w:r w:rsidR="008E5584" w:rsidRPr="003F658E">
        <w:rPr>
          <w:rtl/>
          <w:lang w:eastAsia="en-US"/>
        </w:rPr>
        <w:instrText xml:space="preserve"> </w:instrText>
      </w:r>
      <w:r w:rsidR="008E5584" w:rsidRPr="003F658E">
        <w:rPr>
          <w:rFonts w:hint="cs"/>
          <w:lang w:eastAsia="en-US"/>
        </w:rPr>
        <w:instrText>REF</w:instrText>
      </w:r>
      <w:r w:rsidR="008E5584" w:rsidRPr="003F658E">
        <w:rPr>
          <w:rFonts w:hint="cs"/>
          <w:rtl/>
          <w:lang w:eastAsia="en-US"/>
        </w:rPr>
        <w:instrText xml:space="preserve"> _</w:instrText>
      </w:r>
      <w:r w:rsidR="008E5584" w:rsidRPr="003F658E">
        <w:rPr>
          <w:rFonts w:hint="cs"/>
          <w:lang w:eastAsia="en-US"/>
        </w:rPr>
        <w:instrText>Ref274737718 \r \h</w:instrText>
      </w:r>
      <w:r w:rsidR="008E5584" w:rsidRPr="003F658E">
        <w:rPr>
          <w:rtl/>
          <w:lang w:eastAsia="en-US"/>
        </w:rPr>
        <w:instrText xml:space="preserve"> </w:instrText>
      </w:r>
      <w:r w:rsidR="003F658E">
        <w:rPr>
          <w:rtl/>
          <w:lang w:eastAsia="en-US"/>
        </w:rPr>
        <w:instrText xml:space="preserve"> \* </w:instrText>
      </w:r>
      <w:r w:rsidR="003F658E">
        <w:rPr>
          <w:lang w:eastAsia="en-US"/>
        </w:rPr>
        <w:instrText>MERGEFORMAT</w:instrText>
      </w:r>
      <w:r w:rsidR="003F658E">
        <w:rPr>
          <w:rtl/>
          <w:lang w:eastAsia="en-US"/>
        </w:rPr>
        <w:instrText xml:space="preserve"> </w:instrText>
      </w:r>
      <w:r w:rsidR="008E5584" w:rsidRPr="003F658E">
        <w:rPr>
          <w:rtl/>
          <w:lang w:eastAsia="en-US"/>
        </w:rPr>
      </w:r>
      <w:r w:rsidR="008E5584" w:rsidRPr="003F658E">
        <w:rPr>
          <w:rtl/>
          <w:lang w:eastAsia="en-US"/>
        </w:rPr>
        <w:fldChar w:fldCharType="separate"/>
      </w:r>
      <w:r w:rsidR="00E85AA6">
        <w:rPr>
          <w:cs/>
          <w:lang w:eastAsia="en-US"/>
        </w:rPr>
        <w:t>‎</w:t>
      </w:r>
      <w:r w:rsidR="000C32C1">
        <w:rPr>
          <w:lang w:eastAsia="en-US"/>
        </w:rPr>
        <w:fldChar w:fldCharType="begin"/>
      </w:r>
      <w:r w:rsidR="000C32C1">
        <w:rPr>
          <w:lang w:eastAsia="en-US"/>
        </w:rPr>
        <w:instrText xml:space="preserve"> REF _Ref435359285 \r \h </w:instrText>
      </w:r>
      <w:r w:rsidR="000C32C1">
        <w:rPr>
          <w:lang w:eastAsia="en-US"/>
        </w:rPr>
      </w:r>
      <w:r w:rsidR="000C32C1">
        <w:rPr>
          <w:lang w:eastAsia="en-US"/>
        </w:rPr>
        <w:fldChar w:fldCharType="separate"/>
      </w:r>
      <w:r w:rsidR="000C32C1">
        <w:rPr>
          <w:cs/>
          <w:lang w:eastAsia="en-US"/>
        </w:rPr>
        <w:t>‎</w:t>
      </w:r>
      <w:r w:rsidR="000C32C1">
        <w:rPr>
          <w:lang w:eastAsia="en-US"/>
        </w:rPr>
        <w:t>6.1</w:t>
      </w:r>
      <w:r w:rsidR="000C32C1">
        <w:rPr>
          <w:lang w:eastAsia="en-US"/>
        </w:rPr>
        <w:fldChar w:fldCharType="end"/>
      </w:r>
      <w:r w:rsidR="008E5584" w:rsidRPr="003F658E">
        <w:rPr>
          <w:rtl/>
          <w:lang w:eastAsia="en-US"/>
        </w:rPr>
        <w:fldChar w:fldCharType="end"/>
      </w:r>
      <w:r w:rsidR="002D779E" w:rsidRPr="003F658E">
        <w:rPr>
          <w:rFonts w:hint="cs"/>
          <w:rtl/>
          <w:lang w:eastAsia="en-US"/>
        </w:rPr>
        <w:t xml:space="preserve"> </w:t>
      </w:r>
      <w:r w:rsidRPr="003F658E">
        <w:rPr>
          <w:rtl/>
          <w:lang w:eastAsia="en-US"/>
        </w:rPr>
        <w:t xml:space="preserve">לעיל. אם המציע הוא עמותה, עליו להעביר אישור ניהול תקין מטעם רשם העמותות, תקף למועד הגשת ההצעה. </w:t>
      </w:r>
    </w:p>
    <w:p w14:paraId="0B7CA557" w14:textId="77777777" w:rsidR="00146135" w:rsidRPr="003F658E" w:rsidRDefault="00146135" w:rsidP="00FF329A">
      <w:pPr>
        <w:numPr>
          <w:ilvl w:val="1"/>
          <w:numId w:val="23"/>
        </w:numPr>
        <w:ind w:left="1134" w:hanging="426"/>
        <w:rPr>
          <w:rtl/>
          <w:lang w:eastAsia="en-US"/>
        </w:rPr>
      </w:pPr>
      <w:r w:rsidRPr="003F658E">
        <w:rPr>
          <w:rFonts w:hint="eastAsia"/>
          <w:rtl/>
          <w:lang w:eastAsia="en-US"/>
        </w:rPr>
        <w:t>אם</w:t>
      </w:r>
      <w:r w:rsidRPr="003F658E">
        <w:rPr>
          <w:rtl/>
          <w:lang w:eastAsia="en-US"/>
        </w:rPr>
        <w:t xml:space="preserve"> המציע </w:t>
      </w:r>
      <w:r w:rsidRPr="003F658E">
        <w:rPr>
          <w:rFonts w:hint="eastAsia"/>
          <w:rtl/>
          <w:lang w:eastAsia="en-US"/>
        </w:rPr>
        <w:t>הוא</w:t>
      </w:r>
      <w:r w:rsidRPr="003F658E">
        <w:rPr>
          <w:rtl/>
          <w:lang w:eastAsia="en-US"/>
        </w:rPr>
        <w:t xml:space="preserve"> תאגיד, יצור</w:t>
      </w:r>
      <w:r w:rsidRPr="003F658E">
        <w:rPr>
          <w:rFonts w:hint="eastAsia"/>
          <w:rtl/>
          <w:lang w:eastAsia="en-US"/>
        </w:rPr>
        <w:t>ף</w:t>
      </w:r>
      <w:r w:rsidRPr="003F658E">
        <w:rPr>
          <w:rtl/>
          <w:lang w:eastAsia="en-US"/>
        </w:rPr>
        <w:t xml:space="preserve"> </w:t>
      </w:r>
      <w:r w:rsidRPr="003F658E">
        <w:rPr>
          <w:rFonts w:hint="eastAsia"/>
          <w:rtl/>
          <w:lang w:eastAsia="en-US"/>
        </w:rPr>
        <w:t>בנוסף</w:t>
      </w:r>
      <w:r w:rsidRPr="003F658E">
        <w:rPr>
          <w:rtl/>
          <w:lang w:eastAsia="en-US"/>
        </w:rPr>
        <w:t xml:space="preserve"> </w:t>
      </w:r>
      <w:r w:rsidRPr="003F658E">
        <w:rPr>
          <w:rFonts w:hint="eastAsia"/>
          <w:rtl/>
          <w:lang w:eastAsia="en-US"/>
        </w:rPr>
        <w:t>אישור</w:t>
      </w:r>
      <w:r w:rsidRPr="003F658E">
        <w:rPr>
          <w:rtl/>
          <w:lang w:eastAsia="en-US"/>
        </w:rPr>
        <w:t xml:space="preserve"> </w:t>
      </w:r>
      <w:r w:rsidRPr="003F658E">
        <w:rPr>
          <w:rFonts w:hint="eastAsia"/>
          <w:rtl/>
          <w:lang w:eastAsia="en-US"/>
        </w:rPr>
        <w:t>עו</w:t>
      </w:r>
      <w:r w:rsidRPr="003F658E">
        <w:rPr>
          <w:rtl/>
          <w:lang w:eastAsia="en-US"/>
        </w:rPr>
        <w:t xml:space="preserve">"ד </w:t>
      </w:r>
      <w:r w:rsidRPr="003F658E">
        <w:rPr>
          <w:rFonts w:hint="eastAsia"/>
          <w:rtl/>
          <w:lang w:eastAsia="en-US"/>
        </w:rPr>
        <w:t>או</w:t>
      </w:r>
      <w:r w:rsidRPr="003F658E">
        <w:rPr>
          <w:rtl/>
          <w:lang w:eastAsia="en-US"/>
        </w:rPr>
        <w:t xml:space="preserve"> </w:t>
      </w:r>
      <w:r w:rsidRPr="003F658E">
        <w:rPr>
          <w:rFonts w:hint="eastAsia"/>
          <w:rtl/>
          <w:lang w:eastAsia="en-US"/>
        </w:rPr>
        <w:t>רו</w:t>
      </w:r>
      <w:r w:rsidRPr="003F658E">
        <w:rPr>
          <w:rtl/>
          <w:lang w:eastAsia="en-US"/>
        </w:rPr>
        <w:t xml:space="preserve">"ח </w:t>
      </w:r>
      <w:r w:rsidRPr="003F658E">
        <w:rPr>
          <w:rFonts w:hint="eastAsia"/>
          <w:rtl/>
          <w:lang w:eastAsia="en-US"/>
        </w:rPr>
        <w:t>על</w:t>
      </w:r>
      <w:r w:rsidRPr="003F658E">
        <w:rPr>
          <w:rtl/>
          <w:lang w:eastAsia="en-US"/>
        </w:rPr>
        <w:t xml:space="preserve"> </w:t>
      </w:r>
      <w:r w:rsidRPr="003F658E">
        <w:rPr>
          <w:rFonts w:hint="eastAsia"/>
          <w:rtl/>
          <w:lang w:eastAsia="en-US"/>
        </w:rPr>
        <w:t>היות</w:t>
      </w:r>
      <w:r w:rsidRPr="003F658E">
        <w:rPr>
          <w:rtl/>
          <w:lang w:eastAsia="en-US"/>
        </w:rPr>
        <w:t xml:space="preserve"> </w:t>
      </w:r>
      <w:r w:rsidRPr="003F658E">
        <w:rPr>
          <w:rFonts w:hint="eastAsia"/>
          <w:rtl/>
          <w:lang w:eastAsia="en-US"/>
        </w:rPr>
        <w:t>החתומים</w:t>
      </w:r>
      <w:r w:rsidRPr="003F658E">
        <w:rPr>
          <w:rtl/>
          <w:lang w:eastAsia="en-US"/>
        </w:rPr>
        <w:t xml:space="preserve"> </w:t>
      </w:r>
      <w:r w:rsidRPr="003F658E">
        <w:rPr>
          <w:rFonts w:hint="eastAsia"/>
          <w:rtl/>
          <w:lang w:eastAsia="en-US"/>
        </w:rPr>
        <w:t>בשמו</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מסמכי</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רשאים</w:t>
      </w:r>
      <w:r w:rsidRPr="003F658E">
        <w:rPr>
          <w:rtl/>
          <w:lang w:eastAsia="en-US"/>
        </w:rPr>
        <w:t xml:space="preserve"> </w:t>
      </w:r>
      <w:r w:rsidRPr="003F658E">
        <w:rPr>
          <w:rFonts w:hint="eastAsia"/>
          <w:rtl/>
          <w:lang w:eastAsia="en-US"/>
        </w:rPr>
        <w:t>לחייב</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בחתימתם</w:t>
      </w:r>
      <w:r w:rsidRPr="003F658E">
        <w:rPr>
          <w:rtl/>
          <w:lang w:eastAsia="en-US"/>
        </w:rPr>
        <w:t>.</w:t>
      </w:r>
    </w:p>
    <w:p w14:paraId="47DFAE28" w14:textId="77777777" w:rsidR="00146135" w:rsidRPr="003F658E" w:rsidRDefault="00146135" w:rsidP="000C32C1">
      <w:pPr>
        <w:numPr>
          <w:ilvl w:val="1"/>
          <w:numId w:val="23"/>
        </w:numPr>
        <w:ind w:left="1134" w:hanging="426"/>
        <w:rPr>
          <w:lang w:eastAsia="en-US"/>
        </w:rPr>
      </w:pPr>
      <w:r w:rsidRPr="003F658E">
        <w:rPr>
          <w:rFonts w:hint="eastAsia"/>
          <w:rtl/>
          <w:lang w:eastAsia="en-US"/>
        </w:rPr>
        <w:t>א</w:t>
      </w:r>
      <w:r w:rsidRPr="003F658E">
        <w:rPr>
          <w:rtl/>
          <w:lang w:eastAsia="en-US"/>
        </w:rPr>
        <w:t>ישור</w:t>
      </w:r>
      <w:r w:rsidRPr="003F658E">
        <w:rPr>
          <w:rFonts w:hint="eastAsia"/>
          <w:rtl/>
          <w:lang w:eastAsia="en-US"/>
        </w:rPr>
        <w:t>ים</w:t>
      </w:r>
      <w:r w:rsidRPr="003F658E">
        <w:rPr>
          <w:rtl/>
          <w:lang w:eastAsia="en-US"/>
        </w:rPr>
        <w:t xml:space="preserve"> לפי חוק עסקאות גופים ציבוריים, בדבר ניהול פנקסי חשבונות </w:t>
      </w:r>
      <w:r w:rsidRPr="003F658E">
        <w:rPr>
          <w:rFonts w:hint="eastAsia"/>
          <w:rtl/>
          <w:lang w:eastAsia="en-US"/>
        </w:rPr>
        <w:t>ורשומות</w:t>
      </w:r>
      <w:r w:rsidRPr="003F658E">
        <w:rPr>
          <w:rtl/>
          <w:lang w:eastAsia="en-US"/>
        </w:rPr>
        <w:t xml:space="preserve">, </w:t>
      </w:r>
      <w:r w:rsidRPr="003F658E">
        <w:rPr>
          <w:rFonts w:hint="eastAsia"/>
          <w:rtl/>
          <w:lang w:eastAsia="en-US"/>
        </w:rPr>
        <w:t>כשהוא</w:t>
      </w:r>
      <w:r w:rsidRPr="003F658E">
        <w:rPr>
          <w:rtl/>
          <w:lang w:eastAsia="en-US"/>
        </w:rPr>
        <w:t xml:space="preserve"> </w:t>
      </w:r>
      <w:r w:rsidRPr="003F658E">
        <w:rPr>
          <w:rFonts w:hint="eastAsia"/>
          <w:rtl/>
          <w:lang w:eastAsia="en-US"/>
        </w:rPr>
        <w:t>תקף</w:t>
      </w:r>
      <w:r w:rsidRPr="003F658E">
        <w:rPr>
          <w:rtl/>
          <w:lang w:eastAsia="en-US"/>
        </w:rPr>
        <w:t xml:space="preserve">, </w:t>
      </w:r>
      <w:r w:rsidRPr="003F658E">
        <w:rPr>
          <w:rFonts w:hint="eastAsia"/>
          <w:rtl/>
          <w:lang w:eastAsia="en-US"/>
        </w:rPr>
        <w:t>להוכחת</w:t>
      </w:r>
      <w:r w:rsidRPr="003F658E">
        <w:rPr>
          <w:rtl/>
          <w:lang w:eastAsia="en-US"/>
        </w:rPr>
        <w:t xml:space="preserve"> </w:t>
      </w:r>
      <w:r w:rsidRPr="003F658E">
        <w:rPr>
          <w:rFonts w:hint="eastAsia"/>
          <w:rtl/>
          <w:lang w:eastAsia="en-US"/>
        </w:rPr>
        <w:t>העמידה</w:t>
      </w:r>
      <w:r w:rsidRPr="003F658E">
        <w:rPr>
          <w:rtl/>
          <w:lang w:eastAsia="en-US"/>
        </w:rPr>
        <w:t xml:space="preserve"> </w:t>
      </w:r>
      <w:r w:rsidRPr="003F658E">
        <w:rPr>
          <w:rFonts w:hint="eastAsia"/>
          <w:rtl/>
          <w:lang w:eastAsia="en-US"/>
        </w:rPr>
        <w:t>בתנאי</w:t>
      </w:r>
      <w:r w:rsidRPr="003F658E">
        <w:rPr>
          <w:rtl/>
          <w:lang w:eastAsia="en-US"/>
        </w:rPr>
        <w:t xml:space="preserve"> </w:t>
      </w:r>
      <w:r w:rsidRPr="003F658E">
        <w:rPr>
          <w:rFonts w:hint="eastAsia"/>
          <w:rtl/>
          <w:lang w:eastAsia="en-US"/>
        </w:rPr>
        <w:t>הסף</w:t>
      </w:r>
      <w:r w:rsidRPr="003F658E">
        <w:rPr>
          <w:rtl/>
          <w:lang w:eastAsia="en-US"/>
        </w:rPr>
        <w:t xml:space="preserve"> </w:t>
      </w:r>
      <w:r w:rsidRPr="003F658E">
        <w:rPr>
          <w:rFonts w:hint="eastAsia"/>
          <w:rtl/>
          <w:lang w:eastAsia="en-US"/>
        </w:rPr>
        <w:t>שבסעיף</w:t>
      </w:r>
      <w:r w:rsidRPr="003F658E">
        <w:rPr>
          <w:rtl/>
          <w:lang w:eastAsia="en-US"/>
        </w:rPr>
        <w:t xml:space="preserve"> </w:t>
      </w:r>
      <w:r w:rsidR="00BF3C57">
        <w:rPr>
          <w:rtl/>
          <w:cs/>
          <w:lang w:eastAsia="en-US"/>
        </w:rPr>
        <w:fldChar w:fldCharType="begin"/>
      </w:r>
      <w:r w:rsidR="00BF3C57">
        <w:rPr>
          <w:rtl/>
          <w:lang w:eastAsia="en-US"/>
        </w:rPr>
        <w:instrText xml:space="preserve"> </w:instrText>
      </w:r>
      <w:r w:rsidR="00BF3C57">
        <w:rPr>
          <w:lang w:eastAsia="en-US"/>
        </w:rPr>
        <w:instrText>REF</w:instrText>
      </w:r>
      <w:r w:rsidR="00BF3C57">
        <w:rPr>
          <w:rtl/>
          <w:lang w:eastAsia="en-US"/>
        </w:rPr>
        <w:instrText xml:space="preserve"> _</w:instrText>
      </w:r>
      <w:r w:rsidR="00BF3C57">
        <w:rPr>
          <w:lang w:eastAsia="en-US"/>
        </w:rPr>
        <w:instrText>Ref435359285 \r \h</w:instrText>
      </w:r>
      <w:r w:rsidR="00BF3C57">
        <w:rPr>
          <w:rtl/>
          <w:lang w:eastAsia="en-US"/>
        </w:rPr>
        <w:instrText xml:space="preserve"> </w:instrText>
      </w:r>
      <w:r w:rsidR="00446A76">
        <w:rPr>
          <w:rtl/>
          <w:lang w:eastAsia="en-US"/>
        </w:rPr>
        <w:instrText xml:space="preserve"> \* </w:instrText>
      </w:r>
      <w:r w:rsidR="00446A76">
        <w:rPr>
          <w:lang w:eastAsia="en-US"/>
        </w:rPr>
        <w:instrText>MERGEFORMAT</w:instrText>
      </w:r>
      <w:r w:rsidR="00446A76">
        <w:rPr>
          <w:rtl/>
          <w:lang w:eastAsia="en-US"/>
        </w:rPr>
        <w:instrText xml:space="preserve"> </w:instrText>
      </w:r>
      <w:r w:rsidR="00BF3C57">
        <w:rPr>
          <w:rtl/>
          <w:cs/>
          <w:lang w:eastAsia="en-US"/>
        </w:rPr>
      </w:r>
      <w:r w:rsidR="00BF3C57">
        <w:rPr>
          <w:rtl/>
          <w:cs/>
          <w:lang w:eastAsia="en-US"/>
        </w:rPr>
        <w:fldChar w:fldCharType="separate"/>
      </w:r>
      <w:r w:rsidR="00E85AA6">
        <w:rPr>
          <w:cs/>
          <w:lang w:eastAsia="en-US"/>
        </w:rPr>
        <w:t>‎</w:t>
      </w:r>
      <w:r w:rsidR="000C32C1">
        <w:rPr>
          <w:lang w:eastAsia="en-US"/>
        </w:rPr>
        <w:fldChar w:fldCharType="begin"/>
      </w:r>
      <w:r w:rsidR="000C32C1">
        <w:rPr>
          <w:lang w:eastAsia="en-US"/>
        </w:rPr>
        <w:instrText xml:space="preserve"> REF _Ref274737718 \r \h </w:instrText>
      </w:r>
      <w:r w:rsidR="000C32C1">
        <w:rPr>
          <w:lang w:eastAsia="en-US"/>
        </w:rPr>
      </w:r>
      <w:r w:rsidR="000C32C1">
        <w:rPr>
          <w:lang w:eastAsia="en-US"/>
        </w:rPr>
        <w:fldChar w:fldCharType="separate"/>
      </w:r>
      <w:r w:rsidR="000C32C1">
        <w:rPr>
          <w:cs/>
          <w:lang w:eastAsia="en-US"/>
        </w:rPr>
        <w:t>‎</w:t>
      </w:r>
      <w:r w:rsidR="000C32C1">
        <w:rPr>
          <w:lang w:eastAsia="en-US"/>
        </w:rPr>
        <w:t>6.2</w:t>
      </w:r>
      <w:r w:rsidR="000C32C1">
        <w:rPr>
          <w:lang w:eastAsia="en-US"/>
        </w:rPr>
        <w:fldChar w:fldCharType="end"/>
      </w:r>
      <w:r w:rsidR="00BF3C57">
        <w:rPr>
          <w:rtl/>
          <w:cs/>
          <w:lang w:eastAsia="en-US"/>
        </w:rPr>
        <w:fldChar w:fldCharType="end"/>
      </w:r>
      <w:r w:rsidRPr="003F658E">
        <w:rPr>
          <w:rtl/>
          <w:lang w:eastAsia="en-US"/>
        </w:rPr>
        <w:t xml:space="preserve"> </w:t>
      </w:r>
      <w:r w:rsidRPr="003F658E">
        <w:rPr>
          <w:rFonts w:hint="eastAsia"/>
          <w:rtl/>
          <w:lang w:eastAsia="en-US"/>
        </w:rPr>
        <w:t>לעיל</w:t>
      </w:r>
      <w:r w:rsidRPr="003F658E">
        <w:rPr>
          <w:rtl/>
          <w:lang w:eastAsia="en-US"/>
        </w:rPr>
        <w:t xml:space="preserve">. </w:t>
      </w:r>
    </w:p>
    <w:p w14:paraId="6B290D2B" w14:textId="77777777" w:rsidR="00757B89" w:rsidRPr="003F658E" w:rsidRDefault="00757B89" w:rsidP="000C32C1">
      <w:pPr>
        <w:numPr>
          <w:ilvl w:val="1"/>
          <w:numId w:val="23"/>
        </w:numPr>
        <w:ind w:left="1134" w:hanging="426"/>
        <w:rPr>
          <w:lang w:eastAsia="en-US"/>
        </w:rPr>
      </w:pPr>
      <w:r w:rsidRPr="003F658E">
        <w:rPr>
          <w:rFonts w:hint="eastAsia"/>
          <w:rtl/>
          <w:lang w:eastAsia="en-US"/>
        </w:rPr>
        <w:t>ערבות</w:t>
      </w:r>
      <w:r w:rsidRPr="003F658E">
        <w:rPr>
          <w:rtl/>
          <w:lang w:eastAsia="en-US"/>
        </w:rPr>
        <w:t xml:space="preserve"> </w:t>
      </w:r>
      <w:r w:rsidRPr="003F658E">
        <w:rPr>
          <w:rFonts w:hint="eastAsia"/>
          <w:rtl/>
          <w:lang w:eastAsia="en-US"/>
        </w:rPr>
        <w:t>בנקאית</w:t>
      </w:r>
      <w:r w:rsidRPr="003F658E">
        <w:rPr>
          <w:rtl/>
          <w:lang w:eastAsia="en-US"/>
        </w:rPr>
        <w:t xml:space="preserve"> להבטחת קיום תנאי המכרז, כמפורט בסעיף </w:t>
      </w:r>
      <w:r w:rsidR="00A81C31" w:rsidRPr="003F658E">
        <w:rPr>
          <w:rtl/>
          <w:lang w:eastAsia="en-US"/>
        </w:rPr>
        <w:fldChar w:fldCharType="begin"/>
      </w:r>
      <w:r w:rsidR="00A81C31" w:rsidRPr="003F658E">
        <w:rPr>
          <w:rtl/>
          <w:lang w:eastAsia="en-US"/>
        </w:rPr>
        <w:instrText xml:space="preserve"> </w:instrText>
      </w:r>
      <w:r w:rsidR="00A81C31" w:rsidRPr="003F658E">
        <w:rPr>
          <w:lang w:eastAsia="en-US"/>
        </w:rPr>
        <w:instrText>REF</w:instrText>
      </w:r>
      <w:r w:rsidR="00A81C31" w:rsidRPr="003F658E">
        <w:rPr>
          <w:rtl/>
          <w:lang w:eastAsia="en-US"/>
        </w:rPr>
        <w:instrText xml:space="preserve"> _</w:instrText>
      </w:r>
      <w:r w:rsidR="00A81C31" w:rsidRPr="003F658E">
        <w:rPr>
          <w:lang w:eastAsia="en-US"/>
        </w:rPr>
        <w:instrText>Ref299614156 \r \h</w:instrText>
      </w:r>
      <w:r w:rsidR="00A81C31" w:rsidRPr="003F658E">
        <w:rPr>
          <w:rtl/>
          <w:lang w:eastAsia="en-US"/>
        </w:rPr>
        <w:instrText xml:space="preserve"> </w:instrText>
      </w:r>
      <w:r w:rsidR="00B55B3B" w:rsidRPr="003F658E">
        <w:rPr>
          <w:rtl/>
          <w:lang w:eastAsia="en-US"/>
        </w:rPr>
        <w:instrText xml:space="preserve"> \* </w:instrText>
      </w:r>
      <w:r w:rsidR="00B55B3B" w:rsidRPr="003F658E">
        <w:rPr>
          <w:lang w:eastAsia="en-US"/>
        </w:rPr>
        <w:instrText>MERGEFORMAT</w:instrText>
      </w:r>
      <w:r w:rsidR="00B55B3B" w:rsidRPr="003F658E">
        <w:rPr>
          <w:rtl/>
          <w:lang w:eastAsia="en-US"/>
        </w:rPr>
        <w:instrText xml:space="preserve"> </w:instrText>
      </w:r>
      <w:r w:rsidR="00A81C31" w:rsidRPr="003F658E">
        <w:rPr>
          <w:rtl/>
          <w:lang w:eastAsia="en-US"/>
        </w:rPr>
      </w:r>
      <w:r w:rsidR="00A81C31" w:rsidRPr="003F658E">
        <w:rPr>
          <w:rtl/>
          <w:lang w:eastAsia="en-US"/>
        </w:rPr>
        <w:fldChar w:fldCharType="separate"/>
      </w:r>
      <w:r w:rsidR="00E85AA6">
        <w:rPr>
          <w:cs/>
          <w:lang w:eastAsia="en-US"/>
        </w:rPr>
        <w:t>‎</w:t>
      </w:r>
      <w:r w:rsidR="00E85AA6">
        <w:rPr>
          <w:lang w:eastAsia="en-US"/>
        </w:rPr>
        <w:t>6.5</w:t>
      </w:r>
      <w:r w:rsidR="00A81C31" w:rsidRPr="003F658E">
        <w:rPr>
          <w:rtl/>
          <w:lang w:eastAsia="en-US"/>
        </w:rPr>
        <w:fldChar w:fldCharType="end"/>
      </w:r>
      <w:r w:rsidRPr="003F658E">
        <w:rPr>
          <w:rtl/>
          <w:lang w:eastAsia="en-US"/>
        </w:rPr>
        <w:t xml:space="preserve"> להלן, לצורך הוכחת עמידה בתנאי הסף המפורט בסעיף </w:t>
      </w:r>
      <w:r w:rsidR="00BF3C57">
        <w:rPr>
          <w:lang w:eastAsia="en-US"/>
        </w:rPr>
        <w:t>6.5</w:t>
      </w:r>
      <w:r w:rsidR="00BF3C57">
        <w:rPr>
          <w:rFonts w:hint="cs"/>
          <w:rtl/>
          <w:lang w:eastAsia="en-US"/>
        </w:rPr>
        <w:t xml:space="preserve"> </w:t>
      </w:r>
      <w:r w:rsidRPr="003F658E">
        <w:rPr>
          <w:rtl/>
          <w:lang w:eastAsia="en-US"/>
        </w:rPr>
        <w:t xml:space="preserve">לעיל (נספח </w:t>
      </w:r>
      <w:r w:rsidR="000C32C1" w:rsidRPr="003F658E">
        <w:rPr>
          <w:rtl/>
          <w:lang w:eastAsia="en-US"/>
        </w:rPr>
        <w:t>ב'</w:t>
      </w:r>
      <w:r w:rsidR="000C32C1">
        <w:rPr>
          <w:lang w:eastAsia="en-US"/>
        </w:rPr>
        <w:t>7</w:t>
      </w:r>
      <w:r w:rsidRPr="003F658E">
        <w:rPr>
          <w:rtl/>
          <w:lang w:eastAsia="en-US"/>
        </w:rPr>
        <w:t>).</w:t>
      </w:r>
    </w:p>
    <w:p w14:paraId="20EB2641" w14:textId="77777777" w:rsidR="00146135" w:rsidRDefault="00146135" w:rsidP="004A1D6E">
      <w:pPr>
        <w:numPr>
          <w:ilvl w:val="1"/>
          <w:numId w:val="23"/>
        </w:numPr>
        <w:ind w:left="1134" w:hanging="426"/>
        <w:rPr>
          <w:lang w:eastAsia="en-US"/>
        </w:rPr>
      </w:pPr>
      <w:bookmarkStart w:id="35" w:name="_Ref403648483"/>
      <w:r w:rsidRPr="003F658E">
        <w:rPr>
          <w:rFonts w:hint="eastAsia"/>
          <w:rtl/>
          <w:lang w:eastAsia="en-US"/>
        </w:rPr>
        <w:t>פרטים</w:t>
      </w:r>
      <w:r w:rsidRPr="003F658E">
        <w:rPr>
          <w:rtl/>
          <w:lang w:eastAsia="en-US"/>
        </w:rPr>
        <w:t xml:space="preserve"> או</w:t>
      </w:r>
      <w:r w:rsidR="00BF3C57">
        <w:rPr>
          <w:rtl/>
          <w:lang w:eastAsia="en-US"/>
        </w:rPr>
        <w:t>דות ניסיונו של המציע כנדרש בסעי</w:t>
      </w:r>
      <w:r w:rsidR="00BF3C57">
        <w:rPr>
          <w:rFonts w:hint="cs"/>
          <w:rtl/>
          <w:lang w:eastAsia="en-US"/>
        </w:rPr>
        <w:t>פים</w:t>
      </w:r>
      <w:r w:rsidRPr="003F658E">
        <w:rPr>
          <w:rtl/>
          <w:lang w:eastAsia="en-US"/>
        </w:rPr>
        <w:t xml:space="preserve"> </w:t>
      </w:r>
      <w:r w:rsidRPr="004A1D6E">
        <w:rPr>
          <w:rtl/>
          <w:lang w:eastAsia="en-US"/>
        </w:rPr>
        <w:fldChar w:fldCharType="begin"/>
      </w:r>
      <w:r w:rsidRPr="004A1D6E">
        <w:rPr>
          <w:rtl/>
          <w:lang w:eastAsia="en-US"/>
        </w:rPr>
        <w:instrText xml:space="preserve"> </w:instrText>
      </w:r>
      <w:r w:rsidRPr="004A1D6E">
        <w:rPr>
          <w:lang w:eastAsia="en-US"/>
        </w:rPr>
        <w:instrText>REF</w:instrText>
      </w:r>
      <w:r w:rsidRPr="004A1D6E">
        <w:rPr>
          <w:rtl/>
          <w:lang w:eastAsia="en-US"/>
        </w:rPr>
        <w:instrText xml:space="preserve"> _</w:instrText>
      </w:r>
      <w:r w:rsidRPr="004A1D6E">
        <w:rPr>
          <w:lang w:eastAsia="en-US"/>
        </w:rPr>
        <w:instrText>Ref370930752 \r \h</w:instrText>
      </w:r>
      <w:r w:rsidRPr="004A1D6E">
        <w:rPr>
          <w:rtl/>
          <w:lang w:eastAsia="en-US"/>
        </w:rPr>
        <w:instrText xml:space="preserve"> </w:instrText>
      </w:r>
      <w:r w:rsidR="00B55B3B" w:rsidRPr="004A1D6E">
        <w:rPr>
          <w:rtl/>
          <w:lang w:eastAsia="en-US"/>
        </w:rPr>
        <w:instrText xml:space="preserve"> \* </w:instrText>
      </w:r>
      <w:r w:rsidR="00B55B3B" w:rsidRPr="004A1D6E">
        <w:rPr>
          <w:lang w:eastAsia="en-US"/>
        </w:rPr>
        <w:instrText>MERGEFORMAT</w:instrText>
      </w:r>
      <w:r w:rsidR="00B55B3B" w:rsidRPr="004A1D6E">
        <w:rPr>
          <w:rtl/>
          <w:lang w:eastAsia="en-US"/>
        </w:rPr>
        <w:instrText xml:space="preserve"> </w:instrText>
      </w:r>
      <w:r w:rsidRPr="004A1D6E">
        <w:rPr>
          <w:rtl/>
          <w:lang w:eastAsia="en-US"/>
        </w:rPr>
      </w:r>
      <w:r w:rsidRPr="004A1D6E">
        <w:rPr>
          <w:rtl/>
          <w:lang w:eastAsia="en-US"/>
        </w:rPr>
        <w:fldChar w:fldCharType="separate"/>
      </w:r>
      <w:r w:rsidR="00E85AA6">
        <w:rPr>
          <w:cs/>
          <w:lang w:eastAsia="en-US"/>
        </w:rPr>
        <w:t>‎</w:t>
      </w:r>
      <w:r w:rsidR="00E85AA6">
        <w:rPr>
          <w:lang w:eastAsia="en-US"/>
        </w:rPr>
        <w:t>6.6.1</w:t>
      </w:r>
      <w:r w:rsidRPr="004A1D6E">
        <w:rPr>
          <w:rtl/>
          <w:lang w:eastAsia="en-US"/>
        </w:rPr>
        <w:fldChar w:fldCharType="end"/>
      </w:r>
      <w:r w:rsidR="00BF3C57" w:rsidRPr="004A1D6E">
        <w:rPr>
          <w:rtl/>
          <w:lang w:eastAsia="en-US"/>
        </w:rPr>
        <w:t>-</w:t>
      </w:r>
      <w:r w:rsidR="00BF3C57" w:rsidRPr="004A1D6E">
        <w:rPr>
          <w:rtl/>
          <w:lang w:eastAsia="en-US"/>
        </w:rPr>
        <w:fldChar w:fldCharType="begin"/>
      </w:r>
      <w:r w:rsidR="00BF3C57" w:rsidRPr="004A1D6E">
        <w:rPr>
          <w:rtl/>
          <w:lang w:eastAsia="en-US"/>
        </w:rPr>
        <w:instrText xml:space="preserve"> </w:instrText>
      </w:r>
      <w:r w:rsidR="00BF3C57" w:rsidRPr="004A1D6E">
        <w:rPr>
          <w:lang w:eastAsia="en-US"/>
        </w:rPr>
        <w:instrText>REF</w:instrText>
      </w:r>
      <w:r w:rsidR="00BF3C57" w:rsidRPr="004A1D6E">
        <w:rPr>
          <w:rtl/>
          <w:lang w:eastAsia="en-US"/>
        </w:rPr>
        <w:instrText xml:space="preserve"> _</w:instrText>
      </w:r>
      <w:r w:rsidR="00BF3C57" w:rsidRPr="004A1D6E">
        <w:rPr>
          <w:lang w:eastAsia="en-US"/>
        </w:rPr>
        <w:instrText>Ref435359390 \r \h</w:instrText>
      </w:r>
      <w:r w:rsidR="00BF3C57" w:rsidRPr="004A1D6E">
        <w:rPr>
          <w:rtl/>
          <w:lang w:eastAsia="en-US"/>
        </w:rPr>
        <w:instrText xml:space="preserve">  \* </w:instrText>
      </w:r>
      <w:r w:rsidR="00BF3C57" w:rsidRPr="004A1D6E">
        <w:rPr>
          <w:lang w:eastAsia="en-US"/>
        </w:rPr>
        <w:instrText>MERGEFORMAT</w:instrText>
      </w:r>
      <w:r w:rsidR="00BF3C57" w:rsidRPr="004A1D6E">
        <w:rPr>
          <w:rtl/>
          <w:lang w:eastAsia="en-US"/>
        </w:rPr>
        <w:instrText xml:space="preserve"> </w:instrText>
      </w:r>
      <w:r w:rsidR="00BF3C57" w:rsidRPr="004A1D6E">
        <w:rPr>
          <w:rtl/>
          <w:lang w:eastAsia="en-US"/>
        </w:rPr>
      </w:r>
      <w:r w:rsidR="00BF3C57" w:rsidRPr="004A1D6E">
        <w:rPr>
          <w:rtl/>
          <w:lang w:eastAsia="en-US"/>
        </w:rPr>
        <w:fldChar w:fldCharType="separate"/>
      </w:r>
      <w:r w:rsidR="00E85AA6">
        <w:rPr>
          <w:cs/>
          <w:lang w:eastAsia="en-US"/>
        </w:rPr>
        <w:t>‎</w:t>
      </w:r>
      <w:r w:rsidR="00E85AA6">
        <w:rPr>
          <w:lang w:eastAsia="en-US"/>
        </w:rPr>
        <w:t>6.6.2</w:t>
      </w:r>
      <w:r w:rsidR="00BF3C57" w:rsidRPr="004A1D6E">
        <w:rPr>
          <w:rtl/>
          <w:lang w:eastAsia="en-US"/>
        </w:rPr>
        <w:fldChar w:fldCharType="end"/>
      </w:r>
      <w:r w:rsidRPr="003F658E">
        <w:rPr>
          <w:rtl/>
          <w:lang w:eastAsia="en-US"/>
        </w:rPr>
        <w:t xml:space="preserve"> לעיל. </w:t>
      </w:r>
      <w:bookmarkStart w:id="36" w:name="_Ref299615356"/>
      <w:r w:rsidRPr="003F658E">
        <w:rPr>
          <w:rFonts w:hint="eastAsia"/>
          <w:rtl/>
          <w:lang w:eastAsia="en-US"/>
        </w:rPr>
        <w:t>הניסיון</w:t>
      </w:r>
      <w:r w:rsidRPr="003F658E">
        <w:rPr>
          <w:rtl/>
          <w:lang w:eastAsia="en-US"/>
        </w:rPr>
        <w:t xml:space="preserve"> הנדרש על פי סעיף זה יפורט ברשימה כרונולוגית מלאה של העבודות שבוצעו במהלך שנות הניסיון, כולל רשימת הלקוחות שקיבלו שירות זה או דומה לו </w:t>
      </w:r>
      <w:r w:rsidRPr="003F658E">
        <w:rPr>
          <w:rFonts w:hint="eastAsia"/>
          <w:rtl/>
          <w:lang w:eastAsia="en-US"/>
        </w:rPr>
        <w:t>מהמציע</w:t>
      </w:r>
      <w:r w:rsidRPr="003F658E">
        <w:rPr>
          <w:rtl/>
          <w:lang w:eastAsia="en-US"/>
        </w:rPr>
        <w:t xml:space="preserve">, תוך ציון שם הלקוח, שם איש הקשר </w:t>
      </w:r>
      <w:bookmarkEnd w:id="36"/>
      <w:r w:rsidRPr="003F658E">
        <w:rPr>
          <w:rFonts w:hint="eastAsia"/>
          <w:rtl/>
          <w:lang w:eastAsia="en-US"/>
        </w:rPr>
        <w:t>ופרטי</w:t>
      </w:r>
      <w:r w:rsidRPr="003F658E">
        <w:rPr>
          <w:rtl/>
          <w:lang w:eastAsia="en-US"/>
        </w:rPr>
        <w:t xml:space="preserve"> </w:t>
      </w:r>
      <w:r w:rsidRPr="003F658E">
        <w:rPr>
          <w:rFonts w:hint="eastAsia"/>
          <w:rtl/>
          <w:lang w:eastAsia="en-US"/>
        </w:rPr>
        <w:t>ההתקשרות</w:t>
      </w:r>
      <w:r w:rsidRPr="003F658E">
        <w:rPr>
          <w:rtl/>
          <w:lang w:eastAsia="en-US"/>
        </w:rPr>
        <w:t xml:space="preserve"> </w:t>
      </w:r>
      <w:r w:rsidRPr="003F658E">
        <w:rPr>
          <w:rFonts w:hint="eastAsia"/>
          <w:rtl/>
          <w:lang w:eastAsia="en-US"/>
        </w:rPr>
        <w:t>עמו</w:t>
      </w:r>
      <w:r w:rsidRPr="003F658E">
        <w:rPr>
          <w:rtl/>
          <w:lang w:eastAsia="en-US"/>
        </w:rPr>
        <w:t xml:space="preserve">. (נספח </w:t>
      </w:r>
      <w:r w:rsidRPr="003F658E">
        <w:rPr>
          <w:rFonts w:hint="eastAsia"/>
          <w:rtl/>
          <w:lang w:eastAsia="en-US"/>
        </w:rPr>
        <w:t>ב</w:t>
      </w:r>
      <w:r w:rsidRPr="003F658E">
        <w:rPr>
          <w:rtl/>
          <w:lang w:eastAsia="en-US"/>
        </w:rPr>
        <w:t>'2).</w:t>
      </w:r>
      <w:r w:rsidR="00D71E63" w:rsidRPr="003F658E">
        <w:rPr>
          <w:rFonts w:hint="cs"/>
          <w:rtl/>
          <w:lang w:eastAsia="en-US"/>
        </w:rPr>
        <w:t xml:space="preserve"> כן יפרט המציע פרטים אודות מנהל הפרויקט ויצרף קורות חיים המעידים על השכלתו ונ</w:t>
      </w:r>
      <w:r w:rsidR="00EA47E6">
        <w:rPr>
          <w:rFonts w:hint="cs"/>
          <w:rtl/>
          <w:lang w:eastAsia="en-US"/>
        </w:rPr>
        <w:t>י</w:t>
      </w:r>
      <w:r w:rsidR="00D71E63" w:rsidRPr="003F658E">
        <w:rPr>
          <w:rFonts w:hint="cs"/>
          <w:rtl/>
          <w:lang w:eastAsia="en-US"/>
        </w:rPr>
        <w:t>סיונו.</w:t>
      </w:r>
      <w:bookmarkEnd w:id="35"/>
    </w:p>
    <w:p w14:paraId="78275A5C" w14:textId="77777777" w:rsidR="000A2E8E" w:rsidRDefault="000A2E8E" w:rsidP="000A2E8E">
      <w:pPr>
        <w:numPr>
          <w:ilvl w:val="1"/>
          <w:numId w:val="23"/>
        </w:numPr>
        <w:ind w:left="1134" w:hanging="426"/>
        <w:rPr>
          <w:lang w:eastAsia="en-US"/>
        </w:rPr>
      </w:pPr>
      <w:r w:rsidRPr="003F658E">
        <w:rPr>
          <w:rFonts w:hint="cs"/>
          <w:rtl/>
          <w:lang w:eastAsia="en-US"/>
        </w:rPr>
        <w:t>פרטים אודות השכלתו וניסיונו</w:t>
      </w:r>
      <w:r>
        <w:rPr>
          <w:rFonts w:hint="cs"/>
          <w:rtl/>
          <w:lang w:eastAsia="en-US"/>
        </w:rPr>
        <w:t xml:space="preserve"> </w:t>
      </w:r>
      <w:r w:rsidRPr="003F658E">
        <w:rPr>
          <w:rFonts w:hint="cs"/>
          <w:rtl/>
          <w:lang w:eastAsia="en-US"/>
        </w:rPr>
        <w:t xml:space="preserve">של </w:t>
      </w:r>
      <w:r>
        <w:rPr>
          <w:rFonts w:hint="cs"/>
          <w:rtl/>
          <w:lang w:eastAsia="en-US"/>
        </w:rPr>
        <w:t xml:space="preserve">מנהל הפרויקט- </w:t>
      </w:r>
      <w:r w:rsidRPr="003F658E">
        <w:rPr>
          <w:rFonts w:hint="cs"/>
          <w:rtl/>
          <w:lang w:eastAsia="en-US"/>
        </w:rPr>
        <w:t xml:space="preserve">כנדרש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Ref435703281 \r \h</w:instrText>
      </w:r>
      <w:r>
        <w:rPr>
          <w:rtl/>
          <w:lang w:eastAsia="en-US"/>
        </w:rPr>
        <w:instrText xml:space="preserve">  \* </w:instrText>
      </w:r>
      <w:r>
        <w:rPr>
          <w:lang w:eastAsia="en-US"/>
        </w:rPr>
        <w:instrText>MERGEFORMAT</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6.7</w:t>
      </w:r>
      <w:r>
        <w:rPr>
          <w:rtl/>
          <w:lang w:eastAsia="en-US"/>
        </w:rPr>
        <w:fldChar w:fldCharType="end"/>
      </w:r>
      <w:r w:rsidRPr="003F658E">
        <w:rPr>
          <w:rFonts w:hint="cs"/>
          <w:rtl/>
          <w:lang w:eastAsia="en-US"/>
        </w:rPr>
        <w:t xml:space="preserve"> לעיל (המציע נדרש למלא את הסעיפים הדרושים בנספח ב'3). כן יצורפו קורות חיים, תעוד</w:t>
      </w:r>
      <w:r>
        <w:rPr>
          <w:rFonts w:hint="cs"/>
          <w:rtl/>
          <w:lang w:eastAsia="en-US"/>
        </w:rPr>
        <w:t>ות</w:t>
      </w:r>
      <w:r w:rsidRPr="003F658E">
        <w:rPr>
          <w:rFonts w:hint="cs"/>
          <w:rtl/>
          <w:lang w:eastAsia="en-US"/>
        </w:rPr>
        <w:t xml:space="preserve"> ומסמכים המעידים על השכלתו וניסיונו.</w:t>
      </w:r>
    </w:p>
    <w:p w14:paraId="18C277F5" w14:textId="77777777" w:rsidR="00146135" w:rsidRDefault="004A3274" w:rsidP="00EF567E">
      <w:pPr>
        <w:numPr>
          <w:ilvl w:val="1"/>
          <w:numId w:val="23"/>
        </w:numPr>
        <w:ind w:left="1134" w:hanging="426"/>
        <w:rPr>
          <w:lang w:eastAsia="en-US"/>
        </w:rPr>
      </w:pPr>
      <w:bookmarkStart w:id="37" w:name="_Ref403648505"/>
      <w:r w:rsidRPr="003F658E">
        <w:rPr>
          <w:rFonts w:hint="cs"/>
          <w:rtl/>
          <w:lang w:eastAsia="en-US"/>
        </w:rPr>
        <w:t>פרטים אודות השכלת</w:t>
      </w:r>
      <w:r w:rsidR="00EF567E">
        <w:rPr>
          <w:rFonts w:hint="cs"/>
          <w:rtl/>
          <w:lang w:eastAsia="en-US"/>
        </w:rPr>
        <w:t xml:space="preserve">ם </w:t>
      </w:r>
      <w:r w:rsidRPr="003F658E">
        <w:rPr>
          <w:rFonts w:hint="cs"/>
          <w:rtl/>
          <w:lang w:eastAsia="en-US"/>
        </w:rPr>
        <w:t xml:space="preserve"> וניסיונ</w:t>
      </w:r>
      <w:r w:rsidR="00EF567E">
        <w:rPr>
          <w:rFonts w:hint="cs"/>
          <w:rtl/>
          <w:lang w:eastAsia="en-US"/>
        </w:rPr>
        <w:t>ם</w:t>
      </w:r>
      <w:r w:rsidR="00480CA2">
        <w:rPr>
          <w:rFonts w:hint="cs"/>
          <w:rtl/>
          <w:lang w:eastAsia="en-US"/>
        </w:rPr>
        <w:t xml:space="preserve"> </w:t>
      </w:r>
      <w:r w:rsidR="00146135" w:rsidRPr="003F658E">
        <w:rPr>
          <w:rFonts w:hint="cs"/>
          <w:rtl/>
          <w:lang w:eastAsia="en-US"/>
        </w:rPr>
        <w:t>של</w:t>
      </w:r>
      <w:r w:rsidR="00EF567E">
        <w:rPr>
          <w:rFonts w:hint="cs"/>
          <w:rtl/>
          <w:lang w:eastAsia="en-US"/>
        </w:rPr>
        <w:t xml:space="preserve"> שני</w:t>
      </w:r>
      <w:r w:rsidR="00146135" w:rsidRPr="003F658E">
        <w:rPr>
          <w:rFonts w:hint="cs"/>
          <w:rtl/>
          <w:lang w:eastAsia="en-US"/>
        </w:rPr>
        <w:t xml:space="preserve"> </w:t>
      </w:r>
      <w:r w:rsidR="00EA47E6" w:rsidRPr="003F658E">
        <w:rPr>
          <w:rFonts w:hint="cs"/>
          <w:rtl/>
          <w:lang w:eastAsia="en-US"/>
        </w:rPr>
        <w:t>ה</w:t>
      </w:r>
      <w:r w:rsidR="00EA47E6">
        <w:rPr>
          <w:rFonts w:hint="cs"/>
          <w:rtl/>
          <w:lang w:eastAsia="en-US"/>
        </w:rPr>
        <w:t>בקר</w:t>
      </w:r>
      <w:r w:rsidR="00EF567E">
        <w:rPr>
          <w:rFonts w:hint="cs"/>
          <w:rtl/>
          <w:lang w:eastAsia="en-US"/>
        </w:rPr>
        <w:t>ים</w:t>
      </w:r>
      <w:r w:rsidR="00CD0D60">
        <w:rPr>
          <w:rFonts w:hint="cs"/>
          <w:rtl/>
          <w:lang w:eastAsia="en-US"/>
        </w:rPr>
        <w:t xml:space="preserve">- </w:t>
      </w:r>
      <w:r w:rsidRPr="003F658E">
        <w:rPr>
          <w:rFonts w:hint="cs"/>
          <w:rtl/>
          <w:lang w:eastAsia="en-US"/>
        </w:rPr>
        <w:t xml:space="preserve">כנדרש בסעיף </w:t>
      </w:r>
      <w:r w:rsidR="00821658">
        <w:rPr>
          <w:rtl/>
          <w:lang w:eastAsia="en-US"/>
        </w:rPr>
        <w:fldChar w:fldCharType="begin"/>
      </w:r>
      <w:r w:rsidR="00821658">
        <w:rPr>
          <w:rtl/>
          <w:lang w:eastAsia="en-US"/>
        </w:rPr>
        <w:instrText xml:space="preserve"> </w:instrText>
      </w:r>
      <w:r w:rsidR="00821658">
        <w:rPr>
          <w:rFonts w:hint="cs"/>
          <w:lang w:eastAsia="en-US"/>
        </w:rPr>
        <w:instrText>REF</w:instrText>
      </w:r>
      <w:r w:rsidR="00821658">
        <w:rPr>
          <w:rFonts w:hint="cs"/>
          <w:rtl/>
          <w:lang w:eastAsia="en-US"/>
        </w:rPr>
        <w:instrText xml:space="preserve"> _</w:instrText>
      </w:r>
      <w:r w:rsidR="00821658">
        <w:rPr>
          <w:rFonts w:hint="cs"/>
          <w:lang w:eastAsia="en-US"/>
        </w:rPr>
        <w:instrText>Ref435703281 \r \h</w:instrText>
      </w:r>
      <w:r w:rsidR="00821658">
        <w:rPr>
          <w:rtl/>
          <w:lang w:eastAsia="en-US"/>
        </w:rPr>
        <w:instrText xml:space="preserve"> </w:instrText>
      </w:r>
      <w:r w:rsidR="00446A76">
        <w:rPr>
          <w:rtl/>
          <w:lang w:eastAsia="en-US"/>
        </w:rPr>
        <w:instrText xml:space="preserve"> \* </w:instrText>
      </w:r>
      <w:r w:rsidR="00446A76">
        <w:rPr>
          <w:lang w:eastAsia="en-US"/>
        </w:rPr>
        <w:instrText>MERGEFORMAT</w:instrText>
      </w:r>
      <w:r w:rsidR="00446A76">
        <w:rPr>
          <w:rtl/>
          <w:lang w:eastAsia="en-US"/>
        </w:rPr>
        <w:instrText xml:space="preserve"> </w:instrText>
      </w:r>
      <w:r w:rsidR="00821658">
        <w:rPr>
          <w:rtl/>
          <w:lang w:eastAsia="en-US"/>
        </w:rPr>
      </w:r>
      <w:r w:rsidR="00821658">
        <w:rPr>
          <w:rtl/>
          <w:lang w:eastAsia="en-US"/>
        </w:rPr>
        <w:fldChar w:fldCharType="separate"/>
      </w:r>
      <w:r w:rsidR="00E85AA6">
        <w:rPr>
          <w:cs/>
          <w:lang w:eastAsia="en-US"/>
        </w:rPr>
        <w:t>‎</w:t>
      </w:r>
      <w:r w:rsidR="00E85AA6">
        <w:rPr>
          <w:lang w:eastAsia="en-US"/>
        </w:rPr>
        <w:t>6.8</w:t>
      </w:r>
      <w:r w:rsidR="00821658">
        <w:rPr>
          <w:rtl/>
          <w:lang w:eastAsia="en-US"/>
        </w:rPr>
        <w:fldChar w:fldCharType="end"/>
      </w:r>
      <w:r w:rsidR="00146135" w:rsidRPr="003F658E">
        <w:rPr>
          <w:rFonts w:hint="cs"/>
          <w:rtl/>
          <w:lang w:eastAsia="en-US"/>
        </w:rPr>
        <w:t xml:space="preserve"> לעיל (</w:t>
      </w:r>
      <w:r w:rsidRPr="003F658E">
        <w:rPr>
          <w:rFonts w:hint="cs"/>
          <w:rtl/>
          <w:lang w:eastAsia="en-US"/>
        </w:rPr>
        <w:t>המציע נדרש למלא את הסעיפים הדרושים ב</w:t>
      </w:r>
      <w:r w:rsidR="00146135" w:rsidRPr="003F658E">
        <w:rPr>
          <w:rFonts w:hint="cs"/>
          <w:rtl/>
          <w:lang w:eastAsia="en-US"/>
        </w:rPr>
        <w:t xml:space="preserve">נספח ב'3). כן יצורפו </w:t>
      </w:r>
      <w:bookmarkStart w:id="38" w:name="_Ref297537484"/>
      <w:bookmarkStart w:id="39" w:name="_Ref173487223"/>
      <w:r w:rsidR="00146135" w:rsidRPr="003F658E">
        <w:rPr>
          <w:rFonts w:hint="cs"/>
          <w:rtl/>
          <w:lang w:eastAsia="en-US"/>
        </w:rPr>
        <w:t>קורות חיים</w:t>
      </w:r>
      <w:r w:rsidR="00DE6C47" w:rsidRPr="003F658E">
        <w:rPr>
          <w:rFonts w:hint="cs"/>
          <w:rtl/>
          <w:lang w:eastAsia="en-US"/>
        </w:rPr>
        <w:t>, תעוד</w:t>
      </w:r>
      <w:r w:rsidR="00A42169">
        <w:rPr>
          <w:rFonts w:hint="cs"/>
          <w:rtl/>
          <w:lang w:eastAsia="en-US"/>
        </w:rPr>
        <w:t>ות</w:t>
      </w:r>
      <w:r w:rsidR="00146135" w:rsidRPr="003F658E">
        <w:rPr>
          <w:rFonts w:hint="cs"/>
          <w:rtl/>
          <w:lang w:eastAsia="en-US"/>
        </w:rPr>
        <w:t xml:space="preserve"> ומסמכים המעידים על </w:t>
      </w:r>
      <w:r w:rsidR="00EF567E" w:rsidRPr="003F658E">
        <w:rPr>
          <w:rFonts w:hint="cs"/>
          <w:rtl/>
          <w:lang w:eastAsia="en-US"/>
        </w:rPr>
        <w:t>השכלת</w:t>
      </w:r>
      <w:r w:rsidR="00EF567E">
        <w:rPr>
          <w:rFonts w:hint="cs"/>
          <w:rtl/>
          <w:lang w:eastAsia="en-US"/>
        </w:rPr>
        <w:t>ם</w:t>
      </w:r>
      <w:r w:rsidR="00EF567E" w:rsidRPr="003F658E">
        <w:rPr>
          <w:rFonts w:hint="cs"/>
          <w:rtl/>
          <w:lang w:eastAsia="en-US"/>
        </w:rPr>
        <w:t xml:space="preserve"> וניסיונ</w:t>
      </w:r>
      <w:r w:rsidR="00EF567E">
        <w:rPr>
          <w:rFonts w:hint="cs"/>
          <w:rtl/>
          <w:lang w:eastAsia="en-US"/>
        </w:rPr>
        <w:t>ם</w:t>
      </w:r>
      <w:r w:rsidR="00146135" w:rsidRPr="003F658E">
        <w:rPr>
          <w:rFonts w:hint="cs"/>
          <w:rtl/>
          <w:lang w:eastAsia="en-US"/>
        </w:rPr>
        <w:t>.</w:t>
      </w:r>
      <w:bookmarkEnd w:id="37"/>
    </w:p>
    <w:p w14:paraId="7780A148" w14:textId="77777777" w:rsidR="00821658" w:rsidRDefault="00EF567E" w:rsidP="000C32C1">
      <w:pPr>
        <w:numPr>
          <w:ilvl w:val="1"/>
          <w:numId w:val="23"/>
        </w:numPr>
        <w:ind w:left="1134" w:hanging="426"/>
        <w:rPr>
          <w:lang w:eastAsia="en-US"/>
        </w:rPr>
      </w:pPr>
      <w:r>
        <w:rPr>
          <w:rFonts w:hint="cs"/>
          <w:rtl/>
          <w:lang w:eastAsia="en-US"/>
        </w:rPr>
        <w:t>תצהיר חתום ע"י עו"ד המאשר כי לבקר</w:t>
      </w:r>
      <w:r w:rsidR="006D0A87">
        <w:rPr>
          <w:rFonts w:hint="cs"/>
          <w:rtl/>
          <w:lang w:eastAsia="en-US"/>
        </w:rPr>
        <w:t>ים</w:t>
      </w:r>
      <w:r>
        <w:rPr>
          <w:rFonts w:hint="cs"/>
          <w:rtl/>
          <w:lang w:eastAsia="en-US"/>
        </w:rPr>
        <w:t xml:space="preserve"> המוצע</w:t>
      </w:r>
      <w:r w:rsidR="006D0A87">
        <w:rPr>
          <w:rFonts w:hint="cs"/>
          <w:rtl/>
          <w:lang w:eastAsia="en-US"/>
        </w:rPr>
        <w:t>ים</w:t>
      </w:r>
      <w:r>
        <w:rPr>
          <w:rFonts w:hint="cs"/>
          <w:rtl/>
          <w:lang w:eastAsia="en-US"/>
        </w:rPr>
        <w:t xml:space="preserve"> </w:t>
      </w:r>
      <w:r>
        <w:rPr>
          <w:rFonts w:ascii="David" w:hAnsi="David" w:hint="cs"/>
          <w:rtl/>
          <w:lang w:eastAsia="en-US"/>
        </w:rPr>
        <w:t>לא נרשמה הערה / נזיפה מרשות הצלילה הספורטיבית ב-5 השנים האחרונות</w:t>
      </w:r>
      <w:r w:rsidR="004E2772">
        <w:rPr>
          <w:rFonts w:hint="cs"/>
          <w:rtl/>
          <w:lang w:eastAsia="en-US"/>
        </w:rPr>
        <w:t xml:space="preserve"> (נספח </w:t>
      </w:r>
      <w:r w:rsidR="000C32C1">
        <w:rPr>
          <w:rFonts w:hint="cs"/>
          <w:rtl/>
          <w:lang w:eastAsia="en-US"/>
        </w:rPr>
        <w:t>ב'13</w:t>
      </w:r>
      <w:r w:rsidR="004E2772">
        <w:rPr>
          <w:rFonts w:hint="cs"/>
          <w:rtl/>
          <w:lang w:eastAsia="en-US"/>
        </w:rPr>
        <w:t>)</w:t>
      </w:r>
      <w:r>
        <w:rPr>
          <w:rFonts w:hint="cs"/>
          <w:rtl/>
          <w:lang w:eastAsia="en-US"/>
        </w:rPr>
        <w:t>.</w:t>
      </w:r>
    </w:p>
    <w:p w14:paraId="1CB8389A" w14:textId="77777777" w:rsidR="00821658" w:rsidRDefault="00821658" w:rsidP="000C32C1">
      <w:pPr>
        <w:numPr>
          <w:ilvl w:val="1"/>
          <w:numId w:val="23"/>
        </w:numPr>
        <w:ind w:left="1134" w:hanging="567"/>
        <w:rPr>
          <w:lang w:eastAsia="en-US"/>
        </w:rPr>
      </w:pPr>
      <w:r w:rsidRPr="003F658E">
        <w:rPr>
          <w:rFonts w:hint="cs"/>
          <w:rtl/>
          <w:lang w:eastAsia="en-US"/>
        </w:rPr>
        <w:t>פרטים אודות השכלתו וניסיונו</w:t>
      </w:r>
      <w:r>
        <w:rPr>
          <w:rFonts w:hint="cs"/>
          <w:rtl/>
          <w:lang w:eastAsia="en-US"/>
        </w:rPr>
        <w:t xml:space="preserve"> </w:t>
      </w:r>
      <w:r w:rsidRPr="003F658E">
        <w:rPr>
          <w:rFonts w:hint="cs"/>
          <w:rtl/>
          <w:lang w:eastAsia="en-US"/>
        </w:rPr>
        <w:t xml:space="preserve">של </w:t>
      </w:r>
      <w:r>
        <w:rPr>
          <w:rFonts w:hint="cs"/>
          <w:rtl/>
          <w:lang w:eastAsia="en-US"/>
        </w:rPr>
        <w:t xml:space="preserve">הרופא המוצע- </w:t>
      </w:r>
      <w:r w:rsidRPr="003F658E">
        <w:rPr>
          <w:rFonts w:hint="cs"/>
          <w:rtl/>
          <w:lang w:eastAsia="en-US"/>
        </w:rPr>
        <w:t xml:space="preserve">כנדרש בסעיף </w:t>
      </w:r>
      <w:r w:rsidR="000A2E8E">
        <w:rPr>
          <w:rtl/>
          <w:lang w:eastAsia="en-US"/>
        </w:rPr>
        <w:fldChar w:fldCharType="begin"/>
      </w:r>
      <w:r w:rsidR="000A2E8E">
        <w:rPr>
          <w:rtl/>
          <w:lang w:eastAsia="en-US"/>
        </w:rPr>
        <w:instrText xml:space="preserve"> </w:instrText>
      </w:r>
      <w:r w:rsidR="000A2E8E">
        <w:rPr>
          <w:lang w:eastAsia="en-US"/>
        </w:rPr>
        <w:instrText>REF</w:instrText>
      </w:r>
      <w:r w:rsidR="000A2E8E">
        <w:rPr>
          <w:rtl/>
          <w:lang w:eastAsia="en-US"/>
        </w:rPr>
        <w:instrText xml:space="preserve"> _</w:instrText>
      </w:r>
      <w:r w:rsidR="000A2E8E">
        <w:rPr>
          <w:lang w:eastAsia="en-US"/>
        </w:rPr>
        <w:instrText>Ref435693791 \r \h</w:instrText>
      </w:r>
      <w:r w:rsidR="000A2E8E">
        <w:rPr>
          <w:rtl/>
          <w:lang w:eastAsia="en-US"/>
        </w:rPr>
        <w:instrText xml:space="preserve"> </w:instrText>
      </w:r>
      <w:r w:rsidR="00C72B68">
        <w:rPr>
          <w:rtl/>
          <w:lang w:eastAsia="en-US"/>
        </w:rPr>
        <w:instrText xml:space="preserve"> \* </w:instrText>
      </w:r>
      <w:r w:rsidR="00C72B68">
        <w:rPr>
          <w:lang w:eastAsia="en-US"/>
        </w:rPr>
        <w:instrText>MERGEFORMAT</w:instrText>
      </w:r>
      <w:r w:rsidR="00C72B68">
        <w:rPr>
          <w:rtl/>
          <w:lang w:eastAsia="en-US"/>
        </w:rPr>
        <w:instrText xml:space="preserve"> </w:instrText>
      </w:r>
      <w:r w:rsidR="000A2E8E">
        <w:rPr>
          <w:rtl/>
          <w:lang w:eastAsia="en-US"/>
        </w:rPr>
      </w:r>
      <w:r w:rsidR="000A2E8E">
        <w:rPr>
          <w:rtl/>
          <w:lang w:eastAsia="en-US"/>
        </w:rPr>
        <w:fldChar w:fldCharType="separate"/>
      </w:r>
      <w:r w:rsidR="00E85AA6">
        <w:rPr>
          <w:cs/>
          <w:lang w:eastAsia="en-US"/>
        </w:rPr>
        <w:t>‎</w:t>
      </w:r>
      <w:r w:rsidR="00E85AA6">
        <w:rPr>
          <w:lang w:eastAsia="en-US"/>
        </w:rPr>
        <w:t>6.9</w:t>
      </w:r>
      <w:r w:rsidR="000A2E8E">
        <w:rPr>
          <w:rtl/>
          <w:lang w:eastAsia="en-US"/>
        </w:rPr>
        <w:fldChar w:fldCharType="end"/>
      </w:r>
      <w:r w:rsidRPr="003F658E">
        <w:rPr>
          <w:rFonts w:hint="cs"/>
          <w:rtl/>
          <w:lang w:eastAsia="en-US"/>
        </w:rPr>
        <w:t xml:space="preserve"> לעיל (המציע נדרש למלא את הסעיפים הדרושים בנספח </w:t>
      </w:r>
      <w:r w:rsidR="000C32C1" w:rsidRPr="003F658E">
        <w:rPr>
          <w:rFonts w:hint="cs"/>
          <w:rtl/>
          <w:lang w:eastAsia="en-US"/>
        </w:rPr>
        <w:t>ב'</w:t>
      </w:r>
      <w:r w:rsidR="000C32C1">
        <w:rPr>
          <w:rFonts w:hint="cs"/>
          <w:rtl/>
          <w:lang w:eastAsia="en-US"/>
        </w:rPr>
        <w:t>6</w:t>
      </w:r>
      <w:r w:rsidRPr="003F658E">
        <w:rPr>
          <w:rFonts w:hint="cs"/>
          <w:rtl/>
          <w:lang w:eastAsia="en-US"/>
        </w:rPr>
        <w:t>). כן יצורפו קורות חיים, תעוד</w:t>
      </w:r>
      <w:r>
        <w:rPr>
          <w:rFonts w:hint="cs"/>
          <w:rtl/>
          <w:lang w:eastAsia="en-US"/>
        </w:rPr>
        <w:t>ות</w:t>
      </w:r>
      <w:r w:rsidRPr="003F658E">
        <w:rPr>
          <w:rFonts w:hint="cs"/>
          <w:rtl/>
          <w:lang w:eastAsia="en-US"/>
        </w:rPr>
        <w:t xml:space="preserve"> ומסמכים המעידים על השכלתו וניסיונו</w:t>
      </w:r>
      <w:r>
        <w:rPr>
          <w:rFonts w:hint="cs"/>
          <w:rtl/>
          <w:lang w:eastAsia="en-US"/>
        </w:rPr>
        <w:t>.</w:t>
      </w:r>
    </w:p>
    <w:p w14:paraId="62601FB8" w14:textId="77777777" w:rsidR="00E91BCD" w:rsidRPr="003F658E" w:rsidRDefault="00146135" w:rsidP="001D6837">
      <w:pPr>
        <w:numPr>
          <w:ilvl w:val="1"/>
          <w:numId w:val="23"/>
        </w:numPr>
        <w:ind w:left="1134" w:hanging="567"/>
        <w:rPr>
          <w:lang w:eastAsia="en-US"/>
        </w:rPr>
      </w:pPr>
      <w:r w:rsidRPr="003F658E">
        <w:rPr>
          <w:rtl/>
          <w:lang w:eastAsia="en-US"/>
        </w:rPr>
        <w:lastRenderedPageBreak/>
        <w:t>הסכ</w:t>
      </w:r>
      <w:r w:rsidR="00A81C31" w:rsidRPr="003F658E">
        <w:rPr>
          <w:rFonts w:hint="cs"/>
          <w:rtl/>
          <w:lang w:eastAsia="en-US"/>
        </w:rPr>
        <w:t>ם</w:t>
      </w:r>
      <w:r w:rsidRPr="003F658E">
        <w:rPr>
          <w:rtl/>
          <w:lang w:eastAsia="en-US"/>
        </w:rPr>
        <w:t xml:space="preserve"> מותנ</w:t>
      </w:r>
      <w:r w:rsidR="00A81C31" w:rsidRPr="003F658E">
        <w:rPr>
          <w:rFonts w:hint="cs"/>
          <w:rtl/>
          <w:lang w:eastAsia="en-US"/>
        </w:rPr>
        <w:t>ה</w:t>
      </w:r>
      <w:r w:rsidRPr="003F658E">
        <w:rPr>
          <w:rtl/>
          <w:lang w:eastAsia="en-US"/>
        </w:rPr>
        <w:t xml:space="preserve"> עם</w:t>
      </w:r>
      <w:r w:rsidRPr="003F658E">
        <w:rPr>
          <w:rFonts w:hint="cs"/>
          <w:rtl/>
          <w:lang w:eastAsia="en-US"/>
        </w:rPr>
        <w:t xml:space="preserve"> </w:t>
      </w:r>
      <w:r w:rsidRPr="003F658E">
        <w:rPr>
          <w:rtl/>
          <w:lang w:eastAsia="en-US"/>
        </w:rPr>
        <w:t>בעל</w:t>
      </w:r>
      <w:r w:rsidR="00C72B68">
        <w:rPr>
          <w:rFonts w:hint="cs"/>
          <w:rtl/>
          <w:lang w:eastAsia="en-US"/>
        </w:rPr>
        <w:t>י</w:t>
      </w:r>
      <w:r w:rsidRPr="003F658E">
        <w:rPr>
          <w:rtl/>
          <w:lang w:eastAsia="en-US"/>
        </w:rPr>
        <w:t xml:space="preserve"> התפקיד</w:t>
      </w:r>
      <w:r w:rsidR="00C72B68">
        <w:rPr>
          <w:rFonts w:hint="cs"/>
          <w:rtl/>
          <w:lang w:eastAsia="en-US"/>
        </w:rPr>
        <w:t>ים</w:t>
      </w:r>
      <w:r w:rsidRPr="003F658E">
        <w:rPr>
          <w:rtl/>
          <w:lang w:eastAsia="en-US"/>
        </w:rPr>
        <w:t xml:space="preserve"> המוצ</w:t>
      </w:r>
      <w:r w:rsidRPr="003F658E">
        <w:rPr>
          <w:rFonts w:hint="cs"/>
          <w:rtl/>
          <w:lang w:eastAsia="en-US"/>
        </w:rPr>
        <w:t>ע</w:t>
      </w:r>
      <w:r w:rsidR="00C72B68">
        <w:rPr>
          <w:rFonts w:hint="cs"/>
          <w:rtl/>
          <w:lang w:eastAsia="en-US"/>
        </w:rPr>
        <w:t>ים</w:t>
      </w:r>
      <w:r w:rsidRPr="003F658E">
        <w:rPr>
          <w:rFonts w:hint="cs"/>
          <w:rtl/>
          <w:lang w:eastAsia="en-US"/>
        </w:rPr>
        <w:t xml:space="preserve"> </w:t>
      </w:r>
      <w:r w:rsidR="00610BEA">
        <w:rPr>
          <w:rFonts w:hint="cs"/>
          <w:rtl/>
          <w:lang w:eastAsia="en-US"/>
        </w:rPr>
        <w:t>לתפקיד</w:t>
      </w:r>
      <w:r w:rsidR="00C72B68">
        <w:rPr>
          <w:rFonts w:hint="cs"/>
          <w:rtl/>
          <w:lang w:eastAsia="en-US"/>
        </w:rPr>
        <w:t>י</w:t>
      </w:r>
      <w:r w:rsidR="00610BEA">
        <w:rPr>
          <w:rFonts w:hint="cs"/>
          <w:rtl/>
          <w:lang w:eastAsia="en-US"/>
        </w:rPr>
        <w:t xml:space="preserve"> </w:t>
      </w:r>
      <w:r w:rsidR="001209B2">
        <w:rPr>
          <w:rFonts w:hint="cs"/>
          <w:rtl/>
          <w:lang w:eastAsia="en-US"/>
        </w:rPr>
        <w:t>הבקר</w:t>
      </w:r>
      <w:r w:rsidR="00CD0D60">
        <w:rPr>
          <w:rFonts w:hint="cs"/>
          <w:rtl/>
          <w:lang w:eastAsia="en-US"/>
        </w:rPr>
        <w:t xml:space="preserve">- </w:t>
      </w:r>
      <w:r w:rsidRPr="003F658E">
        <w:rPr>
          <w:rtl/>
          <w:lang w:eastAsia="en-US"/>
        </w:rPr>
        <w:t>ככל שאינ</w:t>
      </w:r>
      <w:r w:rsidR="00C72B68">
        <w:rPr>
          <w:rFonts w:hint="cs"/>
          <w:rtl/>
          <w:lang w:eastAsia="en-US"/>
        </w:rPr>
        <w:t>ם</w:t>
      </w:r>
      <w:r w:rsidRPr="003F658E">
        <w:rPr>
          <w:rtl/>
          <w:lang w:eastAsia="en-US"/>
        </w:rPr>
        <w:t xml:space="preserve"> מועסק</w:t>
      </w:r>
      <w:r w:rsidR="00C72B68">
        <w:rPr>
          <w:rFonts w:hint="cs"/>
          <w:rtl/>
          <w:lang w:eastAsia="en-US"/>
        </w:rPr>
        <w:t>ים</w:t>
      </w:r>
      <w:r w:rsidRPr="003F658E">
        <w:rPr>
          <w:rtl/>
          <w:lang w:eastAsia="en-US"/>
        </w:rPr>
        <w:t xml:space="preserve"> על ידי המציע כעובד</w:t>
      </w:r>
      <w:r w:rsidR="00C72B68">
        <w:rPr>
          <w:rFonts w:hint="cs"/>
          <w:rtl/>
          <w:lang w:eastAsia="en-US"/>
        </w:rPr>
        <w:t>ים</w:t>
      </w:r>
      <w:r w:rsidRPr="003F658E">
        <w:rPr>
          <w:rtl/>
          <w:lang w:eastAsia="en-US"/>
        </w:rPr>
        <w:t xml:space="preserve"> שכיר</w:t>
      </w:r>
      <w:r w:rsidR="00C72B68">
        <w:rPr>
          <w:rFonts w:hint="cs"/>
          <w:rtl/>
          <w:lang w:eastAsia="en-US"/>
        </w:rPr>
        <w:t>ים שלו</w:t>
      </w:r>
      <w:r w:rsidRPr="003F658E">
        <w:rPr>
          <w:rtl/>
          <w:lang w:eastAsia="en-US"/>
        </w:rPr>
        <w:t>.</w:t>
      </w:r>
      <w:r w:rsidR="00FA445D" w:rsidRPr="003F658E">
        <w:rPr>
          <w:rFonts w:hint="cs"/>
          <w:rtl/>
          <w:lang w:eastAsia="en-US"/>
        </w:rPr>
        <w:t xml:space="preserve"> ההסכ</w:t>
      </w:r>
      <w:r w:rsidR="00A81C31" w:rsidRPr="003F658E">
        <w:rPr>
          <w:rFonts w:hint="cs"/>
          <w:rtl/>
          <w:lang w:eastAsia="en-US"/>
        </w:rPr>
        <w:t>ם</w:t>
      </w:r>
      <w:r w:rsidR="00FA445D" w:rsidRPr="003F658E">
        <w:rPr>
          <w:rFonts w:hint="cs"/>
          <w:rtl/>
          <w:lang w:eastAsia="en-US"/>
        </w:rPr>
        <w:t xml:space="preserve"> </w:t>
      </w:r>
      <w:r w:rsidR="00A81C31" w:rsidRPr="003F658E">
        <w:rPr>
          <w:rFonts w:hint="cs"/>
          <w:rtl/>
          <w:lang w:eastAsia="en-US"/>
        </w:rPr>
        <w:t xml:space="preserve">יהיה </w:t>
      </w:r>
      <w:r w:rsidR="00FA445D" w:rsidRPr="003F658E">
        <w:rPr>
          <w:rFonts w:hint="cs"/>
          <w:rtl/>
          <w:lang w:eastAsia="en-US"/>
        </w:rPr>
        <w:t>תק</w:t>
      </w:r>
      <w:r w:rsidR="00A81C31" w:rsidRPr="003F658E">
        <w:rPr>
          <w:rFonts w:hint="cs"/>
          <w:rtl/>
          <w:lang w:eastAsia="en-US"/>
        </w:rPr>
        <w:t>ף</w:t>
      </w:r>
      <w:r w:rsidR="00FA445D" w:rsidRPr="003F658E">
        <w:rPr>
          <w:rFonts w:hint="cs"/>
          <w:rtl/>
          <w:lang w:eastAsia="en-US"/>
        </w:rPr>
        <w:t xml:space="preserve"> לתקופה של שנה</w:t>
      </w:r>
      <w:r w:rsidR="00E91BCD" w:rsidRPr="003F658E">
        <w:rPr>
          <w:rFonts w:hint="cs"/>
          <w:rtl/>
          <w:lang w:eastAsia="en-US"/>
        </w:rPr>
        <w:t xml:space="preserve"> ל</w:t>
      </w:r>
      <w:r w:rsidR="00FA445D" w:rsidRPr="003F658E">
        <w:rPr>
          <w:rFonts w:hint="cs"/>
          <w:rtl/>
          <w:lang w:eastAsia="en-US"/>
        </w:rPr>
        <w:t>פחות</w:t>
      </w:r>
      <w:r w:rsidR="000F7463" w:rsidRPr="003F658E">
        <w:rPr>
          <w:rFonts w:hint="cs"/>
          <w:rtl/>
          <w:lang w:eastAsia="en-US"/>
        </w:rPr>
        <w:t xml:space="preserve"> ממועד הגשת ההצעות למכרז.</w:t>
      </w:r>
    </w:p>
    <w:p w14:paraId="1CADC364" w14:textId="77777777" w:rsidR="00146135" w:rsidRPr="003F658E" w:rsidRDefault="00146135" w:rsidP="000C32C1">
      <w:pPr>
        <w:numPr>
          <w:ilvl w:val="1"/>
          <w:numId w:val="23"/>
        </w:numPr>
        <w:ind w:left="1134" w:hanging="567"/>
        <w:rPr>
          <w:lang w:eastAsia="en-US"/>
        </w:rPr>
      </w:pPr>
      <w:r w:rsidRPr="003F658E">
        <w:rPr>
          <w:rFonts w:hint="eastAsia"/>
          <w:rtl/>
          <w:lang w:eastAsia="en-US"/>
        </w:rPr>
        <w:t>תצהיר</w:t>
      </w:r>
      <w:r w:rsidRPr="003F658E">
        <w:rPr>
          <w:rtl/>
          <w:lang w:eastAsia="en-US"/>
        </w:rPr>
        <w:t xml:space="preserve"> </w:t>
      </w:r>
      <w:r w:rsidRPr="003F658E">
        <w:rPr>
          <w:rFonts w:hint="eastAsia"/>
          <w:rtl/>
          <w:lang w:eastAsia="en-US"/>
        </w:rPr>
        <w:t>בדבר</w:t>
      </w:r>
      <w:r w:rsidRPr="003F658E">
        <w:rPr>
          <w:rtl/>
          <w:lang w:eastAsia="en-US"/>
        </w:rPr>
        <w:t xml:space="preserve"> </w:t>
      </w:r>
      <w:r w:rsidRPr="003F658E">
        <w:rPr>
          <w:rFonts w:hint="eastAsia"/>
          <w:rtl/>
          <w:lang w:eastAsia="en-US"/>
        </w:rPr>
        <w:t>היעדר</w:t>
      </w:r>
      <w:r w:rsidRPr="003F658E">
        <w:rPr>
          <w:rtl/>
          <w:lang w:eastAsia="en-US"/>
        </w:rPr>
        <w:t xml:space="preserve"> </w:t>
      </w:r>
      <w:r w:rsidRPr="003F658E">
        <w:rPr>
          <w:rFonts w:hint="eastAsia"/>
          <w:rtl/>
          <w:lang w:eastAsia="en-US"/>
        </w:rPr>
        <w:t>הרשעות</w:t>
      </w:r>
      <w:r w:rsidRPr="003F658E">
        <w:rPr>
          <w:rtl/>
          <w:lang w:eastAsia="en-US"/>
        </w:rPr>
        <w:t xml:space="preserve"> </w:t>
      </w:r>
      <w:r w:rsidRPr="003F658E">
        <w:rPr>
          <w:rFonts w:hint="eastAsia"/>
          <w:rtl/>
          <w:lang w:eastAsia="en-US"/>
        </w:rPr>
        <w:t>לפי</w:t>
      </w:r>
      <w:r w:rsidRPr="003F658E">
        <w:rPr>
          <w:rtl/>
          <w:lang w:eastAsia="en-US"/>
        </w:rPr>
        <w:t xml:space="preserve"> </w:t>
      </w:r>
      <w:r w:rsidRPr="003F658E">
        <w:rPr>
          <w:rFonts w:hint="eastAsia"/>
          <w:rtl/>
          <w:lang w:eastAsia="en-US"/>
        </w:rPr>
        <w:t>חוק</w:t>
      </w:r>
      <w:r w:rsidRPr="003F658E">
        <w:rPr>
          <w:rtl/>
          <w:lang w:eastAsia="en-US"/>
        </w:rPr>
        <w:t xml:space="preserve"> </w:t>
      </w:r>
      <w:r w:rsidRPr="003F658E">
        <w:rPr>
          <w:rFonts w:hint="eastAsia"/>
          <w:rtl/>
          <w:lang w:eastAsia="en-US"/>
        </w:rPr>
        <w:t>עובדים</w:t>
      </w:r>
      <w:r w:rsidRPr="003F658E">
        <w:rPr>
          <w:rtl/>
          <w:lang w:eastAsia="en-US"/>
        </w:rPr>
        <w:t xml:space="preserve"> </w:t>
      </w:r>
      <w:r w:rsidRPr="003F658E">
        <w:rPr>
          <w:rFonts w:hint="eastAsia"/>
          <w:rtl/>
          <w:lang w:eastAsia="en-US"/>
        </w:rPr>
        <w:t>זרים</w:t>
      </w:r>
      <w:r w:rsidRPr="003F658E">
        <w:rPr>
          <w:rtl/>
          <w:lang w:eastAsia="en-US"/>
        </w:rPr>
        <w:t xml:space="preserve"> </w:t>
      </w:r>
      <w:r w:rsidRPr="003F658E">
        <w:rPr>
          <w:rFonts w:hint="eastAsia"/>
          <w:rtl/>
          <w:lang w:eastAsia="en-US"/>
        </w:rPr>
        <w:t>וחוק</w:t>
      </w:r>
      <w:r w:rsidRPr="003F658E">
        <w:rPr>
          <w:rtl/>
          <w:lang w:eastAsia="en-US"/>
        </w:rPr>
        <w:t xml:space="preserve"> </w:t>
      </w:r>
      <w:r w:rsidRPr="003F658E">
        <w:rPr>
          <w:rFonts w:hint="eastAsia"/>
          <w:rtl/>
          <w:lang w:eastAsia="en-US"/>
        </w:rPr>
        <w:t>שכר</w:t>
      </w:r>
      <w:r w:rsidRPr="003F658E">
        <w:rPr>
          <w:rtl/>
          <w:lang w:eastAsia="en-US"/>
        </w:rPr>
        <w:t xml:space="preserve"> </w:t>
      </w:r>
      <w:r w:rsidRPr="003F658E">
        <w:rPr>
          <w:rFonts w:hint="eastAsia"/>
          <w:rtl/>
          <w:lang w:eastAsia="en-US"/>
        </w:rPr>
        <w:t>מינימום</w:t>
      </w:r>
      <w:r w:rsidRPr="003F658E">
        <w:rPr>
          <w:rtl/>
          <w:lang w:eastAsia="en-US"/>
        </w:rPr>
        <w:t xml:space="preserve"> </w:t>
      </w:r>
      <w:r w:rsidRPr="003F658E">
        <w:rPr>
          <w:rFonts w:hint="eastAsia"/>
          <w:rtl/>
          <w:lang w:eastAsia="en-US"/>
        </w:rPr>
        <w:t>חתום</w:t>
      </w:r>
      <w:r w:rsidRPr="003F658E">
        <w:rPr>
          <w:rtl/>
          <w:lang w:eastAsia="en-US"/>
        </w:rPr>
        <w:t xml:space="preserve"> </w:t>
      </w:r>
      <w:r w:rsidRPr="003F658E">
        <w:rPr>
          <w:rFonts w:hint="eastAsia"/>
          <w:rtl/>
          <w:lang w:eastAsia="en-US"/>
        </w:rPr>
        <w:t>ע</w:t>
      </w:r>
      <w:r w:rsidRPr="003F658E">
        <w:rPr>
          <w:rtl/>
          <w:lang w:eastAsia="en-US"/>
        </w:rPr>
        <w:t xml:space="preserve">"י </w:t>
      </w:r>
      <w:r w:rsidRPr="003F658E">
        <w:rPr>
          <w:rFonts w:hint="eastAsia"/>
          <w:rtl/>
          <w:lang w:eastAsia="en-US"/>
        </w:rPr>
        <w:t>עו</w:t>
      </w:r>
      <w:r w:rsidRPr="003F658E">
        <w:rPr>
          <w:rtl/>
          <w:lang w:eastAsia="en-US"/>
        </w:rPr>
        <w:t xml:space="preserve">"ד (נספח </w:t>
      </w:r>
      <w:r w:rsidR="000C32C1" w:rsidRPr="003F658E">
        <w:rPr>
          <w:rFonts w:hint="eastAsia"/>
          <w:rtl/>
          <w:lang w:eastAsia="en-US"/>
        </w:rPr>
        <w:t>ב</w:t>
      </w:r>
      <w:r w:rsidR="000C32C1" w:rsidRPr="003F658E">
        <w:rPr>
          <w:rtl/>
          <w:lang w:eastAsia="en-US"/>
        </w:rPr>
        <w:t>'</w:t>
      </w:r>
      <w:r w:rsidR="000C32C1">
        <w:rPr>
          <w:rFonts w:hint="cs"/>
          <w:rtl/>
          <w:lang w:eastAsia="en-US"/>
        </w:rPr>
        <w:t>8</w:t>
      </w:r>
      <w:r w:rsidRPr="003F658E">
        <w:rPr>
          <w:rtl/>
          <w:lang w:eastAsia="en-US"/>
        </w:rPr>
        <w:t>).</w:t>
      </w:r>
    </w:p>
    <w:p w14:paraId="512D9C3C" w14:textId="77777777" w:rsidR="00146135" w:rsidRPr="003F658E" w:rsidRDefault="00146135" w:rsidP="000C32C1">
      <w:pPr>
        <w:numPr>
          <w:ilvl w:val="1"/>
          <w:numId w:val="23"/>
        </w:numPr>
        <w:ind w:left="1134" w:hanging="567"/>
        <w:rPr>
          <w:lang w:eastAsia="en-US"/>
        </w:rPr>
      </w:pPr>
      <w:r w:rsidRPr="003F658E">
        <w:rPr>
          <w:rFonts w:hint="eastAsia"/>
          <w:rtl/>
          <w:lang w:eastAsia="en-US"/>
        </w:rPr>
        <w:t>התחייבות</w:t>
      </w:r>
      <w:r w:rsidRPr="003F658E">
        <w:rPr>
          <w:rtl/>
          <w:lang w:eastAsia="en-US"/>
        </w:rPr>
        <w:t xml:space="preserve"> </w:t>
      </w:r>
      <w:r w:rsidRPr="003F658E">
        <w:rPr>
          <w:rFonts w:hint="eastAsia"/>
          <w:rtl/>
          <w:lang w:eastAsia="en-US"/>
        </w:rPr>
        <w:t>ואישור</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לקיום</w:t>
      </w:r>
      <w:r w:rsidRPr="003F658E">
        <w:rPr>
          <w:rtl/>
          <w:lang w:eastAsia="en-US"/>
        </w:rPr>
        <w:t xml:space="preserve"> </w:t>
      </w:r>
      <w:r w:rsidRPr="003F658E">
        <w:rPr>
          <w:rFonts w:hint="eastAsia"/>
          <w:rtl/>
          <w:lang w:eastAsia="en-US"/>
        </w:rPr>
        <w:t>החקיקה</w:t>
      </w:r>
      <w:r w:rsidRPr="003F658E">
        <w:rPr>
          <w:rtl/>
          <w:lang w:eastAsia="en-US"/>
        </w:rPr>
        <w:t xml:space="preserve"> </w:t>
      </w:r>
      <w:r w:rsidRPr="003F658E">
        <w:rPr>
          <w:rFonts w:hint="eastAsia"/>
          <w:rtl/>
          <w:lang w:eastAsia="en-US"/>
        </w:rPr>
        <w:t>בתחום</w:t>
      </w:r>
      <w:r w:rsidRPr="003F658E">
        <w:rPr>
          <w:rtl/>
          <w:lang w:eastAsia="en-US"/>
        </w:rPr>
        <w:t xml:space="preserve"> </w:t>
      </w:r>
      <w:r w:rsidRPr="003F658E">
        <w:rPr>
          <w:rFonts w:hint="eastAsia"/>
          <w:rtl/>
          <w:lang w:eastAsia="en-US"/>
        </w:rPr>
        <w:t>העסקת</w:t>
      </w:r>
      <w:r w:rsidRPr="003F658E">
        <w:rPr>
          <w:rtl/>
          <w:lang w:eastAsia="en-US"/>
        </w:rPr>
        <w:t xml:space="preserve"> </w:t>
      </w:r>
      <w:r w:rsidRPr="003F658E">
        <w:rPr>
          <w:rFonts w:hint="eastAsia"/>
          <w:rtl/>
          <w:lang w:eastAsia="en-US"/>
        </w:rPr>
        <w:t>עובדים</w:t>
      </w:r>
      <w:r w:rsidRPr="003F658E">
        <w:rPr>
          <w:rtl/>
          <w:lang w:eastAsia="en-US"/>
        </w:rPr>
        <w:t xml:space="preserve"> חתומה ע"י עו"ד (נספח </w:t>
      </w:r>
      <w:r w:rsidR="000C32C1" w:rsidRPr="003F658E">
        <w:rPr>
          <w:rFonts w:hint="eastAsia"/>
          <w:rtl/>
          <w:lang w:eastAsia="en-US"/>
        </w:rPr>
        <w:t>ב</w:t>
      </w:r>
      <w:r w:rsidR="000C32C1" w:rsidRPr="003F658E">
        <w:rPr>
          <w:rtl/>
          <w:lang w:eastAsia="en-US"/>
        </w:rPr>
        <w:t>'</w:t>
      </w:r>
      <w:r w:rsidR="000C32C1">
        <w:rPr>
          <w:rFonts w:hint="cs"/>
          <w:rtl/>
          <w:lang w:eastAsia="en-US"/>
        </w:rPr>
        <w:t>9</w:t>
      </w:r>
      <w:r w:rsidRPr="003F658E">
        <w:rPr>
          <w:rtl/>
          <w:lang w:eastAsia="en-US"/>
        </w:rPr>
        <w:t>).</w:t>
      </w:r>
    </w:p>
    <w:p w14:paraId="5DCF7985" w14:textId="77777777" w:rsidR="00146135" w:rsidRPr="003F658E" w:rsidRDefault="00146135" w:rsidP="000C32C1">
      <w:pPr>
        <w:numPr>
          <w:ilvl w:val="1"/>
          <w:numId w:val="23"/>
        </w:numPr>
        <w:ind w:left="1134" w:hanging="567"/>
        <w:rPr>
          <w:lang w:eastAsia="en-US"/>
        </w:rPr>
      </w:pPr>
      <w:r w:rsidRPr="003F658E">
        <w:rPr>
          <w:rFonts w:hint="eastAsia"/>
          <w:rtl/>
          <w:lang w:eastAsia="en-US"/>
        </w:rPr>
        <w:t>התחייבות</w:t>
      </w:r>
      <w:r w:rsidRPr="003F658E">
        <w:rPr>
          <w:rtl/>
          <w:lang w:eastAsia="en-US"/>
        </w:rPr>
        <w:t xml:space="preserve"> </w:t>
      </w:r>
      <w:r w:rsidRPr="003F658E">
        <w:rPr>
          <w:rFonts w:hint="eastAsia"/>
          <w:rtl/>
          <w:lang w:eastAsia="en-US"/>
        </w:rPr>
        <w:t>לשמירת</w:t>
      </w:r>
      <w:r w:rsidRPr="003F658E">
        <w:rPr>
          <w:rtl/>
          <w:lang w:eastAsia="en-US"/>
        </w:rPr>
        <w:t xml:space="preserve"> </w:t>
      </w:r>
      <w:r w:rsidRPr="003F658E">
        <w:rPr>
          <w:rFonts w:hint="eastAsia"/>
          <w:rtl/>
          <w:lang w:eastAsia="en-US"/>
        </w:rPr>
        <w:t>סודיות</w:t>
      </w:r>
      <w:r w:rsidRPr="003F658E">
        <w:rPr>
          <w:rtl/>
          <w:lang w:eastAsia="en-US"/>
        </w:rPr>
        <w:t xml:space="preserve"> </w:t>
      </w:r>
      <w:r w:rsidRPr="003F658E">
        <w:rPr>
          <w:rFonts w:hint="eastAsia"/>
          <w:rtl/>
          <w:lang w:eastAsia="en-US"/>
        </w:rPr>
        <w:t>ולמניעת</w:t>
      </w:r>
      <w:r w:rsidRPr="003F658E">
        <w:rPr>
          <w:rtl/>
          <w:lang w:eastAsia="en-US"/>
        </w:rPr>
        <w:t xml:space="preserve"> </w:t>
      </w:r>
      <w:r w:rsidRPr="003F658E">
        <w:rPr>
          <w:rFonts w:hint="eastAsia"/>
          <w:rtl/>
          <w:lang w:eastAsia="en-US"/>
        </w:rPr>
        <w:t>ניגוד</w:t>
      </w:r>
      <w:r w:rsidRPr="003F658E">
        <w:rPr>
          <w:rtl/>
          <w:lang w:eastAsia="en-US"/>
        </w:rPr>
        <w:t xml:space="preserve"> </w:t>
      </w:r>
      <w:r w:rsidRPr="003F658E">
        <w:rPr>
          <w:rFonts w:hint="eastAsia"/>
          <w:rtl/>
          <w:lang w:eastAsia="en-US"/>
        </w:rPr>
        <w:t>עניינים</w:t>
      </w:r>
      <w:r w:rsidRPr="003F658E">
        <w:rPr>
          <w:rtl/>
          <w:lang w:eastAsia="en-US"/>
        </w:rPr>
        <w:t xml:space="preserve"> (נספח </w:t>
      </w:r>
      <w:r w:rsidR="000C32C1" w:rsidRPr="003F658E">
        <w:rPr>
          <w:rFonts w:hint="eastAsia"/>
          <w:rtl/>
          <w:lang w:eastAsia="en-US"/>
        </w:rPr>
        <w:t>ב</w:t>
      </w:r>
      <w:r w:rsidR="000C32C1" w:rsidRPr="003F658E">
        <w:rPr>
          <w:rtl/>
          <w:lang w:eastAsia="en-US"/>
        </w:rPr>
        <w:t>'</w:t>
      </w:r>
      <w:r w:rsidR="000C32C1">
        <w:rPr>
          <w:rFonts w:hint="cs"/>
          <w:rtl/>
          <w:lang w:eastAsia="en-US"/>
        </w:rPr>
        <w:t>10</w:t>
      </w:r>
      <w:r w:rsidRPr="003F658E">
        <w:rPr>
          <w:rtl/>
          <w:lang w:eastAsia="en-US"/>
        </w:rPr>
        <w:t>).</w:t>
      </w:r>
    </w:p>
    <w:p w14:paraId="7B75C758" w14:textId="77777777" w:rsidR="00146135" w:rsidRDefault="00146135" w:rsidP="000C32C1">
      <w:pPr>
        <w:numPr>
          <w:ilvl w:val="1"/>
          <w:numId w:val="23"/>
        </w:numPr>
        <w:ind w:left="1134" w:hanging="567"/>
        <w:rPr>
          <w:lang w:eastAsia="en-US"/>
        </w:rPr>
      </w:pPr>
      <w:r w:rsidRPr="003F658E">
        <w:rPr>
          <w:rFonts w:hint="eastAsia"/>
          <w:rtl/>
          <w:lang w:eastAsia="en-US"/>
        </w:rPr>
        <w:t>הצהרה</w:t>
      </w:r>
      <w:r w:rsidRPr="003F658E">
        <w:rPr>
          <w:rtl/>
          <w:lang w:eastAsia="en-US"/>
        </w:rPr>
        <w:t xml:space="preserve"> על שימוש בתוכנות מקוריות (נספח </w:t>
      </w:r>
      <w:r w:rsidR="000C32C1" w:rsidRPr="003F658E">
        <w:rPr>
          <w:rFonts w:hint="eastAsia"/>
          <w:rtl/>
          <w:lang w:eastAsia="en-US"/>
        </w:rPr>
        <w:t>ב</w:t>
      </w:r>
      <w:r w:rsidR="000C32C1" w:rsidRPr="003F658E">
        <w:rPr>
          <w:rtl/>
          <w:lang w:eastAsia="en-US"/>
        </w:rPr>
        <w:t>'</w:t>
      </w:r>
      <w:r w:rsidR="000C32C1">
        <w:rPr>
          <w:rFonts w:hint="cs"/>
          <w:rtl/>
          <w:lang w:eastAsia="en-US"/>
        </w:rPr>
        <w:t>11</w:t>
      </w:r>
      <w:r w:rsidRPr="003F658E">
        <w:rPr>
          <w:rtl/>
          <w:lang w:eastAsia="en-US"/>
        </w:rPr>
        <w:t>).</w:t>
      </w:r>
      <w:bookmarkEnd w:id="38"/>
    </w:p>
    <w:p w14:paraId="706D679D" w14:textId="77777777" w:rsidR="00D1372E" w:rsidRDefault="00D1372E" w:rsidP="000C32C1">
      <w:pPr>
        <w:numPr>
          <w:ilvl w:val="1"/>
          <w:numId w:val="23"/>
        </w:numPr>
        <w:ind w:left="1134" w:hanging="567"/>
        <w:rPr>
          <w:lang w:eastAsia="en-US"/>
        </w:rPr>
      </w:pPr>
      <w:r w:rsidRPr="00D1372E">
        <w:rPr>
          <w:rFonts w:hint="cs"/>
          <w:rtl/>
          <w:lang w:eastAsia="en-US"/>
        </w:rPr>
        <w:t>תצהיר חתום ע"י עו"ד ובו התחייבות הספק כי יעמוד בכל דרישות החוק למניעת העסקת עברייני מין בכל תקופת ההתקשרות</w:t>
      </w:r>
      <w:r w:rsidR="004E2772">
        <w:rPr>
          <w:rFonts w:hint="cs"/>
          <w:rtl/>
          <w:lang w:eastAsia="en-US"/>
        </w:rPr>
        <w:t xml:space="preserve"> (נספח </w:t>
      </w:r>
      <w:r w:rsidR="000C32C1">
        <w:rPr>
          <w:rFonts w:hint="cs"/>
          <w:rtl/>
          <w:lang w:eastAsia="en-US"/>
        </w:rPr>
        <w:t>ב'12</w:t>
      </w:r>
      <w:r w:rsidR="004E2772">
        <w:rPr>
          <w:rFonts w:hint="cs"/>
          <w:rtl/>
          <w:lang w:eastAsia="en-US"/>
        </w:rPr>
        <w:t>)</w:t>
      </w:r>
      <w:r w:rsidRPr="00D1372E">
        <w:rPr>
          <w:rFonts w:hint="cs"/>
          <w:rtl/>
          <w:lang w:eastAsia="en-US"/>
        </w:rPr>
        <w:t>.</w:t>
      </w:r>
    </w:p>
    <w:p w14:paraId="302CDA90" w14:textId="77777777" w:rsidR="00E26424" w:rsidRPr="00D1372E" w:rsidRDefault="00E26424" w:rsidP="000C32C1">
      <w:pPr>
        <w:numPr>
          <w:ilvl w:val="1"/>
          <w:numId w:val="23"/>
        </w:numPr>
        <w:ind w:left="1134" w:hanging="567"/>
        <w:rPr>
          <w:lang w:eastAsia="en-US"/>
        </w:rPr>
      </w:pPr>
      <w:r>
        <w:rPr>
          <w:rFonts w:hint="cs"/>
          <w:rtl/>
          <w:lang w:eastAsia="en-US"/>
        </w:rPr>
        <w:t xml:space="preserve">אישור חתום ע"י רו"ח של המציע אודות נתונים כספיים של המציע ועמידה בתנאי הסף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Ref451937941 \r \h</w:instrText>
      </w:r>
      <w:r>
        <w:rPr>
          <w:rtl/>
          <w:lang w:eastAsia="en-US"/>
        </w:rPr>
        <w:instrText xml:space="preserve"> </w:instrText>
      </w:r>
      <w:r w:rsidR="001D6837">
        <w:rPr>
          <w:rtl/>
          <w:lang w:eastAsia="en-US"/>
        </w:rPr>
        <w:instrText xml:space="preserve"> \* </w:instrText>
      </w:r>
      <w:r w:rsidR="001D6837">
        <w:rPr>
          <w:lang w:eastAsia="en-US"/>
        </w:rPr>
        <w:instrText>MERGEFORMAT</w:instrText>
      </w:r>
      <w:r w:rsidR="001D6837">
        <w:rPr>
          <w:rtl/>
          <w:lang w:eastAsia="en-US"/>
        </w:rPr>
        <w:instrText xml:space="preserve"> </w:instrText>
      </w:r>
      <w:r>
        <w:rPr>
          <w:rtl/>
          <w:lang w:eastAsia="en-US"/>
        </w:rPr>
      </w:r>
      <w:r>
        <w:rPr>
          <w:rtl/>
          <w:lang w:eastAsia="en-US"/>
        </w:rPr>
        <w:fldChar w:fldCharType="separate"/>
      </w:r>
      <w:r>
        <w:rPr>
          <w:cs/>
          <w:lang w:eastAsia="en-US"/>
        </w:rPr>
        <w:t>‎</w:t>
      </w:r>
      <w:r>
        <w:rPr>
          <w:lang w:eastAsia="en-US"/>
        </w:rPr>
        <w:t>6.4</w:t>
      </w:r>
      <w:r>
        <w:rPr>
          <w:rtl/>
          <w:lang w:eastAsia="en-US"/>
        </w:rPr>
        <w:fldChar w:fldCharType="end"/>
      </w:r>
      <w:r>
        <w:rPr>
          <w:rFonts w:hint="cs"/>
          <w:rtl/>
          <w:lang w:eastAsia="en-US"/>
        </w:rPr>
        <w:t xml:space="preserve"> (נספח </w:t>
      </w:r>
      <w:r w:rsidR="000C32C1">
        <w:rPr>
          <w:rFonts w:hint="cs"/>
          <w:rtl/>
          <w:lang w:eastAsia="en-US"/>
        </w:rPr>
        <w:t>ב'14</w:t>
      </w:r>
      <w:r>
        <w:rPr>
          <w:rFonts w:hint="cs"/>
          <w:rtl/>
          <w:lang w:eastAsia="en-US"/>
        </w:rPr>
        <w:t>).</w:t>
      </w:r>
    </w:p>
    <w:p w14:paraId="43C988C6" w14:textId="77777777" w:rsidR="00146135" w:rsidRPr="003F658E" w:rsidRDefault="00146135" w:rsidP="001D6837">
      <w:pPr>
        <w:numPr>
          <w:ilvl w:val="1"/>
          <w:numId w:val="23"/>
        </w:numPr>
        <w:ind w:left="1134" w:hanging="567"/>
        <w:rPr>
          <w:lang w:eastAsia="en-US"/>
        </w:rPr>
      </w:pPr>
      <w:bookmarkStart w:id="40" w:name="_Ref173487267"/>
      <w:bookmarkStart w:id="41" w:name="_Ref173490973"/>
      <w:bookmarkStart w:id="42" w:name="_Ref297537493"/>
      <w:bookmarkEnd w:id="39"/>
      <w:r w:rsidRPr="003F658E">
        <w:rPr>
          <w:rFonts w:hint="eastAsia"/>
          <w:rtl/>
          <w:lang w:eastAsia="en-US"/>
        </w:rPr>
        <w:t>מסמך</w:t>
      </w:r>
      <w:r w:rsidRPr="003F658E">
        <w:rPr>
          <w:rtl/>
          <w:lang w:eastAsia="en-US"/>
        </w:rPr>
        <w:t xml:space="preserve"> </w:t>
      </w:r>
      <w:r w:rsidRPr="003F658E">
        <w:rPr>
          <w:rFonts w:hint="eastAsia"/>
          <w:rtl/>
          <w:lang w:eastAsia="en-US"/>
        </w:rPr>
        <w:t>בשפה</w:t>
      </w:r>
      <w:r w:rsidRPr="003F658E">
        <w:rPr>
          <w:rtl/>
          <w:lang w:eastAsia="en-US"/>
        </w:rPr>
        <w:t xml:space="preserve"> </w:t>
      </w:r>
      <w:r w:rsidRPr="003F658E">
        <w:rPr>
          <w:rFonts w:hint="eastAsia"/>
          <w:rtl/>
          <w:lang w:eastAsia="en-US"/>
        </w:rPr>
        <w:t>העברית</w:t>
      </w:r>
      <w:r w:rsidRPr="003F658E">
        <w:rPr>
          <w:rtl/>
          <w:lang w:eastAsia="en-US"/>
        </w:rPr>
        <w:t xml:space="preserve"> </w:t>
      </w:r>
      <w:r w:rsidRPr="003F658E">
        <w:rPr>
          <w:rFonts w:hint="eastAsia"/>
          <w:rtl/>
          <w:lang w:eastAsia="en-US"/>
        </w:rPr>
        <w:t>המתאר</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פרופיל</w:t>
      </w:r>
      <w:r w:rsidRPr="003F658E">
        <w:rPr>
          <w:rtl/>
          <w:lang w:eastAsia="en-US"/>
        </w:rPr>
        <w:t xml:space="preserve"> </w:t>
      </w:r>
      <w:r w:rsidRPr="003F658E">
        <w:rPr>
          <w:rFonts w:hint="eastAsia"/>
          <w:rtl/>
          <w:lang w:eastAsia="en-US"/>
        </w:rPr>
        <w:t>המציע</w:t>
      </w:r>
      <w:r w:rsidR="001239C4" w:rsidRPr="003F658E">
        <w:rPr>
          <w:rtl/>
          <w:lang w:eastAsia="en-US"/>
        </w:rPr>
        <w:t>.</w:t>
      </w:r>
    </w:p>
    <w:p w14:paraId="2590F231" w14:textId="77777777" w:rsidR="00146135" w:rsidRPr="003F658E" w:rsidRDefault="00146135" w:rsidP="001D6837">
      <w:pPr>
        <w:numPr>
          <w:ilvl w:val="1"/>
          <w:numId w:val="23"/>
        </w:numPr>
        <w:ind w:left="1134" w:hanging="567"/>
        <w:rPr>
          <w:lang w:eastAsia="en-US"/>
        </w:rPr>
      </w:pPr>
      <w:r w:rsidRPr="003F658E">
        <w:rPr>
          <w:rFonts w:hint="eastAsia"/>
          <w:rtl/>
          <w:lang w:eastAsia="en-US"/>
        </w:rPr>
        <w:t>העתק</w:t>
      </w:r>
      <w:r w:rsidRPr="003F658E">
        <w:rPr>
          <w:rtl/>
          <w:lang w:eastAsia="en-US"/>
        </w:rPr>
        <w:t xml:space="preserve"> </w:t>
      </w:r>
      <w:r w:rsidRPr="003F658E">
        <w:rPr>
          <w:rFonts w:hint="eastAsia"/>
          <w:rtl/>
          <w:lang w:eastAsia="en-US"/>
        </w:rPr>
        <w:t>אישור</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תשלום</w:t>
      </w:r>
      <w:r w:rsidRPr="003F658E">
        <w:rPr>
          <w:rtl/>
          <w:lang w:eastAsia="en-US"/>
        </w:rPr>
        <w:t xml:space="preserve"> </w:t>
      </w:r>
      <w:r w:rsidRPr="003F658E">
        <w:rPr>
          <w:rFonts w:hint="eastAsia"/>
          <w:rtl/>
          <w:lang w:eastAsia="en-US"/>
        </w:rPr>
        <w:t>דמי</w:t>
      </w:r>
      <w:r w:rsidRPr="003F658E">
        <w:rPr>
          <w:rtl/>
          <w:lang w:eastAsia="en-US"/>
        </w:rPr>
        <w:t xml:space="preserve"> </w:t>
      </w:r>
      <w:r w:rsidRPr="003F658E">
        <w:rPr>
          <w:rFonts w:hint="eastAsia"/>
          <w:rtl/>
          <w:lang w:eastAsia="en-US"/>
        </w:rPr>
        <w:t>ההשתתפות</w:t>
      </w:r>
      <w:r w:rsidRPr="003F658E">
        <w:rPr>
          <w:rtl/>
          <w:lang w:eastAsia="en-US"/>
        </w:rPr>
        <w:t xml:space="preserve"> </w:t>
      </w:r>
      <w:r w:rsidRPr="003F658E">
        <w:rPr>
          <w:rFonts w:hint="eastAsia"/>
          <w:rtl/>
          <w:lang w:eastAsia="en-US"/>
        </w:rPr>
        <w:t>במכרז</w:t>
      </w:r>
      <w:r w:rsidRPr="003F658E">
        <w:rPr>
          <w:rtl/>
          <w:lang w:eastAsia="en-US"/>
        </w:rPr>
        <w:t>.</w:t>
      </w:r>
    </w:p>
    <w:p w14:paraId="44A8089C" w14:textId="77777777" w:rsidR="00146135" w:rsidRPr="003F658E" w:rsidRDefault="00146135" w:rsidP="001D6837">
      <w:pPr>
        <w:numPr>
          <w:ilvl w:val="1"/>
          <w:numId w:val="23"/>
        </w:numPr>
        <w:ind w:left="1134" w:hanging="567"/>
        <w:rPr>
          <w:lang w:eastAsia="en-US"/>
        </w:rPr>
      </w:pPr>
      <w:bookmarkStart w:id="43" w:name="_Ref386472705"/>
      <w:r w:rsidRPr="003F658E">
        <w:rPr>
          <w:rtl/>
          <w:lang w:eastAsia="en-US"/>
        </w:rPr>
        <w:t>מצ</w:t>
      </w:r>
      <w:r w:rsidRPr="003F658E">
        <w:rPr>
          <w:rFonts w:hint="eastAsia"/>
          <w:rtl/>
          <w:lang w:eastAsia="en-US"/>
        </w:rPr>
        <w:t>יע</w:t>
      </w:r>
      <w:r w:rsidRPr="003F658E">
        <w:rPr>
          <w:rtl/>
          <w:lang w:eastAsia="en-US"/>
        </w:rPr>
        <w:t xml:space="preserve"> </w:t>
      </w:r>
      <w:r w:rsidRPr="003F658E">
        <w:rPr>
          <w:rFonts w:hint="eastAsia"/>
          <w:rtl/>
          <w:lang w:eastAsia="en-US"/>
        </w:rPr>
        <w:t>שהוא</w:t>
      </w:r>
      <w:r w:rsidRPr="003F658E">
        <w:rPr>
          <w:rtl/>
          <w:lang w:eastAsia="en-US"/>
        </w:rPr>
        <w:t xml:space="preserve"> "עסק </w:t>
      </w:r>
      <w:r w:rsidRPr="003F658E">
        <w:rPr>
          <w:rFonts w:hint="eastAsia"/>
          <w:rtl/>
          <w:lang w:eastAsia="en-US"/>
        </w:rPr>
        <w:t>בשליטת</w:t>
      </w:r>
      <w:r w:rsidRPr="003F658E">
        <w:rPr>
          <w:rtl/>
          <w:lang w:eastAsia="en-US"/>
        </w:rPr>
        <w:t xml:space="preserve"> </w:t>
      </w:r>
      <w:r w:rsidRPr="003F658E">
        <w:rPr>
          <w:rFonts w:hint="eastAsia"/>
          <w:rtl/>
          <w:lang w:eastAsia="en-US"/>
        </w:rPr>
        <w:t>אישה</w:t>
      </w:r>
      <w:r w:rsidRPr="003F658E">
        <w:rPr>
          <w:rtl/>
          <w:lang w:eastAsia="en-US"/>
        </w:rPr>
        <w:t xml:space="preserve">" </w:t>
      </w:r>
      <w:r w:rsidRPr="003F658E">
        <w:rPr>
          <w:rFonts w:hint="eastAsia"/>
          <w:rtl/>
          <w:lang w:eastAsia="en-US"/>
        </w:rPr>
        <w:t>ומעוניין</w:t>
      </w:r>
      <w:r w:rsidRPr="003F658E">
        <w:rPr>
          <w:rtl/>
          <w:lang w:eastAsia="en-US"/>
        </w:rPr>
        <w:t xml:space="preserve"> </w:t>
      </w:r>
      <w:r w:rsidRPr="003F658E">
        <w:rPr>
          <w:rFonts w:hint="eastAsia"/>
          <w:rtl/>
          <w:lang w:eastAsia="en-US"/>
        </w:rPr>
        <w:t>כי</w:t>
      </w:r>
      <w:r w:rsidRPr="003F658E">
        <w:rPr>
          <w:rtl/>
          <w:lang w:eastAsia="en-US"/>
        </w:rPr>
        <w:t xml:space="preserve"> </w:t>
      </w:r>
      <w:r w:rsidRPr="003F658E">
        <w:rPr>
          <w:rFonts w:hint="eastAsia"/>
          <w:rtl/>
          <w:lang w:eastAsia="en-US"/>
        </w:rPr>
        <w:t>תינתן</w:t>
      </w:r>
      <w:r w:rsidRPr="003F658E">
        <w:rPr>
          <w:rtl/>
          <w:lang w:eastAsia="en-US"/>
        </w:rPr>
        <w:t xml:space="preserve"> לו העדפה בשל עובדה זו יצרף להצעתו אישור ותצהיר. ב</w:t>
      </w:r>
      <w:r w:rsidRPr="003F658E">
        <w:rPr>
          <w:rFonts w:hint="eastAsia"/>
          <w:rtl/>
          <w:lang w:eastAsia="en-US"/>
        </w:rPr>
        <w:t>סעיף</w:t>
      </w:r>
      <w:r w:rsidRPr="003F658E">
        <w:rPr>
          <w:rtl/>
          <w:lang w:eastAsia="en-US"/>
        </w:rPr>
        <w:t xml:space="preserve"> זה, מ</w:t>
      </w:r>
      <w:r w:rsidRPr="003F658E">
        <w:rPr>
          <w:rFonts w:hint="eastAsia"/>
          <w:rtl/>
          <w:lang w:eastAsia="en-US"/>
        </w:rPr>
        <w:t>שמעות</w:t>
      </w:r>
      <w:r w:rsidRPr="003F658E">
        <w:rPr>
          <w:rtl/>
          <w:lang w:eastAsia="en-US"/>
        </w:rPr>
        <w:t xml:space="preserve"> כל המונחים לרבות "אישור" ו"תצהיר" </w:t>
      </w:r>
      <w:r w:rsidRPr="003F658E">
        <w:rPr>
          <w:rFonts w:hint="eastAsia"/>
          <w:rtl/>
          <w:lang w:eastAsia="en-US"/>
        </w:rPr>
        <w:t>הוא</w:t>
      </w:r>
      <w:r w:rsidRPr="003F658E">
        <w:rPr>
          <w:rtl/>
          <w:lang w:eastAsia="en-US"/>
        </w:rPr>
        <w:t xml:space="preserve"> </w:t>
      </w:r>
      <w:r w:rsidRPr="003F658E">
        <w:rPr>
          <w:rFonts w:hint="eastAsia"/>
          <w:rtl/>
          <w:lang w:eastAsia="en-US"/>
        </w:rPr>
        <w:t>כמשמעותם</w:t>
      </w:r>
      <w:r w:rsidRPr="003F658E">
        <w:rPr>
          <w:rtl/>
          <w:lang w:eastAsia="en-US"/>
        </w:rPr>
        <w:t xml:space="preserve"> </w:t>
      </w:r>
      <w:r w:rsidRPr="003F658E">
        <w:rPr>
          <w:rFonts w:hint="eastAsia"/>
          <w:rtl/>
          <w:lang w:eastAsia="en-US"/>
        </w:rPr>
        <w:t>בסעיף</w:t>
      </w:r>
      <w:r w:rsidRPr="003F658E">
        <w:rPr>
          <w:rtl/>
          <w:lang w:eastAsia="en-US"/>
        </w:rPr>
        <w:t xml:space="preserve"> 2 </w:t>
      </w:r>
      <w:r w:rsidRPr="003F658E">
        <w:rPr>
          <w:rFonts w:hint="eastAsia"/>
          <w:rtl/>
          <w:lang w:eastAsia="en-US"/>
        </w:rPr>
        <w:t>ב</w:t>
      </w:r>
      <w:r w:rsidRPr="003F658E">
        <w:rPr>
          <w:rtl/>
          <w:lang w:eastAsia="en-US"/>
        </w:rPr>
        <w:t xml:space="preserve">' </w:t>
      </w:r>
      <w:r w:rsidRPr="003F658E">
        <w:rPr>
          <w:rFonts w:hint="eastAsia"/>
          <w:rtl/>
          <w:lang w:eastAsia="en-US"/>
        </w:rPr>
        <w:t>לחוק</w:t>
      </w:r>
      <w:r w:rsidRPr="003F658E">
        <w:rPr>
          <w:rtl/>
          <w:lang w:eastAsia="en-US"/>
        </w:rPr>
        <w:t xml:space="preserve"> </w:t>
      </w:r>
      <w:r w:rsidRPr="003F658E">
        <w:rPr>
          <w:rFonts w:hint="eastAsia"/>
          <w:rtl/>
          <w:lang w:eastAsia="en-US"/>
        </w:rPr>
        <w:t>חובת</w:t>
      </w:r>
      <w:r w:rsidRPr="003F658E">
        <w:rPr>
          <w:rtl/>
          <w:lang w:eastAsia="en-US"/>
        </w:rPr>
        <w:t xml:space="preserve"> </w:t>
      </w:r>
      <w:r w:rsidRPr="003F658E">
        <w:rPr>
          <w:rFonts w:hint="eastAsia"/>
          <w:rtl/>
          <w:lang w:eastAsia="en-US"/>
        </w:rPr>
        <w:t>המכרזים</w:t>
      </w:r>
      <w:r w:rsidRPr="003F658E">
        <w:rPr>
          <w:rtl/>
          <w:lang w:eastAsia="en-US"/>
        </w:rPr>
        <w:t xml:space="preserve">, </w:t>
      </w:r>
      <w:r w:rsidRPr="003F658E">
        <w:rPr>
          <w:rFonts w:hint="eastAsia"/>
          <w:rtl/>
          <w:lang w:eastAsia="en-US"/>
        </w:rPr>
        <w:t>התשנ</w:t>
      </w:r>
      <w:r w:rsidRPr="003F658E">
        <w:rPr>
          <w:rtl/>
          <w:lang w:eastAsia="en-US"/>
        </w:rPr>
        <w:t>"ב-1992.</w:t>
      </w:r>
      <w:bookmarkEnd w:id="40"/>
      <w:bookmarkEnd w:id="41"/>
      <w:bookmarkEnd w:id="42"/>
      <w:bookmarkEnd w:id="43"/>
    </w:p>
    <w:p w14:paraId="7D5F1518" w14:textId="77777777" w:rsidR="00146135" w:rsidRPr="003F658E" w:rsidRDefault="00146135" w:rsidP="001D6837">
      <w:pPr>
        <w:numPr>
          <w:ilvl w:val="1"/>
          <w:numId w:val="23"/>
        </w:numPr>
        <w:ind w:left="1134" w:hanging="567"/>
        <w:rPr>
          <w:lang w:eastAsia="en-US"/>
        </w:rPr>
      </w:pPr>
      <w:bookmarkStart w:id="44" w:name="_Ref179538436"/>
      <w:r w:rsidRPr="003F658E">
        <w:rPr>
          <w:rtl/>
          <w:lang w:eastAsia="en-US"/>
        </w:rPr>
        <w:t xml:space="preserve">רשימת הפרטים </w:t>
      </w:r>
      <w:r w:rsidRPr="003F658E">
        <w:rPr>
          <w:rFonts w:hint="eastAsia"/>
          <w:rtl/>
          <w:lang w:eastAsia="en-US"/>
        </w:rPr>
        <w:t>בהצעת</w:t>
      </w:r>
      <w:r w:rsidRPr="003F658E">
        <w:rPr>
          <w:rtl/>
          <w:lang w:eastAsia="en-US"/>
        </w:rPr>
        <w:t xml:space="preserve"> המציע, שהמציע מעוניין שיהיו חסויים במידה והוא יזכה. על פי האמור בסעיף </w:t>
      </w:r>
      <w:r w:rsidRPr="003F658E">
        <w:rPr>
          <w:rtl/>
          <w:lang w:eastAsia="en-US"/>
        </w:rPr>
        <w:fldChar w:fldCharType="begin"/>
      </w:r>
      <w:r w:rsidRPr="003F658E">
        <w:rPr>
          <w:rtl/>
          <w:lang w:eastAsia="en-US"/>
        </w:rPr>
        <w:instrText xml:space="preserve"> </w:instrText>
      </w:r>
      <w:r w:rsidRPr="003F658E">
        <w:rPr>
          <w:lang w:eastAsia="en-US"/>
        </w:rPr>
        <w:instrText>REF</w:instrText>
      </w:r>
      <w:r w:rsidRPr="003F658E">
        <w:rPr>
          <w:rtl/>
          <w:lang w:eastAsia="en-US"/>
        </w:rPr>
        <w:instrText xml:space="preserve"> _</w:instrText>
      </w:r>
      <w:r w:rsidRPr="003F658E">
        <w:rPr>
          <w:lang w:eastAsia="en-US"/>
        </w:rPr>
        <w:instrText>Ref300147448 \r \h</w:instrText>
      </w:r>
      <w:r w:rsidRPr="003F658E">
        <w:rPr>
          <w:rtl/>
          <w:lang w:eastAsia="en-US"/>
        </w:rPr>
        <w:instrText xml:space="preserve">  \* </w:instrText>
      </w:r>
      <w:r w:rsidRPr="003F658E">
        <w:rPr>
          <w:lang w:eastAsia="en-US"/>
        </w:rPr>
        <w:instrText>MERGEFORMAT</w:instrText>
      </w:r>
      <w:r w:rsidRPr="003F658E">
        <w:rPr>
          <w:rtl/>
          <w:lang w:eastAsia="en-US"/>
        </w:rPr>
        <w:instrText xml:space="preserve"> </w:instrText>
      </w:r>
      <w:r w:rsidRPr="003F658E">
        <w:rPr>
          <w:rtl/>
          <w:lang w:eastAsia="en-US"/>
        </w:rPr>
      </w:r>
      <w:r w:rsidRPr="003F658E">
        <w:rPr>
          <w:rtl/>
          <w:lang w:eastAsia="en-US"/>
        </w:rPr>
        <w:fldChar w:fldCharType="separate"/>
      </w:r>
      <w:r w:rsidR="00E85AA6">
        <w:rPr>
          <w:cs/>
          <w:lang w:eastAsia="en-US"/>
        </w:rPr>
        <w:t>‎</w:t>
      </w:r>
      <w:r w:rsidR="00E85AA6">
        <w:rPr>
          <w:lang w:eastAsia="en-US"/>
        </w:rPr>
        <w:t>21.2</w:t>
      </w:r>
      <w:r w:rsidRPr="003F658E">
        <w:rPr>
          <w:rtl/>
          <w:lang w:eastAsia="en-US"/>
        </w:rPr>
        <w:fldChar w:fldCharType="end"/>
      </w:r>
      <w:r w:rsidRPr="003F658E">
        <w:rPr>
          <w:rtl/>
          <w:lang w:eastAsia="en-US"/>
        </w:rPr>
        <w:t xml:space="preserve"> לפרק </w:t>
      </w:r>
      <w:bookmarkEnd w:id="44"/>
      <w:r w:rsidRPr="003F658E">
        <w:rPr>
          <w:rFonts w:hint="eastAsia"/>
          <w:rtl/>
          <w:lang w:eastAsia="en-US"/>
        </w:rPr>
        <w:t>זה</w:t>
      </w:r>
      <w:r w:rsidRPr="003F658E">
        <w:rPr>
          <w:rtl/>
          <w:lang w:eastAsia="en-US"/>
        </w:rPr>
        <w:t>.</w:t>
      </w:r>
    </w:p>
    <w:p w14:paraId="43B94469" w14:textId="77777777" w:rsidR="00146135" w:rsidRPr="003F658E" w:rsidRDefault="00146135" w:rsidP="001D6837">
      <w:pPr>
        <w:numPr>
          <w:ilvl w:val="1"/>
          <w:numId w:val="23"/>
        </w:numPr>
        <w:ind w:left="1134" w:hanging="567"/>
        <w:rPr>
          <w:lang w:eastAsia="en-US"/>
        </w:rPr>
      </w:pPr>
      <w:bookmarkStart w:id="45" w:name="_Ref297537502"/>
      <w:r w:rsidRPr="003F658E">
        <w:rPr>
          <w:rFonts w:hint="eastAsia"/>
          <w:rtl/>
          <w:lang w:eastAsia="en-US"/>
        </w:rPr>
        <w:t>מסמכי</w:t>
      </w:r>
      <w:r w:rsidRPr="003F658E">
        <w:rPr>
          <w:rtl/>
          <w:lang w:eastAsia="en-US"/>
        </w:rPr>
        <w:t xml:space="preserve"> המכרז כשהם חתומים. יש לחתום על כל מסמכי המכרז והחוזה בראשי תיבות בתחתית כל עמוד כהוכחה לקריאת המסמכים והבנתם. בנוסף, </w:t>
      </w:r>
      <w:r w:rsidRPr="003F658E">
        <w:rPr>
          <w:rFonts w:hint="eastAsia"/>
          <w:rtl/>
          <w:lang w:eastAsia="en-US"/>
        </w:rPr>
        <w:t>טופס</w:t>
      </w:r>
      <w:r w:rsidRPr="003F658E">
        <w:rPr>
          <w:rtl/>
          <w:lang w:eastAsia="en-US"/>
        </w:rPr>
        <w:t xml:space="preserve"> </w:t>
      </w:r>
      <w:r w:rsidRPr="003F658E">
        <w:rPr>
          <w:rFonts w:hint="eastAsia"/>
          <w:rtl/>
          <w:lang w:eastAsia="en-US"/>
        </w:rPr>
        <w:t>הגשת</w:t>
      </w:r>
      <w:r w:rsidRPr="003F658E">
        <w:rPr>
          <w:rtl/>
          <w:lang w:eastAsia="en-US"/>
        </w:rPr>
        <w:t xml:space="preserve"> </w:t>
      </w:r>
      <w:r w:rsidRPr="003F658E">
        <w:rPr>
          <w:rFonts w:hint="eastAsia"/>
          <w:rtl/>
          <w:lang w:eastAsia="en-US"/>
        </w:rPr>
        <w:t>ההצעה</w:t>
      </w:r>
      <w:r w:rsidRPr="003F658E">
        <w:rPr>
          <w:rtl/>
          <w:lang w:eastAsia="en-US"/>
        </w:rPr>
        <w:t xml:space="preserve"> (נספח </w:t>
      </w:r>
      <w:r w:rsidRPr="003F658E">
        <w:rPr>
          <w:rFonts w:hint="eastAsia"/>
          <w:rtl/>
          <w:lang w:eastAsia="en-US"/>
        </w:rPr>
        <w:t>ב</w:t>
      </w:r>
      <w:r w:rsidRPr="003F658E">
        <w:rPr>
          <w:rtl/>
          <w:lang w:eastAsia="en-US"/>
        </w:rPr>
        <w:t>'1)</w:t>
      </w:r>
      <w:r w:rsidRPr="003F658E" w:rsidDel="00CF4230">
        <w:rPr>
          <w:rtl/>
          <w:lang w:eastAsia="en-US"/>
        </w:rPr>
        <w:t xml:space="preserve"> </w:t>
      </w:r>
      <w:r w:rsidRPr="003F658E">
        <w:rPr>
          <w:rFonts w:hint="eastAsia"/>
          <w:rtl/>
          <w:lang w:eastAsia="en-US"/>
        </w:rPr>
        <w:t>והחוזה</w:t>
      </w:r>
      <w:r w:rsidRPr="003F658E">
        <w:rPr>
          <w:rtl/>
          <w:lang w:eastAsia="en-US"/>
        </w:rPr>
        <w:t xml:space="preserve"> (נספח </w:t>
      </w:r>
      <w:r w:rsidRPr="003F658E">
        <w:rPr>
          <w:rFonts w:hint="eastAsia"/>
          <w:rtl/>
          <w:lang w:eastAsia="en-US"/>
        </w:rPr>
        <w:t>ג</w:t>
      </w:r>
      <w:r w:rsidRPr="003F658E">
        <w:rPr>
          <w:rtl/>
          <w:lang w:eastAsia="en-US"/>
        </w:rPr>
        <w:t xml:space="preserve">') ייחתמו גם ע"י </w:t>
      </w:r>
      <w:r w:rsidRPr="003F658E">
        <w:rPr>
          <w:rFonts w:hint="eastAsia"/>
          <w:rtl/>
          <w:lang w:eastAsia="en-US"/>
        </w:rPr>
        <w:t>מורשי</w:t>
      </w:r>
      <w:r w:rsidRPr="003F658E">
        <w:rPr>
          <w:rtl/>
          <w:lang w:eastAsia="en-US"/>
        </w:rPr>
        <w:t xml:space="preserve"> חתימה מטעם המציע, בצירוף חותמת רשמית של המציע.</w:t>
      </w:r>
      <w:bookmarkEnd w:id="45"/>
      <w:r w:rsidRPr="003F658E">
        <w:rPr>
          <w:rtl/>
          <w:lang w:eastAsia="en-US"/>
        </w:rPr>
        <w:t xml:space="preserve"> </w:t>
      </w:r>
    </w:p>
    <w:p w14:paraId="35825260" w14:textId="77777777" w:rsidR="00146135" w:rsidRPr="003F658E" w:rsidRDefault="00146135" w:rsidP="001D6837">
      <w:pPr>
        <w:numPr>
          <w:ilvl w:val="1"/>
          <w:numId w:val="23"/>
        </w:numPr>
        <w:ind w:left="1134" w:hanging="567"/>
        <w:rPr>
          <w:lang w:eastAsia="en-US"/>
        </w:rPr>
      </w:pPr>
      <w:r w:rsidRPr="003F658E">
        <w:rPr>
          <w:rFonts w:hint="eastAsia"/>
          <w:rtl/>
          <w:lang w:eastAsia="en-US"/>
        </w:rPr>
        <w:t>בהתאם</w:t>
      </w:r>
      <w:r w:rsidRPr="003F658E">
        <w:rPr>
          <w:rtl/>
          <w:lang w:eastAsia="en-US"/>
        </w:rPr>
        <w:t xml:space="preserve"> לתקנות חוק חובת המכרזים, מציעים אשר לא זכו במכרז רשאים לעיין בהצעה הזוכה, למעט חלקים בהצעה אשר העיון בהם עלול לחשוף סוד מסחרי או סוד מקצועי. </w:t>
      </w:r>
    </w:p>
    <w:p w14:paraId="639F0BBB" w14:textId="77777777" w:rsidR="00146135" w:rsidRPr="003F658E" w:rsidRDefault="00146135" w:rsidP="001D6837">
      <w:pPr>
        <w:numPr>
          <w:ilvl w:val="1"/>
          <w:numId w:val="23"/>
        </w:numPr>
        <w:ind w:left="1134" w:hanging="567"/>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חייב</w:t>
      </w:r>
      <w:r w:rsidRPr="003F658E">
        <w:rPr>
          <w:rtl/>
          <w:lang w:eastAsia="en-US"/>
        </w:rPr>
        <w:t xml:space="preserve"> </w:t>
      </w:r>
      <w:r w:rsidRPr="003F658E">
        <w:rPr>
          <w:rFonts w:hint="eastAsia"/>
          <w:rtl/>
          <w:lang w:eastAsia="en-US"/>
        </w:rPr>
        <w:t>לציין</w:t>
      </w:r>
      <w:r w:rsidRPr="003F658E">
        <w:rPr>
          <w:rtl/>
          <w:lang w:eastAsia="en-US"/>
        </w:rPr>
        <w:t xml:space="preserve"> </w:t>
      </w:r>
      <w:r w:rsidRPr="003F658E">
        <w:rPr>
          <w:rFonts w:hint="eastAsia"/>
          <w:rtl/>
          <w:lang w:eastAsia="en-US"/>
        </w:rPr>
        <w:t>מראש</w:t>
      </w:r>
      <w:r w:rsidRPr="003F658E">
        <w:rPr>
          <w:rtl/>
          <w:lang w:eastAsia="en-US"/>
        </w:rPr>
        <w:t xml:space="preserve"> </w:t>
      </w:r>
      <w:r w:rsidRPr="003F658E">
        <w:rPr>
          <w:rFonts w:hint="eastAsia"/>
          <w:rtl/>
          <w:lang w:eastAsia="en-US"/>
        </w:rPr>
        <w:t>בחוברת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אלו</w:t>
      </w:r>
      <w:r w:rsidRPr="003F658E">
        <w:rPr>
          <w:rtl/>
          <w:lang w:eastAsia="en-US"/>
        </w:rPr>
        <w:t xml:space="preserve"> </w:t>
      </w:r>
      <w:r w:rsidRPr="003F658E">
        <w:rPr>
          <w:rFonts w:hint="eastAsia"/>
          <w:rtl/>
          <w:lang w:eastAsia="en-US"/>
        </w:rPr>
        <w:t>עמודים</w:t>
      </w:r>
      <w:r w:rsidRPr="003F658E">
        <w:rPr>
          <w:rtl/>
          <w:lang w:eastAsia="en-US"/>
        </w:rPr>
        <w:t xml:space="preserve"> </w:t>
      </w:r>
      <w:r w:rsidRPr="003F658E">
        <w:rPr>
          <w:rFonts w:hint="eastAsia"/>
          <w:rtl/>
          <w:lang w:eastAsia="en-US"/>
        </w:rPr>
        <w:t>בהצעתו</w:t>
      </w:r>
      <w:r w:rsidRPr="003F658E">
        <w:rPr>
          <w:rtl/>
          <w:lang w:eastAsia="en-US"/>
        </w:rPr>
        <w:t xml:space="preserve"> </w:t>
      </w:r>
      <w:r w:rsidRPr="003F658E">
        <w:rPr>
          <w:rFonts w:hint="eastAsia"/>
          <w:rtl/>
          <w:lang w:eastAsia="en-US"/>
        </w:rPr>
        <w:t>עלולים</w:t>
      </w:r>
      <w:r w:rsidRPr="003F658E">
        <w:rPr>
          <w:rtl/>
          <w:lang w:eastAsia="en-US"/>
        </w:rPr>
        <w:t xml:space="preserve"> </w:t>
      </w:r>
      <w:r w:rsidRPr="003F658E">
        <w:rPr>
          <w:rFonts w:hint="eastAsia"/>
          <w:rtl/>
          <w:lang w:eastAsia="en-US"/>
        </w:rPr>
        <w:t>לחשוף</w:t>
      </w:r>
      <w:r w:rsidRPr="003F658E">
        <w:rPr>
          <w:rtl/>
          <w:lang w:eastAsia="en-US"/>
        </w:rPr>
        <w:t xml:space="preserve"> </w:t>
      </w:r>
      <w:r w:rsidRPr="003F658E">
        <w:rPr>
          <w:rFonts w:hint="eastAsia"/>
          <w:rtl/>
          <w:lang w:eastAsia="en-US"/>
        </w:rPr>
        <w:t>סוד</w:t>
      </w:r>
      <w:r w:rsidRPr="003F658E">
        <w:rPr>
          <w:rtl/>
          <w:lang w:eastAsia="en-US"/>
        </w:rPr>
        <w:t xml:space="preserve"> </w:t>
      </w:r>
      <w:r w:rsidRPr="003F658E">
        <w:rPr>
          <w:rFonts w:hint="eastAsia"/>
          <w:rtl/>
          <w:lang w:eastAsia="en-US"/>
        </w:rPr>
        <w:t>מסחרי</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סוד</w:t>
      </w:r>
      <w:r w:rsidRPr="003F658E">
        <w:rPr>
          <w:rtl/>
          <w:lang w:eastAsia="en-US"/>
        </w:rPr>
        <w:t xml:space="preserve"> </w:t>
      </w:r>
      <w:r w:rsidRPr="003F658E">
        <w:rPr>
          <w:rFonts w:hint="eastAsia"/>
          <w:rtl/>
          <w:lang w:eastAsia="en-US"/>
        </w:rPr>
        <w:t>מקצועי</w:t>
      </w:r>
      <w:r w:rsidRPr="003F658E">
        <w:rPr>
          <w:rtl/>
          <w:lang w:eastAsia="en-US"/>
        </w:rPr>
        <w:t xml:space="preserve">, </w:t>
      </w:r>
      <w:r w:rsidRPr="003F658E">
        <w:rPr>
          <w:rFonts w:hint="eastAsia"/>
          <w:rtl/>
          <w:lang w:eastAsia="en-US"/>
        </w:rPr>
        <w:t>למעט</w:t>
      </w:r>
      <w:r w:rsidRPr="003F658E">
        <w:rPr>
          <w:rtl/>
          <w:lang w:eastAsia="en-US"/>
        </w:rPr>
        <w:t xml:space="preserve"> </w:t>
      </w:r>
      <w:r w:rsidRPr="003F658E">
        <w:rPr>
          <w:rFonts w:hint="eastAsia"/>
          <w:rtl/>
          <w:lang w:eastAsia="en-US"/>
        </w:rPr>
        <w:t>עלויות</w:t>
      </w:r>
      <w:r w:rsidRPr="003F658E">
        <w:rPr>
          <w:rtl/>
          <w:lang w:eastAsia="en-US"/>
        </w:rPr>
        <w:t xml:space="preserve"> </w:t>
      </w:r>
      <w:r w:rsidRPr="003F658E">
        <w:rPr>
          <w:rFonts w:hint="eastAsia"/>
          <w:rtl/>
          <w:lang w:eastAsia="en-US"/>
        </w:rPr>
        <w:t>וסעיפים</w:t>
      </w:r>
      <w:r w:rsidRPr="003F658E">
        <w:rPr>
          <w:rtl/>
          <w:lang w:eastAsia="en-US"/>
        </w:rPr>
        <w:t xml:space="preserve"> </w:t>
      </w:r>
      <w:r w:rsidRPr="003F658E">
        <w:rPr>
          <w:rFonts w:hint="eastAsia"/>
          <w:rtl/>
          <w:lang w:eastAsia="en-US"/>
        </w:rPr>
        <w:t>הנוגעים</w:t>
      </w:r>
      <w:r w:rsidRPr="003F658E">
        <w:rPr>
          <w:rtl/>
          <w:lang w:eastAsia="en-US"/>
        </w:rPr>
        <w:t xml:space="preserve"> </w:t>
      </w:r>
      <w:r w:rsidRPr="003F658E">
        <w:rPr>
          <w:rFonts w:hint="eastAsia"/>
          <w:rtl/>
          <w:lang w:eastAsia="en-US"/>
        </w:rPr>
        <w:t>להוכחת</w:t>
      </w:r>
      <w:r w:rsidRPr="003F658E">
        <w:rPr>
          <w:rtl/>
          <w:lang w:eastAsia="en-US"/>
        </w:rPr>
        <w:t xml:space="preserve"> </w:t>
      </w:r>
      <w:r w:rsidRPr="003F658E">
        <w:rPr>
          <w:rFonts w:hint="eastAsia"/>
          <w:rtl/>
          <w:lang w:eastAsia="en-US"/>
        </w:rPr>
        <w:t>עמידה</w:t>
      </w:r>
      <w:r w:rsidRPr="003F658E">
        <w:rPr>
          <w:rtl/>
          <w:lang w:eastAsia="en-US"/>
        </w:rPr>
        <w:t xml:space="preserve"> </w:t>
      </w:r>
      <w:r w:rsidRPr="003F658E">
        <w:rPr>
          <w:rFonts w:hint="eastAsia"/>
          <w:rtl/>
          <w:lang w:eastAsia="en-US"/>
        </w:rPr>
        <w:t>בדרישות</w:t>
      </w:r>
      <w:r w:rsidRPr="003F658E">
        <w:rPr>
          <w:rtl/>
          <w:lang w:eastAsia="en-US"/>
        </w:rPr>
        <w:t xml:space="preserve"> </w:t>
      </w:r>
      <w:r w:rsidRPr="003F658E">
        <w:rPr>
          <w:rFonts w:hint="eastAsia"/>
          <w:rtl/>
          <w:lang w:eastAsia="en-US"/>
        </w:rPr>
        <w:t>הסף</w:t>
      </w:r>
      <w:r w:rsidRPr="003F658E">
        <w:rPr>
          <w:rtl/>
          <w:lang w:eastAsia="en-US"/>
        </w:rPr>
        <w:t xml:space="preserve">, </w:t>
      </w:r>
      <w:r w:rsidRPr="003F658E">
        <w:rPr>
          <w:rFonts w:hint="eastAsia"/>
          <w:rtl/>
          <w:lang w:eastAsia="en-US"/>
        </w:rPr>
        <w:t>לפני</w:t>
      </w:r>
      <w:r w:rsidRPr="003F658E">
        <w:rPr>
          <w:rtl/>
          <w:lang w:eastAsia="en-US"/>
        </w:rPr>
        <w:t xml:space="preserve"> </w:t>
      </w:r>
      <w:r w:rsidRPr="003F658E">
        <w:rPr>
          <w:rFonts w:hint="eastAsia"/>
          <w:rtl/>
          <w:lang w:eastAsia="en-US"/>
        </w:rPr>
        <w:t>הצגה</w:t>
      </w:r>
      <w:r w:rsidRPr="003F658E">
        <w:rPr>
          <w:rtl/>
          <w:lang w:eastAsia="en-US"/>
        </w:rPr>
        <w:t xml:space="preserve"> </w:t>
      </w:r>
      <w:r w:rsidRPr="003F658E">
        <w:rPr>
          <w:rFonts w:hint="eastAsia"/>
          <w:rtl/>
          <w:lang w:eastAsia="en-US"/>
        </w:rPr>
        <w:t>למתחרים</w:t>
      </w:r>
      <w:r w:rsidRPr="003F658E">
        <w:rPr>
          <w:rtl/>
          <w:lang w:eastAsia="en-US"/>
        </w:rPr>
        <w:t xml:space="preserve">, </w:t>
      </w:r>
      <w:r w:rsidRPr="003F658E">
        <w:rPr>
          <w:rFonts w:hint="eastAsia"/>
          <w:rtl/>
          <w:lang w:eastAsia="en-US"/>
        </w:rPr>
        <w:t>ולנמק</w:t>
      </w:r>
      <w:r w:rsidRPr="003F658E">
        <w:rPr>
          <w:rtl/>
          <w:lang w:eastAsia="en-US"/>
        </w:rPr>
        <w:t xml:space="preserve"> </w:t>
      </w:r>
      <w:r w:rsidRPr="003F658E">
        <w:rPr>
          <w:rFonts w:hint="eastAsia"/>
          <w:rtl/>
          <w:lang w:eastAsia="en-US"/>
        </w:rPr>
        <w:t>זאת</w:t>
      </w:r>
      <w:r w:rsidRPr="003F658E">
        <w:rPr>
          <w:rtl/>
          <w:lang w:eastAsia="en-US"/>
        </w:rPr>
        <w:t>.</w:t>
      </w:r>
    </w:p>
    <w:p w14:paraId="6792037C" w14:textId="77777777" w:rsidR="00146135" w:rsidRPr="003F658E" w:rsidRDefault="00146135" w:rsidP="001D6837">
      <w:pPr>
        <w:numPr>
          <w:ilvl w:val="1"/>
          <w:numId w:val="23"/>
        </w:numPr>
        <w:ind w:left="1134" w:hanging="567"/>
        <w:rPr>
          <w:rtl/>
          <w:lang w:eastAsia="en-US"/>
        </w:rPr>
      </w:pPr>
      <w:r w:rsidRPr="003F658E">
        <w:rPr>
          <w:rFonts w:hint="eastAsia"/>
          <w:rtl/>
          <w:lang w:eastAsia="en-US"/>
        </w:rPr>
        <w:t>בכל</w:t>
      </w:r>
      <w:r w:rsidRPr="003F658E">
        <w:rPr>
          <w:rtl/>
          <w:lang w:eastAsia="en-US"/>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79CA43B" w14:textId="77777777" w:rsidR="00146135" w:rsidRPr="001D6837" w:rsidRDefault="00146135" w:rsidP="001D6837">
      <w:pPr>
        <w:numPr>
          <w:ilvl w:val="1"/>
          <w:numId w:val="23"/>
        </w:numPr>
        <w:ind w:left="1134" w:hanging="567"/>
        <w:rPr>
          <w:b/>
          <w:bCs/>
          <w:rtl/>
          <w:lang w:eastAsia="en-US"/>
        </w:rPr>
      </w:pPr>
      <w:r w:rsidRPr="001D6837">
        <w:rPr>
          <w:rFonts w:hint="eastAsia"/>
          <w:b/>
          <w:bCs/>
          <w:rtl/>
          <w:lang w:eastAsia="en-US"/>
        </w:rPr>
        <w:t>משרד</w:t>
      </w:r>
      <w:r w:rsidRPr="001D6837">
        <w:rPr>
          <w:b/>
          <w:bCs/>
          <w:rtl/>
          <w:lang w:eastAsia="en-US"/>
        </w:rPr>
        <w:t xml:space="preserve"> </w:t>
      </w:r>
      <w:r w:rsidRPr="001D6837">
        <w:rPr>
          <w:rFonts w:hint="eastAsia"/>
          <w:b/>
          <w:bCs/>
          <w:rtl/>
          <w:lang w:eastAsia="en-US"/>
        </w:rPr>
        <w:t>התרבות</w:t>
      </w:r>
      <w:r w:rsidRPr="001D6837">
        <w:rPr>
          <w:b/>
          <w:bCs/>
          <w:rtl/>
          <w:lang w:eastAsia="en-US"/>
        </w:rPr>
        <w:t xml:space="preserve"> </w:t>
      </w:r>
      <w:r w:rsidRPr="001D6837">
        <w:rPr>
          <w:rFonts w:hint="eastAsia"/>
          <w:b/>
          <w:bCs/>
          <w:rtl/>
          <w:lang w:eastAsia="en-US"/>
        </w:rPr>
        <w:t>והספורט</w:t>
      </w:r>
      <w:r w:rsidRPr="001D6837">
        <w:rPr>
          <w:b/>
          <w:bCs/>
          <w:rtl/>
          <w:lang w:eastAsia="en-US"/>
        </w:rPr>
        <w:t xml:space="preserve"> </w:t>
      </w:r>
      <w:r w:rsidRPr="001D6837">
        <w:rPr>
          <w:rFonts w:hint="eastAsia"/>
          <w:b/>
          <w:bCs/>
          <w:rtl/>
          <w:lang w:eastAsia="en-US"/>
        </w:rPr>
        <w:t>רשאי</w:t>
      </w:r>
      <w:r w:rsidRPr="001D6837">
        <w:rPr>
          <w:b/>
          <w:bCs/>
          <w:rtl/>
          <w:lang w:eastAsia="en-US"/>
        </w:rPr>
        <w:t xml:space="preserve"> </w:t>
      </w:r>
      <w:r w:rsidRPr="001D6837">
        <w:rPr>
          <w:rFonts w:hint="eastAsia"/>
          <w:b/>
          <w:bCs/>
          <w:rtl/>
          <w:lang w:eastAsia="en-US"/>
        </w:rPr>
        <w:t>לפסול</w:t>
      </w:r>
      <w:r w:rsidRPr="001D6837">
        <w:rPr>
          <w:b/>
          <w:bCs/>
          <w:rtl/>
          <w:lang w:eastAsia="en-US"/>
        </w:rPr>
        <w:t xml:space="preserve"> </w:t>
      </w:r>
      <w:r w:rsidRPr="001D6837">
        <w:rPr>
          <w:rFonts w:hint="eastAsia"/>
          <w:b/>
          <w:bCs/>
          <w:rtl/>
          <w:lang w:eastAsia="en-US"/>
        </w:rPr>
        <w:t>הצעות</w:t>
      </w:r>
      <w:r w:rsidRPr="001D6837">
        <w:rPr>
          <w:b/>
          <w:bCs/>
          <w:rtl/>
          <w:lang w:eastAsia="en-US"/>
        </w:rPr>
        <w:t xml:space="preserve"> </w:t>
      </w:r>
      <w:r w:rsidRPr="001D6837">
        <w:rPr>
          <w:rFonts w:hint="eastAsia"/>
          <w:b/>
          <w:bCs/>
          <w:rtl/>
          <w:lang w:eastAsia="en-US"/>
        </w:rPr>
        <w:t>אשר</w:t>
      </w:r>
      <w:r w:rsidRPr="001D6837">
        <w:rPr>
          <w:b/>
          <w:bCs/>
          <w:rtl/>
          <w:lang w:eastAsia="en-US"/>
        </w:rPr>
        <w:t xml:space="preserve"> </w:t>
      </w:r>
      <w:r w:rsidRPr="001D6837">
        <w:rPr>
          <w:rFonts w:hint="eastAsia"/>
          <w:b/>
          <w:bCs/>
          <w:rtl/>
          <w:lang w:eastAsia="en-US"/>
        </w:rPr>
        <w:t>לא</w:t>
      </w:r>
      <w:r w:rsidRPr="001D6837">
        <w:rPr>
          <w:b/>
          <w:bCs/>
          <w:rtl/>
          <w:lang w:eastAsia="en-US"/>
        </w:rPr>
        <w:t xml:space="preserve"> </w:t>
      </w:r>
      <w:r w:rsidRPr="001D6837">
        <w:rPr>
          <w:rFonts w:hint="eastAsia"/>
          <w:b/>
          <w:bCs/>
          <w:rtl/>
          <w:lang w:eastAsia="en-US"/>
        </w:rPr>
        <w:t>יצורפו</w:t>
      </w:r>
      <w:r w:rsidRPr="001D6837">
        <w:rPr>
          <w:b/>
          <w:bCs/>
          <w:rtl/>
          <w:lang w:eastAsia="en-US"/>
        </w:rPr>
        <w:t xml:space="preserve"> </w:t>
      </w:r>
      <w:r w:rsidRPr="001D6837">
        <w:rPr>
          <w:rFonts w:hint="eastAsia"/>
          <w:b/>
          <w:bCs/>
          <w:rtl/>
          <w:lang w:eastAsia="en-US"/>
        </w:rPr>
        <w:t>אליהם</w:t>
      </w:r>
      <w:r w:rsidRPr="001D6837">
        <w:rPr>
          <w:b/>
          <w:bCs/>
          <w:rtl/>
          <w:lang w:eastAsia="en-US"/>
        </w:rPr>
        <w:t xml:space="preserve"> </w:t>
      </w:r>
      <w:r w:rsidRPr="001D6837">
        <w:rPr>
          <w:rFonts w:hint="eastAsia"/>
          <w:b/>
          <w:bCs/>
          <w:rtl/>
          <w:lang w:eastAsia="en-US"/>
        </w:rPr>
        <w:t>המסמכים</w:t>
      </w:r>
      <w:r w:rsidRPr="001D6837">
        <w:rPr>
          <w:b/>
          <w:bCs/>
          <w:rtl/>
          <w:lang w:eastAsia="en-US"/>
        </w:rPr>
        <w:t xml:space="preserve"> </w:t>
      </w:r>
      <w:r w:rsidRPr="001D6837">
        <w:rPr>
          <w:rFonts w:hint="eastAsia"/>
          <w:b/>
          <w:bCs/>
          <w:rtl/>
          <w:lang w:eastAsia="en-US"/>
        </w:rPr>
        <w:t>הנ</w:t>
      </w:r>
      <w:r w:rsidRPr="001D6837">
        <w:rPr>
          <w:b/>
          <w:bCs/>
          <w:rtl/>
          <w:lang w:eastAsia="en-US"/>
        </w:rPr>
        <w:t>"ל.</w:t>
      </w:r>
    </w:p>
    <w:p w14:paraId="7F5552C2" w14:textId="77777777" w:rsidR="00146135" w:rsidRPr="003F658E" w:rsidRDefault="00146135" w:rsidP="00FF329A">
      <w:pPr>
        <w:numPr>
          <w:ilvl w:val="0"/>
          <w:numId w:val="23"/>
        </w:numPr>
        <w:spacing w:before="120"/>
        <w:ind w:left="357" w:hanging="74"/>
        <w:rPr>
          <w:b/>
          <w:bCs/>
          <w:u w:val="single"/>
          <w:lang w:eastAsia="en-US"/>
        </w:rPr>
      </w:pPr>
      <w:r w:rsidRPr="003F658E">
        <w:rPr>
          <w:rFonts w:hint="eastAsia"/>
          <w:b/>
          <w:bCs/>
          <w:u w:val="single"/>
          <w:rtl/>
          <w:lang w:eastAsia="en-US"/>
        </w:rPr>
        <w:t>תשלום</w:t>
      </w:r>
      <w:r w:rsidRPr="003F658E">
        <w:rPr>
          <w:b/>
          <w:bCs/>
          <w:u w:val="single"/>
          <w:rtl/>
          <w:lang w:eastAsia="en-US"/>
        </w:rPr>
        <w:t xml:space="preserve"> </w:t>
      </w:r>
      <w:r w:rsidRPr="003F658E">
        <w:rPr>
          <w:rFonts w:hint="eastAsia"/>
          <w:b/>
          <w:bCs/>
          <w:u w:val="single"/>
          <w:rtl/>
          <w:lang w:eastAsia="en-US"/>
        </w:rPr>
        <w:t>עבור</w:t>
      </w:r>
      <w:r w:rsidRPr="003F658E">
        <w:rPr>
          <w:b/>
          <w:bCs/>
          <w:u w:val="single"/>
          <w:rtl/>
          <w:lang w:eastAsia="en-US"/>
        </w:rPr>
        <w:t xml:space="preserve"> </w:t>
      </w:r>
      <w:r w:rsidRPr="003F658E">
        <w:rPr>
          <w:rFonts w:hint="eastAsia"/>
          <w:b/>
          <w:bCs/>
          <w:u w:val="single"/>
          <w:rtl/>
          <w:lang w:eastAsia="en-US"/>
        </w:rPr>
        <w:t>השתתפות</w:t>
      </w:r>
      <w:r w:rsidRPr="003F658E">
        <w:rPr>
          <w:b/>
          <w:bCs/>
          <w:u w:val="single"/>
          <w:rtl/>
          <w:lang w:eastAsia="en-US"/>
        </w:rPr>
        <w:t xml:space="preserve"> </w:t>
      </w:r>
      <w:r w:rsidRPr="003F658E">
        <w:rPr>
          <w:rFonts w:hint="eastAsia"/>
          <w:b/>
          <w:bCs/>
          <w:u w:val="single"/>
          <w:rtl/>
          <w:lang w:eastAsia="en-US"/>
        </w:rPr>
        <w:t>במכרז</w:t>
      </w:r>
    </w:p>
    <w:p w14:paraId="0754C8D4" w14:textId="77777777" w:rsidR="00146135" w:rsidRPr="003F658E" w:rsidRDefault="00146135" w:rsidP="000A2E8E">
      <w:pPr>
        <w:numPr>
          <w:ilvl w:val="1"/>
          <w:numId w:val="23"/>
        </w:numPr>
        <w:ind w:left="1134" w:hanging="426"/>
        <w:rPr>
          <w:lang w:eastAsia="en-US"/>
        </w:rPr>
      </w:pPr>
      <w:bookmarkStart w:id="46" w:name="_Ref183244201"/>
      <w:r w:rsidRPr="003F658E">
        <w:rPr>
          <w:rFonts w:hint="eastAsia"/>
          <w:rtl/>
          <w:lang w:eastAsia="en-US"/>
        </w:rPr>
        <w:t>עבור</w:t>
      </w:r>
      <w:r w:rsidRPr="003F658E">
        <w:rPr>
          <w:rtl/>
          <w:lang w:eastAsia="en-US"/>
        </w:rPr>
        <w:t xml:space="preserve"> </w:t>
      </w:r>
      <w:r w:rsidRPr="003F658E">
        <w:rPr>
          <w:rFonts w:hint="eastAsia"/>
          <w:rtl/>
          <w:lang w:eastAsia="en-US"/>
        </w:rPr>
        <w:t>השתתפות</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יעביר</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למזמין</w:t>
      </w:r>
      <w:r w:rsidRPr="003F658E">
        <w:rPr>
          <w:rtl/>
          <w:lang w:eastAsia="en-US"/>
        </w:rPr>
        <w:t xml:space="preserve"> </w:t>
      </w:r>
      <w:r w:rsidRPr="003F658E">
        <w:rPr>
          <w:rFonts w:hint="eastAsia"/>
          <w:rtl/>
          <w:lang w:eastAsia="en-US"/>
        </w:rPr>
        <w:t>תשלום</w:t>
      </w:r>
      <w:r w:rsidRPr="003F658E">
        <w:rPr>
          <w:rtl/>
          <w:lang w:eastAsia="en-US"/>
        </w:rPr>
        <w:t xml:space="preserve"> </w:t>
      </w:r>
      <w:r w:rsidRPr="003F658E">
        <w:rPr>
          <w:rFonts w:hint="eastAsia"/>
          <w:rtl/>
          <w:lang w:eastAsia="en-US"/>
        </w:rPr>
        <w:t>בסך</w:t>
      </w:r>
      <w:r w:rsidRPr="003F658E">
        <w:rPr>
          <w:rtl/>
          <w:lang w:eastAsia="en-US"/>
        </w:rPr>
        <w:t xml:space="preserve"> </w:t>
      </w:r>
      <w:r w:rsidRPr="003F658E">
        <w:rPr>
          <w:rFonts w:hint="eastAsia"/>
          <w:rtl/>
          <w:lang w:eastAsia="en-US"/>
        </w:rPr>
        <w:t>של</w:t>
      </w:r>
      <w:r w:rsidRPr="003F658E">
        <w:rPr>
          <w:rtl/>
          <w:lang w:eastAsia="en-US"/>
        </w:rPr>
        <w:t xml:space="preserve"> </w:t>
      </w:r>
      <w:r w:rsidR="000A2E8E">
        <w:rPr>
          <w:rFonts w:hint="cs"/>
          <w:rtl/>
          <w:lang w:eastAsia="en-US"/>
        </w:rPr>
        <w:t>5</w:t>
      </w:r>
      <w:r w:rsidR="000A2E8E" w:rsidRPr="003F658E">
        <w:rPr>
          <w:rtl/>
          <w:lang w:eastAsia="en-US"/>
        </w:rPr>
        <w:t xml:space="preserve">00 </w:t>
      </w:r>
      <w:r w:rsidRPr="003F658E">
        <w:rPr>
          <w:rFonts w:hint="eastAsia"/>
          <w:rtl/>
          <w:lang w:eastAsia="en-US"/>
        </w:rPr>
        <w:t>₪</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יוחזרו</w:t>
      </w:r>
      <w:r w:rsidRPr="003F658E">
        <w:rPr>
          <w:rtl/>
          <w:lang w:eastAsia="en-US"/>
        </w:rPr>
        <w:t xml:space="preserve"> </w:t>
      </w:r>
      <w:r w:rsidRPr="003F658E">
        <w:rPr>
          <w:rFonts w:hint="eastAsia"/>
          <w:rtl/>
          <w:lang w:eastAsia="en-US"/>
        </w:rPr>
        <w:t>בשום</w:t>
      </w:r>
      <w:r w:rsidRPr="003F658E">
        <w:rPr>
          <w:rtl/>
          <w:lang w:eastAsia="en-US"/>
        </w:rPr>
        <w:t xml:space="preserve"> </w:t>
      </w:r>
      <w:r w:rsidRPr="003F658E">
        <w:rPr>
          <w:rFonts w:hint="eastAsia"/>
          <w:rtl/>
          <w:lang w:eastAsia="en-US"/>
        </w:rPr>
        <w:t>מקרה</w:t>
      </w:r>
      <w:r w:rsidRPr="003F658E">
        <w:rPr>
          <w:rtl/>
          <w:lang w:eastAsia="en-US"/>
        </w:rPr>
        <w:t xml:space="preserve">. </w:t>
      </w:r>
      <w:r w:rsidRPr="003F658E">
        <w:rPr>
          <w:rFonts w:hint="eastAsia"/>
          <w:rtl/>
          <w:lang w:eastAsia="en-US"/>
        </w:rPr>
        <w:t>התשלום</w:t>
      </w:r>
      <w:r w:rsidRPr="003F658E">
        <w:rPr>
          <w:rtl/>
          <w:lang w:eastAsia="en-US"/>
        </w:rPr>
        <w:t xml:space="preserve"> </w:t>
      </w:r>
      <w:r w:rsidRPr="003F658E">
        <w:rPr>
          <w:rFonts w:hint="eastAsia"/>
          <w:rtl/>
          <w:lang w:eastAsia="en-US"/>
        </w:rPr>
        <w:t>ייעשה</w:t>
      </w:r>
      <w:r w:rsidRPr="003F658E">
        <w:rPr>
          <w:rtl/>
          <w:lang w:eastAsia="en-US"/>
        </w:rPr>
        <w:t xml:space="preserve"> </w:t>
      </w:r>
      <w:r w:rsidRPr="003F658E">
        <w:rPr>
          <w:rFonts w:hint="eastAsia"/>
          <w:rtl/>
          <w:lang w:eastAsia="en-US"/>
        </w:rPr>
        <w:t>באמצעות</w:t>
      </w:r>
      <w:r w:rsidRPr="003F658E">
        <w:rPr>
          <w:rtl/>
          <w:lang w:eastAsia="en-US"/>
        </w:rPr>
        <w:t xml:space="preserve"> </w:t>
      </w:r>
      <w:r w:rsidRPr="003F658E">
        <w:rPr>
          <w:rFonts w:hint="eastAsia"/>
          <w:rtl/>
          <w:lang w:eastAsia="en-US"/>
        </w:rPr>
        <w:t>שובר</w:t>
      </w:r>
      <w:r w:rsidRPr="003F658E">
        <w:rPr>
          <w:rtl/>
          <w:lang w:eastAsia="en-US"/>
        </w:rPr>
        <w:t xml:space="preserve"> </w:t>
      </w:r>
      <w:r w:rsidRPr="003F658E">
        <w:rPr>
          <w:rFonts w:hint="eastAsia"/>
          <w:rtl/>
          <w:lang w:eastAsia="en-US"/>
        </w:rPr>
        <w:t>לתשלום</w:t>
      </w:r>
      <w:r w:rsidRPr="003F658E">
        <w:rPr>
          <w:rtl/>
          <w:lang w:eastAsia="en-US"/>
        </w:rPr>
        <w:t xml:space="preserve"> </w:t>
      </w:r>
      <w:r w:rsidRPr="003F658E">
        <w:rPr>
          <w:rFonts w:hint="eastAsia"/>
          <w:rtl/>
          <w:lang w:eastAsia="en-US"/>
        </w:rPr>
        <w:t>בבנק</w:t>
      </w:r>
      <w:r w:rsidRPr="003F658E">
        <w:rPr>
          <w:rtl/>
          <w:lang w:eastAsia="en-US"/>
        </w:rPr>
        <w:t xml:space="preserve"> </w:t>
      </w:r>
      <w:r w:rsidRPr="003F658E">
        <w:rPr>
          <w:rFonts w:hint="eastAsia"/>
          <w:rtl/>
          <w:lang w:eastAsia="en-US"/>
        </w:rPr>
        <w:t>הדואר</w:t>
      </w:r>
      <w:r w:rsidRPr="003F658E">
        <w:rPr>
          <w:rtl/>
          <w:lang w:eastAsia="en-US"/>
        </w:rPr>
        <w:t xml:space="preserve">, </w:t>
      </w:r>
      <w:r w:rsidRPr="003F658E">
        <w:rPr>
          <w:rFonts w:hint="eastAsia"/>
          <w:rtl/>
          <w:lang w:eastAsia="en-US"/>
        </w:rPr>
        <w:t>לחשבון</w:t>
      </w:r>
      <w:r w:rsidRPr="003F658E">
        <w:rPr>
          <w:rtl/>
          <w:lang w:eastAsia="en-US"/>
        </w:rPr>
        <w:t xml:space="preserve"> </w:t>
      </w:r>
      <w:r w:rsidRPr="003F658E">
        <w:rPr>
          <w:rFonts w:hint="eastAsia"/>
          <w:rtl/>
          <w:lang w:eastAsia="en-US"/>
        </w:rPr>
        <w:t>מס</w:t>
      </w:r>
      <w:r w:rsidRPr="003F658E">
        <w:rPr>
          <w:rtl/>
          <w:lang w:eastAsia="en-US"/>
        </w:rPr>
        <w:t xml:space="preserve">' 26399 </w:t>
      </w:r>
      <w:r w:rsidRPr="003F658E">
        <w:rPr>
          <w:rFonts w:hint="eastAsia"/>
          <w:rtl/>
          <w:lang w:eastAsia="en-US"/>
        </w:rPr>
        <w:t>המנוהל</w:t>
      </w:r>
      <w:r w:rsidRPr="003F658E">
        <w:rPr>
          <w:rtl/>
          <w:lang w:eastAsia="en-US"/>
        </w:rPr>
        <w:t xml:space="preserve"> </w:t>
      </w:r>
      <w:r w:rsidRPr="003F658E">
        <w:rPr>
          <w:rFonts w:hint="eastAsia"/>
          <w:rtl/>
          <w:lang w:eastAsia="en-US"/>
        </w:rPr>
        <w:t>בסניף</w:t>
      </w:r>
      <w:r w:rsidRPr="003F658E">
        <w:rPr>
          <w:rtl/>
          <w:lang w:eastAsia="en-US"/>
        </w:rPr>
        <w:t xml:space="preserve"> 001 </w:t>
      </w:r>
      <w:r w:rsidRPr="003F658E">
        <w:rPr>
          <w:rFonts w:hint="eastAsia"/>
          <w:rtl/>
          <w:lang w:eastAsia="en-US"/>
        </w:rPr>
        <w:t>רח</w:t>
      </w:r>
      <w:r w:rsidRPr="003F658E">
        <w:rPr>
          <w:rtl/>
          <w:lang w:eastAsia="en-US"/>
        </w:rPr>
        <w:t xml:space="preserve">' </w:t>
      </w:r>
      <w:r w:rsidRPr="003F658E">
        <w:rPr>
          <w:rFonts w:hint="eastAsia"/>
          <w:rtl/>
          <w:lang w:eastAsia="en-US"/>
        </w:rPr>
        <w:t>יפו</w:t>
      </w:r>
      <w:r w:rsidRPr="003F658E">
        <w:rPr>
          <w:rtl/>
          <w:lang w:eastAsia="en-US"/>
        </w:rPr>
        <w:t xml:space="preserve">, </w:t>
      </w:r>
      <w:r w:rsidRPr="003F658E">
        <w:rPr>
          <w:rFonts w:hint="eastAsia"/>
          <w:rtl/>
          <w:lang w:eastAsia="en-US"/>
        </w:rPr>
        <w:t>ירושלים</w:t>
      </w:r>
      <w:r w:rsidRPr="003F658E">
        <w:rPr>
          <w:rtl/>
          <w:lang w:eastAsia="en-US"/>
        </w:rPr>
        <w:t xml:space="preserve">, </w:t>
      </w:r>
      <w:r w:rsidRPr="003F658E">
        <w:rPr>
          <w:rFonts w:hint="eastAsia"/>
          <w:rtl/>
          <w:lang w:eastAsia="en-US"/>
        </w:rPr>
        <w:t>המנוהל</w:t>
      </w:r>
      <w:r w:rsidRPr="003F658E">
        <w:rPr>
          <w:rtl/>
          <w:lang w:eastAsia="en-US"/>
        </w:rPr>
        <w:t xml:space="preserve"> </w:t>
      </w:r>
      <w:r w:rsidRPr="003F658E">
        <w:rPr>
          <w:rFonts w:hint="eastAsia"/>
          <w:rtl/>
          <w:lang w:eastAsia="en-US"/>
        </w:rPr>
        <w:t>ע</w:t>
      </w:r>
      <w:r w:rsidRPr="003F658E">
        <w:rPr>
          <w:rtl/>
          <w:lang w:eastAsia="en-US"/>
        </w:rPr>
        <w:t xml:space="preserve">"ש </w:t>
      </w:r>
      <w:r w:rsidRPr="003F658E">
        <w:rPr>
          <w:rFonts w:hint="eastAsia"/>
          <w:rtl/>
          <w:lang w:eastAsia="en-US"/>
        </w:rPr>
        <w:t>משרד</w:t>
      </w:r>
      <w:r w:rsidRPr="003F658E">
        <w:rPr>
          <w:rtl/>
          <w:lang w:eastAsia="en-US"/>
        </w:rPr>
        <w:t xml:space="preserve"> </w:t>
      </w:r>
      <w:r w:rsidRPr="003F658E">
        <w:rPr>
          <w:rFonts w:hint="eastAsia"/>
          <w:rtl/>
          <w:lang w:eastAsia="en-US"/>
        </w:rPr>
        <w:t>התרבות</w:t>
      </w:r>
      <w:r w:rsidRPr="003F658E">
        <w:rPr>
          <w:rtl/>
          <w:lang w:eastAsia="en-US"/>
        </w:rPr>
        <w:t xml:space="preserve"> </w:t>
      </w:r>
      <w:r w:rsidRPr="003F658E">
        <w:rPr>
          <w:rFonts w:hint="eastAsia"/>
          <w:rtl/>
          <w:lang w:eastAsia="en-US"/>
        </w:rPr>
        <w:t>והספורט</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לדאוג</w:t>
      </w:r>
      <w:r w:rsidRPr="003F658E">
        <w:rPr>
          <w:rtl/>
          <w:lang w:eastAsia="en-US"/>
        </w:rPr>
        <w:t xml:space="preserve"> </w:t>
      </w:r>
      <w:r w:rsidRPr="003F658E">
        <w:rPr>
          <w:rFonts w:hint="eastAsia"/>
          <w:rtl/>
          <w:lang w:eastAsia="en-US"/>
        </w:rPr>
        <w:t>כי</w:t>
      </w:r>
      <w:r w:rsidRPr="003F658E">
        <w:rPr>
          <w:rtl/>
          <w:lang w:eastAsia="en-US"/>
        </w:rPr>
        <w:t xml:space="preserve"> </w:t>
      </w:r>
      <w:r w:rsidRPr="003F658E">
        <w:rPr>
          <w:rFonts w:hint="eastAsia"/>
          <w:rtl/>
          <w:lang w:eastAsia="en-US"/>
        </w:rPr>
        <w:t>בעת</w:t>
      </w:r>
      <w:r w:rsidRPr="003F658E">
        <w:rPr>
          <w:rtl/>
          <w:lang w:eastAsia="en-US"/>
        </w:rPr>
        <w:t xml:space="preserve"> </w:t>
      </w:r>
      <w:r w:rsidRPr="003F658E">
        <w:rPr>
          <w:rFonts w:hint="eastAsia"/>
          <w:rtl/>
          <w:lang w:eastAsia="en-US"/>
        </w:rPr>
        <w:t>הנפקת</w:t>
      </w:r>
      <w:r w:rsidRPr="003F658E">
        <w:rPr>
          <w:rtl/>
          <w:lang w:eastAsia="en-US"/>
        </w:rPr>
        <w:t xml:space="preserve"> </w:t>
      </w:r>
      <w:r w:rsidRPr="003F658E">
        <w:rPr>
          <w:rFonts w:hint="eastAsia"/>
          <w:rtl/>
          <w:lang w:eastAsia="en-US"/>
        </w:rPr>
        <w:t>הקבלה</w:t>
      </w:r>
      <w:r w:rsidRPr="003F658E">
        <w:rPr>
          <w:rtl/>
          <w:lang w:eastAsia="en-US"/>
        </w:rPr>
        <w:t xml:space="preserve"> </w:t>
      </w:r>
      <w:r w:rsidRPr="003F658E">
        <w:rPr>
          <w:rFonts w:hint="eastAsia"/>
          <w:rtl/>
          <w:lang w:eastAsia="en-US"/>
        </w:rPr>
        <w:t>בבנק</w:t>
      </w:r>
      <w:r w:rsidRPr="003F658E">
        <w:rPr>
          <w:rtl/>
          <w:lang w:eastAsia="en-US"/>
        </w:rPr>
        <w:t xml:space="preserve"> </w:t>
      </w:r>
      <w:r w:rsidRPr="003F658E">
        <w:rPr>
          <w:rFonts w:hint="eastAsia"/>
          <w:rtl/>
          <w:lang w:eastAsia="en-US"/>
        </w:rPr>
        <w:t>הדואר</w:t>
      </w:r>
      <w:r w:rsidRPr="003F658E">
        <w:rPr>
          <w:rtl/>
          <w:lang w:eastAsia="en-US"/>
        </w:rPr>
        <w:t xml:space="preserve">, </w:t>
      </w:r>
      <w:r w:rsidRPr="003F658E">
        <w:rPr>
          <w:rFonts w:hint="eastAsia"/>
          <w:rtl/>
          <w:lang w:eastAsia="en-US"/>
        </w:rPr>
        <w:t>היא</w:t>
      </w:r>
      <w:r w:rsidRPr="003F658E">
        <w:rPr>
          <w:rtl/>
          <w:lang w:eastAsia="en-US"/>
        </w:rPr>
        <w:t xml:space="preserve"> </w:t>
      </w:r>
      <w:r w:rsidRPr="003F658E">
        <w:rPr>
          <w:rFonts w:hint="eastAsia"/>
          <w:rtl/>
          <w:lang w:eastAsia="en-US"/>
        </w:rPr>
        <w:t>תכלול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שם</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ומספרו</w:t>
      </w:r>
      <w:r w:rsidRPr="003F658E">
        <w:rPr>
          <w:rtl/>
          <w:lang w:eastAsia="en-US"/>
        </w:rPr>
        <w:t>.</w:t>
      </w:r>
    </w:p>
    <w:p w14:paraId="5AA9134D" w14:textId="77777777" w:rsidR="00146135" w:rsidRPr="003F658E" w:rsidRDefault="00146135" w:rsidP="00FF329A">
      <w:pPr>
        <w:numPr>
          <w:ilvl w:val="1"/>
          <w:numId w:val="23"/>
        </w:numPr>
        <w:ind w:left="1134" w:hanging="426"/>
        <w:rPr>
          <w:lang w:eastAsia="en-US"/>
        </w:rPr>
      </w:pPr>
      <w:r w:rsidRPr="003F658E">
        <w:rPr>
          <w:rFonts w:hint="eastAsia"/>
          <w:rtl/>
          <w:lang w:eastAsia="en-US"/>
        </w:rPr>
        <w:t>ניתן</w:t>
      </w:r>
      <w:r w:rsidRPr="003F658E">
        <w:rPr>
          <w:rtl/>
          <w:lang w:eastAsia="en-US"/>
        </w:rPr>
        <w:t xml:space="preserve"> לעיין במסמכי המכרז ללא תשלום במשרדי מנהל </w:t>
      </w:r>
      <w:r w:rsidR="006B0AEB" w:rsidRPr="003F658E">
        <w:rPr>
          <w:rFonts w:hint="eastAsia"/>
          <w:rtl/>
          <w:lang w:eastAsia="en-US"/>
        </w:rPr>
        <w:t>הספורט</w:t>
      </w:r>
      <w:r w:rsidR="006B0AEB" w:rsidRPr="003F658E">
        <w:rPr>
          <w:rtl/>
          <w:lang w:eastAsia="en-US"/>
        </w:rPr>
        <w:t xml:space="preserve"> </w:t>
      </w:r>
      <w:r w:rsidRPr="003F658E">
        <w:rPr>
          <w:rFonts w:hint="eastAsia"/>
          <w:rtl/>
          <w:lang w:eastAsia="en-US"/>
        </w:rPr>
        <w:t>או</w:t>
      </w:r>
      <w:r w:rsidRPr="003F658E">
        <w:rPr>
          <w:rtl/>
          <w:lang w:eastAsia="en-US"/>
        </w:rPr>
        <w:t xml:space="preserve"> באתר האינטרנט </w:t>
      </w:r>
      <w:hyperlink r:id="rId17" w:history="1">
        <w:r w:rsidRPr="00FF329A">
          <w:t>www.mcs.gov.il</w:t>
        </w:r>
      </w:hyperlink>
      <w:r w:rsidRPr="003F658E">
        <w:rPr>
          <w:lang w:eastAsia="en-US"/>
        </w:rPr>
        <w:t xml:space="preserve"> </w:t>
      </w:r>
      <w:r w:rsidRPr="003F658E">
        <w:rPr>
          <w:rtl/>
          <w:lang w:eastAsia="en-US"/>
        </w:rPr>
        <w:t>.</w:t>
      </w:r>
    </w:p>
    <w:p w14:paraId="23566A35" w14:textId="77777777" w:rsidR="00146135" w:rsidRPr="00201453" w:rsidRDefault="00146135" w:rsidP="00FF329A">
      <w:pPr>
        <w:numPr>
          <w:ilvl w:val="0"/>
          <w:numId w:val="23"/>
        </w:numPr>
        <w:spacing w:before="120"/>
        <w:ind w:left="357" w:hanging="74"/>
        <w:rPr>
          <w:b/>
          <w:bCs/>
          <w:u w:val="single"/>
          <w:lang w:eastAsia="en-US"/>
        </w:rPr>
      </w:pPr>
      <w:bookmarkStart w:id="47" w:name="_Ref299613744"/>
      <w:bookmarkEnd w:id="46"/>
      <w:r w:rsidRPr="00201453">
        <w:rPr>
          <w:rFonts w:hint="eastAsia"/>
          <w:b/>
          <w:bCs/>
          <w:u w:val="single"/>
          <w:rtl/>
          <w:lang w:eastAsia="en-US"/>
        </w:rPr>
        <w:lastRenderedPageBreak/>
        <w:t>משלוח</w:t>
      </w:r>
      <w:r w:rsidRPr="00201453">
        <w:rPr>
          <w:b/>
          <w:bCs/>
          <w:u w:val="single"/>
          <w:rtl/>
          <w:lang w:eastAsia="en-US"/>
        </w:rPr>
        <w:t xml:space="preserve"> </w:t>
      </w:r>
      <w:r w:rsidRPr="00201453">
        <w:rPr>
          <w:rFonts w:hint="eastAsia"/>
          <w:b/>
          <w:bCs/>
          <w:u w:val="single"/>
          <w:rtl/>
          <w:lang w:eastAsia="en-US"/>
        </w:rPr>
        <w:t>ההצעה</w:t>
      </w:r>
      <w:bookmarkEnd w:id="47"/>
    </w:p>
    <w:p w14:paraId="4535490C" w14:textId="6E02C7A3" w:rsidR="00146135" w:rsidRPr="003F658E" w:rsidRDefault="00146135" w:rsidP="00D92951">
      <w:pPr>
        <w:numPr>
          <w:ilvl w:val="1"/>
          <w:numId w:val="23"/>
        </w:numPr>
        <w:ind w:left="1134" w:hanging="426"/>
        <w:rPr>
          <w:rtl/>
          <w:lang w:eastAsia="en-US"/>
        </w:rPr>
      </w:pPr>
      <w:r w:rsidRPr="003F658E">
        <w:rPr>
          <w:rtl/>
          <w:lang w:eastAsia="en-US"/>
        </w:rPr>
        <w:t xml:space="preserve">את ההצעה ואת כל המסמכים הנלווים אליה (למעט </w:t>
      </w:r>
      <w:r w:rsidRPr="003F658E">
        <w:rPr>
          <w:rFonts w:hint="eastAsia"/>
          <w:rtl/>
          <w:lang w:eastAsia="en-US"/>
        </w:rPr>
        <w:t>הצעת</w:t>
      </w:r>
      <w:r w:rsidRPr="003F658E">
        <w:rPr>
          <w:rtl/>
          <w:lang w:eastAsia="en-US"/>
        </w:rPr>
        <w:t xml:space="preserve"> </w:t>
      </w:r>
      <w:r w:rsidRPr="003F658E">
        <w:rPr>
          <w:rFonts w:hint="eastAsia"/>
          <w:rtl/>
          <w:lang w:eastAsia="en-US"/>
        </w:rPr>
        <w:t>המחיר</w:t>
      </w:r>
      <w:r w:rsidRPr="003F658E">
        <w:rPr>
          <w:rtl/>
          <w:lang w:eastAsia="en-US"/>
        </w:rPr>
        <w:t xml:space="preserve">, </w:t>
      </w:r>
      <w:r w:rsidRPr="003F658E">
        <w:rPr>
          <w:rFonts w:hint="eastAsia"/>
          <w:rtl/>
          <w:lang w:eastAsia="en-US"/>
        </w:rPr>
        <w:t>נספח</w:t>
      </w:r>
      <w:r w:rsidRPr="003F658E">
        <w:rPr>
          <w:rtl/>
          <w:lang w:eastAsia="en-US"/>
        </w:rPr>
        <w:t xml:space="preserve"> </w:t>
      </w:r>
      <w:r w:rsidR="000C32C1" w:rsidRPr="003F658E">
        <w:rPr>
          <w:rFonts w:hint="eastAsia"/>
          <w:rtl/>
          <w:lang w:eastAsia="en-US"/>
        </w:rPr>
        <w:t>ב</w:t>
      </w:r>
      <w:r w:rsidR="000C32C1" w:rsidRPr="003F658E">
        <w:rPr>
          <w:rtl/>
          <w:lang w:eastAsia="en-US"/>
        </w:rPr>
        <w:t>'1</w:t>
      </w:r>
      <w:r w:rsidR="000C32C1">
        <w:rPr>
          <w:rFonts w:hint="cs"/>
          <w:rtl/>
          <w:lang w:eastAsia="en-US"/>
        </w:rPr>
        <w:t>5</w:t>
      </w:r>
      <w:r w:rsidR="000C32C1" w:rsidRPr="003F658E">
        <w:rPr>
          <w:rtl/>
          <w:lang w:eastAsia="en-US"/>
        </w:rPr>
        <w:t xml:space="preserve"> </w:t>
      </w:r>
      <w:r w:rsidRPr="003F658E">
        <w:rPr>
          <w:rFonts w:hint="eastAsia"/>
          <w:rtl/>
          <w:lang w:eastAsia="en-US"/>
        </w:rPr>
        <w:t>למסמכי</w:t>
      </w:r>
      <w:r w:rsidRPr="003F658E">
        <w:rPr>
          <w:rtl/>
          <w:lang w:eastAsia="en-US"/>
        </w:rPr>
        <w:t xml:space="preserve"> </w:t>
      </w:r>
      <w:r w:rsidRPr="003F658E">
        <w:rPr>
          <w:rFonts w:hint="eastAsia"/>
          <w:rtl/>
          <w:lang w:eastAsia="en-US"/>
        </w:rPr>
        <w:t>המכרז</w:t>
      </w:r>
      <w:r w:rsidRPr="003F658E">
        <w:rPr>
          <w:rtl/>
          <w:lang w:eastAsia="en-US"/>
        </w:rPr>
        <w:t xml:space="preserve">), כשהם חתומים </w:t>
      </w:r>
      <w:r w:rsidRPr="003F658E">
        <w:rPr>
          <w:rFonts w:hint="eastAsia"/>
          <w:rtl/>
          <w:lang w:eastAsia="en-US"/>
        </w:rPr>
        <w:t>כמפורט</w:t>
      </w:r>
      <w:r w:rsidRPr="003F658E">
        <w:rPr>
          <w:rtl/>
          <w:lang w:eastAsia="en-US"/>
        </w:rPr>
        <w:t xml:space="preserve"> </w:t>
      </w:r>
      <w:r w:rsidRPr="003F658E">
        <w:rPr>
          <w:rFonts w:hint="eastAsia"/>
          <w:rtl/>
          <w:lang w:eastAsia="en-US"/>
        </w:rPr>
        <w:t>לעיל</w:t>
      </w:r>
      <w:r w:rsidRPr="003F658E">
        <w:rPr>
          <w:rtl/>
          <w:lang w:eastAsia="en-US"/>
        </w:rPr>
        <w:t>, יש להכניס למעטפה, ב</w:t>
      </w:r>
      <w:r w:rsidRPr="003F658E">
        <w:rPr>
          <w:rFonts w:hint="eastAsia"/>
          <w:rtl/>
          <w:lang w:eastAsia="en-US"/>
        </w:rPr>
        <w:t>שלושה</w:t>
      </w:r>
      <w:r w:rsidRPr="003F658E">
        <w:rPr>
          <w:rtl/>
          <w:lang w:eastAsia="en-US"/>
        </w:rPr>
        <w:t xml:space="preserve"> עותקים: שני עותקים מודפסים (מקור והעתק) </w:t>
      </w:r>
      <w:r w:rsidRPr="00FF329A">
        <w:rPr>
          <w:rFonts w:hint="eastAsia"/>
          <w:rtl/>
          <w:lang w:eastAsia="en-US"/>
        </w:rPr>
        <w:t>וכרוכים</w:t>
      </w:r>
      <w:r w:rsidRPr="003F658E">
        <w:rPr>
          <w:rtl/>
          <w:lang w:eastAsia="en-US"/>
        </w:rPr>
        <w:t xml:space="preserve"> ועותק שלישי על גבי </w:t>
      </w:r>
      <w:r w:rsidRPr="003F658E">
        <w:rPr>
          <w:lang w:eastAsia="en-US"/>
        </w:rPr>
        <w:t>CD</w:t>
      </w:r>
      <w:r w:rsidRPr="003F658E">
        <w:rPr>
          <w:rtl/>
          <w:lang w:eastAsia="en-US"/>
        </w:rPr>
        <w:t xml:space="preserve"> ערוך בכלי ה- </w:t>
      </w:r>
      <w:r w:rsidRPr="003F658E">
        <w:rPr>
          <w:lang w:eastAsia="en-US"/>
        </w:rPr>
        <w:t>OFFICE</w:t>
      </w:r>
      <w:r w:rsidRPr="003F658E">
        <w:rPr>
          <w:rtl/>
          <w:lang w:eastAsia="en-US"/>
        </w:rPr>
        <w:t xml:space="preserve"> הסטנדרטיים (</w:t>
      </w:r>
      <w:r w:rsidRPr="003F658E">
        <w:rPr>
          <w:lang w:eastAsia="en-US"/>
        </w:rPr>
        <w:t>Word</w:t>
      </w:r>
      <w:r w:rsidRPr="003F658E">
        <w:rPr>
          <w:rtl/>
          <w:lang w:eastAsia="en-US"/>
        </w:rPr>
        <w:t xml:space="preserve">, </w:t>
      </w:r>
      <w:r w:rsidRPr="003F658E">
        <w:rPr>
          <w:lang w:eastAsia="en-US"/>
        </w:rPr>
        <w:t>Excel</w:t>
      </w:r>
      <w:r w:rsidRPr="003F658E">
        <w:rPr>
          <w:rtl/>
          <w:lang w:eastAsia="en-US"/>
        </w:rPr>
        <w:t>) ולסוגרה. על המעטפה יש לציין: "</w:t>
      </w:r>
      <w:r w:rsidRPr="00FF329A">
        <w:rPr>
          <w:rFonts w:hint="eastAsia"/>
          <w:b/>
          <w:bCs/>
          <w:rtl/>
          <w:lang w:eastAsia="en-US"/>
        </w:rPr>
        <w:t>מכרז</w:t>
      </w:r>
      <w:r w:rsidRPr="00FF329A">
        <w:rPr>
          <w:b/>
          <w:bCs/>
          <w:rtl/>
          <w:lang w:eastAsia="en-US"/>
        </w:rPr>
        <w:t xml:space="preserve"> מס' </w:t>
      </w:r>
      <w:r w:rsidR="00D92951">
        <w:rPr>
          <w:rFonts w:hint="cs"/>
          <w:b/>
          <w:bCs/>
          <w:rtl/>
          <w:lang w:eastAsia="en-US"/>
        </w:rPr>
        <w:t>14/2016</w:t>
      </w:r>
      <w:r w:rsidR="00462243" w:rsidRPr="00FF329A">
        <w:rPr>
          <w:b/>
          <w:bCs/>
          <w:rtl/>
          <w:lang w:eastAsia="en-US"/>
        </w:rPr>
        <w:t xml:space="preserve"> </w:t>
      </w:r>
      <w:r w:rsidR="008D346E" w:rsidRPr="00FF329A">
        <w:rPr>
          <w:rFonts w:hint="eastAsia"/>
          <w:b/>
          <w:bCs/>
          <w:rtl/>
          <w:lang w:eastAsia="en-US"/>
        </w:rPr>
        <w:t>לניהול</w:t>
      </w:r>
      <w:r w:rsidR="008D346E" w:rsidRPr="00FF329A">
        <w:rPr>
          <w:b/>
          <w:bCs/>
          <w:rtl/>
          <w:lang w:eastAsia="en-US"/>
        </w:rPr>
        <w:t xml:space="preserve"> </w:t>
      </w:r>
      <w:r w:rsidR="008D346E" w:rsidRPr="00FF329A">
        <w:rPr>
          <w:rFonts w:hint="eastAsia"/>
          <w:b/>
          <w:bCs/>
          <w:rtl/>
          <w:lang w:eastAsia="en-US"/>
        </w:rPr>
        <w:t>פרויקטים</w:t>
      </w:r>
      <w:r w:rsidR="008D346E" w:rsidRPr="00FF329A">
        <w:rPr>
          <w:b/>
          <w:bCs/>
          <w:rtl/>
          <w:lang w:eastAsia="en-US"/>
        </w:rPr>
        <w:t xml:space="preserve"> </w:t>
      </w:r>
      <w:r w:rsidR="008D346E" w:rsidRPr="00FF329A">
        <w:rPr>
          <w:rFonts w:hint="eastAsia"/>
          <w:b/>
          <w:bCs/>
          <w:rtl/>
          <w:lang w:eastAsia="en-US"/>
        </w:rPr>
        <w:t>ובקרה</w:t>
      </w:r>
      <w:r w:rsidR="008D346E" w:rsidRPr="00FF329A">
        <w:rPr>
          <w:b/>
          <w:bCs/>
          <w:rtl/>
          <w:lang w:eastAsia="en-US"/>
        </w:rPr>
        <w:t xml:space="preserve"> </w:t>
      </w:r>
      <w:r w:rsidR="008D346E" w:rsidRPr="00FF329A">
        <w:rPr>
          <w:rFonts w:hint="eastAsia"/>
          <w:b/>
          <w:bCs/>
          <w:rtl/>
          <w:lang w:eastAsia="en-US"/>
        </w:rPr>
        <w:t>בתחום</w:t>
      </w:r>
      <w:r w:rsidR="008D346E" w:rsidRPr="00FF329A">
        <w:rPr>
          <w:b/>
          <w:bCs/>
          <w:rtl/>
          <w:lang w:eastAsia="en-US"/>
        </w:rPr>
        <w:t xml:space="preserve"> </w:t>
      </w:r>
      <w:r w:rsidR="008D346E" w:rsidRPr="00FF329A">
        <w:rPr>
          <w:rFonts w:hint="eastAsia"/>
          <w:b/>
          <w:bCs/>
          <w:rtl/>
          <w:lang w:eastAsia="en-US"/>
        </w:rPr>
        <w:t>הצלילה</w:t>
      </w:r>
      <w:r w:rsidR="008D346E" w:rsidRPr="00FF329A">
        <w:rPr>
          <w:b/>
          <w:bCs/>
          <w:rtl/>
          <w:lang w:eastAsia="en-US"/>
        </w:rPr>
        <w:t xml:space="preserve"> </w:t>
      </w:r>
      <w:r w:rsidR="008D346E" w:rsidRPr="00FF329A">
        <w:rPr>
          <w:rFonts w:hint="eastAsia"/>
          <w:b/>
          <w:bCs/>
          <w:rtl/>
          <w:lang w:eastAsia="en-US"/>
        </w:rPr>
        <w:t>הספורטיבית</w:t>
      </w:r>
      <w:r w:rsidRPr="00FF329A">
        <w:rPr>
          <w:rtl/>
          <w:lang w:eastAsia="en-US"/>
        </w:rPr>
        <w:t xml:space="preserve">" </w:t>
      </w:r>
      <w:r w:rsidRPr="003F658E">
        <w:rPr>
          <w:rFonts w:hint="eastAsia"/>
          <w:rtl/>
          <w:lang w:eastAsia="en-US"/>
        </w:rPr>
        <w:t>בלבד</w:t>
      </w:r>
      <w:r w:rsidRPr="003F658E">
        <w:rPr>
          <w:rtl/>
          <w:lang w:eastAsia="en-US"/>
        </w:rPr>
        <w:t xml:space="preserve">, </w:t>
      </w:r>
      <w:r w:rsidRPr="003F658E">
        <w:rPr>
          <w:rFonts w:hint="eastAsia"/>
          <w:rtl/>
          <w:lang w:eastAsia="en-US"/>
        </w:rPr>
        <w:t>ללא</w:t>
      </w:r>
      <w:r w:rsidRPr="003F658E">
        <w:rPr>
          <w:rtl/>
          <w:lang w:eastAsia="en-US"/>
        </w:rPr>
        <w:t xml:space="preserve"> </w:t>
      </w:r>
      <w:r w:rsidRPr="003F658E">
        <w:rPr>
          <w:rFonts w:hint="eastAsia"/>
          <w:rtl/>
          <w:lang w:eastAsia="en-US"/>
        </w:rPr>
        <w:t>שם</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פרט</w:t>
      </w:r>
      <w:r w:rsidRPr="003F658E">
        <w:rPr>
          <w:rtl/>
          <w:lang w:eastAsia="en-US"/>
        </w:rPr>
        <w:t xml:space="preserve"> </w:t>
      </w:r>
      <w:r w:rsidRPr="003F658E">
        <w:rPr>
          <w:rFonts w:hint="eastAsia"/>
          <w:rtl/>
          <w:lang w:eastAsia="en-US"/>
        </w:rPr>
        <w:t>מזהה</w:t>
      </w:r>
      <w:r w:rsidRPr="003F658E">
        <w:rPr>
          <w:rtl/>
          <w:lang w:eastAsia="en-US"/>
        </w:rPr>
        <w:t xml:space="preserve"> </w:t>
      </w:r>
      <w:r w:rsidRPr="003F658E">
        <w:rPr>
          <w:rFonts w:hint="eastAsia"/>
          <w:rtl/>
          <w:lang w:eastAsia="en-US"/>
        </w:rPr>
        <w:t>אחר</w:t>
      </w:r>
      <w:r w:rsidRPr="003F658E">
        <w:rPr>
          <w:rtl/>
          <w:lang w:eastAsia="en-US"/>
        </w:rPr>
        <w:t>.</w:t>
      </w:r>
    </w:p>
    <w:p w14:paraId="28402A60" w14:textId="77777777" w:rsidR="00146135" w:rsidRPr="003F658E" w:rsidRDefault="00146135" w:rsidP="00FF329A">
      <w:pPr>
        <w:numPr>
          <w:ilvl w:val="1"/>
          <w:numId w:val="23"/>
        </w:numPr>
        <w:ind w:left="1134" w:hanging="426"/>
        <w:rPr>
          <w:rtl/>
          <w:lang w:eastAsia="en-US"/>
        </w:rPr>
      </w:pPr>
      <w:r w:rsidRPr="003F658E">
        <w:rPr>
          <w:rFonts w:hint="eastAsia"/>
          <w:rtl/>
          <w:lang w:eastAsia="en-US"/>
        </w:rPr>
        <w:t>הצעת</w:t>
      </w:r>
      <w:r w:rsidRPr="003F658E">
        <w:rPr>
          <w:rtl/>
          <w:lang w:eastAsia="en-US"/>
        </w:rPr>
        <w:t xml:space="preserve"> </w:t>
      </w:r>
      <w:r w:rsidRPr="003F658E">
        <w:rPr>
          <w:rFonts w:hint="eastAsia"/>
          <w:rtl/>
          <w:lang w:eastAsia="en-US"/>
        </w:rPr>
        <w:t>המחיר</w:t>
      </w:r>
      <w:r w:rsidRPr="003F658E">
        <w:rPr>
          <w:rtl/>
          <w:lang w:eastAsia="en-US"/>
        </w:rPr>
        <w:t xml:space="preserve"> </w:t>
      </w:r>
      <w:r w:rsidRPr="003F658E">
        <w:rPr>
          <w:rFonts w:hint="eastAsia"/>
          <w:rtl/>
          <w:lang w:eastAsia="en-US"/>
        </w:rPr>
        <w:t>המפורטת</w:t>
      </w:r>
      <w:r w:rsidRPr="003F658E">
        <w:rPr>
          <w:rtl/>
          <w:lang w:eastAsia="en-US"/>
        </w:rPr>
        <w:t xml:space="preserve"> </w:t>
      </w:r>
      <w:r w:rsidRPr="003F658E">
        <w:rPr>
          <w:rFonts w:hint="eastAsia"/>
          <w:rtl/>
          <w:lang w:eastAsia="en-US"/>
        </w:rPr>
        <w:t>בחלק</w:t>
      </w:r>
      <w:r w:rsidRPr="003F658E">
        <w:rPr>
          <w:rtl/>
          <w:lang w:eastAsia="en-US"/>
        </w:rPr>
        <w:t xml:space="preserve"> </w:t>
      </w:r>
      <w:r w:rsidRPr="003F658E">
        <w:rPr>
          <w:rFonts w:hint="eastAsia"/>
          <w:rtl/>
          <w:lang w:eastAsia="en-US"/>
        </w:rPr>
        <w:t>ב</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מסמכי</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תוכנס</w:t>
      </w:r>
      <w:r w:rsidRPr="003F658E">
        <w:rPr>
          <w:rtl/>
          <w:lang w:eastAsia="en-US"/>
        </w:rPr>
        <w:t xml:space="preserve"> </w:t>
      </w:r>
      <w:r w:rsidRPr="003F658E">
        <w:rPr>
          <w:rFonts w:hint="eastAsia"/>
          <w:rtl/>
          <w:lang w:eastAsia="en-US"/>
        </w:rPr>
        <w:t>למעטפה</w:t>
      </w:r>
      <w:r w:rsidRPr="003F658E">
        <w:rPr>
          <w:rtl/>
          <w:lang w:eastAsia="en-US"/>
        </w:rPr>
        <w:t xml:space="preserve"> </w:t>
      </w:r>
      <w:r w:rsidRPr="003F658E">
        <w:rPr>
          <w:rFonts w:hint="eastAsia"/>
          <w:rtl/>
          <w:lang w:eastAsia="en-US"/>
        </w:rPr>
        <w:t>נוספת</w:t>
      </w:r>
      <w:r w:rsidRPr="003F658E">
        <w:rPr>
          <w:rtl/>
          <w:lang w:eastAsia="en-US"/>
        </w:rPr>
        <w:t xml:space="preserve">, </w:t>
      </w:r>
      <w:r w:rsidRPr="003F658E">
        <w:rPr>
          <w:rFonts w:hint="eastAsia"/>
          <w:rtl/>
          <w:lang w:eastAsia="en-US"/>
        </w:rPr>
        <w:t>סגורה</w:t>
      </w:r>
      <w:r w:rsidRPr="003F658E">
        <w:rPr>
          <w:rtl/>
          <w:lang w:eastAsia="en-US"/>
        </w:rPr>
        <w:t xml:space="preserve"> </w:t>
      </w:r>
      <w:r w:rsidRPr="003F658E">
        <w:rPr>
          <w:rFonts w:hint="eastAsia"/>
          <w:rtl/>
          <w:lang w:eastAsia="en-US"/>
        </w:rPr>
        <w:t>ונפרדת</w:t>
      </w:r>
      <w:r w:rsidRPr="003F658E">
        <w:rPr>
          <w:rtl/>
          <w:lang w:eastAsia="en-US"/>
        </w:rPr>
        <w:t xml:space="preserve"> </w:t>
      </w:r>
      <w:r w:rsidRPr="003F658E">
        <w:rPr>
          <w:rFonts w:hint="eastAsia"/>
          <w:rtl/>
          <w:lang w:eastAsia="en-US"/>
        </w:rPr>
        <w:t>שתיכלל</w:t>
      </w:r>
      <w:r w:rsidRPr="003F658E">
        <w:rPr>
          <w:rtl/>
          <w:lang w:eastAsia="en-US"/>
        </w:rPr>
        <w:t xml:space="preserve"> </w:t>
      </w:r>
      <w:r w:rsidRPr="003F658E">
        <w:rPr>
          <w:rFonts w:hint="eastAsia"/>
          <w:rtl/>
          <w:lang w:eastAsia="en-US"/>
        </w:rPr>
        <w:t>בתוך</w:t>
      </w:r>
      <w:r w:rsidRPr="003F658E">
        <w:rPr>
          <w:rtl/>
          <w:lang w:eastAsia="en-US"/>
        </w:rPr>
        <w:t xml:space="preserve"> </w:t>
      </w:r>
      <w:r w:rsidRPr="003F658E">
        <w:rPr>
          <w:rFonts w:hint="eastAsia"/>
          <w:rtl/>
          <w:lang w:eastAsia="en-US"/>
        </w:rPr>
        <w:t>מעטפת</w:t>
      </w:r>
      <w:r w:rsidRPr="003F658E">
        <w:rPr>
          <w:rtl/>
          <w:lang w:eastAsia="en-US"/>
        </w:rPr>
        <w:t xml:space="preserve"> </w:t>
      </w:r>
      <w:r w:rsidRPr="003F658E">
        <w:rPr>
          <w:rFonts w:hint="eastAsia"/>
          <w:rtl/>
          <w:lang w:eastAsia="en-US"/>
        </w:rPr>
        <w:t>ההצעה</w:t>
      </w:r>
      <w:r w:rsidRPr="003F658E">
        <w:rPr>
          <w:rtl/>
          <w:lang w:eastAsia="en-US"/>
        </w:rPr>
        <w:t>.</w:t>
      </w:r>
    </w:p>
    <w:p w14:paraId="40A6769F" w14:textId="77777777" w:rsidR="00146135" w:rsidRPr="003F658E" w:rsidRDefault="00146135" w:rsidP="00FF329A">
      <w:pPr>
        <w:numPr>
          <w:ilvl w:val="1"/>
          <w:numId w:val="23"/>
        </w:numPr>
        <w:ind w:left="1134" w:hanging="426"/>
        <w:rPr>
          <w:lang w:eastAsia="en-US"/>
        </w:rPr>
      </w:pPr>
      <w:r w:rsidRPr="003F658E">
        <w:rPr>
          <w:rFonts w:hint="eastAsia"/>
          <w:rtl/>
          <w:lang w:eastAsia="en-US"/>
        </w:rPr>
        <w:t>מציע</w:t>
      </w:r>
      <w:r w:rsidRPr="003F658E">
        <w:rPr>
          <w:rtl/>
          <w:lang w:eastAsia="en-US"/>
        </w:rPr>
        <w:t xml:space="preserve"> המבקש שלא לחשוף סוד מסחרי או סוד מקצועי המפורט במסגרת הצעתו, יצרף עותק נוסף מושחר. </w:t>
      </w:r>
    </w:p>
    <w:p w14:paraId="4D21921E" w14:textId="77777777" w:rsidR="00146135" w:rsidRPr="003F658E" w:rsidRDefault="00146135" w:rsidP="00FF329A">
      <w:pPr>
        <w:numPr>
          <w:ilvl w:val="1"/>
          <w:numId w:val="23"/>
        </w:numPr>
        <w:ind w:left="1134" w:hanging="426"/>
        <w:rPr>
          <w:lang w:eastAsia="en-US"/>
        </w:rPr>
      </w:pPr>
      <w:bookmarkStart w:id="48" w:name="_Ref295817106"/>
      <w:r w:rsidRPr="003F658E">
        <w:rPr>
          <w:rFonts w:hint="eastAsia"/>
          <w:rtl/>
          <w:lang w:eastAsia="en-US"/>
        </w:rPr>
        <w:t>אין</w:t>
      </w:r>
      <w:r w:rsidRPr="003F658E">
        <w:rPr>
          <w:rtl/>
          <w:lang w:eastAsia="en-US"/>
        </w:rPr>
        <w:t xml:space="preserve"> </w:t>
      </w:r>
      <w:r w:rsidRPr="003F658E">
        <w:rPr>
          <w:rFonts w:hint="eastAsia"/>
          <w:rtl/>
          <w:lang w:eastAsia="en-US"/>
        </w:rPr>
        <w:t>למלא</w:t>
      </w:r>
      <w:r w:rsidRPr="003F658E">
        <w:rPr>
          <w:rtl/>
          <w:lang w:eastAsia="en-US"/>
        </w:rPr>
        <w:t xml:space="preserve"> </w:t>
      </w:r>
      <w:r w:rsidRPr="003F658E">
        <w:rPr>
          <w:rFonts w:hint="eastAsia"/>
          <w:rtl/>
          <w:lang w:eastAsia="en-US"/>
        </w:rPr>
        <w:t>בחוברת</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פרט</w:t>
      </w:r>
      <w:r w:rsidRPr="003F658E">
        <w:rPr>
          <w:rtl/>
          <w:lang w:eastAsia="en-US"/>
        </w:rPr>
        <w:t xml:space="preserve"> </w:t>
      </w:r>
      <w:r w:rsidRPr="003F658E">
        <w:rPr>
          <w:rFonts w:hint="eastAsia"/>
          <w:rtl/>
          <w:lang w:eastAsia="en-US"/>
        </w:rPr>
        <w:t>מהפרטים</w:t>
      </w:r>
      <w:r w:rsidRPr="003F658E">
        <w:rPr>
          <w:rtl/>
          <w:lang w:eastAsia="en-US"/>
        </w:rPr>
        <w:t xml:space="preserve"> </w:t>
      </w:r>
      <w:r w:rsidRPr="003F658E">
        <w:rPr>
          <w:rFonts w:hint="eastAsia"/>
          <w:rtl/>
          <w:lang w:eastAsia="en-US"/>
        </w:rPr>
        <w:t>הכלולים</w:t>
      </w:r>
      <w:r w:rsidRPr="003F658E">
        <w:rPr>
          <w:rtl/>
          <w:lang w:eastAsia="en-US"/>
        </w:rPr>
        <w:t xml:space="preserve"> </w:t>
      </w:r>
      <w:r w:rsidRPr="003F658E">
        <w:rPr>
          <w:rFonts w:hint="eastAsia"/>
          <w:rtl/>
          <w:lang w:eastAsia="en-US"/>
        </w:rPr>
        <w:t>בהצעת</w:t>
      </w:r>
      <w:r w:rsidRPr="003F658E">
        <w:rPr>
          <w:rtl/>
          <w:lang w:eastAsia="en-US"/>
        </w:rPr>
        <w:t xml:space="preserve"> </w:t>
      </w:r>
      <w:r w:rsidRPr="003F658E">
        <w:rPr>
          <w:rFonts w:hint="eastAsia"/>
          <w:rtl/>
          <w:lang w:eastAsia="en-US"/>
        </w:rPr>
        <w:t>המחיר</w:t>
      </w:r>
      <w:r w:rsidRPr="003F658E">
        <w:rPr>
          <w:rtl/>
          <w:lang w:eastAsia="en-US"/>
        </w:rPr>
        <w:t xml:space="preserve"> </w:t>
      </w:r>
      <w:r w:rsidRPr="003F658E">
        <w:rPr>
          <w:rFonts w:hint="eastAsia"/>
          <w:rtl/>
          <w:lang w:eastAsia="en-US"/>
        </w:rPr>
        <w:t>ואין</w:t>
      </w:r>
      <w:r w:rsidRPr="003F658E">
        <w:rPr>
          <w:rtl/>
          <w:lang w:eastAsia="en-US"/>
        </w:rPr>
        <w:t xml:space="preserve"> </w:t>
      </w:r>
      <w:r w:rsidRPr="003F658E">
        <w:rPr>
          <w:rFonts w:hint="eastAsia"/>
          <w:rtl/>
          <w:lang w:eastAsia="en-US"/>
        </w:rPr>
        <w:t>להזכיר</w:t>
      </w:r>
      <w:r w:rsidRPr="003F658E">
        <w:rPr>
          <w:rtl/>
          <w:lang w:eastAsia="en-US"/>
        </w:rPr>
        <w:t xml:space="preserve"> </w:t>
      </w:r>
      <w:r w:rsidRPr="003F658E">
        <w:rPr>
          <w:rFonts w:hint="eastAsia"/>
          <w:rtl/>
          <w:lang w:eastAsia="en-US"/>
        </w:rPr>
        <w:t>פרטים</w:t>
      </w:r>
      <w:r w:rsidRPr="003F658E">
        <w:rPr>
          <w:rtl/>
          <w:lang w:eastAsia="en-US"/>
        </w:rPr>
        <w:t xml:space="preserve"> </w:t>
      </w:r>
      <w:r w:rsidRPr="003F658E">
        <w:rPr>
          <w:rFonts w:hint="eastAsia"/>
          <w:rtl/>
          <w:lang w:eastAsia="en-US"/>
        </w:rPr>
        <w:t>אלה</w:t>
      </w:r>
      <w:r w:rsidRPr="003F658E">
        <w:rPr>
          <w:rtl/>
          <w:lang w:eastAsia="en-US"/>
        </w:rPr>
        <w:t xml:space="preserve"> </w:t>
      </w:r>
      <w:r w:rsidRPr="003F658E">
        <w:rPr>
          <w:rFonts w:hint="eastAsia"/>
          <w:rtl/>
          <w:lang w:eastAsia="en-US"/>
        </w:rPr>
        <w:t>בכל</w:t>
      </w:r>
      <w:r w:rsidRPr="003F658E">
        <w:rPr>
          <w:rtl/>
          <w:lang w:eastAsia="en-US"/>
        </w:rPr>
        <w:t xml:space="preserve"> </w:t>
      </w:r>
      <w:r w:rsidRPr="003F658E">
        <w:rPr>
          <w:rFonts w:hint="eastAsia"/>
          <w:rtl/>
          <w:lang w:eastAsia="en-US"/>
        </w:rPr>
        <w:t>מסמך</w:t>
      </w:r>
      <w:r w:rsidRPr="003F658E">
        <w:rPr>
          <w:rtl/>
          <w:lang w:eastAsia="en-US"/>
        </w:rPr>
        <w:t xml:space="preserve"> </w:t>
      </w:r>
      <w:r w:rsidRPr="003F658E">
        <w:rPr>
          <w:rFonts w:hint="eastAsia"/>
          <w:rtl/>
          <w:lang w:eastAsia="en-US"/>
        </w:rPr>
        <w:t>אחר</w:t>
      </w:r>
      <w:r w:rsidRPr="003F658E">
        <w:rPr>
          <w:rtl/>
          <w:lang w:eastAsia="en-US"/>
        </w:rPr>
        <w:t xml:space="preserve"> </w:t>
      </w:r>
      <w:r w:rsidRPr="003F658E">
        <w:rPr>
          <w:rFonts w:hint="eastAsia"/>
          <w:rtl/>
          <w:lang w:eastAsia="en-US"/>
        </w:rPr>
        <w:t>המוגש</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ידי</w:t>
      </w:r>
      <w:r w:rsidRPr="003F658E">
        <w:rPr>
          <w:rtl/>
          <w:lang w:eastAsia="en-US"/>
        </w:rPr>
        <w:t xml:space="preserve"> </w:t>
      </w:r>
      <w:r w:rsidRPr="003F658E">
        <w:rPr>
          <w:rFonts w:hint="eastAsia"/>
          <w:rtl/>
          <w:lang w:eastAsia="en-US"/>
        </w:rPr>
        <w:t>המציע</w:t>
      </w:r>
      <w:r w:rsidRPr="003F658E">
        <w:rPr>
          <w:rtl/>
          <w:lang w:eastAsia="en-US"/>
        </w:rPr>
        <w:t xml:space="preserve"> </w:t>
      </w:r>
      <w:r w:rsidRPr="003F658E">
        <w:rPr>
          <w:rFonts w:hint="eastAsia"/>
          <w:rtl/>
          <w:lang w:eastAsia="en-US"/>
        </w:rPr>
        <w:t>אלא</w:t>
      </w:r>
      <w:r w:rsidRPr="003F658E">
        <w:rPr>
          <w:rtl/>
          <w:lang w:eastAsia="en-US"/>
        </w:rPr>
        <w:t xml:space="preserve"> </w:t>
      </w:r>
      <w:r w:rsidRPr="003F658E">
        <w:rPr>
          <w:rFonts w:hint="eastAsia"/>
          <w:rtl/>
          <w:lang w:eastAsia="en-US"/>
        </w:rPr>
        <w:t>אך</w:t>
      </w:r>
      <w:r w:rsidRPr="003F658E">
        <w:rPr>
          <w:rtl/>
          <w:lang w:eastAsia="en-US"/>
        </w:rPr>
        <w:t xml:space="preserve"> </w:t>
      </w:r>
      <w:r w:rsidRPr="003F658E">
        <w:rPr>
          <w:rFonts w:hint="eastAsia"/>
          <w:rtl/>
          <w:lang w:eastAsia="en-US"/>
        </w:rPr>
        <w:t>ורק</w:t>
      </w:r>
      <w:r w:rsidRPr="003F658E">
        <w:rPr>
          <w:rtl/>
          <w:lang w:eastAsia="en-US"/>
        </w:rPr>
        <w:t xml:space="preserve"> </w:t>
      </w:r>
      <w:r w:rsidRPr="003F658E">
        <w:rPr>
          <w:rFonts w:hint="eastAsia"/>
          <w:rtl/>
          <w:lang w:eastAsia="en-US"/>
        </w:rPr>
        <w:t>במעטפת</w:t>
      </w:r>
      <w:r w:rsidRPr="003F658E">
        <w:rPr>
          <w:rtl/>
          <w:lang w:eastAsia="en-US"/>
        </w:rPr>
        <w:t xml:space="preserve"> </w:t>
      </w:r>
      <w:r w:rsidRPr="003F658E">
        <w:rPr>
          <w:rFonts w:hint="eastAsia"/>
          <w:rtl/>
          <w:lang w:eastAsia="en-US"/>
        </w:rPr>
        <w:t>הצעת</w:t>
      </w:r>
      <w:r w:rsidRPr="003F658E">
        <w:rPr>
          <w:rtl/>
          <w:lang w:eastAsia="en-US"/>
        </w:rPr>
        <w:t xml:space="preserve"> </w:t>
      </w:r>
      <w:r w:rsidRPr="003F658E">
        <w:rPr>
          <w:rFonts w:hint="eastAsia"/>
          <w:rtl/>
          <w:lang w:eastAsia="en-US"/>
        </w:rPr>
        <w:t>המחיר</w:t>
      </w:r>
      <w:r w:rsidRPr="003F658E">
        <w:rPr>
          <w:rtl/>
          <w:lang w:eastAsia="en-US"/>
        </w:rPr>
        <w:t>.</w:t>
      </w:r>
      <w:bookmarkEnd w:id="48"/>
    </w:p>
    <w:p w14:paraId="1BEF795E" w14:textId="77777777" w:rsidR="00146135" w:rsidRPr="003F658E" w:rsidRDefault="00146135" w:rsidP="00FF329A">
      <w:pPr>
        <w:numPr>
          <w:ilvl w:val="1"/>
          <w:numId w:val="23"/>
        </w:numPr>
        <w:ind w:left="1134" w:hanging="426"/>
        <w:rPr>
          <w:lang w:eastAsia="en-US"/>
        </w:rPr>
      </w:pPr>
      <w:r w:rsidRPr="003F658E">
        <w:rPr>
          <w:rFonts w:hint="eastAsia"/>
          <w:rtl/>
          <w:lang w:eastAsia="en-US"/>
        </w:rPr>
        <w:t>כל</w:t>
      </w:r>
      <w:r w:rsidRPr="003F658E">
        <w:rPr>
          <w:rtl/>
          <w:lang w:eastAsia="en-US"/>
        </w:rPr>
        <w:t xml:space="preserve"> </w:t>
      </w:r>
      <w:r w:rsidRPr="003F658E">
        <w:rPr>
          <w:rFonts w:hint="eastAsia"/>
          <w:rtl/>
          <w:lang w:eastAsia="en-US"/>
        </w:rPr>
        <w:t>מסמכי</w:t>
      </w:r>
      <w:r w:rsidRPr="003F658E">
        <w:rPr>
          <w:rtl/>
          <w:lang w:eastAsia="en-US"/>
        </w:rPr>
        <w:t xml:space="preserve"> </w:t>
      </w:r>
      <w:r w:rsidRPr="003F658E">
        <w:rPr>
          <w:rFonts w:hint="eastAsia"/>
          <w:rtl/>
          <w:lang w:eastAsia="en-US"/>
        </w:rPr>
        <w:t>המקור</w:t>
      </w:r>
      <w:r w:rsidRPr="003F658E">
        <w:rPr>
          <w:rtl/>
          <w:lang w:eastAsia="en-US"/>
        </w:rPr>
        <w:t xml:space="preserve"> (מסמכים, </w:t>
      </w:r>
      <w:r w:rsidRPr="003F658E">
        <w:rPr>
          <w:rFonts w:hint="eastAsia"/>
          <w:rtl/>
          <w:lang w:eastAsia="en-US"/>
        </w:rPr>
        <w:t>חתימות</w:t>
      </w:r>
      <w:r w:rsidRPr="003F658E">
        <w:rPr>
          <w:rtl/>
          <w:lang w:eastAsia="en-US"/>
        </w:rPr>
        <w:t xml:space="preserve"> </w:t>
      </w:r>
      <w:r w:rsidRPr="003F658E">
        <w:rPr>
          <w:rFonts w:hint="eastAsia"/>
          <w:rtl/>
          <w:lang w:eastAsia="en-US"/>
        </w:rPr>
        <w:t>וכד</w:t>
      </w:r>
      <w:r w:rsidRPr="003F658E">
        <w:rPr>
          <w:rtl/>
          <w:lang w:eastAsia="en-US"/>
        </w:rPr>
        <w:t xml:space="preserve">') </w:t>
      </w:r>
      <w:r w:rsidRPr="003F658E">
        <w:rPr>
          <w:rFonts w:hint="eastAsia"/>
          <w:rtl/>
          <w:lang w:eastAsia="en-US"/>
        </w:rPr>
        <w:t>ירוכזו</w:t>
      </w:r>
      <w:r w:rsidRPr="003F658E">
        <w:rPr>
          <w:rtl/>
          <w:lang w:eastAsia="en-US"/>
        </w:rPr>
        <w:t xml:space="preserve"> </w:t>
      </w:r>
      <w:r w:rsidRPr="003F658E">
        <w:rPr>
          <w:rFonts w:hint="eastAsia"/>
          <w:rtl/>
          <w:lang w:eastAsia="en-US"/>
        </w:rPr>
        <w:t>בעותק</w:t>
      </w:r>
      <w:r w:rsidRPr="003F658E">
        <w:rPr>
          <w:rtl/>
          <w:lang w:eastAsia="en-US"/>
        </w:rPr>
        <w:t xml:space="preserve"> </w:t>
      </w:r>
      <w:r w:rsidRPr="003F658E">
        <w:rPr>
          <w:rFonts w:hint="eastAsia"/>
          <w:rtl/>
          <w:lang w:eastAsia="en-US"/>
        </w:rPr>
        <w:t>אחד</w:t>
      </w:r>
      <w:r w:rsidRPr="003F658E">
        <w:rPr>
          <w:rtl/>
          <w:lang w:eastAsia="en-US"/>
        </w:rPr>
        <w:t xml:space="preserve"> - </w:t>
      </w:r>
      <w:r w:rsidRPr="003F658E">
        <w:rPr>
          <w:rFonts w:hint="eastAsia"/>
          <w:rtl/>
          <w:lang w:eastAsia="en-US"/>
        </w:rPr>
        <w:t>עותק</w:t>
      </w:r>
      <w:r w:rsidRPr="003F658E">
        <w:rPr>
          <w:rtl/>
          <w:lang w:eastAsia="en-US"/>
        </w:rPr>
        <w:t xml:space="preserve"> </w:t>
      </w:r>
      <w:r w:rsidRPr="003F658E">
        <w:rPr>
          <w:rFonts w:hint="eastAsia"/>
          <w:rtl/>
          <w:lang w:eastAsia="en-US"/>
        </w:rPr>
        <w:t>המקור</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עותק</w:t>
      </w:r>
      <w:r w:rsidRPr="003F658E">
        <w:rPr>
          <w:rtl/>
          <w:lang w:eastAsia="en-US"/>
        </w:rPr>
        <w:t xml:space="preserve"> </w:t>
      </w:r>
      <w:r w:rsidRPr="003F658E">
        <w:rPr>
          <w:rFonts w:hint="eastAsia"/>
          <w:rtl/>
          <w:lang w:eastAsia="en-US"/>
        </w:rPr>
        <w:t>זה</w:t>
      </w:r>
      <w:r w:rsidRPr="003F658E">
        <w:rPr>
          <w:rtl/>
          <w:lang w:eastAsia="en-US"/>
        </w:rPr>
        <w:t xml:space="preserve"> </w:t>
      </w:r>
      <w:r w:rsidRPr="003F658E">
        <w:rPr>
          <w:rFonts w:hint="eastAsia"/>
          <w:rtl/>
          <w:lang w:eastAsia="en-US"/>
        </w:rPr>
        <w:t>ירשם</w:t>
      </w:r>
      <w:r w:rsidRPr="003F658E">
        <w:rPr>
          <w:rtl/>
          <w:lang w:eastAsia="en-US"/>
        </w:rPr>
        <w:t xml:space="preserve"> </w:t>
      </w:r>
      <w:r w:rsidRPr="003F658E">
        <w:rPr>
          <w:rFonts w:hint="eastAsia"/>
          <w:rtl/>
          <w:lang w:eastAsia="en-US"/>
        </w:rPr>
        <w:t>באופן</w:t>
      </w:r>
      <w:r w:rsidRPr="003F658E">
        <w:rPr>
          <w:rtl/>
          <w:lang w:eastAsia="en-US"/>
        </w:rPr>
        <w:t xml:space="preserve"> </w:t>
      </w:r>
      <w:r w:rsidRPr="003F658E">
        <w:rPr>
          <w:rFonts w:hint="eastAsia"/>
          <w:rtl/>
          <w:lang w:eastAsia="en-US"/>
        </w:rPr>
        <w:t>ברור</w:t>
      </w:r>
      <w:r w:rsidRPr="003F658E">
        <w:rPr>
          <w:rtl/>
          <w:lang w:eastAsia="en-US"/>
        </w:rPr>
        <w:t xml:space="preserve"> </w:t>
      </w:r>
      <w:r w:rsidRPr="003F658E">
        <w:rPr>
          <w:rFonts w:hint="eastAsia"/>
          <w:rtl/>
          <w:lang w:eastAsia="en-US"/>
        </w:rPr>
        <w:t>ובאותיות</w:t>
      </w:r>
      <w:r w:rsidRPr="003F658E">
        <w:rPr>
          <w:rtl/>
          <w:lang w:eastAsia="en-US"/>
        </w:rPr>
        <w:t xml:space="preserve"> </w:t>
      </w:r>
      <w:r w:rsidRPr="003F658E">
        <w:rPr>
          <w:rFonts w:hint="eastAsia"/>
          <w:rtl/>
          <w:lang w:eastAsia="en-US"/>
        </w:rPr>
        <w:t>גדולות</w:t>
      </w:r>
      <w:r w:rsidRPr="003F658E">
        <w:rPr>
          <w:rtl/>
          <w:lang w:eastAsia="en-US"/>
        </w:rPr>
        <w:t xml:space="preserve"> - "מקור". </w:t>
      </w:r>
      <w:r w:rsidRPr="003F658E">
        <w:rPr>
          <w:rFonts w:hint="eastAsia"/>
          <w:rtl/>
          <w:lang w:eastAsia="en-US"/>
        </w:rPr>
        <w:t>יובהר</w:t>
      </w:r>
      <w:r w:rsidRPr="003F658E">
        <w:rPr>
          <w:rtl/>
          <w:lang w:eastAsia="en-US"/>
        </w:rPr>
        <w:t xml:space="preserve"> </w:t>
      </w:r>
      <w:r w:rsidRPr="003F658E">
        <w:rPr>
          <w:rFonts w:hint="eastAsia"/>
          <w:rtl/>
          <w:lang w:eastAsia="en-US"/>
        </w:rPr>
        <w:t>כי</w:t>
      </w:r>
      <w:r w:rsidRPr="003F658E">
        <w:rPr>
          <w:rtl/>
          <w:lang w:eastAsia="en-US"/>
        </w:rPr>
        <w:t xml:space="preserve"> </w:t>
      </w:r>
      <w:r w:rsidRPr="003F658E">
        <w:rPr>
          <w:rFonts w:hint="eastAsia"/>
          <w:rtl/>
          <w:lang w:eastAsia="en-US"/>
        </w:rPr>
        <w:t>העותק</w:t>
      </w:r>
      <w:r w:rsidRPr="003F658E">
        <w:rPr>
          <w:rtl/>
          <w:lang w:eastAsia="en-US"/>
        </w:rPr>
        <w:t xml:space="preserve"> </w:t>
      </w:r>
      <w:r w:rsidRPr="003F658E">
        <w:rPr>
          <w:rFonts w:hint="eastAsia"/>
          <w:rtl/>
          <w:lang w:eastAsia="en-US"/>
        </w:rPr>
        <w:t>המודפס</w:t>
      </w:r>
      <w:r w:rsidRPr="003F658E">
        <w:rPr>
          <w:rtl/>
          <w:lang w:eastAsia="en-US"/>
        </w:rPr>
        <w:t xml:space="preserve"> </w:t>
      </w:r>
      <w:r w:rsidRPr="003F658E">
        <w:rPr>
          <w:rFonts w:hint="eastAsia"/>
          <w:rtl/>
          <w:lang w:eastAsia="en-US"/>
        </w:rPr>
        <w:t>המופיע</w:t>
      </w:r>
      <w:r w:rsidRPr="003F658E">
        <w:rPr>
          <w:rtl/>
          <w:lang w:eastAsia="en-US"/>
        </w:rPr>
        <w:t xml:space="preserve"> </w:t>
      </w:r>
      <w:r w:rsidRPr="003F658E">
        <w:rPr>
          <w:rFonts w:hint="eastAsia"/>
          <w:rtl/>
          <w:lang w:eastAsia="en-US"/>
        </w:rPr>
        <w:t>בעותק</w:t>
      </w:r>
      <w:r w:rsidRPr="003F658E">
        <w:rPr>
          <w:rtl/>
          <w:lang w:eastAsia="en-US"/>
        </w:rPr>
        <w:t xml:space="preserve"> </w:t>
      </w:r>
      <w:r w:rsidRPr="003F658E">
        <w:rPr>
          <w:rFonts w:hint="eastAsia"/>
          <w:rtl/>
          <w:lang w:eastAsia="en-US"/>
        </w:rPr>
        <w:t>המקור</w:t>
      </w:r>
      <w:r w:rsidRPr="003F658E">
        <w:rPr>
          <w:rtl/>
          <w:lang w:eastAsia="en-US"/>
        </w:rPr>
        <w:t xml:space="preserve">, </w:t>
      </w:r>
      <w:r w:rsidRPr="003F658E">
        <w:rPr>
          <w:rFonts w:hint="eastAsia"/>
          <w:rtl/>
          <w:lang w:eastAsia="en-US"/>
        </w:rPr>
        <w:t>הוא</w:t>
      </w:r>
      <w:r w:rsidRPr="003F658E">
        <w:rPr>
          <w:rtl/>
          <w:lang w:eastAsia="en-US"/>
        </w:rPr>
        <w:t xml:space="preserve"> </w:t>
      </w:r>
      <w:r w:rsidRPr="003F658E">
        <w:rPr>
          <w:rFonts w:hint="eastAsia"/>
          <w:rtl/>
          <w:lang w:eastAsia="en-US"/>
        </w:rPr>
        <w:t>ה</w:t>
      </w:r>
      <w:r w:rsidRPr="003F658E">
        <w:rPr>
          <w:rtl/>
          <w:lang w:eastAsia="en-US"/>
        </w:rPr>
        <w:t>קובע והמחייב במקרה של אי התאמה כלשהי בין המקור לעותקי ההצעה.</w:t>
      </w:r>
    </w:p>
    <w:p w14:paraId="4D0FD746" w14:textId="75EA804C" w:rsidR="00146135" w:rsidRPr="003F658E" w:rsidRDefault="00146135" w:rsidP="00D92951">
      <w:pPr>
        <w:numPr>
          <w:ilvl w:val="1"/>
          <w:numId w:val="23"/>
        </w:numPr>
        <w:ind w:left="1134" w:hanging="426"/>
        <w:rPr>
          <w:lang w:eastAsia="en-US"/>
        </w:rPr>
      </w:pPr>
      <w:bookmarkStart w:id="49" w:name="_Ref256103639"/>
      <w:r w:rsidRPr="003F658E">
        <w:rPr>
          <w:rtl/>
          <w:lang w:eastAsia="en-US"/>
        </w:rPr>
        <w:t>המציע י</w:t>
      </w:r>
      <w:r w:rsidRPr="003F658E">
        <w:rPr>
          <w:rFonts w:hint="eastAsia"/>
          <w:rtl/>
          <w:lang w:eastAsia="en-US"/>
        </w:rPr>
        <w:t>כניס</w:t>
      </w:r>
      <w:r w:rsidRPr="003F658E">
        <w:rPr>
          <w:rtl/>
          <w:lang w:eastAsia="en-US"/>
        </w:rPr>
        <w:t xml:space="preserve"> את המעטפה </w:t>
      </w:r>
      <w:r w:rsidRPr="003F658E">
        <w:rPr>
          <w:rFonts w:hint="eastAsia"/>
          <w:rtl/>
          <w:lang w:eastAsia="en-US"/>
        </w:rPr>
        <w:t>לתיבת</w:t>
      </w:r>
      <w:r w:rsidRPr="003F658E">
        <w:rPr>
          <w:rtl/>
          <w:lang w:eastAsia="en-US"/>
        </w:rPr>
        <w:t xml:space="preserve"> המכרזים הממוקמת </w:t>
      </w:r>
      <w:r w:rsidRPr="00187D75">
        <w:rPr>
          <w:rFonts w:hint="eastAsia"/>
          <w:rtl/>
          <w:lang w:eastAsia="en-US"/>
        </w:rPr>
        <w:t>במטה</w:t>
      </w:r>
      <w:r w:rsidRPr="00187D75">
        <w:rPr>
          <w:rtl/>
          <w:lang w:eastAsia="en-US"/>
        </w:rPr>
        <w:t xml:space="preserve"> </w:t>
      </w:r>
      <w:r w:rsidRPr="00187D75">
        <w:rPr>
          <w:rFonts w:hint="eastAsia"/>
          <w:rtl/>
          <w:lang w:eastAsia="en-US"/>
        </w:rPr>
        <w:t>המשותף</w:t>
      </w:r>
      <w:r w:rsidRPr="00187D75">
        <w:rPr>
          <w:rtl/>
          <w:lang w:eastAsia="en-US"/>
        </w:rPr>
        <w:t xml:space="preserve"> </w:t>
      </w:r>
      <w:r w:rsidRPr="00187D75">
        <w:rPr>
          <w:rFonts w:hint="eastAsia"/>
          <w:rtl/>
          <w:lang w:eastAsia="en-US"/>
        </w:rPr>
        <w:t>למשרדי</w:t>
      </w:r>
      <w:r w:rsidRPr="00187D75">
        <w:rPr>
          <w:rtl/>
          <w:lang w:eastAsia="en-US"/>
        </w:rPr>
        <w:t xml:space="preserve"> </w:t>
      </w:r>
      <w:r w:rsidRPr="00187D75">
        <w:rPr>
          <w:rFonts w:hint="eastAsia"/>
          <w:rtl/>
          <w:lang w:eastAsia="en-US"/>
        </w:rPr>
        <w:t>המדע</w:t>
      </w:r>
      <w:r w:rsidRPr="00187D75">
        <w:rPr>
          <w:rtl/>
          <w:lang w:eastAsia="en-US"/>
        </w:rPr>
        <w:t xml:space="preserve"> </w:t>
      </w:r>
      <w:r w:rsidRPr="00187D75">
        <w:rPr>
          <w:rFonts w:hint="eastAsia"/>
          <w:rtl/>
          <w:lang w:eastAsia="en-US"/>
        </w:rPr>
        <w:t>התרבות</w:t>
      </w:r>
      <w:r w:rsidRPr="00187D75">
        <w:rPr>
          <w:rtl/>
          <w:lang w:eastAsia="en-US"/>
        </w:rPr>
        <w:t xml:space="preserve"> </w:t>
      </w:r>
      <w:r w:rsidRPr="00187D75">
        <w:rPr>
          <w:rFonts w:hint="eastAsia"/>
          <w:rtl/>
          <w:lang w:eastAsia="en-US"/>
        </w:rPr>
        <w:t>והספורט</w:t>
      </w:r>
      <w:r w:rsidRPr="00187D75">
        <w:rPr>
          <w:rtl/>
          <w:lang w:eastAsia="en-US"/>
        </w:rPr>
        <w:t xml:space="preserve">, </w:t>
      </w:r>
      <w:r w:rsidRPr="00187D75">
        <w:rPr>
          <w:rFonts w:hint="eastAsia"/>
          <w:rtl/>
          <w:lang w:eastAsia="en-US"/>
        </w:rPr>
        <w:t>הקריה</w:t>
      </w:r>
      <w:r w:rsidRPr="00187D75">
        <w:rPr>
          <w:rtl/>
          <w:lang w:eastAsia="en-US"/>
        </w:rPr>
        <w:t xml:space="preserve"> </w:t>
      </w:r>
      <w:r w:rsidRPr="00187D75">
        <w:rPr>
          <w:rFonts w:hint="eastAsia"/>
          <w:rtl/>
          <w:lang w:eastAsia="en-US"/>
        </w:rPr>
        <w:t>המזרחית</w:t>
      </w:r>
      <w:r w:rsidRPr="00187D75">
        <w:rPr>
          <w:rtl/>
          <w:lang w:eastAsia="en-US"/>
        </w:rPr>
        <w:t xml:space="preserve">, </w:t>
      </w:r>
      <w:r w:rsidRPr="00187D75">
        <w:rPr>
          <w:rFonts w:hint="eastAsia"/>
          <w:rtl/>
          <w:lang w:eastAsia="en-US"/>
        </w:rPr>
        <w:t>ירושלים</w:t>
      </w:r>
      <w:r w:rsidRPr="00187D75">
        <w:rPr>
          <w:rtl/>
          <w:lang w:eastAsia="en-US"/>
        </w:rPr>
        <w:t xml:space="preserve">, </w:t>
      </w:r>
      <w:r w:rsidRPr="00187D75">
        <w:rPr>
          <w:rFonts w:hint="eastAsia"/>
          <w:rtl/>
          <w:lang w:eastAsia="en-US"/>
        </w:rPr>
        <w:t>בניין</w:t>
      </w:r>
      <w:r w:rsidRPr="00187D75">
        <w:rPr>
          <w:rtl/>
          <w:lang w:eastAsia="en-US"/>
        </w:rPr>
        <w:t xml:space="preserve"> </w:t>
      </w:r>
      <w:r w:rsidRPr="00187D75">
        <w:rPr>
          <w:rFonts w:hint="eastAsia"/>
          <w:rtl/>
          <w:lang w:eastAsia="en-US"/>
        </w:rPr>
        <w:t>ג</w:t>
      </w:r>
      <w:r w:rsidRPr="00187D75">
        <w:rPr>
          <w:rtl/>
          <w:lang w:eastAsia="en-US"/>
        </w:rPr>
        <w:t xml:space="preserve">', </w:t>
      </w:r>
      <w:r w:rsidRPr="00187D75">
        <w:rPr>
          <w:rFonts w:hint="eastAsia"/>
          <w:rtl/>
          <w:lang w:eastAsia="en-US"/>
        </w:rPr>
        <w:t>קומה</w:t>
      </w:r>
      <w:r w:rsidRPr="00187D75">
        <w:rPr>
          <w:rtl/>
          <w:lang w:eastAsia="en-US"/>
        </w:rPr>
        <w:t xml:space="preserve"> </w:t>
      </w:r>
      <w:r w:rsidRPr="00187D75">
        <w:rPr>
          <w:rFonts w:hint="eastAsia"/>
          <w:rtl/>
          <w:lang w:eastAsia="en-US"/>
        </w:rPr>
        <w:t>שלישית</w:t>
      </w:r>
      <w:r w:rsidRPr="00187D75">
        <w:rPr>
          <w:rtl/>
          <w:lang w:eastAsia="en-US"/>
        </w:rPr>
        <w:t xml:space="preserve">, </w:t>
      </w:r>
      <w:r w:rsidRPr="00187D75">
        <w:rPr>
          <w:rFonts w:hint="eastAsia"/>
          <w:rtl/>
          <w:lang w:eastAsia="en-US"/>
        </w:rPr>
        <w:t>ליד</w:t>
      </w:r>
      <w:r w:rsidRPr="00187D75">
        <w:rPr>
          <w:rtl/>
          <w:lang w:eastAsia="en-US"/>
        </w:rPr>
        <w:t xml:space="preserve"> </w:t>
      </w:r>
      <w:r w:rsidRPr="00187D75">
        <w:rPr>
          <w:rFonts w:hint="eastAsia"/>
          <w:rtl/>
          <w:lang w:eastAsia="en-US"/>
        </w:rPr>
        <w:t>חדר</w:t>
      </w:r>
      <w:r w:rsidRPr="00187D75">
        <w:rPr>
          <w:rtl/>
          <w:lang w:eastAsia="en-US"/>
        </w:rPr>
        <w:t xml:space="preserve"> 302.</w:t>
      </w:r>
      <w:r w:rsidRPr="003F658E">
        <w:rPr>
          <w:rtl/>
          <w:lang w:eastAsia="en-US"/>
        </w:rPr>
        <w:t xml:space="preserve"> </w:t>
      </w:r>
      <w:r w:rsidRPr="003F658E">
        <w:rPr>
          <w:rFonts w:hint="eastAsia"/>
          <w:rtl/>
          <w:lang w:eastAsia="en-US"/>
        </w:rPr>
        <w:t>את</w:t>
      </w:r>
      <w:r w:rsidRPr="003F658E">
        <w:rPr>
          <w:rtl/>
          <w:lang w:eastAsia="en-US"/>
        </w:rPr>
        <w:t xml:space="preserve"> ההצעות יש להגיש כמפורט לעיל, </w:t>
      </w:r>
      <w:r w:rsidRPr="00FF329A">
        <w:rPr>
          <w:rtl/>
          <w:lang w:eastAsia="en-US"/>
        </w:rPr>
        <w:t xml:space="preserve">עד ל- </w:t>
      </w:r>
      <w:r w:rsidR="00D92951">
        <w:rPr>
          <w:rFonts w:hint="cs"/>
          <w:rtl/>
          <w:lang w:eastAsia="en-US"/>
        </w:rPr>
        <w:t>28.8.2016</w:t>
      </w:r>
      <w:r w:rsidR="00B51794" w:rsidRPr="00FF329A">
        <w:rPr>
          <w:rtl/>
          <w:lang w:eastAsia="en-US"/>
        </w:rPr>
        <w:t xml:space="preserve"> </w:t>
      </w:r>
      <w:r w:rsidRPr="00FF329A">
        <w:rPr>
          <w:rFonts w:hint="eastAsia"/>
          <w:rtl/>
          <w:lang w:eastAsia="en-US"/>
        </w:rPr>
        <w:t>עד</w:t>
      </w:r>
      <w:r w:rsidRPr="00FF329A">
        <w:rPr>
          <w:rtl/>
          <w:lang w:eastAsia="en-US"/>
        </w:rPr>
        <w:t xml:space="preserve"> </w:t>
      </w:r>
      <w:r w:rsidRPr="00FF329A">
        <w:rPr>
          <w:rFonts w:hint="eastAsia"/>
          <w:rtl/>
          <w:lang w:eastAsia="en-US"/>
        </w:rPr>
        <w:t>ה</w:t>
      </w:r>
      <w:r w:rsidRPr="00FF329A">
        <w:rPr>
          <w:rtl/>
          <w:lang w:eastAsia="en-US"/>
        </w:rPr>
        <w:t>שעה</w:t>
      </w:r>
      <w:r w:rsidRPr="003F658E">
        <w:rPr>
          <w:rtl/>
          <w:lang w:eastAsia="en-US"/>
        </w:rPr>
        <w:t xml:space="preserve"> </w:t>
      </w:r>
      <w:r w:rsidRPr="00FF329A">
        <w:rPr>
          <w:rtl/>
          <w:lang w:eastAsia="en-US"/>
        </w:rPr>
        <w:t>12:00</w:t>
      </w:r>
      <w:r w:rsidRPr="003F658E">
        <w:rPr>
          <w:rtl/>
          <w:lang w:eastAsia="en-US"/>
        </w:rPr>
        <w:t xml:space="preserve"> (</w:t>
      </w:r>
      <w:r w:rsidRPr="003F658E">
        <w:rPr>
          <w:rFonts w:hint="eastAsia"/>
          <w:rtl/>
          <w:lang w:eastAsia="en-US"/>
        </w:rPr>
        <w:t>להלן</w:t>
      </w:r>
      <w:r w:rsidRPr="003F658E">
        <w:rPr>
          <w:rtl/>
          <w:lang w:eastAsia="en-US"/>
        </w:rPr>
        <w:t>: "המועד האחרון להגשת ההצעות").</w:t>
      </w:r>
      <w:bookmarkEnd w:id="49"/>
    </w:p>
    <w:p w14:paraId="73C2873F" w14:textId="77777777" w:rsidR="00146135" w:rsidRPr="003F658E" w:rsidRDefault="00146135" w:rsidP="00FF329A">
      <w:pPr>
        <w:numPr>
          <w:ilvl w:val="1"/>
          <w:numId w:val="23"/>
        </w:numPr>
        <w:ind w:left="1134" w:hanging="426"/>
        <w:rPr>
          <w:lang w:eastAsia="en-US"/>
        </w:rPr>
      </w:pPr>
      <w:r w:rsidRPr="003F658E">
        <w:rPr>
          <w:rFonts w:hint="eastAsia"/>
          <w:rtl/>
          <w:lang w:eastAsia="en-US"/>
        </w:rPr>
        <w:t>המזמין</w:t>
      </w:r>
      <w:r w:rsidRPr="003F658E">
        <w:rPr>
          <w:rtl/>
          <w:lang w:eastAsia="en-US"/>
        </w:rPr>
        <w:t xml:space="preserve"> רשאי, </w:t>
      </w:r>
      <w:r w:rsidRPr="003F658E">
        <w:rPr>
          <w:rFonts w:hint="eastAsia"/>
          <w:rtl/>
          <w:lang w:eastAsia="en-US"/>
        </w:rPr>
        <w:t>לפי</w:t>
      </w:r>
      <w:r w:rsidRPr="003F658E">
        <w:rPr>
          <w:rtl/>
          <w:lang w:eastAsia="en-US"/>
        </w:rPr>
        <w:t xml:space="preserve"> </w:t>
      </w:r>
      <w:r w:rsidRPr="003F658E">
        <w:rPr>
          <w:rFonts w:hint="eastAsia"/>
          <w:rtl/>
          <w:lang w:eastAsia="en-US"/>
        </w:rPr>
        <w:t>שיקול</w:t>
      </w:r>
      <w:r w:rsidRPr="003F658E">
        <w:rPr>
          <w:rtl/>
          <w:lang w:eastAsia="en-US"/>
        </w:rPr>
        <w:t xml:space="preserve"> </w:t>
      </w:r>
      <w:r w:rsidRPr="003F658E">
        <w:rPr>
          <w:rFonts w:hint="eastAsia"/>
          <w:rtl/>
          <w:lang w:eastAsia="en-US"/>
        </w:rPr>
        <w:t>דעתו</w:t>
      </w:r>
      <w:r w:rsidRPr="003F658E">
        <w:rPr>
          <w:rtl/>
          <w:lang w:eastAsia="en-US"/>
        </w:rPr>
        <w:t xml:space="preserve"> </w:t>
      </w:r>
      <w:r w:rsidRPr="003F658E">
        <w:rPr>
          <w:rFonts w:hint="eastAsia"/>
          <w:rtl/>
          <w:lang w:eastAsia="en-US"/>
        </w:rPr>
        <w:t>הבלעדי</w:t>
      </w:r>
      <w:r w:rsidRPr="003F658E">
        <w:rPr>
          <w:rtl/>
          <w:lang w:eastAsia="en-US"/>
        </w:rPr>
        <w:t xml:space="preserve"> </w:t>
      </w:r>
      <w:r w:rsidRPr="003F658E">
        <w:rPr>
          <w:rFonts w:hint="eastAsia"/>
          <w:rtl/>
          <w:lang w:eastAsia="en-US"/>
        </w:rPr>
        <w:t>המוחלט</w:t>
      </w:r>
      <w:r w:rsidRPr="003F658E">
        <w:rPr>
          <w:rtl/>
          <w:lang w:eastAsia="en-US"/>
        </w:rPr>
        <w:t xml:space="preserve"> </w:t>
      </w:r>
      <w:r w:rsidRPr="003F658E">
        <w:rPr>
          <w:rFonts w:hint="eastAsia"/>
          <w:rtl/>
          <w:lang w:eastAsia="en-US"/>
        </w:rPr>
        <w:t>ומבלי</w:t>
      </w:r>
      <w:r w:rsidRPr="003F658E">
        <w:rPr>
          <w:rtl/>
          <w:lang w:eastAsia="en-US"/>
        </w:rPr>
        <w:t xml:space="preserve"> שתהא עליו חובת הנמקה, להאריך את המועד להגשת הצעות בהודעה בכתב ל</w:t>
      </w:r>
      <w:r w:rsidRPr="003F658E">
        <w:rPr>
          <w:rFonts w:hint="eastAsia"/>
          <w:rtl/>
          <w:lang w:eastAsia="en-US"/>
        </w:rPr>
        <w:t>מציעים</w:t>
      </w:r>
      <w:r w:rsidRPr="003F658E">
        <w:rPr>
          <w:rtl/>
          <w:lang w:eastAsia="en-US"/>
        </w:rPr>
        <w:t xml:space="preserve"> </w:t>
      </w:r>
      <w:r w:rsidRPr="003F658E">
        <w:rPr>
          <w:rFonts w:hint="eastAsia"/>
          <w:rtl/>
          <w:lang w:eastAsia="en-US"/>
        </w:rPr>
        <w:t>ששילמו</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דמי</w:t>
      </w:r>
      <w:r w:rsidRPr="003F658E">
        <w:rPr>
          <w:rtl/>
          <w:lang w:eastAsia="en-US"/>
        </w:rPr>
        <w:t xml:space="preserve"> </w:t>
      </w:r>
      <w:r w:rsidRPr="003F658E">
        <w:rPr>
          <w:rFonts w:hint="eastAsia"/>
          <w:rtl/>
          <w:lang w:eastAsia="en-US"/>
        </w:rPr>
        <w:t>ההשתתפות</w:t>
      </w:r>
      <w:r w:rsidRPr="003F658E">
        <w:rPr>
          <w:rtl/>
          <w:lang w:eastAsia="en-US"/>
        </w:rPr>
        <w:t xml:space="preserve"> </w:t>
      </w:r>
      <w:r w:rsidRPr="003F658E">
        <w:rPr>
          <w:rFonts w:hint="eastAsia"/>
          <w:rtl/>
          <w:lang w:eastAsia="en-US"/>
        </w:rPr>
        <w:t>המכרז</w:t>
      </w:r>
      <w:r w:rsidRPr="003F658E">
        <w:rPr>
          <w:rtl/>
          <w:lang w:eastAsia="en-US"/>
        </w:rPr>
        <w:t>. למציעים לא תהיה כל טענה ו/או דרישה ו/או תביעה עם הארכת המועד כאמור.</w:t>
      </w:r>
    </w:p>
    <w:p w14:paraId="08CB6E88" w14:textId="77777777" w:rsidR="00146135" w:rsidRPr="003F658E" w:rsidRDefault="00146135" w:rsidP="0027481F">
      <w:pPr>
        <w:numPr>
          <w:ilvl w:val="1"/>
          <w:numId w:val="23"/>
        </w:numPr>
        <w:ind w:left="1134" w:hanging="426"/>
        <w:rPr>
          <w:lang w:eastAsia="en-US"/>
        </w:rPr>
      </w:pPr>
      <w:r w:rsidRPr="003F658E">
        <w:rPr>
          <w:rtl/>
          <w:lang w:eastAsia="en-US"/>
        </w:rPr>
        <w:t>מובהר בז</w:t>
      </w:r>
      <w:r w:rsidRPr="003F658E">
        <w:rPr>
          <w:rFonts w:hint="eastAsia"/>
          <w:rtl/>
          <w:lang w:eastAsia="en-US"/>
        </w:rPr>
        <w:t>ה</w:t>
      </w:r>
      <w:r w:rsidRPr="003F658E">
        <w:rPr>
          <w:rtl/>
          <w:lang w:eastAsia="en-US"/>
        </w:rPr>
        <w:t xml:space="preserve"> כי בכל מקרה ישתתפו במכרז רק הצעות שתימצאנה בתיבת המכרזים עד לתאריך והשעה האמורים בסעיף </w:t>
      </w:r>
      <w:r w:rsidRPr="003F658E">
        <w:rPr>
          <w:lang w:eastAsia="en-US"/>
        </w:rPr>
        <w:fldChar w:fldCharType="begin"/>
      </w:r>
      <w:r w:rsidRPr="003F658E">
        <w:rPr>
          <w:lang w:eastAsia="en-US"/>
        </w:rPr>
        <w:instrText xml:space="preserve"> REF _Ref256103639 \r \h  \* MERGEFORMAT </w:instrText>
      </w:r>
      <w:r w:rsidRPr="003F658E">
        <w:rPr>
          <w:lang w:eastAsia="en-US"/>
        </w:rPr>
      </w:r>
      <w:r w:rsidRPr="003F658E">
        <w:rPr>
          <w:lang w:eastAsia="en-US"/>
        </w:rPr>
        <w:fldChar w:fldCharType="separate"/>
      </w:r>
      <w:r w:rsidR="00E85AA6">
        <w:rPr>
          <w:cs/>
          <w:lang w:eastAsia="en-US"/>
        </w:rPr>
        <w:t>‎</w:t>
      </w:r>
      <w:r w:rsidR="00E85AA6">
        <w:rPr>
          <w:lang w:eastAsia="en-US"/>
        </w:rPr>
        <w:t>9.6</w:t>
      </w:r>
      <w:r w:rsidRPr="003F658E">
        <w:rPr>
          <w:lang w:eastAsia="en-US"/>
        </w:rPr>
        <w:fldChar w:fldCharType="end"/>
      </w:r>
      <w:r w:rsidRPr="003F658E">
        <w:rPr>
          <w:rtl/>
          <w:lang w:eastAsia="en-US"/>
        </w:rPr>
        <w:t xml:space="preserve"> לעיל. </w:t>
      </w:r>
      <w:r w:rsidRPr="003F658E">
        <w:rPr>
          <w:rFonts w:hint="eastAsia"/>
          <w:rtl/>
          <w:lang w:eastAsia="en-US"/>
        </w:rPr>
        <w:t>בכניסה</w:t>
      </w:r>
      <w:r w:rsidRPr="003F658E">
        <w:rPr>
          <w:rtl/>
          <w:lang w:eastAsia="en-US"/>
        </w:rPr>
        <w:t xml:space="preserve"> </w:t>
      </w:r>
      <w:r w:rsidRPr="003F658E">
        <w:rPr>
          <w:rFonts w:hint="eastAsia"/>
          <w:rtl/>
          <w:lang w:eastAsia="en-US"/>
        </w:rPr>
        <w:t>לבניין</w:t>
      </w:r>
      <w:r w:rsidRPr="003F658E">
        <w:rPr>
          <w:rtl/>
          <w:lang w:eastAsia="en-US"/>
        </w:rPr>
        <w:t xml:space="preserve"> </w:t>
      </w:r>
      <w:r w:rsidRPr="003F658E">
        <w:rPr>
          <w:rFonts w:hint="eastAsia"/>
          <w:rtl/>
          <w:lang w:eastAsia="en-US"/>
        </w:rPr>
        <w:t>מתקיימים</w:t>
      </w:r>
      <w:r w:rsidRPr="003F658E">
        <w:rPr>
          <w:rtl/>
          <w:lang w:eastAsia="en-US"/>
        </w:rPr>
        <w:t xml:space="preserve"> </w:t>
      </w:r>
      <w:r w:rsidRPr="003F658E">
        <w:rPr>
          <w:rFonts w:hint="eastAsia"/>
          <w:rtl/>
          <w:lang w:eastAsia="en-US"/>
        </w:rPr>
        <w:t>סידורי</w:t>
      </w:r>
      <w:r w:rsidRPr="003F658E">
        <w:rPr>
          <w:rtl/>
          <w:lang w:eastAsia="en-US"/>
        </w:rPr>
        <w:t xml:space="preserve"> </w:t>
      </w:r>
      <w:r w:rsidRPr="003F658E">
        <w:rPr>
          <w:rFonts w:hint="eastAsia"/>
          <w:rtl/>
          <w:lang w:eastAsia="en-US"/>
        </w:rPr>
        <w:t>אבטחה</w:t>
      </w:r>
      <w:r w:rsidRPr="003F658E">
        <w:rPr>
          <w:rtl/>
          <w:lang w:eastAsia="en-US"/>
        </w:rPr>
        <w:t xml:space="preserve"> </w:t>
      </w:r>
      <w:r w:rsidRPr="003F658E">
        <w:rPr>
          <w:rFonts w:hint="eastAsia"/>
          <w:rtl/>
          <w:lang w:eastAsia="en-US"/>
        </w:rPr>
        <w:t>ובדיקת</w:t>
      </w:r>
      <w:r w:rsidRPr="003F658E">
        <w:rPr>
          <w:rtl/>
          <w:lang w:eastAsia="en-US"/>
        </w:rPr>
        <w:t xml:space="preserve"> </w:t>
      </w:r>
      <w:r w:rsidRPr="003F658E">
        <w:rPr>
          <w:rFonts w:hint="eastAsia"/>
          <w:rtl/>
          <w:lang w:eastAsia="en-US"/>
        </w:rPr>
        <w:t>תעודות</w:t>
      </w:r>
      <w:r w:rsidRPr="003F658E">
        <w:rPr>
          <w:rtl/>
          <w:lang w:eastAsia="en-US"/>
        </w:rPr>
        <w:t xml:space="preserve"> </w:t>
      </w:r>
      <w:r w:rsidRPr="003F658E">
        <w:rPr>
          <w:rFonts w:hint="eastAsia"/>
          <w:rtl/>
          <w:lang w:eastAsia="en-US"/>
        </w:rPr>
        <w:t>אישיות</w:t>
      </w:r>
      <w:r w:rsidRPr="003F658E">
        <w:rPr>
          <w:rtl/>
          <w:lang w:eastAsia="en-US"/>
        </w:rPr>
        <w:t xml:space="preserve">, </w:t>
      </w:r>
      <w:r w:rsidRPr="003F658E">
        <w:rPr>
          <w:rFonts w:hint="eastAsia"/>
          <w:rtl/>
          <w:lang w:eastAsia="en-US"/>
        </w:rPr>
        <w:t>קיימת</w:t>
      </w:r>
      <w:r w:rsidRPr="003F658E">
        <w:rPr>
          <w:rtl/>
          <w:lang w:eastAsia="en-US"/>
        </w:rPr>
        <w:t xml:space="preserve"> </w:t>
      </w:r>
      <w:r w:rsidRPr="003F658E">
        <w:rPr>
          <w:rFonts w:hint="eastAsia"/>
          <w:rtl/>
          <w:lang w:eastAsia="en-US"/>
        </w:rPr>
        <w:t>בעיית</w:t>
      </w:r>
      <w:r w:rsidRPr="003F658E">
        <w:rPr>
          <w:rtl/>
          <w:lang w:eastAsia="en-US"/>
        </w:rPr>
        <w:t xml:space="preserve"> </w:t>
      </w:r>
      <w:r w:rsidRPr="003F658E">
        <w:rPr>
          <w:rFonts w:hint="eastAsia"/>
          <w:rtl/>
          <w:lang w:eastAsia="en-US"/>
        </w:rPr>
        <w:t>חניה</w:t>
      </w:r>
      <w:r w:rsidRPr="003F658E">
        <w:rPr>
          <w:rtl/>
          <w:lang w:eastAsia="en-US"/>
        </w:rPr>
        <w:t xml:space="preserve"> </w:t>
      </w:r>
      <w:r w:rsidRPr="003F658E">
        <w:rPr>
          <w:rFonts w:hint="eastAsia"/>
          <w:rtl/>
          <w:lang w:eastAsia="en-US"/>
        </w:rPr>
        <w:t>בסביבה</w:t>
      </w:r>
      <w:r w:rsidRPr="003F658E">
        <w:rPr>
          <w:rtl/>
          <w:lang w:eastAsia="en-US"/>
        </w:rPr>
        <w:t xml:space="preserve">, </w:t>
      </w:r>
      <w:r w:rsidRPr="003F658E">
        <w:rPr>
          <w:rFonts w:hint="eastAsia"/>
          <w:rtl/>
          <w:lang w:eastAsia="en-US"/>
        </w:rPr>
        <w:t>הפרעות</w:t>
      </w:r>
      <w:r w:rsidRPr="003F658E">
        <w:rPr>
          <w:rtl/>
          <w:lang w:eastAsia="en-US"/>
        </w:rPr>
        <w:t xml:space="preserve"> </w:t>
      </w:r>
      <w:r w:rsidRPr="003F658E">
        <w:rPr>
          <w:rFonts w:hint="eastAsia"/>
          <w:rtl/>
          <w:lang w:eastAsia="en-US"/>
        </w:rPr>
        <w:t>כלליות</w:t>
      </w:r>
      <w:r w:rsidRPr="003F658E">
        <w:rPr>
          <w:rtl/>
          <w:lang w:eastAsia="en-US"/>
        </w:rPr>
        <w:t xml:space="preserve"> </w:t>
      </w:r>
      <w:r w:rsidRPr="003F658E">
        <w:rPr>
          <w:rFonts w:hint="eastAsia"/>
          <w:rtl/>
          <w:lang w:eastAsia="en-US"/>
        </w:rPr>
        <w:t>בתנועה</w:t>
      </w:r>
      <w:r w:rsidRPr="003F658E">
        <w:rPr>
          <w:rtl/>
          <w:lang w:eastAsia="en-US"/>
        </w:rPr>
        <w:t xml:space="preserve"> </w:t>
      </w:r>
      <w:r w:rsidRPr="003F658E">
        <w:rPr>
          <w:rFonts w:hint="eastAsia"/>
          <w:rtl/>
          <w:lang w:eastAsia="en-US"/>
        </w:rPr>
        <w:t>בירושלים</w:t>
      </w:r>
      <w:r w:rsidRPr="003F658E">
        <w:rPr>
          <w:rtl/>
          <w:lang w:eastAsia="en-US"/>
        </w:rPr>
        <w:t xml:space="preserve"> </w:t>
      </w:r>
      <w:r w:rsidRPr="003F658E">
        <w:rPr>
          <w:rFonts w:hint="eastAsia"/>
          <w:rtl/>
          <w:lang w:eastAsia="en-US"/>
        </w:rPr>
        <w:t>וכדומה</w:t>
      </w:r>
      <w:r w:rsidRPr="003F658E">
        <w:rPr>
          <w:rtl/>
          <w:lang w:eastAsia="en-US"/>
        </w:rPr>
        <w:t xml:space="preserve">, </w:t>
      </w:r>
      <w:r w:rsidRPr="003F658E">
        <w:rPr>
          <w:rFonts w:hint="eastAsia"/>
          <w:rtl/>
          <w:lang w:eastAsia="en-US"/>
        </w:rPr>
        <w:t>אשר</w:t>
      </w:r>
      <w:r w:rsidRPr="003F658E">
        <w:rPr>
          <w:rtl/>
          <w:lang w:eastAsia="en-US"/>
        </w:rPr>
        <w:t xml:space="preserve"> </w:t>
      </w:r>
      <w:r w:rsidRPr="003F658E">
        <w:rPr>
          <w:rFonts w:hint="eastAsia"/>
          <w:rtl/>
          <w:lang w:eastAsia="en-US"/>
        </w:rPr>
        <w:t>עלולים</w:t>
      </w:r>
      <w:r w:rsidRPr="003F658E">
        <w:rPr>
          <w:rtl/>
          <w:lang w:eastAsia="en-US"/>
        </w:rPr>
        <w:t xml:space="preserve"> </w:t>
      </w:r>
      <w:r w:rsidRPr="003F658E">
        <w:rPr>
          <w:rFonts w:hint="eastAsia"/>
          <w:rtl/>
          <w:lang w:eastAsia="en-US"/>
        </w:rPr>
        <w:t>לגרום</w:t>
      </w:r>
      <w:r w:rsidRPr="003F658E">
        <w:rPr>
          <w:rtl/>
          <w:lang w:eastAsia="en-US"/>
        </w:rPr>
        <w:t xml:space="preserve"> </w:t>
      </w:r>
      <w:r w:rsidRPr="003F658E">
        <w:rPr>
          <w:rFonts w:hint="eastAsia"/>
          <w:rtl/>
          <w:lang w:eastAsia="en-US"/>
        </w:rPr>
        <w:t>לעיכוב</w:t>
      </w:r>
      <w:r w:rsidRPr="003F658E">
        <w:rPr>
          <w:rtl/>
          <w:lang w:eastAsia="en-US"/>
        </w:rPr>
        <w:t xml:space="preserve"> </w:t>
      </w:r>
      <w:r w:rsidRPr="003F658E">
        <w:rPr>
          <w:rFonts w:hint="eastAsia"/>
          <w:rtl/>
          <w:lang w:eastAsia="en-US"/>
        </w:rPr>
        <w:t>בכניסה</w:t>
      </w:r>
      <w:r w:rsidRPr="003F658E">
        <w:rPr>
          <w:rtl/>
          <w:lang w:eastAsia="en-US"/>
        </w:rPr>
        <w:t xml:space="preserve">. מומלץ להגיש את ההצעות </w:t>
      </w:r>
      <w:r w:rsidRPr="003F658E">
        <w:rPr>
          <w:rFonts w:hint="eastAsia"/>
          <w:rtl/>
          <w:lang w:eastAsia="en-US"/>
        </w:rPr>
        <w:t>זמן</w:t>
      </w:r>
      <w:r w:rsidRPr="003F658E">
        <w:rPr>
          <w:rtl/>
          <w:lang w:eastAsia="en-US"/>
        </w:rPr>
        <w:t xml:space="preserve"> מספיק מראש, כדי שלא לאחר בהגשתן עקב עיכובים ותקלות שונות.</w:t>
      </w:r>
    </w:p>
    <w:p w14:paraId="7F5C0795" w14:textId="77777777" w:rsidR="00146135" w:rsidRPr="003F658E" w:rsidRDefault="00146135" w:rsidP="00FF329A">
      <w:pPr>
        <w:numPr>
          <w:ilvl w:val="1"/>
          <w:numId w:val="23"/>
        </w:numPr>
        <w:ind w:left="1134" w:hanging="426"/>
        <w:rPr>
          <w:lang w:eastAsia="en-US"/>
        </w:rPr>
      </w:pPr>
      <w:r w:rsidRPr="003F658E">
        <w:rPr>
          <w:rFonts w:hint="eastAsia"/>
          <w:rtl/>
          <w:lang w:eastAsia="en-US"/>
        </w:rPr>
        <w:t>המזמין</w:t>
      </w:r>
      <w:r w:rsidRPr="003F658E">
        <w:rPr>
          <w:rtl/>
          <w:lang w:eastAsia="en-US"/>
        </w:rPr>
        <w:t xml:space="preserve"> </w:t>
      </w:r>
      <w:r w:rsidRPr="003F658E">
        <w:rPr>
          <w:rFonts w:hint="eastAsia"/>
          <w:rtl/>
          <w:lang w:eastAsia="en-US"/>
        </w:rPr>
        <w:t>יהיה</w:t>
      </w:r>
      <w:r w:rsidRPr="003F658E">
        <w:rPr>
          <w:rtl/>
          <w:lang w:eastAsia="en-US"/>
        </w:rPr>
        <w:t xml:space="preserve"> </w:t>
      </w:r>
      <w:r w:rsidRPr="003F658E">
        <w:rPr>
          <w:rFonts w:hint="eastAsia"/>
          <w:rtl/>
          <w:lang w:eastAsia="en-US"/>
        </w:rPr>
        <w:t>רשאי</w:t>
      </w:r>
      <w:r w:rsidRPr="003F658E">
        <w:rPr>
          <w:rtl/>
          <w:lang w:eastAsia="en-US"/>
        </w:rPr>
        <w:t xml:space="preserve"> </w:t>
      </w:r>
      <w:r w:rsidRPr="003F658E">
        <w:rPr>
          <w:rFonts w:hint="eastAsia"/>
          <w:rtl/>
          <w:lang w:eastAsia="en-US"/>
        </w:rPr>
        <w:t>לפסול</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הסף</w:t>
      </w:r>
      <w:r w:rsidRPr="003F658E">
        <w:rPr>
          <w:rtl/>
          <w:lang w:eastAsia="en-US"/>
        </w:rPr>
        <w:t xml:space="preserve"> </w:t>
      </w:r>
      <w:r w:rsidRPr="003F658E">
        <w:rPr>
          <w:rFonts w:hint="eastAsia"/>
          <w:rtl/>
          <w:lang w:eastAsia="en-US"/>
        </w:rPr>
        <w:t>הצעה</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תוגש</w:t>
      </w:r>
      <w:r w:rsidRPr="003F658E">
        <w:rPr>
          <w:rtl/>
          <w:lang w:eastAsia="en-US"/>
        </w:rPr>
        <w:t xml:space="preserve"> </w:t>
      </w:r>
      <w:r w:rsidRPr="003F658E">
        <w:rPr>
          <w:rFonts w:hint="eastAsia"/>
          <w:rtl/>
          <w:lang w:eastAsia="en-US"/>
        </w:rPr>
        <w:t>במועד</w:t>
      </w:r>
      <w:r w:rsidRPr="003F658E">
        <w:rPr>
          <w:rtl/>
          <w:lang w:eastAsia="en-US"/>
        </w:rPr>
        <w:t xml:space="preserve"> </w:t>
      </w:r>
      <w:r w:rsidRPr="003F658E">
        <w:rPr>
          <w:rFonts w:hint="eastAsia"/>
          <w:rtl/>
          <w:lang w:eastAsia="en-US"/>
        </w:rPr>
        <w:t>כאמור</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שתוגש</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בהתאם</w:t>
      </w:r>
      <w:r w:rsidRPr="003F658E">
        <w:rPr>
          <w:rtl/>
          <w:lang w:eastAsia="en-US"/>
        </w:rPr>
        <w:t xml:space="preserve"> </w:t>
      </w:r>
      <w:r w:rsidRPr="003F658E">
        <w:rPr>
          <w:rFonts w:hint="eastAsia"/>
          <w:rtl/>
          <w:lang w:eastAsia="en-US"/>
        </w:rPr>
        <w:t>לתנאים</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לקבל</w:t>
      </w:r>
      <w:r w:rsidRPr="003F658E">
        <w:rPr>
          <w:rtl/>
          <w:lang w:eastAsia="en-US"/>
        </w:rPr>
        <w:t xml:space="preserve"> </w:t>
      </w:r>
      <w:r w:rsidRPr="003F658E">
        <w:rPr>
          <w:rFonts w:hint="eastAsia"/>
          <w:rtl/>
          <w:lang w:eastAsia="en-US"/>
        </w:rPr>
        <w:t>אותה</w:t>
      </w:r>
      <w:r w:rsidRPr="003F658E">
        <w:rPr>
          <w:rtl/>
          <w:lang w:eastAsia="en-US"/>
        </w:rPr>
        <w:t xml:space="preserve"> </w:t>
      </w:r>
      <w:r w:rsidRPr="003F658E">
        <w:rPr>
          <w:rFonts w:hint="eastAsia"/>
          <w:rtl/>
          <w:lang w:eastAsia="en-US"/>
        </w:rPr>
        <w:t>למרות</w:t>
      </w:r>
      <w:r w:rsidRPr="003F658E">
        <w:rPr>
          <w:rtl/>
          <w:lang w:eastAsia="en-US"/>
        </w:rPr>
        <w:t xml:space="preserve"> </w:t>
      </w:r>
      <w:r w:rsidRPr="003F658E">
        <w:rPr>
          <w:rFonts w:hint="eastAsia"/>
          <w:rtl/>
          <w:lang w:eastAsia="en-US"/>
        </w:rPr>
        <w:t>אי</w:t>
      </w:r>
      <w:r w:rsidRPr="003F658E">
        <w:rPr>
          <w:rtl/>
          <w:lang w:eastAsia="en-US"/>
        </w:rPr>
        <w:t xml:space="preserve"> </w:t>
      </w:r>
      <w:r w:rsidRPr="003F658E">
        <w:rPr>
          <w:rFonts w:hint="eastAsia"/>
          <w:rtl/>
          <w:lang w:eastAsia="en-US"/>
        </w:rPr>
        <w:t>עמידתה</w:t>
      </w:r>
      <w:r w:rsidRPr="003F658E">
        <w:rPr>
          <w:rtl/>
          <w:lang w:eastAsia="en-US"/>
        </w:rPr>
        <w:t xml:space="preserve"> </w:t>
      </w:r>
      <w:r w:rsidRPr="003F658E">
        <w:rPr>
          <w:rFonts w:hint="eastAsia"/>
          <w:rtl/>
          <w:lang w:eastAsia="en-US"/>
        </w:rPr>
        <w:t>בתנאים</w:t>
      </w:r>
      <w:r w:rsidRPr="003F658E">
        <w:rPr>
          <w:rtl/>
          <w:lang w:eastAsia="en-US"/>
        </w:rPr>
        <w:t xml:space="preserve"> </w:t>
      </w:r>
      <w:r w:rsidRPr="003F658E">
        <w:rPr>
          <w:rFonts w:hint="eastAsia"/>
          <w:rtl/>
          <w:lang w:eastAsia="en-US"/>
        </w:rPr>
        <w:t>כאמור</w:t>
      </w:r>
      <w:r w:rsidRPr="003F658E">
        <w:rPr>
          <w:rtl/>
          <w:lang w:eastAsia="en-US"/>
        </w:rPr>
        <w:t xml:space="preserve">, </w:t>
      </w:r>
      <w:r w:rsidRPr="003F658E">
        <w:rPr>
          <w:rFonts w:hint="eastAsia"/>
          <w:rtl/>
          <w:lang w:eastAsia="en-US"/>
        </w:rPr>
        <w:t>הכול</w:t>
      </w:r>
      <w:r w:rsidRPr="003F658E">
        <w:rPr>
          <w:rtl/>
          <w:lang w:eastAsia="en-US"/>
        </w:rPr>
        <w:t xml:space="preserve"> </w:t>
      </w:r>
      <w:r w:rsidRPr="003F658E">
        <w:rPr>
          <w:rFonts w:hint="eastAsia"/>
          <w:rtl/>
          <w:lang w:eastAsia="en-US"/>
        </w:rPr>
        <w:t>לפי</w:t>
      </w:r>
      <w:r w:rsidRPr="003F658E">
        <w:rPr>
          <w:rtl/>
          <w:lang w:eastAsia="en-US"/>
        </w:rPr>
        <w:t xml:space="preserve"> </w:t>
      </w:r>
      <w:r w:rsidRPr="003F658E">
        <w:rPr>
          <w:rFonts w:hint="eastAsia"/>
          <w:rtl/>
          <w:lang w:eastAsia="en-US"/>
        </w:rPr>
        <w:t>שיקול</w:t>
      </w:r>
      <w:r w:rsidRPr="003F658E">
        <w:rPr>
          <w:rtl/>
          <w:lang w:eastAsia="en-US"/>
        </w:rPr>
        <w:t xml:space="preserve">  </w:t>
      </w:r>
      <w:r w:rsidRPr="003F658E">
        <w:rPr>
          <w:rFonts w:hint="eastAsia"/>
          <w:rtl/>
          <w:lang w:eastAsia="en-US"/>
        </w:rPr>
        <w:t>דעתו</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המזמין</w:t>
      </w:r>
      <w:r w:rsidRPr="003F658E">
        <w:rPr>
          <w:rtl/>
          <w:lang w:eastAsia="en-US"/>
        </w:rPr>
        <w:t>.</w:t>
      </w:r>
    </w:p>
    <w:p w14:paraId="089BD778" w14:textId="77777777" w:rsidR="00146135" w:rsidRPr="003F658E" w:rsidRDefault="00146135" w:rsidP="00FF329A">
      <w:pPr>
        <w:numPr>
          <w:ilvl w:val="1"/>
          <w:numId w:val="23"/>
        </w:numPr>
        <w:ind w:left="1275" w:hanging="567"/>
        <w:rPr>
          <w:lang w:eastAsia="en-US"/>
        </w:rPr>
      </w:pPr>
      <w:r w:rsidRPr="003F658E">
        <w:rPr>
          <w:rtl/>
          <w:lang w:eastAsia="en-US"/>
        </w:rPr>
        <w:t>בהגשת הצעתו מביע המציע את הסכמתו לכל תנאי המכרז ולכל האמור במסמכי המכרז.</w:t>
      </w:r>
    </w:p>
    <w:p w14:paraId="5DA5BF47" w14:textId="77777777" w:rsidR="00146135" w:rsidRPr="003F658E" w:rsidRDefault="00146135" w:rsidP="00FF329A">
      <w:pPr>
        <w:numPr>
          <w:ilvl w:val="1"/>
          <w:numId w:val="23"/>
        </w:numPr>
        <w:ind w:left="1275" w:hanging="567"/>
        <w:rPr>
          <w:lang w:eastAsia="en-US"/>
        </w:rPr>
      </w:pPr>
      <w:r w:rsidRPr="003F658E">
        <w:rPr>
          <w:rtl/>
          <w:lang w:eastAsia="en-US"/>
        </w:rPr>
        <w:t xml:space="preserve">כל המסמכים המצורפים לתנאי המכרז, כמפורט </w:t>
      </w:r>
      <w:r w:rsidRPr="003F658E">
        <w:rPr>
          <w:rFonts w:hint="eastAsia"/>
          <w:rtl/>
          <w:lang w:eastAsia="en-US"/>
        </w:rPr>
        <w:t>בפתיח</w:t>
      </w:r>
      <w:r w:rsidRPr="003F658E">
        <w:rPr>
          <w:rtl/>
          <w:lang w:eastAsia="en-US"/>
        </w:rPr>
        <w:t xml:space="preserve"> </w:t>
      </w:r>
      <w:r w:rsidRPr="003F658E">
        <w:rPr>
          <w:rFonts w:hint="eastAsia"/>
          <w:rtl/>
          <w:lang w:eastAsia="en-US"/>
        </w:rPr>
        <w:t>למסמכי</w:t>
      </w:r>
      <w:r w:rsidRPr="003F658E">
        <w:rPr>
          <w:rtl/>
          <w:lang w:eastAsia="en-US"/>
        </w:rPr>
        <w:t xml:space="preserve"> </w:t>
      </w:r>
      <w:r w:rsidRPr="003F658E">
        <w:rPr>
          <w:rFonts w:hint="eastAsia"/>
          <w:rtl/>
          <w:lang w:eastAsia="en-US"/>
        </w:rPr>
        <w:t>המכרז</w:t>
      </w:r>
      <w:r w:rsidRPr="003F658E">
        <w:rPr>
          <w:rtl/>
          <w:lang w:eastAsia="en-US"/>
        </w:rPr>
        <w:t xml:space="preserve">, וכן כל שינוי או הבהרה </w:t>
      </w:r>
      <w:r w:rsidRPr="003F658E">
        <w:rPr>
          <w:rFonts w:hint="eastAsia"/>
          <w:rtl/>
          <w:lang w:eastAsia="en-US"/>
        </w:rPr>
        <w:t>שניתנו</w:t>
      </w:r>
      <w:r w:rsidRPr="003F658E">
        <w:rPr>
          <w:rtl/>
          <w:lang w:eastAsia="en-US"/>
        </w:rPr>
        <w:t xml:space="preserve"> או שיינתנו על ידי </w:t>
      </w:r>
      <w:r w:rsidRPr="003F658E">
        <w:rPr>
          <w:rFonts w:hint="eastAsia"/>
          <w:rtl/>
          <w:lang w:eastAsia="en-US"/>
        </w:rPr>
        <w:t>המזמין</w:t>
      </w:r>
      <w:r w:rsidRPr="003F658E">
        <w:rPr>
          <w:rtl/>
          <w:lang w:eastAsia="en-US"/>
        </w:rPr>
        <w:t>, יהוו חלק בלתי נפרד ממסמכי ומתנאי המכרז.</w:t>
      </w:r>
    </w:p>
    <w:p w14:paraId="3AA7F8D6" w14:textId="77777777" w:rsidR="00146135" w:rsidRPr="003F658E" w:rsidRDefault="00146135" w:rsidP="00FF329A">
      <w:pPr>
        <w:numPr>
          <w:ilvl w:val="1"/>
          <w:numId w:val="23"/>
        </w:numPr>
        <w:ind w:left="1275" w:hanging="567"/>
        <w:rPr>
          <w:lang w:eastAsia="en-US"/>
        </w:rPr>
      </w:pPr>
      <w:r w:rsidRPr="003F658E">
        <w:rPr>
          <w:rFonts w:hint="eastAsia"/>
          <w:rtl/>
          <w:lang w:eastAsia="en-US"/>
        </w:rPr>
        <w:t>המזמין</w:t>
      </w:r>
      <w:r w:rsidRPr="003F658E">
        <w:rPr>
          <w:rtl/>
          <w:lang w:eastAsia="en-US"/>
        </w:rPr>
        <w:t xml:space="preserve"> לא </w:t>
      </w:r>
      <w:r w:rsidRPr="003F658E">
        <w:rPr>
          <w:rFonts w:hint="eastAsia"/>
          <w:rtl/>
          <w:lang w:eastAsia="en-US"/>
        </w:rPr>
        <w:t>יישא</w:t>
      </w:r>
      <w:r w:rsidRPr="003F658E">
        <w:rPr>
          <w:rtl/>
          <w:lang w:eastAsia="en-US"/>
        </w:rPr>
        <w:t xml:space="preserve"> בכל אחריות להוצאה או נזק שייגרמו למציע בקשר עם הצעתו במסגרת ו/או בקשר למכרז זה, ובפרט בשל אי קבלת הצעתו. </w:t>
      </w:r>
      <w:r w:rsidRPr="003F658E">
        <w:rPr>
          <w:rFonts w:hint="eastAsia"/>
          <w:rtl/>
          <w:lang w:eastAsia="en-US"/>
        </w:rPr>
        <w:t>המזמין</w:t>
      </w:r>
      <w:r w:rsidRPr="003F658E">
        <w:rPr>
          <w:rtl/>
          <w:lang w:eastAsia="en-US"/>
        </w:rPr>
        <w:t xml:space="preserve"> רשאי </w:t>
      </w:r>
      <w:r w:rsidRPr="003F658E">
        <w:rPr>
          <w:rFonts w:hint="eastAsia"/>
          <w:rtl/>
          <w:lang w:eastAsia="en-US"/>
        </w:rPr>
        <w:t>לבטל</w:t>
      </w:r>
      <w:r w:rsidRPr="003F658E">
        <w:rPr>
          <w:rtl/>
          <w:lang w:eastAsia="en-US"/>
        </w:rPr>
        <w:t xml:space="preserve"> את ה</w:t>
      </w:r>
      <w:r w:rsidRPr="003F658E">
        <w:rPr>
          <w:rFonts w:hint="eastAsia"/>
          <w:rtl/>
          <w:lang w:eastAsia="en-US"/>
        </w:rPr>
        <w:t>מכרז</w:t>
      </w:r>
      <w:r w:rsidRPr="003F658E">
        <w:rPr>
          <w:rtl/>
          <w:lang w:eastAsia="en-US"/>
        </w:rPr>
        <w:t xml:space="preserve"> כול</w:t>
      </w:r>
      <w:r w:rsidRPr="003F658E">
        <w:rPr>
          <w:rFonts w:hint="eastAsia"/>
          <w:rtl/>
          <w:lang w:eastAsia="en-US"/>
        </w:rPr>
        <w:t>ו</w:t>
      </w:r>
      <w:r w:rsidRPr="003F658E">
        <w:rPr>
          <w:rtl/>
          <w:lang w:eastAsia="en-US"/>
        </w:rPr>
        <w:t xml:space="preserve"> או חלק הימנ</w:t>
      </w:r>
      <w:r w:rsidRPr="003F658E">
        <w:rPr>
          <w:rFonts w:hint="eastAsia"/>
          <w:rtl/>
          <w:lang w:eastAsia="en-US"/>
        </w:rPr>
        <w:t>ו</w:t>
      </w:r>
      <w:r w:rsidRPr="003F658E">
        <w:rPr>
          <w:rtl/>
          <w:lang w:eastAsia="en-US"/>
        </w:rPr>
        <w:t xml:space="preserve"> וכן לשנות</w:t>
      </w:r>
      <w:r w:rsidRPr="003F658E">
        <w:rPr>
          <w:rFonts w:hint="eastAsia"/>
          <w:rtl/>
          <w:lang w:eastAsia="en-US"/>
        </w:rPr>
        <w:t>ו</w:t>
      </w:r>
      <w:r w:rsidRPr="003F658E">
        <w:rPr>
          <w:rtl/>
          <w:lang w:eastAsia="en-US"/>
        </w:rPr>
        <w:t xml:space="preserve"> ולעדכנ</w:t>
      </w:r>
      <w:r w:rsidRPr="003F658E">
        <w:rPr>
          <w:rFonts w:hint="eastAsia"/>
          <w:rtl/>
          <w:lang w:eastAsia="en-US"/>
        </w:rPr>
        <w:t>ו</w:t>
      </w:r>
      <w:r w:rsidRPr="003F658E">
        <w:rPr>
          <w:rtl/>
          <w:lang w:eastAsia="en-US"/>
        </w:rPr>
        <w:t xml:space="preserve"> (לרבות עדכוני מועדים </w:t>
      </w:r>
      <w:r w:rsidRPr="003F658E">
        <w:rPr>
          <w:rFonts w:hint="eastAsia"/>
          <w:rtl/>
          <w:lang w:eastAsia="en-US"/>
        </w:rPr>
        <w:t>הנקובים</w:t>
      </w:r>
      <w:r w:rsidRPr="003F658E">
        <w:rPr>
          <w:rtl/>
          <w:lang w:eastAsia="en-US"/>
        </w:rPr>
        <w:t xml:space="preserve"> ב</w:t>
      </w:r>
      <w:r w:rsidRPr="003F658E">
        <w:rPr>
          <w:rFonts w:hint="eastAsia"/>
          <w:rtl/>
          <w:lang w:eastAsia="en-US"/>
        </w:rPr>
        <w:t>ו</w:t>
      </w:r>
      <w:r w:rsidRPr="003F658E">
        <w:rPr>
          <w:rtl/>
          <w:lang w:eastAsia="en-US"/>
        </w:rPr>
        <w:t>) בכל עת לפי שקול דעת</w:t>
      </w:r>
      <w:r w:rsidRPr="003F658E">
        <w:rPr>
          <w:rFonts w:hint="eastAsia"/>
          <w:rtl/>
          <w:lang w:eastAsia="en-US"/>
        </w:rPr>
        <w:t>ו</w:t>
      </w:r>
      <w:r w:rsidRPr="003F658E">
        <w:rPr>
          <w:rtl/>
          <w:lang w:eastAsia="en-US"/>
        </w:rPr>
        <w:t xml:space="preserve"> ומבלי שיהיה עלי</w:t>
      </w:r>
      <w:r w:rsidRPr="003F658E">
        <w:rPr>
          <w:rFonts w:hint="eastAsia"/>
          <w:rtl/>
          <w:lang w:eastAsia="en-US"/>
        </w:rPr>
        <w:t>ו</w:t>
      </w:r>
      <w:r w:rsidRPr="003F658E">
        <w:rPr>
          <w:rtl/>
          <w:lang w:eastAsia="en-US"/>
        </w:rPr>
        <w:t xml:space="preserve"> לפצות או לשפות את המציע בגין </w:t>
      </w:r>
      <w:r w:rsidRPr="003F658E">
        <w:rPr>
          <w:rFonts w:hint="eastAsia"/>
          <w:rtl/>
          <w:lang w:eastAsia="en-US"/>
        </w:rPr>
        <w:t>הוצאותיו</w:t>
      </w:r>
      <w:r w:rsidRPr="003F658E">
        <w:rPr>
          <w:rtl/>
          <w:lang w:eastAsia="en-US"/>
        </w:rPr>
        <w:t xml:space="preserve"> או נזקיו.</w:t>
      </w:r>
    </w:p>
    <w:p w14:paraId="5901EEC0" w14:textId="77777777" w:rsidR="00146135" w:rsidRPr="003F658E" w:rsidRDefault="00146135" w:rsidP="00FF329A">
      <w:pPr>
        <w:numPr>
          <w:ilvl w:val="1"/>
          <w:numId w:val="23"/>
        </w:numPr>
        <w:ind w:left="1275" w:hanging="567"/>
        <w:rPr>
          <w:rtl/>
          <w:lang w:eastAsia="en-US"/>
        </w:rPr>
      </w:pPr>
      <w:r w:rsidRPr="003F658E">
        <w:rPr>
          <w:rtl/>
          <w:lang w:eastAsia="en-US"/>
        </w:rPr>
        <w:lastRenderedPageBreak/>
        <w:t>כל הוצאה מכל סוג ש</w:t>
      </w:r>
      <w:r w:rsidRPr="003F658E">
        <w:rPr>
          <w:rFonts w:hint="eastAsia"/>
          <w:rtl/>
          <w:lang w:eastAsia="en-US"/>
        </w:rPr>
        <w:t>הו</w:t>
      </w:r>
      <w:r w:rsidRPr="003F658E">
        <w:rPr>
          <w:rtl/>
          <w:lang w:eastAsia="en-US"/>
        </w:rPr>
        <w:t xml:space="preserve">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r w:rsidRPr="003F658E">
        <w:rPr>
          <w:rFonts w:hint="eastAsia"/>
          <w:rtl/>
          <w:lang w:eastAsia="en-US"/>
        </w:rPr>
        <w:t>שלוחיו</w:t>
      </w:r>
      <w:r w:rsidRPr="003F658E">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3A3120C1" w14:textId="77777777" w:rsidR="00146135" w:rsidRPr="003F658E" w:rsidRDefault="00146135" w:rsidP="00FF329A">
      <w:pPr>
        <w:numPr>
          <w:ilvl w:val="0"/>
          <w:numId w:val="23"/>
        </w:numPr>
        <w:spacing w:before="120"/>
        <w:ind w:left="357" w:hanging="74"/>
        <w:rPr>
          <w:b/>
          <w:bCs/>
          <w:u w:val="single"/>
          <w:lang w:eastAsia="en-US"/>
        </w:rPr>
      </w:pPr>
      <w:r w:rsidRPr="003F658E">
        <w:rPr>
          <w:b/>
          <w:bCs/>
          <w:u w:val="single"/>
          <w:rtl/>
          <w:lang w:eastAsia="en-US"/>
        </w:rPr>
        <w:t xml:space="preserve">מבנה ותכולת </w:t>
      </w:r>
      <w:r w:rsidRPr="003F658E">
        <w:rPr>
          <w:rFonts w:hint="eastAsia"/>
          <w:b/>
          <w:bCs/>
          <w:u w:val="single"/>
          <w:rtl/>
          <w:lang w:eastAsia="en-US"/>
        </w:rPr>
        <w:t>ההצעה</w:t>
      </w:r>
    </w:p>
    <w:p w14:paraId="09C26043" w14:textId="77777777" w:rsidR="00146135" w:rsidRPr="003F658E" w:rsidRDefault="00146135" w:rsidP="006A7694">
      <w:pPr>
        <w:numPr>
          <w:ilvl w:val="1"/>
          <w:numId w:val="23"/>
        </w:numPr>
        <w:ind w:left="1134" w:hanging="567"/>
        <w:rPr>
          <w:rtl/>
          <w:lang w:eastAsia="en-US"/>
        </w:rPr>
      </w:pPr>
      <w:r w:rsidRPr="003F658E">
        <w:rPr>
          <w:rFonts w:hint="eastAsia"/>
          <w:rtl/>
          <w:lang w:eastAsia="en-US"/>
        </w:rPr>
        <w:t>ההצעה</w:t>
      </w:r>
      <w:r w:rsidRPr="003F658E">
        <w:rPr>
          <w:rtl/>
          <w:lang w:eastAsia="en-US"/>
        </w:rPr>
        <w:t xml:space="preserve"> </w:t>
      </w:r>
      <w:r w:rsidRPr="003F658E">
        <w:rPr>
          <w:rFonts w:hint="eastAsia"/>
          <w:rtl/>
          <w:lang w:eastAsia="en-US"/>
        </w:rPr>
        <w:t>למכרז</w:t>
      </w:r>
      <w:r w:rsidRPr="003F658E">
        <w:rPr>
          <w:rtl/>
          <w:lang w:eastAsia="en-US"/>
        </w:rPr>
        <w:t xml:space="preserve"> </w:t>
      </w:r>
      <w:r w:rsidRPr="003F658E">
        <w:rPr>
          <w:rFonts w:hint="eastAsia"/>
          <w:rtl/>
          <w:lang w:eastAsia="en-US"/>
        </w:rPr>
        <w:t>תוגש</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גבי</w:t>
      </w:r>
      <w:r w:rsidRPr="003F658E">
        <w:rPr>
          <w:rtl/>
          <w:lang w:eastAsia="en-US"/>
        </w:rPr>
        <w:t xml:space="preserve"> </w:t>
      </w:r>
      <w:r w:rsidRPr="003F658E">
        <w:rPr>
          <w:rFonts w:hint="eastAsia"/>
          <w:rtl/>
          <w:lang w:eastAsia="en-US"/>
        </w:rPr>
        <w:t>חוברת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המצורפת</w:t>
      </w:r>
      <w:r w:rsidRPr="003F658E">
        <w:rPr>
          <w:rtl/>
          <w:lang w:eastAsia="en-US"/>
        </w:rPr>
        <w:t xml:space="preserve"> </w:t>
      </w:r>
      <w:r w:rsidRPr="003F658E">
        <w:rPr>
          <w:rFonts w:hint="eastAsia"/>
          <w:rtl/>
          <w:lang w:eastAsia="en-US"/>
        </w:rPr>
        <w:t>כנספח</w:t>
      </w:r>
      <w:r w:rsidRPr="003F658E">
        <w:rPr>
          <w:rtl/>
          <w:lang w:eastAsia="en-US"/>
        </w:rPr>
        <w:t xml:space="preserve"> </w:t>
      </w:r>
      <w:r w:rsidRPr="003F658E">
        <w:rPr>
          <w:rFonts w:hint="eastAsia"/>
          <w:rtl/>
          <w:lang w:eastAsia="en-US"/>
        </w:rPr>
        <w:t>ב</w:t>
      </w:r>
      <w:r w:rsidRPr="003F658E">
        <w:rPr>
          <w:rtl/>
          <w:lang w:eastAsia="en-US"/>
        </w:rPr>
        <w:t>'1.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00F39D25" w14:textId="77777777" w:rsidR="00146135" w:rsidRPr="003F658E" w:rsidRDefault="00146135" w:rsidP="00B54161">
      <w:pPr>
        <w:numPr>
          <w:ilvl w:val="1"/>
          <w:numId w:val="23"/>
        </w:numPr>
        <w:ind w:left="1134" w:hanging="567"/>
        <w:rPr>
          <w:lang w:eastAsia="en-US"/>
        </w:rPr>
      </w:pPr>
      <w:r w:rsidRPr="003F658E">
        <w:rPr>
          <w:rFonts w:hint="eastAsia"/>
          <w:rtl/>
          <w:lang w:eastAsia="en-US"/>
        </w:rPr>
        <w:t>הצעות</w:t>
      </w:r>
      <w:r w:rsidRPr="003F658E">
        <w:rPr>
          <w:rtl/>
          <w:lang w:eastAsia="en-US"/>
        </w:rPr>
        <w:t xml:space="preserve"> </w:t>
      </w:r>
      <w:r w:rsidRPr="003F658E">
        <w:rPr>
          <w:rFonts w:hint="eastAsia"/>
          <w:rtl/>
          <w:lang w:eastAsia="en-US"/>
        </w:rPr>
        <w:t>למכרז</w:t>
      </w:r>
      <w:r w:rsidRPr="003F658E">
        <w:rPr>
          <w:rtl/>
          <w:lang w:eastAsia="en-US"/>
        </w:rPr>
        <w:t xml:space="preserve"> </w:t>
      </w:r>
      <w:r w:rsidRPr="003F658E">
        <w:rPr>
          <w:rFonts w:hint="eastAsia"/>
          <w:rtl/>
          <w:lang w:eastAsia="en-US"/>
        </w:rPr>
        <w:t>תוגשנה</w:t>
      </w:r>
      <w:r w:rsidRPr="003F658E">
        <w:rPr>
          <w:rtl/>
          <w:lang w:eastAsia="en-US"/>
        </w:rPr>
        <w:t xml:space="preserve"> </w:t>
      </w:r>
      <w:r w:rsidRPr="003F658E">
        <w:rPr>
          <w:rFonts w:hint="eastAsia"/>
          <w:rtl/>
          <w:lang w:eastAsia="en-US"/>
        </w:rPr>
        <w:t>בשפה</w:t>
      </w:r>
      <w:r w:rsidRPr="003F658E">
        <w:rPr>
          <w:rtl/>
          <w:lang w:eastAsia="en-US"/>
        </w:rPr>
        <w:t xml:space="preserve"> </w:t>
      </w:r>
      <w:r w:rsidRPr="003F658E">
        <w:rPr>
          <w:rFonts w:hint="eastAsia"/>
          <w:rtl/>
          <w:lang w:eastAsia="en-US"/>
        </w:rPr>
        <w:t>העברית</w:t>
      </w:r>
      <w:r w:rsidRPr="003F658E">
        <w:rPr>
          <w:rtl/>
          <w:lang w:eastAsia="en-US"/>
        </w:rPr>
        <w:t xml:space="preserve">. </w:t>
      </w:r>
      <w:r w:rsidRPr="003F658E">
        <w:rPr>
          <w:rFonts w:hint="eastAsia"/>
          <w:rtl/>
          <w:lang w:eastAsia="en-US"/>
        </w:rPr>
        <w:t>כמו</w:t>
      </w:r>
      <w:r w:rsidRPr="003F658E">
        <w:rPr>
          <w:rtl/>
          <w:lang w:eastAsia="en-US"/>
        </w:rPr>
        <w:t xml:space="preserve"> </w:t>
      </w:r>
      <w:r w:rsidRPr="003F658E">
        <w:rPr>
          <w:rFonts w:hint="eastAsia"/>
          <w:rtl/>
          <w:lang w:eastAsia="en-US"/>
        </w:rPr>
        <w:t>כן</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הנספחים</w:t>
      </w:r>
      <w:r w:rsidRPr="003F658E">
        <w:rPr>
          <w:rtl/>
          <w:lang w:eastAsia="en-US"/>
        </w:rPr>
        <w:t xml:space="preserve">, </w:t>
      </w:r>
      <w:r w:rsidRPr="003F658E">
        <w:rPr>
          <w:rFonts w:hint="eastAsia"/>
          <w:rtl/>
          <w:lang w:eastAsia="en-US"/>
        </w:rPr>
        <w:t>מכתבי</w:t>
      </w:r>
      <w:r w:rsidRPr="003F658E">
        <w:rPr>
          <w:rtl/>
          <w:lang w:eastAsia="en-US"/>
        </w:rPr>
        <w:t xml:space="preserve"> </w:t>
      </w:r>
      <w:r w:rsidRPr="003F658E">
        <w:rPr>
          <w:rFonts w:hint="eastAsia"/>
          <w:rtl/>
          <w:lang w:eastAsia="en-US"/>
        </w:rPr>
        <w:t>המלצה</w:t>
      </w:r>
      <w:r w:rsidRPr="003F658E">
        <w:rPr>
          <w:rtl/>
          <w:lang w:eastAsia="en-US"/>
        </w:rPr>
        <w:t xml:space="preserve">, </w:t>
      </w:r>
      <w:r w:rsidRPr="003F658E">
        <w:rPr>
          <w:rFonts w:hint="eastAsia"/>
          <w:rtl/>
          <w:lang w:eastAsia="en-US"/>
        </w:rPr>
        <w:t>אישורים</w:t>
      </w:r>
      <w:r w:rsidRPr="003F658E">
        <w:rPr>
          <w:rtl/>
          <w:lang w:eastAsia="en-US"/>
        </w:rPr>
        <w:t xml:space="preserve">, </w:t>
      </w:r>
      <w:r w:rsidRPr="003F658E">
        <w:rPr>
          <w:rFonts w:hint="eastAsia"/>
          <w:rtl/>
          <w:lang w:eastAsia="en-US"/>
        </w:rPr>
        <w:t>תעודות</w:t>
      </w:r>
      <w:r w:rsidRPr="003F658E">
        <w:rPr>
          <w:rtl/>
          <w:lang w:eastAsia="en-US"/>
        </w:rPr>
        <w:t xml:space="preserve"> </w:t>
      </w:r>
      <w:r w:rsidRPr="003F658E">
        <w:rPr>
          <w:rFonts w:hint="eastAsia"/>
          <w:rtl/>
          <w:lang w:eastAsia="en-US"/>
        </w:rPr>
        <w:t>וכל</w:t>
      </w:r>
      <w:r w:rsidRPr="003F658E">
        <w:rPr>
          <w:rtl/>
          <w:lang w:eastAsia="en-US"/>
        </w:rPr>
        <w:t xml:space="preserve"> </w:t>
      </w:r>
      <w:r w:rsidRPr="003F658E">
        <w:rPr>
          <w:rFonts w:hint="eastAsia"/>
          <w:rtl/>
          <w:lang w:eastAsia="en-US"/>
        </w:rPr>
        <w:t>פרט</w:t>
      </w:r>
      <w:r w:rsidRPr="003F658E">
        <w:rPr>
          <w:rtl/>
          <w:lang w:eastAsia="en-US"/>
        </w:rPr>
        <w:t xml:space="preserve"> </w:t>
      </w:r>
      <w:r w:rsidRPr="003F658E">
        <w:rPr>
          <w:rFonts w:hint="eastAsia"/>
          <w:rtl/>
          <w:lang w:eastAsia="en-US"/>
        </w:rPr>
        <w:t>הנדרש</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יוצגו</w:t>
      </w:r>
      <w:r w:rsidRPr="003F658E">
        <w:rPr>
          <w:rtl/>
          <w:lang w:eastAsia="en-US"/>
        </w:rPr>
        <w:t xml:space="preserve"> </w:t>
      </w:r>
      <w:r w:rsidRPr="003F658E">
        <w:rPr>
          <w:rFonts w:hint="eastAsia"/>
          <w:rtl/>
          <w:lang w:eastAsia="en-US"/>
        </w:rPr>
        <w:t>אך</w:t>
      </w:r>
      <w:r w:rsidRPr="003F658E">
        <w:rPr>
          <w:rtl/>
          <w:lang w:eastAsia="en-US"/>
        </w:rPr>
        <w:t xml:space="preserve"> </w:t>
      </w:r>
      <w:r w:rsidRPr="003F658E">
        <w:rPr>
          <w:rFonts w:hint="eastAsia"/>
          <w:rtl/>
          <w:lang w:eastAsia="en-US"/>
        </w:rPr>
        <w:t>ורק</w:t>
      </w:r>
      <w:r w:rsidRPr="003F658E">
        <w:rPr>
          <w:rtl/>
          <w:lang w:eastAsia="en-US"/>
        </w:rPr>
        <w:t xml:space="preserve"> </w:t>
      </w:r>
      <w:r w:rsidRPr="003F658E">
        <w:rPr>
          <w:rFonts w:hint="eastAsia"/>
          <w:rtl/>
          <w:lang w:eastAsia="en-US"/>
        </w:rPr>
        <w:t>בשפה</w:t>
      </w:r>
      <w:r w:rsidRPr="003F658E">
        <w:rPr>
          <w:rtl/>
          <w:lang w:eastAsia="en-US"/>
        </w:rPr>
        <w:t xml:space="preserve"> </w:t>
      </w:r>
      <w:r w:rsidRPr="003F658E">
        <w:rPr>
          <w:rFonts w:hint="eastAsia"/>
          <w:rtl/>
          <w:lang w:eastAsia="en-US"/>
        </w:rPr>
        <w:t>העברית</w:t>
      </w:r>
      <w:r w:rsidRPr="003F658E">
        <w:rPr>
          <w:rtl/>
          <w:lang w:eastAsia="en-US"/>
        </w:rPr>
        <w:t>.</w:t>
      </w:r>
    </w:p>
    <w:p w14:paraId="1CE04DC4" w14:textId="77777777" w:rsidR="00146135" w:rsidRPr="009D3492" w:rsidRDefault="00146135" w:rsidP="000C32C1">
      <w:pPr>
        <w:keepNext/>
        <w:numPr>
          <w:ilvl w:val="1"/>
          <w:numId w:val="23"/>
        </w:numPr>
        <w:spacing w:before="120"/>
        <w:ind w:left="1134" w:hanging="567"/>
        <w:rPr>
          <w:b/>
          <w:bCs/>
          <w:lang w:eastAsia="en-US"/>
        </w:rPr>
      </w:pPr>
      <w:bookmarkStart w:id="50" w:name="_Ref300143837"/>
      <w:bookmarkStart w:id="51" w:name="_Ref372195091"/>
      <w:r w:rsidRPr="009D3492">
        <w:rPr>
          <w:b/>
          <w:bCs/>
          <w:u w:val="single"/>
          <w:rtl/>
          <w:lang w:eastAsia="en-US"/>
        </w:rPr>
        <w:t>הצעת המחיר</w:t>
      </w:r>
      <w:bookmarkEnd w:id="50"/>
      <w:r w:rsidRPr="009D3492">
        <w:rPr>
          <w:rFonts w:hint="cs"/>
          <w:b/>
          <w:bCs/>
          <w:u w:val="single"/>
          <w:rtl/>
          <w:lang w:eastAsia="en-US"/>
        </w:rPr>
        <w:t xml:space="preserve"> (נספח </w:t>
      </w:r>
      <w:r w:rsidR="000C32C1" w:rsidRPr="009D3492">
        <w:rPr>
          <w:rFonts w:hint="cs"/>
          <w:b/>
          <w:bCs/>
          <w:u w:val="single"/>
          <w:rtl/>
          <w:lang w:eastAsia="en-US"/>
        </w:rPr>
        <w:t>ב'</w:t>
      </w:r>
      <w:r w:rsidR="000C32C1">
        <w:rPr>
          <w:rFonts w:hint="cs"/>
          <w:b/>
          <w:bCs/>
          <w:u w:val="single"/>
          <w:rtl/>
          <w:lang w:eastAsia="en-US"/>
        </w:rPr>
        <w:t>15</w:t>
      </w:r>
      <w:r w:rsidRPr="009D3492">
        <w:rPr>
          <w:rFonts w:hint="cs"/>
          <w:b/>
          <w:bCs/>
          <w:u w:val="single"/>
          <w:rtl/>
          <w:lang w:eastAsia="en-US"/>
        </w:rPr>
        <w:t>)</w:t>
      </w:r>
      <w:r w:rsidRPr="009D3492">
        <w:rPr>
          <w:rFonts w:hint="cs"/>
          <w:b/>
          <w:bCs/>
          <w:rtl/>
          <w:lang w:eastAsia="en-US"/>
        </w:rPr>
        <w:t>:</w:t>
      </w:r>
      <w:bookmarkEnd w:id="51"/>
    </w:p>
    <w:p w14:paraId="641409F4" w14:textId="77777777" w:rsidR="00537C88" w:rsidRPr="003F658E" w:rsidRDefault="00537C88" w:rsidP="000C32C1">
      <w:pPr>
        <w:ind w:left="567"/>
        <w:rPr>
          <w:rFonts w:ascii="David" w:hAnsi="David"/>
          <w:lang w:eastAsia="en-US"/>
        </w:rPr>
      </w:pPr>
      <w:bookmarkStart w:id="52" w:name="_Ref380080038"/>
      <w:bookmarkStart w:id="53" w:name="_Ref301356042"/>
      <w:r w:rsidRPr="003F658E">
        <w:rPr>
          <w:rFonts w:ascii="David" w:hAnsi="David" w:hint="eastAsia"/>
          <w:rtl/>
          <w:lang w:eastAsia="en-US"/>
        </w:rPr>
        <w:t>הצעת</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תורכב</w:t>
      </w:r>
      <w:r w:rsidRPr="003F658E">
        <w:rPr>
          <w:rFonts w:ascii="David" w:hAnsi="David"/>
          <w:rtl/>
          <w:lang w:eastAsia="en-US"/>
        </w:rPr>
        <w:t xml:space="preserve"> </w:t>
      </w:r>
      <w:r w:rsidRPr="003F658E">
        <w:rPr>
          <w:rFonts w:ascii="David" w:hAnsi="David" w:hint="eastAsia"/>
          <w:rtl/>
          <w:lang w:eastAsia="en-US"/>
        </w:rPr>
        <w:t>מ</w:t>
      </w:r>
      <w:r w:rsidR="00A24057">
        <w:rPr>
          <w:rFonts w:ascii="David" w:hAnsi="David" w:hint="cs"/>
          <w:rtl/>
          <w:lang w:eastAsia="en-US"/>
        </w:rPr>
        <w:t>מספר מרכיבים עיקריים</w:t>
      </w:r>
      <w:r w:rsidR="006B2EFA">
        <w:rPr>
          <w:rFonts w:ascii="David" w:hAnsi="David" w:hint="cs"/>
          <w:rtl/>
          <w:lang w:eastAsia="en-US"/>
        </w:rPr>
        <w:t xml:space="preserve">. המציע ינקוב בהצעת מחיר עבור כל אחד מהשירותים בנפרד, ע"פ הטבלאות בנספח הצעת המחיר נספח </w:t>
      </w:r>
      <w:r w:rsidR="000C32C1">
        <w:rPr>
          <w:rFonts w:ascii="David" w:hAnsi="David" w:hint="cs"/>
          <w:rtl/>
          <w:lang w:eastAsia="en-US"/>
        </w:rPr>
        <w:t>ב'15</w:t>
      </w:r>
      <w:r w:rsidRPr="003F658E">
        <w:rPr>
          <w:rFonts w:ascii="David" w:hAnsi="David"/>
          <w:rtl/>
          <w:lang w:eastAsia="en-US"/>
        </w:rPr>
        <w:t>:</w:t>
      </w:r>
    </w:p>
    <w:p w14:paraId="6FCED25B" w14:textId="77777777" w:rsidR="00537C88" w:rsidRDefault="00537C88" w:rsidP="000C32C1">
      <w:pPr>
        <w:numPr>
          <w:ilvl w:val="2"/>
          <w:numId w:val="23"/>
        </w:numPr>
        <w:ind w:left="1701" w:hanging="709"/>
        <w:rPr>
          <w:rFonts w:ascii="David" w:hAnsi="David"/>
          <w:lang w:eastAsia="en-US"/>
        </w:rPr>
      </w:pPr>
      <w:bookmarkStart w:id="54" w:name="_Ref386466778"/>
      <w:bookmarkEnd w:id="52"/>
      <w:r w:rsidRPr="00304705">
        <w:rPr>
          <w:rFonts w:ascii="David" w:hAnsi="David" w:hint="eastAsia"/>
          <w:rtl/>
          <w:lang w:eastAsia="en-US"/>
        </w:rPr>
        <w:t>המציע</w:t>
      </w:r>
      <w:r w:rsidRPr="00304705">
        <w:rPr>
          <w:rFonts w:ascii="David" w:hAnsi="David"/>
          <w:rtl/>
          <w:lang w:eastAsia="en-US"/>
        </w:rPr>
        <w:t xml:space="preserve"> </w:t>
      </w:r>
      <w:r w:rsidRPr="00304705">
        <w:rPr>
          <w:rFonts w:ascii="David" w:hAnsi="David" w:hint="eastAsia"/>
          <w:rtl/>
          <w:lang w:eastAsia="en-US"/>
        </w:rPr>
        <w:t>ינקוב</w:t>
      </w:r>
      <w:r w:rsidRPr="00304705">
        <w:rPr>
          <w:rFonts w:ascii="David" w:hAnsi="David"/>
          <w:rtl/>
          <w:lang w:eastAsia="en-US"/>
        </w:rPr>
        <w:t xml:space="preserve"> </w:t>
      </w:r>
      <w:r w:rsidRPr="00304705">
        <w:rPr>
          <w:rFonts w:ascii="David" w:hAnsi="David" w:hint="eastAsia"/>
          <w:rtl/>
          <w:lang w:eastAsia="en-US"/>
        </w:rPr>
        <w:t>במחיר</w:t>
      </w:r>
      <w:r w:rsidRPr="00304705">
        <w:rPr>
          <w:rFonts w:ascii="David" w:hAnsi="David"/>
          <w:rtl/>
          <w:lang w:eastAsia="en-US"/>
        </w:rPr>
        <w:t xml:space="preserve"> </w:t>
      </w:r>
      <w:r w:rsidRPr="00304705">
        <w:rPr>
          <w:rFonts w:ascii="David" w:hAnsi="David" w:hint="eastAsia"/>
          <w:rtl/>
          <w:lang w:eastAsia="en-US"/>
        </w:rPr>
        <w:t>נפרד</w:t>
      </w:r>
      <w:r w:rsidRPr="00304705">
        <w:rPr>
          <w:rFonts w:ascii="David" w:hAnsi="David"/>
          <w:rtl/>
          <w:lang w:eastAsia="en-US"/>
        </w:rPr>
        <w:t xml:space="preserve"> </w:t>
      </w:r>
      <w:r w:rsidR="00A42169" w:rsidRPr="00304705">
        <w:rPr>
          <w:rFonts w:ascii="David" w:hAnsi="David" w:hint="cs"/>
          <w:rtl/>
          <w:lang w:eastAsia="en-US"/>
        </w:rPr>
        <w:t>לכל אחד מסוגי</w:t>
      </w:r>
      <w:r w:rsidRPr="00304705">
        <w:rPr>
          <w:rFonts w:ascii="David" w:hAnsi="David"/>
          <w:rtl/>
          <w:lang w:eastAsia="en-US"/>
        </w:rPr>
        <w:t xml:space="preserve"> </w:t>
      </w:r>
      <w:r w:rsidRPr="00304705">
        <w:rPr>
          <w:rFonts w:ascii="David" w:hAnsi="David" w:hint="eastAsia"/>
          <w:rtl/>
          <w:lang w:eastAsia="en-US"/>
        </w:rPr>
        <w:t>הבקרות</w:t>
      </w:r>
      <w:r w:rsidR="00B94655" w:rsidRPr="00304705">
        <w:rPr>
          <w:rFonts w:ascii="David" w:hAnsi="David" w:hint="cs"/>
          <w:rtl/>
          <w:lang w:eastAsia="en-US"/>
        </w:rPr>
        <w:t xml:space="preserve"> שלעיל</w:t>
      </w:r>
      <w:r w:rsidRPr="00304705">
        <w:rPr>
          <w:rFonts w:ascii="David" w:hAnsi="David"/>
          <w:rtl/>
          <w:lang w:eastAsia="en-US"/>
        </w:rPr>
        <w:t xml:space="preserve">, </w:t>
      </w:r>
      <w:r w:rsidRPr="00304705">
        <w:rPr>
          <w:rFonts w:ascii="David" w:hAnsi="David" w:hint="eastAsia"/>
          <w:rtl/>
          <w:lang w:eastAsia="en-US"/>
        </w:rPr>
        <w:t>מחיר</w:t>
      </w:r>
      <w:r w:rsidRPr="00304705">
        <w:rPr>
          <w:rFonts w:ascii="David" w:hAnsi="David"/>
          <w:rtl/>
          <w:lang w:eastAsia="en-US"/>
        </w:rPr>
        <w:t xml:space="preserve"> </w:t>
      </w:r>
      <w:r w:rsidRPr="00304705">
        <w:rPr>
          <w:rFonts w:ascii="David" w:hAnsi="David" w:hint="eastAsia"/>
          <w:rtl/>
          <w:lang w:eastAsia="en-US"/>
        </w:rPr>
        <w:t>שישקף</w:t>
      </w:r>
      <w:r w:rsidRPr="00304705">
        <w:rPr>
          <w:rFonts w:ascii="David" w:hAnsi="David"/>
          <w:rtl/>
          <w:lang w:eastAsia="en-US"/>
        </w:rPr>
        <w:t xml:space="preserve"> </w:t>
      </w:r>
      <w:r w:rsidRPr="00304705">
        <w:rPr>
          <w:rFonts w:ascii="David" w:hAnsi="David" w:hint="eastAsia"/>
          <w:rtl/>
          <w:lang w:eastAsia="en-US"/>
        </w:rPr>
        <w:t>את</w:t>
      </w:r>
      <w:r w:rsidRPr="00304705">
        <w:rPr>
          <w:rFonts w:ascii="David" w:hAnsi="David"/>
          <w:rtl/>
          <w:lang w:eastAsia="en-US"/>
        </w:rPr>
        <w:t xml:space="preserve"> </w:t>
      </w:r>
      <w:r w:rsidRPr="00304705">
        <w:rPr>
          <w:rFonts w:ascii="David" w:hAnsi="David" w:hint="eastAsia"/>
          <w:rtl/>
          <w:lang w:eastAsia="en-US"/>
        </w:rPr>
        <w:t>אופיין</w:t>
      </w:r>
      <w:r w:rsidRPr="00304705">
        <w:rPr>
          <w:rFonts w:ascii="David" w:hAnsi="David"/>
          <w:rtl/>
          <w:lang w:eastAsia="en-US"/>
        </w:rPr>
        <w:t xml:space="preserve"> </w:t>
      </w:r>
      <w:r w:rsidRPr="00304705">
        <w:rPr>
          <w:rFonts w:ascii="David" w:hAnsi="David" w:hint="eastAsia"/>
          <w:rtl/>
          <w:lang w:eastAsia="en-US"/>
        </w:rPr>
        <w:t>ותדירותן</w:t>
      </w:r>
      <w:r w:rsidRPr="00304705">
        <w:rPr>
          <w:rFonts w:ascii="David" w:hAnsi="David"/>
          <w:rtl/>
          <w:lang w:eastAsia="en-US"/>
        </w:rPr>
        <w:t xml:space="preserve"> </w:t>
      </w:r>
      <w:r w:rsidRPr="00304705">
        <w:rPr>
          <w:rFonts w:ascii="David" w:hAnsi="David" w:hint="eastAsia"/>
          <w:rtl/>
          <w:lang w:eastAsia="en-US"/>
        </w:rPr>
        <w:t>השונה</w:t>
      </w:r>
      <w:r w:rsidRPr="00304705">
        <w:rPr>
          <w:rFonts w:ascii="David" w:hAnsi="David"/>
          <w:rtl/>
          <w:lang w:eastAsia="en-US"/>
        </w:rPr>
        <w:t xml:space="preserve"> </w:t>
      </w:r>
      <w:r w:rsidRPr="00304705">
        <w:rPr>
          <w:rFonts w:ascii="David" w:hAnsi="David" w:hint="eastAsia"/>
          <w:rtl/>
          <w:lang w:eastAsia="en-US"/>
        </w:rPr>
        <w:t>של</w:t>
      </w:r>
      <w:r w:rsidRPr="00304705">
        <w:rPr>
          <w:rFonts w:ascii="David" w:hAnsi="David"/>
          <w:rtl/>
          <w:lang w:eastAsia="en-US"/>
        </w:rPr>
        <w:t xml:space="preserve"> </w:t>
      </w:r>
      <w:r w:rsidRPr="00304705">
        <w:rPr>
          <w:rFonts w:ascii="David" w:hAnsi="David" w:hint="eastAsia"/>
          <w:rtl/>
          <w:lang w:eastAsia="en-US"/>
        </w:rPr>
        <w:t>כל</w:t>
      </w:r>
      <w:r w:rsidRPr="00304705">
        <w:rPr>
          <w:rFonts w:ascii="David" w:hAnsi="David"/>
          <w:rtl/>
          <w:lang w:eastAsia="en-US"/>
        </w:rPr>
        <w:t xml:space="preserve"> </w:t>
      </w:r>
      <w:r w:rsidRPr="00304705">
        <w:rPr>
          <w:rFonts w:ascii="David" w:hAnsi="David" w:hint="eastAsia"/>
          <w:rtl/>
          <w:lang w:eastAsia="en-US"/>
        </w:rPr>
        <w:t>בקרה</w:t>
      </w:r>
      <w:r w:rsidRPr="00304705">
        <w:rPr>
          <w:rFonts w:ascii="David" w:hAnsi="David"/>
          <w:rtl/>
          <w:lang w:eastAsia="en-US"/>
        </w:rPr>
        <w:t xml:space="preserve">, </w:t>
      </w:r>
      <w:r w:rsidRPr="00304705">
        <w:rPr>
          <w:rFonts w:ascii="David" w:hAnsi="David" w:hint="eastAsia"/>
          <w:rtl/>
          <w:lang w:eastAsia="en-US"/>
        </w:rPr>
        <w:t>כפי</w:t>
      </w:r>
      <w:r w:rsidRPr="00304705">
        <w:rPr>
          <w:rFonts w:ascii="David" w:hAnsi="David"/>
          <w:rtl/>
          <w:lang w:eastAsia="en-US"/>
        </w:rPr>
        <w:t xml:space="preserve"> </w:t>
      </w:r>
      <w:r w:rsidRPr="00304705">
        <w:rPr>
          <w:rFonts w:ascii="David" w:hAnsi="David" w:hint="eastAsia"/>
          <w:rtl/>
          <w:lang w:eastAsia="en-US"/>
        </w:rPr>
        <w:t>שמתואר</w:t>
      </w:r>
      <w:r w:rsidRPr="00304705">
        <w:rPr>
          <w:rFonts w:ascii="David" w:hAnsi="David"/>
          <w:rtl/>
          <w:lang w:eastAsia="en-US"/>
        </w:rPr>
        <w:t xml:space="preserve"> </w:t>
      </w:r>
      <w:r w:rsidRPr="00304705">
        <w:rPr>
          <w:rFonts w:ascii="David" w:hAnsi="David" w:hint="eastAsia"/>
          <w:rtl/>
          <w:lang w:eastAsia="en-US"/>
        </w:rPr>
        <w:t>ב</w:t>
      </w:r>
      <w:r w:rsidR="00A24057">
        <w:rPr>
          <w:rFonts w:ascii="David" w:hAnsi="David" w:hint="cs"/>
          <w:rtl/>
          <w:lang w:eastAsia="en-US"/>
        </w:rPr>
        <w:t>מפרט השירותים</w:t>
      </w:r>
      <w:r w:rsidR="000C32C1">
        <w:rPr>
          <w:rFonts w:ascii="David" w:hAnsi="David" w:hint="cs"/>
          <w:rtl/>
          <w:lang w:eastAsia="en-US"/>
        </w:rPr>
        <w:t xml:space="preserve"> </w:t>
      </w:r>
      <w:r w:rsidRPr="00304705">
        <w:rPr>
          <w:rFonts w:ascii="David" w:hAnsi="David" w:hint="eastAsia"/>
          <w:rtl/>
          <w:lang w:eastAsia="en-US"/>
        </w:rPr>
        <w:t>ובסעיף</w:t>
      </w:r>
      <w:r w:rsidR="00304705" w:rsidRPr="00304705">
        <w:rPr>
          <w:rFonts w:ascii="David" w:hAnsi="David" w:hint="cs"/>
          <w:rtl/>
          <w:lang w:eastAsia="en-US"/>
        </w:rPr>
        <w:t xml:space="preserve"> </w:t>
      </w:r>
      <w:r w:rsidR="00304705" w:rsidRPr="00304705">
        <w:rPr>
          <w:rFonts w:ascii="David" w:hAnsi="David"/>
          <w:rtl/>
          <w:lang w:eastAsia="en-US"/>
        </w:rPr>
        <w:fldChar w:fldCharType="begin"/>
      </w:r>
      <w:r w:rsidR="00304705" w:rsidRPr="00304705">
        <w:rPr>
          <w:rFonts w:ascii="David" w:hAnsi="David"/>
          <w:rtl/>
          <w:lang w:eastAsia="en-US"/>
        </w:rPr>
        <w:instrText xml:space="preserve"> </w:instrText>
      </w:r>
      <w:r w:rsidR="00304705" w:rsidRPr="00304705">
        <w:rPr>
          <w:rFonts w:ascii="David" w:hAnsi="David" w:hint="cs"/>
          <w:lang w:eastAsia="en-US"/>
        </w:rPr>
        <w:instrText>REF</w:instrText>
      </w:r>
      <w:r w:rsidR="00304705" w:rsidRPr="00304705">
        <w:rPr>
          <w:rFonts w:ascii="David" w:hAnsi="David" w:hint="cs"/>
          <w:rtl/>
          <w:lang w:eastAsia="en-US"/>
        </w:rPr>
        <w:instrText xml:space="preserve"> _</w:instrText>
      </w:r>
      <w:r w:rsidR="00304705" w:rsidRPr="00304705">
        <w:rPr>
          <w:rFonts w:ascii="David" w:hAnsi="David" w:hint="cs"/>
          <w:lang w:eastAsia="en-US"/>
        </w:rPr>
        <w:instrText>Ref402896304 \r \h</w:instrText>
      </w:r>
      <w:r w:rsidR="00304705" w:rsidRPr="00304705">
        <w:rPr>
          <w:rFonts w:ascii="David" w:hAnsi="David"/>
          <w:rtl/>
          <w:lang w:eastAsia="en-US"/>
        </w:rPr>
        <w:instrText xml:space="preserve"> </w:instrText>
      </w:r>
      <w:r w:rsidR="00304705">
        <w:rPr>
          <w:rFonts w:ascii="David" w:hAnsi="David"/>
          <w:rtl/>
          <w:lang w:eastAsia="en-US"/>
        </w:rPr>
        <w:instrText xml:space="preserve"> \* </w:instrText>
      </w:r>
      <w:r w:rsidR="00304705">
        <w:rPr>
          <w:rFonts w:ascii="David" w:hAnsi="David"/>
          <w:lang w:eastAsia="en-US"/>
        </w:rPr>
        <w:instrText>MERGEFORMAT</w:instrText>
      </w:r>
      <w:r w:rsidR="00304705">
        <w:rPr>
          <w:rFonts w:ascii="David" w:hAnsi="David"/>
          <w:rtl/>
          <w:lang w:eastAsia="en-US"/>
        </w:rPr>
        <w:instrText xml:space="preserve"> </w:instrText>
      </w:r>
      <w:r w:rsidR="00304705" w:rsidRPr="00304705">
        <w:rPr>
          <w:rFonts w:ascii="David" w:hAnsi="David"/>
          <w:rtl/>
          <w:lang w:eastAsia="en-US"/>
        </w:rPr>
      </w:r>
      <w:r w:rsidR="00304705" w:rsidRPr="00304705">
        <w:rPr>
          <w:rFonts w:ascii="David" w:hAnsi="David"/>
          <w:rtl/>
          <w:lang w:eastAsia="en-US"/>
        </w:rPr>
        <w:fldChar w:fldCharType="separate"/>
      </w:r>
      <w:r w:rsidR="00E85AA6">
        <w:rPr>
          <w:rFonts w:ascii="David" w:hAnsi="David"/>
          <w:cs/>
          <w:lang w:eastAsia="en-US"/>
        </w:rPr>
        <w:t>‎</w:t>
      </w:r>
      <w:r w:rsidR="00E85AA6">
        <w:rPr>
          <w:rFonts w:ascii="David" w:hAnsi="David"/>
          <w:lang w:eastAsia="en-US"/>
        </w:rPr>
        <w:t>5.12</w:t>
      </w:r>
      <w:r w:rsidR="00304705" w:rsidRPr="00304705">
        <w:rPr>
          <w:rFonts w:ascii="David" w:hAnsi="David"/>
          <w:rtl/>
          <w:lang w:eastAsia="en-US"/>
        </w:rPr>
        <w:fldChar w:fldCharType="end"/>
      </w:r>
      <w:r w:rsidRPr="00304705">
        <w:rPr>
          <w:rFonts w:ascii="David" w:hAnsi="David"/>
          <w:rtl/>
          <w:lang w:eastAsia="en-US"/>
        </w:rPr>
        <w:t xml:space="preserve"> </w:t>
      </w:r>
      <w:r w:rsidRPr="00304705">
        <w:rPr>
          <w:rFonts w:ascii="David" w:hAnsi="David" w:hint="eastAsia"/>
          <w:rtl/>
          <w:lang w:eastAsia="en-US"/>
        </w:rPr>
        <w:t>לעיל</w:t>
      </w:r>
      <w:r w:rsidRPr="00304705">
        <w:rPr>
          <w:rFonts w:ascii="David" w:hAnsi="David"/>
          <w:rtl/>
          <w:lang w:eastAsia="en-US"/>
        </w:rPr>
        <w:t>.</w:t>
      </w:r>
    </w:p>
    <w:p w14:paraId="6C68E730" w14:textId="77777777" w:rsidR="00C72B68" w:rsidRDefault="00A24057" w:rsidP="00984EDB">
      <w:pPr>
        <w:numPr>
          <w:ilvl w:val="2"/>
          <w:numId w:val="23"/>
        </w:numPr>
        <w:ind w:left="1701" w:hanging="709"/>
        <w:rPr>
          <w:rFonts w:ascii="David" w:hAnsi="David"/>
          <w:lang w:eastAsia="en-US"/>
        </w:rPr>
      </w:pPr>
      <w:r>
        <w:rPr>
          <w:rFonts w:ascii="David" w:hAnsi="David" w:hint="cs"/>
          <w:rtl/>
          <w:lang w:eastAsia="en-US"/>
        </w:rPr>
        <w:t xml:space="preserve">המציע ינקוב </w:t>
      </w:r>
      <w:r w:rsidR="00A8165B">
        <w:rPr>
          <w:rFonts w:ascii="David" w:hAnsi="David" w:hint="cs"/>
          <w:rtl/>
          <w:lang w:eastAsia="en-US"/>
        </w:rPr>
        <w:t>ב</w:t>
      </w:r>
      <w:r w:rsidR="001B558A">
        <w:rPr>
          <w:rFonts w:ascii="David" w:hAnsi="David" w:hint="cs"/>
          <w:rtl/>
          <w:lang w:eastAsia="en-US"/>
        </w:rPr>
        <w:t xml:space="preserve">עלות חודשית </w:t>
      </w:r>
      <w:r w:rsidR="002F624D">
        <w:rPr>
          <w:rFonts w:ascii="David" w:hAnsi="David" w:hint="cs"/>
          <w:rtl/>
          <w:lang w:eastAsia="en-US"/>
        </w:rPr>
        <w:t xml:space="preserve">כוללת, </w:t>
      </w:r>
      <w:r w:rsidR="001B558A">
        <w:rPr>
          <w:rFonts w:ascii="David" w:hAnsi="David" w:hint="cs"/>
          <w:rtl/>
          <w:lang w:eastAsia="en-US"/>
        </w:rPr>
        <w:t>עבור</w:t>
      </w:r>
      <w:r w:rsidR="002F624D">
        <w:rPr>
          <w:rFonts w:ascii="David" w:hAnsi="David" w:hint="cs"/>
          <w:rtl/>
          <w:lang w:eastAsia="en-US"/>
        </w:rPr>
        <w:t xml:space="preserve"> כל</w:t>
      </w:r>
      <w:r w:rsidR="00C72B68">
        <w:rPr>
          <w:rFonts w:ascii="David" w:hAnsi="David" w:hint="cs"/>
          <w:rtl/>
          <w:lang w:eastAsia="en-US"/>
        </w:rPr>
        <w:t xml:space="preserve"> השירותים הבאים:</w:t>
      </w:r>
    </w:p>
    <w:p w14:paraId="0F7A1FA4" w14:textId="77777777" w:rsidR="00BA56A0" w:rsidRDefault="00BA56A0" w:rsidP="00BA56A0">
      <w:pPr>
        <w:pStyle w:val="a7"/>
        <w:numPr>
          <w:ilvl w:val="3"/>
          <w:numId w:val="23"/>
        </w:numPr>
        <w:ind w:left="2551" w:hanging="850"/>
        <w:rPr>
          <w:rFonts w:ascii="David" w:hAnsi="David"/>
          <w:lang w:eastAsia="en-US"/>
        </w:rPr>
      </w:pPr>
      <w:r>
        <w:rPr>
          <w:rFonts w:ascii="David" w:hAnsi="David" w:hint="cs"/>
          <w:rtl/>
          <w:lang w:eastAsia="en-US"/>
        </w:rPr>
        <w:t>ניהולו השוטף של הפרויקט.</w:t>
      </w:r>
    </w:p>
    <w:p w14:paraId="5B1C8C27" w14:textId="77777777" w:rsidR="00BA56A0" w:rsidRDefault="00BA56A0" w:rsidP="00BA56A0">
      <w:pPr>
        <w:pStyle w:val="a7"/>
        <w:numPr>
          <w:ilvl w:val="3"/>
          <w:numId w:val="23"/>
        </w:numPr>
        <w:ind w:left="2551" w:hanging="850"/>
        <w:rPr>
          <w:rFonts w:ascii="David" w:hAnsi="David"/>
          <w:lang w:eastAsia="en-US"/>
        </w:rPr>
      </w:pPr>
      <w:r>
        <w:rPr>
          <w:rFonts w:ascii="David" w:hAnsi="David" w:hint="cs"/>
          <w:rtl/>
          <w:lang w:eastAsia="en-US"/>
        </w:rPr>
        <w:t xml:space="preserve">ייעוץ שוטף של הבקרים בתחום הצלילה. </w:t>
      </w:r>
    </w:p>
    <w:p w14:paraId="71398922" w14:textId="77777777" w:rsidR="00A24057" w:rsidRDefault="001B558A" w:rsidP="00BA56A0">
      <w:pPr>
        <w:pStyle w:val="a7"/>
        <w:numPr>
          <w:ilvl w:val="3"/>
          <w:numId w:val="23"/>
        </w:numPr>
        <w:ind w:left="2551" w:hanging="850"/>
        <w:rPr>
          <w:rFonts w:ascii="David" w:hAnsi="David"/>
          <w:lang w:eastAsia="en-US"/>
        </w:rPr>
      </w:pPr>
      <w:r w:rsidRPr="00C72B68">
        <w:rPr>
          <w:rFonts w:ascii="David" w:hAnsi="David" w:hint="cs"/>
          <w:rtl/>
          <w:lang w:eastAsia="en-US"/>
        </w:rPr>
        <w:t>שירותי רפואת צלילה וייעוץ רפואי</w:t>
      </w:r>
      <w:r w:rsidR="00BA56A0">
        <w:rPr>
          <w:rFonts w:ascii="David" w:hAnsi="David" w:hint="cs"/>
          <w:rtl/>
          <w:lang w:eastAsia="en-US"/>
        </w:rPr>
        <w:t xml:space="preserve"> (כמפורט</w:t>
      </w:r>
      <w:r w:rsidR="00984EDB" w:rsidRPr="00C72B68">
        <w:rPr>
          <w:rFonts w:ascii="David" w:hAnsi="David" w:hint="cs"/>
          <w:rtl/>
          <w:lang w:eastAsia="en-US"/>
        </w:rPr>
        <w:t xml:space="preserve"> בסעיף </w:t>
      </w:r>
      <w:r w:rsidR="00984EDB" w:rsidRPr="00C72B68">
        <w:rPr>
          <w:rFonts w:ascii="David" w:hAnsi="David"/>
          <w:rtl/>
          <w:lang w:eastAsia="en-US"/>
        </w:rPr>
        <w:fldChar w:fldCharType="begin"/>
      </w:r>
      <w:r w:rsidR="00984EDB" w:rsidRPr="00C72B68">
        <w:rPr>
          <w:rFonts w:ascii="David" w:hAnsi="David"/>
          <w:rtl/>
          <w:lang w:eastAsia="en-US"/>
        </w:rPr>
        <w:instrText xml:space="preserve"> </w:instrText>
      </w:r>
      <w:r w:rsidR="00984EDB" w:rsidRPr="00C72B68">
        <w:rPr>
          <w:rFonts w:ascii="David" w:hAnsi="David" w:hint="cs"/>
          <w:lang w:eastAsia="en-US"/>
        </w:rPr>
        <w:instrText>REF</w:instrText>
      </w:r>
      <w:r w:rsidR="00984EDB" w:rsidRPr="00C72B68">
        <w:rPr>
          <w:rFonts w:ascii="David" w:hAnsi="David" w:hint="cs"/>
          <w:rtl/>
          <w:lang w:eastAsia="en-US"/>
        </w:rPr>
        <w:instrText xml:space="preserve"> _</w:instrText>
      </w:r>
      <w:r w:rsidR="00984EDB" w:rsidRPr="00C72B68">
        <w:rPr>
          <w:rFonts w:ascii="David" w:hAnsi="David" w:hint="cs"/>
          <w:lang w:eastAsia="en-US"/>
        </w:rPr>
        <w:instrText>Ref438394159 \r \h</w:instrText>
      </w:r>
      <w:r w:rsidR="00984EDB" w:rsidRPr="00C72B68">
        <w:rPr>
          <w:rFonts w:ascii="David" w:hAnsi="David"/>
          <w:rtl/>
          <w:lang w:eastAsia="en-US"/>
        </w:rPr>
        <w:instrText xml:space="preserve"> </w:instrText>
      </w:r>
      <w:r w:rsidR="00984EDB" w:rsidRPr="00C72B68">
        <w:rPr>
          <w:rFonts w:ascii="David" w:hAnsi="David"/>
          <w:rtl/>
          <w:lang w:eastAsia="en-US"/>
        </w:rPr>
      </w:r>
      <w:r w:rsidR="00984EDB" w:rsidRPr="00C72B68">
        <w:rPr>
          <w:rFonts w:ascii="David" w:hAnsi="David"/>
          <w:rtl/>
          <w:lang w:eastAsia="en-US"/>
        </w:rPr>
        <w:fldChar w:fldCharType="separate"/>
      </w:r>
      <w:r w:rsidR="00BA56A0">
        <w:rPr>
          <w:rFonts w:ascii="David" w:hAnsi="David"/>
          <w:cs/>
          <w:lang w:eastAsia="en-US"/>
        </w:rPr>
        <w:fldChar w:fldCharType="begin"/>
      </w:r>
      <w:r w:rsidR="00BA56A0">
        <w:rPr>
          <w:rFonts w:ascii="David" w:hAnsi="David"/>
          <w:lang w:eastAsia="en-US"/>
        </w:rPr>
        <w:instrText xml:space="preserve"> REF _Ref438394159 \r \h </w:instrText>
      </w:r>
      <w:r w:rsidR="00BA56A0">
        <w:rPr>
          <w:rFonts w:ascii="David" w:hAnsi="David"/>
          <w:cs/>
          <w:lang w:eastAsia="en-US"/>
        </w:rPr>
      </w:r>
      <w:r w:rsidR="00BA56A0">
        <w:rPr>
          <w:rFonts w:ascii="David" w:hAnsi="David"/>
          <w:cs/>
          <w:lang w:eastAsia="en-US"/>
        </w:rPr>
        <w:fldChar w:fldCharType="separate"/>
      </w:r>
      <w:r w:rsidR="00BA56A0">
        <w:rPr>
          <w:rFonts w:ascii="David" w:hAnsi="David"/>
          <w:cs/>
          <w:lang w:eastAsia="en-US"/>
        </w:rPr>
        <w:t>‎</w:t>
      </w:r>
      <w:r w:rsidR="00BA56A0">
        <w:rPr>
          <w:rFonts w:ascii="David" w:hAnsi="David"/>
          <w:cs/>
          <w:lang w:eastAsia="en-US"/>
        </w:rPr>
        <w:fldChar w:fldCharType="end"/>
      </w:r>
      <w:r w:rsidR="00E85AA6" w:rsidRPr="00C72B68">
        <w:rPr>
          <w:rFonts w:ascii="David" w:hAnsi="David"/>
          <w:lang w:eastAsia="en-US"/>
        </w:rPr>
        <w:t>4</w:t>
      </w:r>
      <w:r w:rsidR="00984EDB" w:rsidRPr="00C72B68">
        <w:rPr>
          <w:rFonts w:ascii="David" w:hAnsi="David"/>
          <w:rtl/>
          <w:lang w:eastAsia="en-US"/>
        </w:rPr>
        <w:fldChar w:fldCharType="end"/>
      </w:r>
      <w:r w:rsidR="00984EDB" w:rsidRPr="00C72B68">
        <w:rPr>
          <w:rFonts w:ascii="David" w:hAnsi="David" w:hint="cs"/>
          <w:rtl/>
          <w:lang w:eastAsia="en-US"/>
        </w:rPr>
        <w:t xml:space="preserve"> לנספח א'</w:t>
      </w:r>
      <w:r w:rsidR="00984EDB" w:rsidRPr="00C72B68">
        <w:rPr>
          <w:rFonts w:ascii="David" w:hAnsi="David"/>
          <w:rtl/>
          <w:lang w:eastAsia="en-US"/>
        </w:rPr>
        <w:t>–</w:t>
      </w:r>
      <w:r w:rsidR="00BA56A0">
        <w:rPr>
          <w:rFonts w:ascii="David" w:hAnsi="David" w:hint="cs"/>
          <w:rtl/>
          <w:lang w:eastAsia="en-US"/>
        </w:rPr>
        <w:t xml:space="preserve"> </w:t>
      </w:r>
      <w:r w:rsidR="00984EDB" w:rsidRPr="00C72B68">
        <w:rPr>
          <w:rFonts w:ascii="David" w:hAnsi="David" w:hint="cs"/>
          <w:rtl/>
          <w:lang w:eastAsia="en-US"/>
        </w:rPr>
        <w:t>מפרט השירותים</w:t>
      </w:r>
      <w:r w:rsidR="00BA56A0">
        <w:rPr>
          <w:rFonts w:ascii="David" w:hAnsi="David" w:hint="cs"/>
          <w:rtl/>
          <w:lang w:eastAsia="en-US"/>
        </w:rPr>
        <w:t>)</w:t>
      </w:r>
      <w:r w:rsidR="00984EDB" w:rsidRPr="00C72B68">
        <w:rPr>
          <w:rFonts w:ascii="David" w:hAnsi="David" w:hint="cs"/>
          <w:rtl/>
          <w:lang w:eastAsia="en-US"/>
        </w:rPr>
        <w:t>.</w:t>
      </w:r>
    </w:p>
    <w:p w14:paraId="474EDCCE" w14:textId="77777777" w:rsidR="00C72B68" w:rsidRDefault="00C72B68" w:rsidP="00A20C26">
      <w:pPr>
        <w:pStyle w:val="a7"/>
        <w:numPr>
          <w:ilvl w:val="3"/>
          <w:numId w:val="23"/>
        </w:numPr>
        <w:ind w:left="2551" w:hanging="850"/>
        <w:rPr>
          <w:rFonts w:ascii="David" w:hAnsi="David"/>
          <w:lang w:eastAsia="en-US"/>
        </w:rPr>
      </w:pPr>
      <w:r>
        <w:rPr>
          <w:rFonts w:ascii="David" w:hAnsi="David" w:hint="cs"/>
          <w:rtl/>
          <w:lang w:eastAsia="en-US"/>
        </w:rPr>
        <w:t>הנפקת</w:t>
      </w:r>
      <w:r w:rsidR="00A20C26">
        <w:rPr>
          <w:rFonts w:ascii="David" w:hAnsi="David" w:hint="cs"/>
          <w:rtl/>
          <w:lang w:eastAsia="en-US"/>
        </w:rPr>
        <w:t xml:space="preserve"> אישורים ו</w:t>
      </w:r>
      <w:r>
        <w:rPr>
          <w:rFonts w:ascii="David" w:hAnsi="David" w:hint="cs"/>
          <w:rtl/>
          <w:lang w:eastAsia="en-US"/>
        </w:rPr>
        <w:t xml:space="preserve">תעודות (כמפורט בסעיף </w:t>
      </w:r>
      <w:r w:rsidR="00BA56A0">
        <w:rPr>
          <w:rFonts w:ascii="David" w:hAnsi="David"/>
          <w:rtl/>
          <w:lang w:eastAsia="en-US"/>
        </w:rPr>
        <w:fldChar w:fldCharType="begin"/>
      </w:r>
      <w:r w:rsidR="00BA56A0">
        <w:rPr>
          <w:rFonts w:ascii="David" w:hAnsi="David"/>
          <w:rtl/>
          <w:lang w:eastAsia="en-US"/>
        </w:rPr>
        <w:instrText xml:space="preserve"> </w:instrText>
      </w:r>
      <w:r w:rsidR="00BA56A0">
        <w:rPr>
          <w:rFonts w:ascii="David" w:hAnsi="David" w:hint="cs"/>
          <w:lang w:eastAsia="en-US"/>
        </w:rPr>
        <w:instrText>REF</w:instrText>
      </w:r>
      <w:r w:rsidR="00BA56A0">
        <w:rPr>
          <w:rFonts w:ascii="David" w:hAnsi="David" w:hint="cs"/>
          <w:rtl/>
          <w:lang w:eastAsia="en-US"/>
        </w:rPr>
        <w:instrText xml:space="preserve"> _</w:instrText>
      </w:r>
      <w:r w:rsidR="00BA56A0">
        <w:rPr>
          <w:rFonts w:ascii="David" w:hAnsi="David" w:hint="cs"/>
          <w:lang w:eastAsia="en-US"/>
        </w:rPr>
        <w:instrText>Ref438394175 \r \h</w:instrText>
      </w:r>
      <w:r w:rsidR="00BA56A0">
        <w:rPr>
          <w:rFonts w:ascii="David" w:hAnsi="David"/>
          <w:rtl/>
          <w:lang w:eastAsia="en-US"/>
        </w:rPr>
        <w:instrText xml:space="preserve"> </w:instrText>
      </w:r>
      <w:r w:rsidR="00BA56A0">
        <w:rPr>
          <w:rFonts w:ascii="David" w:hAnsi="David"/>
          <w:rtl/>
          <w:lang w:eastAsia="en-US"/>
        </w:rPr>
      </w:r>
      <w:r w:rsidR="00BA56A0">
        <w:rPr>
          <w:rFonts w:ascii="David" w:hAnsi="David"/>
          <w:rtl/>
          <w:lang w:eastAsia="en-US"/>
        </w:rPr>
        <w:fldChar w:fldCharType="separate"/>
      </w:r>
      <w:r w:rsidR="00BA56A0">
        <w:rPr>
          <w:rFonts w:ascii="David" w:hAnsi="David"/>
          <w:cs/>
          <w:lang w:eastAsia="en-US"/>
        </w:rPr>
        <w:t>‎</w:t>
      </w:r>
      <w:r w:rsidR="00BA56A0">
        <w:rPr>
          <w:rFonts w:ascii="David" w:hAnsi="David"/>
          <w:lang w:eastAsia="en-US"/>
        </w:rPr>
        <w:t>5</w:t>
      </w:r>
      <w:r w:rsidR="00BA56A0">
        <w:rPr>
          <w:rFonts w:ascii="David" w:hAnsi="David"/>
          <w:rtl/>
          <w:lang w:eastAsia="en-US"/>
        </w:rPr>
        <w:fldChar w:fldCharType="end"/>
      </w:r>
      <w:r w:rsidR="00BA56A0">
        <w:rPr>
          <w:rFonts w:ascii="David" w:hAnsi="David" w:hint="cs"/>
          <w:rtl/>
          <w:lang w:eastAsia="en-US"/>
        </w:rPr>
        <w:t xml:space="preserve"> </w:t>
      </w:r>
      <w:r>
        <w:rPr>
          <w:rFonts w:ascii="David" w:hAnsi="David" w:hint="cs"/>
          <w:rtl/>
          <w:lang w:eastAsia="en-US"/>
        </w:rPr>
        <w:t>לנספח א'- מפרט השירותים).</w:t>
      </w:r>
    </w:p>
    <w:p w14:paraId="3779A3A0" w14:textId="77777777" w:rsidR="00C72B68" w:rsidRPr="00C72B68" w:rsidRDefault="00C72B68" w:rsidP="00BA56A0">
      <w:pPr>
        <w:pStyle w:val="a7"/>
        <w:numPr>
          <w:ilvl w:val="3"/>
          <w:numId w:val="23"/>
        </w:numPr>
        <w:ind w:left="2551" w:hanging="850"/>
        <w:rPr>
          <w:rFonts w:ascii="David" w:hAnsi="David"/>
          <w:rtl/>
          <w:lang w:eastAsia="en-US"/>
        </w:rPr>
      </w:pPr>
      <w:r>
        <w:rPr>
          <w:rFonts w:ascii="David" w:hAnsi="David" w:hint="cs"/>
          <w:rtl/>
          <w:lang w:eastAsia="en-US"/>
        </w:rPr>
        <w:t>שירותי המשרד</w:t>
      </w:r>
      <w:r w:rsidR="00571BC1">
        <w:rPr>
          <w:rFonts w:ascii="David" w:hAnsi="David" w:hint="cs"/>
          <w:rtl/>
          <w:lang w:eastAsia="en-US"/>
        </w:rPr>
        <w:t xml:space="preserve">, המזכירות וכיו"ב (כמפורט בסעיף </w:t>
      </w:r>
      <w:r w:rsidR="00BA56A0">
        <w:rPr>
          <w:rFonts w:ascii="David" w:hAnsi="David"/>
          <w:rtl/>
          <w:lang w:eastAsia="en-US"/>
        </w:rPr>
        <w:fldChar w:fldCharType="begin"/>
      </w:r>
      <w:r w:rsidR="00BA56A0">
        <w:rPr>
          <w:rFonts w:ascii="David" w:hAnsi="David"/>
          <w:rtl/>
          <w:lang w:eastAsia="en-US"/>
        </w:rPr>
        <w:instrText xml:space="preserve"> </w:instrText>
      </w:r>
      <w:r w:rsidR="00BA56A0">
        <w:rPr>
          <w:rFonts w:ascii="David" w:hAnsi="David" w:hint="cs"/>
          <w:lang w:eastAsia="en-US"/>
        </w:rPr>
        <w:instrText>REF</w:instrText>
      </w:r>
      <w:r w:rsidR="00BA56A0">
        <w:rPr>
          <w:rFonts w:ascii="David" w:hAnsi="David" w:hint="cs"/>
          <w:rtl/>
          <w:lang w:eastAsia="en-US"/>
        </w:rPr>
        <w:instrText xml:space="preserve"> _</w:instrText>
      </w:r>
      <w:r w:rsidR="00BA56A0">
        <w:rPr>
          <w:rFonts w:ascii="David" w:hAnsi="David" w:hint="cs"/>
          <w:lang w:eastAsia="en-US"/>
        </w:rPr>
        <w:instrText>Ref438394191 \r \h</w:instrText>
      </w:r>
      <w:r w:rsidR="00BA56A0">
        <w:rPr>
          <w:rFonts w:ascii="David" w:hAnsi="David"/>
          <w:rtl/>
          <w:lang w:eastAsia="en-US"/>
        </w:rPr>
        <w:instrText xml:space="preserve"> </w:instrText>
      </w:r>
      <w:r w:rsidR="00BA56A0">
        <w:rPr>
          <w:rFonts w:ascii="David" w:hAnsi="David"/>
          <w:rtl/>
          <w:lang w:eastAsia="en-US"/>
        </w:rPr>
      </w:r>
      <w:r w:rsidR="00BA56A0">
        <w:rPr>
          <w:rFonts w:ascii="David" w:hAnsi="David"/>
          <w:rtl/>
          <w:lang w:eastAsia="en-US"/>
        </w:rPr>
        <w:fldChar w:fldCharType="separate"/>
      </w:r>
      <w:r w:rsidR="00BA56A0">
        <w:rPr>
          <w:rFonts w:ascii="David" w:hAnsi="David"/>
          <w:cs/>
          <w:lang w:eastAsia="en-US"/>
        </w:rPr>
        <w:t>‎</w:t>
      </w:r>
      <w:r w:rsidR="00BA56A0">
        <w:rPr>
          <w:rFonts w:ascii="David" w:hAnsi="David"/>
          <w:lang w:eastAsia="en-US"/>
        </w:rPr>
        <w:t>6</w:t>
      </w:r>
      <w:r w:rsidR="00BA56A0">
        <w:rPr>
          <w:rFonts w:ascii="David" w:hAnsi="David"/>
          <w:rtl/>
          <w:lang w:eastAsia="en-US"/>
        </w:rPr>
        <w:fldChar w:fldCharType="end"/>
      </w:r>
      <w:r w:rsidR="00BA56A0">
        <w:rPr>
          <w:rFonts w:ascii="David" w:hAnsi="David" w:hint="cs"/>
          <w:rtl/>
          <w:lang w:eastAsia="en-US"/>
        </w:rPr>
        <w:t xml:space="preserve"> </w:t>
      </w:r>
      <w:r w:rsidR="00571BC1">
        <w:rPr>
          <w:rFonts w:ascii="David" w:hAnsi="David" w:hint="cs"/>
          <w:rtl/>
          <w:lang w:eastAsia="en-US"/>
        </w:rPr>
        <w:t>לנספח א'- מפרט השירותים).</w:t>
      </w:r>
    </w:p>
    <w:p w14:paraId="50871454" w14:textId="77777777" w:rsidR="00A24057" w:rsidRPr="00571BC1" w:rsidRDefault="00A24057" w:rsidP="00571BC1">
      <w:pPr>
        <w:ind w:left="1701"/>
        <w:rPr>
          <w:rFonts w:ascii="David" w:hAnsi="David"/>
          <w:b/>
          <w:bCs/>
          <w:rtl/>
          <w:lang w:eastAsia="en-US"/>
        </w:rPr>
      </w:pPr>
      <w:r w:rsidRPr="00571BC1">
        <w:rPr>
          <w:rFonts w:ascii="David" w:hAnsi="David" w:hint="cs"/>
          <w:b/>
          <w:bCs/>
          <w:rtl/>
          <w:lang w:eastAsia="en-US"/>
        </w:rPr>
        <w:t>על המציע לקחת בחשבון כי עליו לכלול בסעי</w:t>
      </w:r>
      <w:r w:rsidR="00571BC1" w:rsidRPr="00571BC1">
        <w:rPr>
          <w:rFonts w:ascii="David" w:hAnsi="David" w:hint="cs"/>
          <w:b/>
          <w:bCs/>
          <w:rtl/>
          <w:lang w:eastAsia="en-US"/>
        </w:rPr>
        <w:t xml:space="preserve">פים אלו </w:t>
      </w:r>
      <w:r w:rsidRPr="00571BC1">
        <w:rPr>
          <w:rFonts w:ascii="David" w:hAnsi="David" w:hint="cs"/>
          <w:b/>
          <w:bCs/>
          <w:rtl/>
          <w:lang w:eastAsia="en-US"/>
        </w:rPr>
        <w:t xml:space="preserve"> את</w:t>
      </w:r>
      <w:r w:rsidR="00571BC1" w:rsidRPr="00571BC1">
        <w:rPr>
          <w:rFonts w:ascii="David" w:hAnsi="David" w:hint="cs"/>
          <w:b/>
          <w:bCs/>
          <w:rtl/>
          <w:lang w:eastAsia="en-US"/>
        </w:rPr>
        <w:t xml:space="preserve"> כיסוי </w:t>
      </w:r>
      <w:r w:rsidRPr="00571BC1">
        <w:rPr>
          <w:rFonts w:ascii="David" w:hAnsi="David" w:hint="cs"/>
          <w:b/>
          <w:bCs/>
          <w:rtl/>
          <w:lang w:eastAsia="en-US"/>
        </w:rPr>
        <w:t>כל הוצאותיו ולהוסיף את התקור</w:t>
      </w:r>
      <w:r w:rsidR="00571BC1" w:rsidRPr="00571BC1">
        <w:rPr>
          <w:rFonts w:ascii="David" w:hAnsi="David" w:hint="cs"/>
          <w:b/>
          <w:bCs/>
          <w:rtl/>
          <w:lang w:eastAsia="en-US"/>
        </w:rPr>
        <w:t xml:space="preserve">ות </w:t>
      </w:r>
      <w:r w:rsidRPr="00571BC1">
        <w:rPr>
          <w:rFonts w:ascii="David" w:hAnsi="David" w:hint="cs"/>
          <w:b/>
          <w:bCs/>
          <w:rtl/>
          <w:lang w:eastAsia="en-US"/>
        </w:rPr>
        <w:t>הניהולי</w:t>
      </w:r>
      <w:r w:rsidR="00571BC1" w:rsidRPr="00571BC1">
        <w:rPr>
          <w:rFonts w:ascii="David" w:hAnsi="David" w:hint="cs"/>
          <w:b/>
          <w:bCs/>
          <w:rtl/>
          <w:lang w:eastAsia="en-US"/>
        </w:rPr>
        <w:t>ו</w:t>
      </w:r>
      <w:r w:rsidRPr="00571BC1">
        <w:rPr>
          <w:rFonts w:ascii="David" w:hAnsi="David" w:hint="cs"/>
          <w:b/>
          <w:bCs/>
          <w:rtl/>
          <w:lang w:eastAsia="en-US"/>
        </w:rPr>
        <w:t>ת</w:t>
      </w:r>
      <w:r w:rsidR="00571BC1" w:rsidRPr="00571BC1">
        <w:rPr>
          <w:rFonts w:ascii="David" w:hAnsi="David" w:hint="cs"/>
          <w:b/>
          <w:bCs/>
          <w:rtl/>
          <w:lang w:eastAsia="en-US"/>
        </w:rPr>
        <w:t xml:space="preserve"> והאחרות</w:t>
      </w:r>
      <w:r w:rsidRPr="00571BC1">
        <w:rPr>
          <w:rFonts w:ascii="David" w:hAnsi="David" w:hint="cs"/>
          <w:b/>
          <w:bCs/>
          <w:rtl/>
          <w:lang w:eastAsia="en-US"/>
        </w:rPr>
        <w:t xml:space="preserve"> לפי שיקול דעתו של המציע</w:t>
      </w:r>
      <w:r w:rsidR="00F433B5" w:rsidRPr="00571BC1">
        <w:rPr>
          <w:rFonts w:ascii="David" w:hAnsi="David" w:hint="cs"/>
          <w:b/>
          <w:bCs/>
          <w:rtl/>
          <w:lang w:eastAsia="en-US"/>
        </w:rPr>
        <w:t>.</w:t>
      </w:r>
    </w:p>
    <w:p w14:paraId="6923C73C" w14:textId="77777777" w:rsidR="00A24057" w:rsidRDefault="00A24057" w:rsidP="000C32C1">
      <w:pPr>
        <w:numPr>
          <w:ilvl w:val="2"/>
          <w:numId w:val="23"/>
        </w:numPr>
        <w:ind w:left="1701" w:hanging="709"/>
        <w:rPr>
          <w:rFonts w:ascii="David" w:hAnsi="David"/>
          <w:lang w:eastAsia="en-US"/>
        </w:rPr>
      </w:pPr>
      <w:r>
        <w:rPr>
          <w:rFonts w:ascii="David" w:hAnsi="David" w:hint="cs"/>
          <w:rtl/>
          <w:lang w:eastAsia="en-US"/>
        </w:rPr>
        <w:t xml:space="preserve">על המציע לנקוב במחיר עבור </w:t>
      </w:r>
      <w:r w:rsidR="00706B02">
        <w:rPr>
          <w:rFonts w:ascii="David" w:hAnsi="David" w:hint="cs"/>
          <w:rtl/>
          <w:lang w:eastAsia="en-US"/>
        </w:rPr>
        <w:t>ארגון מפגשי ייעוץ (כמפורט בסעיף</w:t>
      </w:r>
      <w:r w:rsidR="000C32C1">
        <w:rPr>
          <w:rFonts w:ascii="David" w:hAnsi="David" w:hint="cs"/>
          <w:rtl/>
          <w:lang w:eastAsia="en-US"/>
        </w:rPr>
        <w:t xml:space="preserve"> </w:t>
      </w:r>
      <w:r w:rsidR="00706B02">
        <w:rPr>
          <w:rFonts w:ascii="David" w:hAnsi="David"/>
          <w:rtl/>
          <w:lang w:eastAsia="en-US"/>
        </w:rPr>
        <w:fldChar w:fldCharType="begin"/>
      </w:r>
      <w:r w:rsidR="00706B02">
        <w:rPr>
          <w:rFonts w:ascii="David" w:hAnsi="David"/>
          <w:rtl/>
          <w:lang w:eastAsia="en-US"/>
        </w:rPr>
        <w:instrText xml:space="preserve"> </w:instrText>
      </w:r>
      <w:r w:rsidR="00706B02">
        <w:rPr>
          <w:rFonts w:ascii="David" w:hAnsi="David" w:hint="cs"/>
          <w:lang w:eastAsia="en-US"/>
        </w:rPr>
        <w:instrText>REF</w:instrText>
      </w:r>
      <w:r w:rsidR="00706B02">
        <w:rPr>
          <w:rFonts w:ascii="David" w:hAnsi="David" w:hint="cs"/>
          <w:rtl/>
          <w:lang w:eastAsia="en-US"/>
        </w:rPr>
        <w:instrText xml:space="preserve"> _</w:instrText>
      </w:r>
      <w:r w:rsidR="00706B02">
        <w:rPr>
          <w:rFonts w:ascii="David" w:hAnsi="David" w:hint="cs"/>
          <w:lang w:eastAsia="en-US"/>
        </w:rPr>
        <w:instrText>Ref453082640 \r \h</w:instrText>
      </w:r>
      <w:r w:rsidR="00706B02">
        <w:rPr>
          <w:rFonts w:ascii="David" w:hAnsi="David"/>
          <w:rtl/>
          <w:lang w:eastAsia="en-US"/>
        </w:rPr>
        <w:instrText xml:space="preserve"> </w:instrText>
      </w:r>
      <w:r w:rsidR="00706B02">
        <w:rPr>
          <w:rFonts w:ascii="David" w:hAnsi="David"/>
          <w:rtl/>
          <w:lang w:eastAsia="en-US"/>
        </w:rPr>
      </w:r>
      <w:r w:rsidR="00706B02">
        <w:rPr>
          <w:rFonts w:ascii="David" w:hAnsi="David"/>
          <w:rtl/>
          <w:lang w:eastAsia="en-US"/>
        </w:rPr>
        <w:fldChar w:fldCharType="separate"/>
      </w:r>
      <w:r w:rsidR="000C32C1">
        <w:rPr>
          <w:rFonts w:ascii="David" w:hAnsi="David"/>
          <w:cs/>
          <w:lang w:eastAsia="en-US"/>
        </w:rPr>
        <w:t>‎</w:t>
      </w:r>
      <w:r w:rsidR="000C32C1">
        <w:rPr>
          <w:rFonts w:ascii="David" w:hAnsi="David"/>
          <w:lang w:eastAsia="en-US"/>
        </w:rPr>
        <w:t>7</w:t>
      </w:r>
      <w:r w:rsidR="00706B02">
        <w:rPr>
          <w:rFonts w:ascii="David" w:hAnsi="David"/>
          <w:rtl/>
          <w:lang w:eastAsia="en-US"/>
        </w:rPr>
        <w:fldChar w:fldCharType="end"/>
      </w:r>
      <w:r w:rsidR="00706B02">
        <w:rPr>
          <w:rFonts w:ascii="David" w:hAnsi="David" w:hint="cs"/>
          <w:rtl/>
          <w:lang w:eastAsia="en-US"/>
        </w:rPr>
        <w:t xml:space="preserve"> לנספח א'- מפרט השירותים).</w:t>
      </w:r>
    </w:p>
    <w:p w14:paraId="1C9F3825" w14:textId="77777777" w:rsidR="00A24057" w:rsidRDefault="00A24057" w:rsidP="00706B02">
      <w:pPr>
        <w:numPr>
          <w:ilvl w:val="2"/>
          <w:numId w:val="23"/>
        </w:numPr>
        <w:ind w:left="1701" w:hanging="709"/>
        <w:rPr>
          <w:rFonts w:ascii="David" w:hAnsi="David"/>
          <w:lang w:eastAsia="en-US"/>
        </w:rPr>
      </w:pPr>
      <w:r>
        <w:rPr>
          <w:rFonts w:ascii="David" w:hAnsi="David" w:hint="cs"/>
          <w:rtl/>
          <w:lang w:eastAsia="en-US"/>
        </w:rPr>
        <w:t xml:space="preserve">על המציע לנקוב במחיר עבור </w:t>
      </w:r>
      <w:r w:rsidR="00706B02">
        <w:rPr>
          <w:rFonts w:ascii="David" w:hAnsi="David" w:hint="cs"/>
          <w:rtl/>
          <w:lang w:eastAsia="en-US"/>
        </w:rPr>
        <w:t>ארגון השתלמויות מקצועיות וימי עיון מקצועיים</w:t>
      </w:r>
      <w:r>
        <w:rPr>
          <w:rFonts w:ascii="David" w:hAnsi="David" w:hint="cs"/>
          <w:rtl/>
          <w:lang w:eastAsia="en-US"/>
        </w:rPr>
        <w:t xml:space="preserve">. </w:t>
      </w:r>
    </w:p>
    <w:p w14:paraId="233993C6" w14:textId="77777777" w:rsidR="00DD775C" w:rsidRPr="00A24057" w:rsidRDefault="00DD775C" w:rsidP="00984EDB">
      <w:pPr>
        <w:numPr>
          <w:ilvl w:val="2"/>
          <w:numId w:val="23"/>
        </w:numPr>
        <w:ind w:left="1701" w:hanging="709"/>
        <w:rPr>
          <w:rFonts w:ascii="David" w:hAnsi="David"/>
          <w:rtl/>
          <w:lang w:eastAsia="en-US"/>
        </w:rPr>
      </w:pPr>
      <w:r>
        <w:rPr>
          <w:rFonts w:ascii="David" w:hAnsi="David" w:hint="cs"/>
          <w:rtl/>
          <w:lang w:eastAsia="en-US"/>
        </w:rPr>
        <w:t xml:space="preserve">על המציע לנקוב בעלות </w:t>
      </w:r>
      <w:r w:rsidR="006B2EFA">
        <w:rPr>
          <w:rFonts w:ascii="David" w:hAnsi="David" w:hint="cs"/>
          <w:rtl/>
          <w:lang w:eastAsia="en-US"/>
        </w:rPr>
        <w:t xml:space="preserve">חודשית עבור </w:t>
      </w:r>
      <w:r>
        <w:rPr>
          <w:rFonts w:ascii="David" w:hAnsi="David" w:hint="cs"/>
          <w:rtl/>
          <w:lang w:eastAsia="en-US"/>
        </w:rPr>
        <w:t>כלל שירותי המנהלה</w:t>
      </w:r>
      <w:r w:rsidR="00984EDB">
        <w:rPr>
          <w:rFonts w:ascii="David" w:hAnsi="David" w:hint="cs"/>
          <w:rtl/>
          <w:lang w:eastAsia="en-US"/>
        </w:rPr>
        <w:t xml:space="preserve">, המפורטים בסעיף </w:t>
      </w:r>
      <w:r w:rsidR="00984EDB">
        <w:rPr>
          <w:rFonts w:ascii="David" w:hAnsi="David"/>
          <w:rtl/>
          <w:lang w:eastAsia="en-US"/>
        </w:rPr>
        <w:fldChar w:fldCharType="begin"/>
      </w:r>
      <w:r w:rsidR="00984EDB">
        <w:rPr>
          <w:rFonts w:ascii="David" w:hAnsi="David"/>
          <w:rtl/>
          <w:lang w:eastAsia="en-US"/>
        </w:rPr>
        <w:instrText xml:space="preserve"> </w:instrText>
      </w:r>
      <w:r w:rsidR="00984EDB">
        <w:rPr>
          <w:rFonts w:ascii="David" w:hAnsi="David" w:hint="cs"/>
          <w:lang w:eastAsia="en-US"/>
        </w:rPr>
        <w:instrText>REF</w:instrText>
      </w:r>
      <w:r w:rsidR="00984EDB">
        <w:rPr>
          <w:rFonts w:ascii="David" w:hAnsi="David" w:hint="cs"/>
          <w:rtl/>
          <w:lang w:eastAsia="en-US"/>
        </w:rPr>
        <w:instrText xml:space="preserve"> _</w:instrText>
      </w:r>
      <w:r w:rsidR="00984EDB">
        <w:rPr>
          <w:rFonts w:ascii="David" w:hAnsi="David" w:hint="cs"/>
          <w:lang w:eastAsia="en-US"/>
        </w:rPr>
        <w:instrText>Ref438394159 \r \h</w:instrText>
      </w:r>
      <w:r w:rsidR="00984EDB">
        <w:rPr>
          <w:rFonts w:ascii="David" w:hAnsi="David"/>
          <w:rtl/>
          <w:lang w:eastAsia="en-US"/>
        </w:rPr>
        <w:instrText xml:space="preserve"> </w:instrText>
      </w:r>
      <w:r w:rsidR="00984EDB">
        <w:rPr>
          <w:rFonts w:ascii="David" w:hAnsi="David"/>
          <w:rtl/>
          <w:lang w:eastAsia="en-US"/>
        </w:rPr>
      </w:r>
      <w:r w:rsidR="00984EDB">
        <w:rPr>
          <w:rFonts w:ascii="David" w:hAnsi="David"/>
          <w:rtl/>
          <w:lang w:eastAsia="en-US"/>
        </w:rPr>
        <w:fldChar w:fldCharType="separate"/>
      </w:r>
      <w:r w:rsidR="00E85AA6">
        <w:rPr>
          <w:rFonts w:ascii="David" w:hAnsi="David"/>
          <w:cs/>
          <w:lang w:eastAsia="en-US"/>
        </w:rPr>
        <w:t>‎</w:t>
      </w:r>
      <w:r w:rsidR="00E85AA6">
        <w:rPr>
          <w:rFonts w:ascii="David" w:hAnsi="David"/>
          <w:lang w:eastAsia="en-US"/>
        </w:rPr>
        <w:t>4</w:t>
      </w:r>
      <w:r w:rsidR="00984EDB">
        <w:rPr>
          <w:rFonts w:ascii="David" w:hAnsi="David"/>
          <w:rtl/>
          <w:lang w:eastAsia="en-US"/>
        </w:rPr>
        <w:fldChar w:fldCharType="end"/>
      </w:r>
      <w:r w:rsidR="00984EDB">
        <w:rPr>
          <w:rFonts w:ascii="David" w:hAnsi="David" w:hint="cs"/>
          <w:rtl/>
          <w:lang w:eastAsia="en-US"/>
        </w:rPr>
        <w:t xml:space="preserve"> לנספח א' </w:t>
      </w:r>
      <w:r w:rsidR="00984EDB">
        <w:rPr>
          <w:rFonts w:ascii="David" w:hAnsi="David"/>
          <w:rtl/>
          <w:lang w:eastAsia="en-US"/>
        </w:rPr>
        <w:t>–</w:t>
      </w:r>
      <w:r w:rsidR="00984EDB">
        <w:rPr>
          <w:rFonts w:ascii="David" w:hAnsi="David" w:hint="cs"/>
          <w:rtl/>
          <w:lang w:eastAsia="en-US"/>
        </w:rPr>
        <w:t xml:space="preserve"> מפרט השירותים.</w:t>
      </w:r>
    </w:p>
    <w:p w14:paraId="72E6CC79" w14:textId="77777777" w:rsidR="00A24057" w:rsidRPr="00DD775C" w:rsidRDefault="00A24057" w:rsidP="00FB6760">
      <w:pPr>
        <w:numPr>
          <w:ilvl w:val="2"/>
          <w:numId w:val="23"/>
        </w:numPr>
        <w:ind w:left="1701" w:hanging="709"/>
        <w:rPr>
          <w:rFonts w:ascii="David" w:hAnsi="David"/>
          <w:lang w:eastAsia="en-US"/>
        </w:rPr>
      </w:pPr>
      <w:r w:rsidRPr="00A24057">
        <w:rPr>
          <w:rFonts w:ascii="David" w:hAnsi="David"/>
          <w:rtl/>
          <w:lang w:eastAsia="en-US"/>
        </w:rPr>
        <w:t xml:space="preserve">העלות הנ"ל כוללת את כל פעילויות </w:t>
      </w:r>
      <w:r w:rsidR="00FB6760" w:rsidRPr="00A24057">
        <w:rPr>
          <w:rFonts w:ascii="David" w:hAnsi="David"/>
          <w:rtl/>
          <w:lang w:eastAsia="en-US"/>
        </w:rPr>
        <w:t>ה</w:t>
      </w:r>
      <w:r w:rsidR="00FB6760">
        <w:rPr>
          <w:rFonts w:ascii="David" w:hAnsi="David" w:hint="cs"/>
          <w:rtl/>
          <w:lang w:eastAsia="en-US"/>
        </w:rPr>
        <w:t>מציע</w:t>
      </w:r>
      <w:r w:rsidR="00FB6760" w:rsidRPr="00A24057">
        <w:rPr>
          <w:rFonts w:ascii="David" w:hAnsi="David"/>
          <w:rtl/>
          <w:lang w:eastAsia="en-US"/>
        </w:rPr>
        <w:t xml:space="preserve"> </w:t>
      </w:r>
      <w:r w:rsidRPr="00A24057">
        <w:rPr>
          <w:rFonts w:ascii="David" w:hAnsi="David"/>
          <w:rtl/>
          <w:lang w:eastAsia="en-US"/>
        </w:rPr>
        <w:t>הקשורות לגיוס, חתימה על ההסכם, קבלת דיווחים, ביצוע וניהול תשלומים.</w:t>
      </w:r>
    </w:p>
    <w:p w14:paraId="1B3F2AFB" w14:textId="77777777" w:rsidR="00537C88" w:rsidRPr="003F658E" w:rsidRDefault="00537C88" w:rsidP="00FF329A">
      <w:pPr>
        <w:numPr>
          <w:ilvl w:val="2"/>
          <w:numId w:val="23"/>
        </w:numPr>
        <w:ind w:left="1701" w:hanging="709"/>
        <w:rPr>
          <w:rFonts w:ascii="David" w:hAnsi="David"/>
          <w:lang w:eastAsia="en-US"/>
        </w:rPr>
      </w:pPr>
      <w:r w:rsidRPr="003F658E">
        <w:rPr>
          <w:rFonts w:ascii="David" w:hAnsi="David" w:hint="eastAsia"/>
          <w:rtl/>
          <w:lang w:eastAsia="en-US"/>
        </w:rPr>
        <w:t>המחירים</w:t>
      </w:r>
      <w:r w:rsidRPr="003F658E">
        <w:rPr>
          <w:rFonts w:ascii="David" w:hAnsi="David"/>
          <w:rtl/>
          <w:lang w:eastAsia="en-US"/>
        </w:rPr>
        <w:t xml:space="preserve"> </w:t>
      </w:r>
      <w:r w:rsidR="00B94655">
        <w:rPr>
          <w:rFonts w:ascii="David" w:hAnsi="David" w:hint="cs"/>
          <w:rtl/>
          <w:lang w:eastAsia="en-US"/>
        </w:rPr>
        <w:t>שיפורטו לעיל</w:t>
      </w:r>
      <w:r w:rsidRPr="003F658E">
        <w:rPr>
          <w:rFonts w:ascii="David" w:hAnsi="David"/>
          <w:rtl/>
          <w:lang w:eastAsia="en-US"/>
        </w:rPr>
        <w:t xml:space="preserve"> </w:t>
      </w:r>
      <w:bookmarkEnd w:id="54"/>
      <w:r w:rsidRPr="003F658E">
        <w:rPr>
          <w:rFonts w:ascii="David" w:hAnsi="David" w:hint="eastAsia"/>
          <w:rtl/>
          <w:lang w:eastAsia="en-US"/>
        </w:rPr>
        <w:t>יכללו</w:t>
      </w:r>
      <w:r w:rsidRPr="003F658E">
        <w:rPr>
          <w:rFonts w:ascii="David" w:hAnsi="David"/>
          <w:rtl/>
          <w:lang w:eastAsia="en-US"/>
        </w:rPr>
        <w:t xml:space="preserve"> </w:t>
      </w:r>
      <w:r w:rsidRPr="003F658E">
        <w:rPr>
          <w:rFonts w:ascii="David" w:hAnsi="David" w:hint="eastAsia"/>
          <w:rtl/>
          <w:lang w:eastAsia="en-US"/>
        </w:rPr>
        <w:t>את</w:t>
      </w:r>
      <w:r w:rsidRPr="003F658E">
        <w:rPr>
          <w:rFonts w:ascii="David" w:hAnsi="David"/>
          <w:rtl/>
          <w:lang w:eastAsia="en-US"/>
        </w:rPr>
        <w:t xml:space="preserve"> </w:t>
      </w:r>
      <w:r w:rsidRPr="003F658E">
        <w:rPr>
          <w:rFonts w:ascii="David" w:hAnsi="David" w:hint="eastAsia"/>
          <w:rtl/>
          <w:lang w:eastAsia="en-US"/>
        </w:rPr>
        <w:t>כלל</w:t>
      </w:r>
      <w:r w:rsidRPr="003F658E">
        <w:rPr>
          <w:rFonts w:ascii="David" w:hAnsi="David"/>
          <w:rtl/>
          <w:lang w:eastAsia="en-US"/>
        </w:rPr>
        <w:t xml:space="preserve"> </w:t>
      </w:r>
      <w:r w:rsidRPr="003F658E">
        <w:rPr>
          <w:rFonts w:ascii="David" w:hAnsi="David" w:hint="eastAsia"/>
          <w:rtl/>
          <w:lang w:eastAsia="en-US"/>
        </w:rPr>
        <w:t>עלויות</w:t>
      </w:r>
      <w:r w:rsidRPr="003F658E">
        <w:rPr>
          <w:rFonts w:ascii="David" w:hAnsi="David"/>
          <w:rtl/>
          <w:lang w:eastAsia="en-US"/>
        </w:rPr>
        <w:t xml:space="preserve"> </w:t>
      </w:r>
      <w:r w:rsidRPr="003F658E">
        <w:rPr>
          <w:rFonts w:ascii="David" w:hAnsi="David" w:hint="eastAsia"/>
          <w:rtl/>
          <w:lang w:eastAsia="en-US"/>
        </w:rPr>
        <w:t>המציע</w:t>
      </w:r>
      <w:r w:rsidRPr="003F658E">
        <w:rPr>
          <w:rFonts w:ascii="David" w:hAnsi="David"/>
          <w:rtl/>
          <w:lang w:eastAsia="en-US"/>
        </w:rPr>
        <w:t xml:space="preserve"> (</w:t>
      </w:r>
      <w:r w:rsidRPr="003F658E">
        <w:rPr>
          <w:rFonts w:ascii="David" w:hAnsi="David" w:hint="eastAsia"/>
          <w:rtl/>
          <w:lang w:eastAsia="en-US"/>
        </w:rPr>
        <w:t>תשלום</w:t>
      </w:r>
      <w:r w:rsidRPr="003F658E">
        <w:rPr>
          <w:rFonts w:ascii="David" w:hAnsi="David"/>
          <w:rtl/>
          <w:lang w:eastAsia="en-US"/>
        </w:rPr>
        <w:t xml:space="preserve"> </w:t>
      </w:r>
      <w:r w:rsidRPr="003F658E">
        <w:rPr>
          <w:rFonts w:ascii="David" w:hAnsi="David" w:hint="eastAsia"/>
          <w:rtl/>
          <w:lang w:eastAsia="en-US"/>
        </w:rPr>
        <w:t>שכר</w:t>
      </w:r>
      <w:r w:rsidRPr="003F658E">
        <w:rPr>
          <w:rFonts w:ascii="David" w:hAnsi="David"/>
          <w:rtl/>
          <w:lang w:eastAsia="en-US"/>
        </w:rPr>
        <w:t xml:space="preserve">, </w:t>
      </w:r>
      <w:r w:rsidRPr="003F658E">
        <w:rPr>
          <w:rFonts w:ascii="David" w:hAnsi="David" w:hint="eastAsia"/>
          <w:rtl/>
          <w:lang w:eastAsia="en-US"/>
        </w:rPr>
        <w:t>תשלומים</w:t>
      </w:r>
      <w:r w:rsidRPr="003F658E">
        <w:rPr>
          <w:rFonts w:ascii="David" w:hAnsi="David"/>
          <w:rtl/>
          <w:lang w:eastAsia="en-US"/>
        </w:rPr>
        <w:t xml:space="preserve"> </w:t>
      </w:r>
      <w:r w:rsidRPr="003F658E">
        <w:rPr>
          <w:rFonts w:ascii="David" w:hAnsi="David" w:hint="eastAsia"/>
          <w:rtl/>
          <w:lang w:eastAsia="en-US"/>
        </w:rPr>
        <w:t>סוציאליים</w:t>
      </w:r>
      <w:r w:rsidRPr="003F658E">
        <w:rPr>
          <w:rFonts w:ascii="David" w:hAnsi="David"/>
          <w:rtl/>
          <w:lang w:eastAsia="en-US"/>
        </w:rPr>
        <w:t xml:space="preserve">, </w:t>
      </w:r>
      <w:r w:rsidRPr="003F658E">
        <w:rPr>
          <w:rFonts w:ascii="David" w:hAnsi="David" w:hint="eastAsia"/>
          <w:rtl/>
          <w:lang w:eastAsia="en-US"/>
        </w:rPr>
        <w:t>החזרי</w:t>
      </w:r>
      <w:r w:rsidRPr="003F658E">
        <w:rPr>
          <w:rFonts w:ascii="David" w:hAnsi="David"/>
          <w:rtl/>
          <w:lang w:eastAsia="en-US"/>
        </w:rPr>
        <w:t xml:space="preserve"> </w:t>
      </w:r>
      <w:r w:rsidRPr="003F658E">
        <w:rPr>
          <w:rFonts w:ascii="David" w:hAnsi="David" w:hint="eastAsia"/>
          <w:rtl/>
          <w:lang w:eastAsia="en-US"/>
        </w:rPr>
        <w:t>נסיעה</w:t>
      </w:r>
      <w:r w:rsidRPr="003F658E">
        <w:rPr>
          <w:rFonts w:ascii="David" w:hAnsi="David"/>
          <w:rtl/>
          <w:lang w:eastAsia="en-US"/>
        </w:rPr>
        <w:t xml:space="preserve"> </w:t>
      </w:r>
      <w:r w:rsidRPr="003F658E">
        <w:rPr>
          <w:rFonts w:ascii="David" w:hAnsi="David" w:hint="eastAsia"/>
          <w:rtl/>
          <w:lang w:eastAsia="en-US"/>
        </w:rPr>
        <w:t>וכו</w:t>
      </w:r>
      <w:r w:rsidRPr="003F658E">
        <w:rPr>
          <w:rFonts w:ascii="David" w:hAnsi="David"/>
          <w:rtl/>
          <w:lang w:eastAsia="en-US"/>
        </w:rPr>
        <w:t>').</w:t>
      </w:r>
    </w:p>
    <w:p w14:paraId="61609DBF" w14:textId="77777777" w:rsidR="00537C88" w:rsidRPr="003F658E" w:rsidRDefault="00537C88" w:rsidP="00FF329A">
      <w:pPr>
        <w:numPr>
          <w:ilvl w:val="2"/>
          <w:numId w:val="23"/>
        </w:numPr>
        <w:ind w:left="1701" w:hanging="709"/>
        <w:rPr>
          <w:rFonts w:ascii="David" w:hAnsi="David"/>
          <w:rtl/>
          <w:lang w:eastAsia="en-US"/>
        </w:rPr>
      </w:pPr>
      <w:r w:rsidRPr="003F658E">
        <w:rPr>
          <w:rFonts w:ascii="David" w:hAnsi="David" w:hint="eastAsia"/>
          <w:rtl/>
          <w:lang w:eastAsia="en-US"/>
        </w:rPr>
        <w:t>יובהר</w:t>
      </w:r>
      <w:r w:rsidRPr="003F658E">
        <w:rPr>
          <w:rFonts w:ascii="David" w:hAnsi="David"/>
          <w:rtl/>
          <w:lang w:eastAsia="en-US"/>
        </w:rPr>
        <w:t xml:space="preserve"> </w:t>
      </w:r>
      <w:r w:rsidRPr="003F658E">
        <w:rPr>
          <w:rFonts w:ascii="David" w:hAnsi="David" w:hint="eastAsia"/>
          <w:rtl/>
          <w:lang w:eastAsia="en-US"/>
        </w:rPr>
        <w:t>כי</w:t>
      </w:r>
      <w:r w:rsidRPr="003F658E">
        <w:rPr>
          <w:rFonts w:ascii="David" w:hAnsi="David"/>
          <w:rtl/>
          <w:lang w:eastAsia="en-US"/>
        </w:rPr>
        <w:t xml:space="preserve"> </w:t>
      </w:r>
      <w:r w:rsidRPr="003F658E">
        <w:rPr>
          <w:rFonts w:ascii="David" w:hAnsi="David" w:hint="eastAsia"/>
          <w:rtl/>
          <w:lang w:eastAsia="en-US"/>
        </w:rPr>
        <w:t>אין</w:t>
      </w:r>
      <w:r w:rsidRPr="003F658E">
        <w:rPr>
          <w:rFonts w:ascii="David" w:hAnsi="David"/>
          <w:rtl/>
          <w:lang w:eastAsia="en-US"/>
        </w:rPr>
        <w:t xml:space="preserve"> </w:t>
      </w:r>
      <w:r w:rsidRPr="003F658E">
        <w:rPr>
          <w:rFonts w:ascii="David" w:hAnsi="David" w:hint="eastAsia"/>
          <w:rtl/>
          <w:lang w:eastAsia="en-US"/>
        </w:rPr>
        <w:t>בהצעת</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של</w:t>
      </w:r>
      <w:r w:rsidRPr="003F658E">
        <w:rPr>
          <w:rFonts w:ascii="David" w:hAnsi="David"/>
          <w:rtl/>
          <w:lang w:eastAsia="en-US"/>
        </w:rPr>
        <w:t xml:space="preserve"> </w:t>
      </w:r>
      <w:r w:rsidRPr="003F658E">
        <w:rPr>
          <w:rFonts w:ascii="David" w:hAnsi="David" w:hint="eastAsia"/>
          <w:rtl/>
          <w:lang w:eastAsia="en-US"/>
        </w:rPr>
        <w:t>המציע</w:t>
      </w:r>
      <w:r w:rsidRPr="003F658E">
        <w:rPr>
          <w:rFonts w:ascii="David" w:hAnsi="David"/>
          <w:rtl/>
          <w:lang w:eastAsia="en-US"/>
        </w:rPr>
        <w:t xml:space="preserve"> </w:t>
      </w:r>
      <w:r w:rsidRPr="003F658E">
        <w:rPr>
          <w:rFonts w:ascii="David" w:hAnsi="David" w:hint="eastAsia"/>
          <w:rtl/>
          <w:lang w:eastAsia="en-US"/>
        </w:rPr>
        <w:t>כדי</w:t>
      </w:r>
      <w:r w:rsidRPr="003F658E">
        <w:rPr>
          <w:rFonts w:ascii="David" w:hAnsi="David"/>
          <w:rtl/>
          <w:lang w:eastAsia="en-US"/>
        </w:rPr>
        <w:t xml:space="preserve"> </w:t>
      </w:r>
      <w:r w:rsidRPr="003F658E">
        <w:rPr>
          <w:rFonts w:ascii="David" w:hAnsi="David" w:hint="eastAsia"/>
          <w:rtl/>
          <w:lang w:eastAsia="en-US"/>
        </w:rPr>
        <w:t>לפגוע</w:t>
      </w:r>
      <w:r w:rsidRPr="003F658E">
        <w:rPr>
          <w:rFonts w:ascii="David" w:hAnsi="David"/>
          <w:rtl/>
          <w:lang w:eastAsia="en-US"/>
        </w:rPr>
        <w:t xml:space="preserve"> </w:t>
      </w:r>
      <w:r w:rsidRPr="003F658E">
        <w:rPr>
          <w:rFonts w:ascii="David" w:hAnsi="David" w:hint="eastAsia"/>
          <w:rtl/>
          <w:lang w:eastAsia="en-US"/>
        </w:rPr>
        <w:t>במחויבותו</w:t>
      </w:r>
      <w:r w:rsidRPr="003F658E">
        <w:rPr>
          <w:rFonts w:ascii="David" w:hAnsi="David"/>
          <w:rtl/>
          <w:lang w:eastAsia="en-US"/>
        </w:rPr>
        <w:t xml:space="preserve"> </w:t>
      </w:r>
      <w:r w:rsidRPr="003F658E">
        <w:rPr>
          <w:rFonts w:ascii="David" w:hAnsi="David" w:hint="eastAsia"/>
          <w:rtl/>
          <w:lang w:eastAsia="en-US"/>
        </w:rPr>
        <w:t>לשלם</w:t>
      </w:r>
      <w:r w:rsidRPr="003F658E">
        <w:rPr>
          <w:rFonts w:ascii="David" w:hAnsi="David"/>
          <w:rtl/>
          <w:lang w:eastAsia="en-US"/>
        </w:rPr>
        <w:t xml:space="preserve"> </w:t>
      </w:r>
      <w:r w:rsidRPr="003F658E">
        <w:rPr>
          <w:rFonts w:ascii="David" w:hAnsi="David" w:hint="eastAsia"/>
          <w:rtl/>
          <w:lang w:eastAsia="en-US"/>
        </w:rPr>
        <w:t>למועסקיו</w:t>
      </w:r>
      <w:r w:rsidRPr="003F658E">
        <w:rPr>
          <w:rFonts w:ascii="David" w:hAnsi="David"/>
          <w:rtl/>
          <w:lang w:eastAsia="en-US"/>
        </w:rPr>
        <w:t xml:space="preserve"> </w:t>
      </w:r>
      <w:r w:rsidRPr="003F658E">
        <w:rPr>
          <w:rFonts w:ascii="David" w:hAnsi="David" w:hint="eastAsia"/>
          <w:rtl/>
          <w:lang w:eastAsia="en-US"/>
        </w:rPr>
        <w:t>את</w:t>
      </w:r>
      <w:r w:rsidRPr="003F658E">
        <w:rPr>
          <w:rFonts w:ascii="David" w:hAnsi="David"/>
          <w:rtl/>
          <w:lang w:eastAsia="en-US"/>
        </w:rPr>
        <w:t xml:space="preserve"> </w:t>
      </w:r>
      <w:r w:rsidRPr="003F658E">
        <w:rPr>
          <w:rFonts w:ascii="David" w:hAnsi="David" w:hint="eastAsia"/>
          <w:rtl/>
          <w:lang w:eastAsia="en-US"/>
        </w:rPr>
        <w:t>כל</w:t>
      </w:r>
      <w:r w:rsidRPr="003F658E">
        <w:rPr>
          <w:rFonts w:ascii="David" w:hAnsi="David"/>
          <w:rtl/>
          <w:lang w:eastAsia="en-US"/>
        </w:rPr>
        <w:t xml:space="preserve"> </w:t>
      </w:r>
      <w:r w:rsidRPr="003F658E">
        <w:rPr>
          <w:rFonts w:ascii="David" w:hAnsi="David" w:hint="eastAsia"/>
          <w:rtl/>
          <w:lang w:eastAsia="en-US"/>
        </w:rPr>
        <w:t>זכויותיהם</w:t>
      </w:r>
      <w:r w:rsidRPr="003F658E">
        <w:rPr>
          <w:rFonts w:ascii="David" w:hAnsi="David"/>
          <w:rtl/>
          <w:lang w:eastAsia="en-US"/>
        </w:rPr>
        <w:t xml:space="preserve"> </w:t>
      </w:r>
      <w:r w:rsidRPr="003F658E">
        <w:rPr>
          <w:rFonts w:ascii="David" w:hAnsi="David" w:hint="eastAsia"/>
          <w:rtl/>
          <w:lang w:eastAsia="en-US"/>
        </w:rPr>
        <w:t>על</w:t>
      </w:r>
      <w:r w:rsidRPr="003F658E">
        <w:rPr>
          <w:rFonts w:ascii="David" w:hAnsi="David"/>
          <w:rtl/>
          <w:lang w:eastAsia="en-US"/>
        </w:rPr>
        <w:t xml:space="preserve"> </w:t>
      </w:r>
      <w:r w:rsidRPr="003F658E">
        <w:rPr>
          <w:rFonts w:ascii="David" w:hAnsi="David" w:hint="eastAsia"/>
          <w:rtl/>
          <w:lang w:eastAsia="en-US"/>
        </w:rPr>
        <w:t>פי</w:t>
      </w:r>
      <w:r w:rsidRPr="003F658E">
        <w:rPr>
          <w:rFonts w:ascii="David" w:hAnsi="David"/>
          <w:rtl/>
          <w:lang w:eastAsia="en-US"/>
        </w:rPr>
        <w:t xml:space="preserve"> </w:t>
      </w:r>
      <w:r w:rsidRPr="003F658E">
        <w:rPr>
          <w:rFonts w:ascii="David" w:hAnsi="David" w:hint="eastAsia"/>
          <w:rtl/>
          <w:lang w:eastAsia="en-US"/>
        </w:rPr>
        <w:t>כל</w:t>
      </w:r>
      <w:r w:rsidRPr="003F658E">
        <w:rPr>
          <w:rFonts w:ascii="David" w:hAnsi="David"/>
          <w:rtl/>
          <w:lang w:eastAsia="en-US"/>
        </w:rPr>
        <w:t xml:space="preserve"> </w:t>
      </w:r>
      <w:r w:rsidRPr="003F658E">
        <w:rPr>
          <w:rFonts w:ascii="David" w:hAnsi="David" w:hint="eastAsia"/>
          <w:rtl/>
          <w:lang w:eastAsia="en-US"/>
        </w:rPr>
        <w:t>דין</w:t>
      </w:r>
      <w:r w:rsidRPr="003F658E">
        <w:rPr>
          <w:rFonts w:ascii="David" w:hAnsi="David"/>
          <w:rtl/>
          <w:lang w:eastAsia="en-US"/>
        </w:rPr>
        <w:t>.</w:t>
      </w:r>
    </w:p>
    <w:p w14:paraId="52909BED" w14:textId="77777777" w:rsidR="00537C88" w:rsidRPr="003F658E" w:rsidRDefault="00537C88" w:rsidP="006A7694">
      <w:pPr>
        <w:numPr>
          <w:ilvl w:val="2"/>
          <w:numId w:val="23"/>
        </w:numPr>
        <w:ind w:left="1701" w:hanging="851"/>
        <w:rPr>
          <w:rFonts w:ascii="David" w:hAnsi="David"/>
          <w:lang w:eastAsia="en-US"/>
        </w:rPr>
      </w:pPr>
      <w:r w:rsidRPr="003F658E">
        <w:rPr>
          <w:rFonts w:ascii="David" w:hAnsi="David" w:hint="eastAsia"/>
          <w:rtl/>
          <w:lang w:eastAsia="en-US"/>
        </w:rPr>
        <w:lastRenderedPageBreak/>
        <w:t>המשרד</w:t>
      </w:r>
      <w:r w:rsidRPr="003F658E">
        <w:rPr>
          <w:rFonts w:ascii="David" w:hAnsi="David"/>
          <w:rtl/>
          <w:lang w:eastAsia="en-US"/>
        </w:rPr>
        <w:t xml:space="preserve">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יכסה</w:t>
      </w:r>
      <w:r w:rsidRPr="003F658E">
        <w:rPr>
          <w:rFonts w:ascii="David" w:hAnsi="David"/>
          <w:rtl/>
          <w:lang w:eastAsia="en-US"/>
        </w:rPr>
        <w:t xml:space="preserve"> </w:t>
      </w:r>
      <w:r w:rsidRPr="003F658E">
        <w:rPr>
          <w:rFonts w:ascii="David" w:hAnsi="David" w:hint="eastAsia"/>
          <w:rtl/>
          <w:lang w:eastAsia="en-US"/>
        </w:rPr>
        <w:t>שום</w:t>
      </w:r>
      <w:r w:rsidRPr="003F658E">
        <w:rPr>
          <w:rFonts w:ascii="David" w:hAnsi="David"/>
          <w:rtl/>
          <w:lang w:eastAsia="en-US"/>
        </w:rPr>
        <w:t xml:space="preserve"> </w:t>
      </w:r>
      <w:r w:rsidRPr="003F658E">
        <w:rPr>
          <w:rFonts w:ascii="David" w:hAnsi="David" w:hint="eastAsia"/>
          <w:rtl/>
          <w:lang w:eastAsia="en-US"/>
        </w:rPr>
        <w:t>הוצאה</w:t>
      </w:r>
      <w:r w:rsidRPr="003F658E">
        <w:rPr>
          <w:rFonts w:ascii="David" w:hAnsi="David"/>
          <w:rtl/>
          <w:lang w:eastAsia="en-US"/>
        </w:rPr>
        <w:t xml:space="preserve"> </w:t>
      </w:r>
      <w:r w:rsidRPr="003F658E">
        <w:rPr>
          <w:rFonts w:ascii="David" w:hAnsi="David" w:hint="eastAsia"/>
          <w:rtl/>
          <w:lang w:eastAsia="en-US"/>
        </w:rPr>
        <w:t>הכרוכה</w:t>
      </w:r>
      <w:r w:rsidRPr="003F658E">
        <w:rPr>
          <w:rFonts w:ascii="David" w:hAnsi="David"/>
          <w:rtl/>
          <w:lang w:eastAsia="en-US"/>
        </w:rPr>
        <w:t xml:space="preserve"> </w:t>
      </w:r>
      <w:r w:rsidRPr="003F658E">
        <w:rPr>
          <w:rFonts w:ascii="David" w:hAnsi="David" w:hint="eastAsia"/>
          <w:rtl/>
          <w:lang w:eastAsia="en-US"/>
        </w:rPr>
        <w:t>במסגרת</w:t>
      </w:r>
      <w:r w:rsidRPr="003F658E">
        <w:rPr>
          <w:rFonts w:ascii="David" w:hAnsi="David"/>
          <w:rtl/>
          <w:lang w:eastAsia="en-US"/>
        </w:rPr>
        <w:t xml:space="preserve"> </w:t>
      </w:r>
      <w:r w:rsidRPr="003F658E">
        <w:rPr>
          <w:rFonts w:ascii="David" w:hAnsi="David" w:hint="eastAsia"/>
          <w:rtl/>
          <w:lang w:eastAsia="en-US"/>
        </w:rPr>
        <w:t>שירות</w:t>
      </w:r>
      <w:r w:rsidRPr="003F658E">
        <w:rPr>
          <w:rFonts w:ascii="David" w:hAnsi="David"/>
          <w:rtl/>
          <w:lang w:eastAsia="en-US"/>
        </w:rPr>
        <w:t xml:space="preserve"> </w:t>
      </w:r>
      <w:r w:rsidRPr="003F658E">
        <w:rPr>
          <w:rFonts w:ascii="David" w:hAnsi="David" w:hint="eastAsia"/>
          <w:rtl/>
          <w:lang w:eastAsia="en-US"/>
        </w:rPr>
        <w:t>למכרז</w:t>
      </w:r>
      <w:r w:rsidRPr="003F658E">
        <w:rPr>
          <w:rFonts w:ascii="David" w:hAnsi="David"/>
          <w:rtl/>
          <w:lang w:eastAsia="en-US"/>
        </w:rPr>
        <w:t xml:space="preserve"> </w:t>
      </w:r>
      <w:r w:rsidRPr="003F658E">
        <w:rPr>
          <w:rFonts w:ascii="David" w:hAnsi="David" w:hint="eastAsia"/>
          <w:rtl/>
          <w:lang w:eastAsia="en-US"/>
        </w:rPr>
        <w:t>זה</w:t>
      </w:r>
      <w:r w:rsidRPr="003F658E">
        <w:rPr>
          <w:rFonts w:ascii="David" w:hAnsi="David"/>
          <w:rtl/>
          <w:lang w:eastAsia="en-US"/>
        </w:rPr>
        <w:t xml:space="preserve">, </w:t>
      </w:r>
      <w:r w:rsidRPr="003F658E">
        <w:rPr>
          <w:rFonts w:ascii="David" w:hAnsi="David" w:hint="eastAsia"/>
          <w:rtl/>
          <w:lang w:eastAsia="en-US"/>
        </w:rPr>
        <w:t>שלא</w:t>
      </w:r>
      <w:r w:rsidRPr="003F658E">
        <w:rPr>
          <w:rFonts w:ascii="David" w:hAnsi="David"/>
          <w:rtl/>
          <w:lang w:eastAsia="en-US"/>
        </w:rPr>
        <w:t xml:space="preserve"> </w:t>
      </w:r>
      <w:r w:rsidRPr="003F658E">
        <w:rPr>
          <w:rFonts w:ascii="David" w:hAnsi="David" w:hint="eastAsia"/>
          <w:rtl/>
          <w:lang w:eastAsia="en-US"/>
        </w:rPr>
        <w:t>במסגרת</w:t>
      </w:r>
      <w:r w:rsidRPr="003F658E">
        <w:rPr>
          <w:rFonts w:ascii="David" w:hAnsi="David"/>
          <w:rtl/>
          <w:lang w:eastAsia="en-US"/>
        </w:rPr>
        <w:t xml:space="preserve"> </w:t>
      </w:r>
      <w:r w:rsidRPr="003F658E">
        <w:rPr>
          <w:rFonts w:ascii="David" w:hAnsi="David" w:hint="eastAsia"/>
          <w:rtl/>
          <w:lang w:eastAsia="en-US"/>
        </w:rPr>
        <w:t>הצעת</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המוצעת</w:t>
      </w:r>
      <w:r w:rsidRPr="003F658E">
        <w:rPr>
          <w:rFonts w:ascii="David" w:hAnsi="David"/>
          <w:rtl/>
          <w:lang w:eastAsia="en-US"/>
        </w:rPr>
        <w:t xml:space="preserve">. </w:t>
      </w:r>
    </w:p>
    <w:p w14:paraId="10BAB063" w14:textId="77777777" w:rsidR="00537C88" w:rsidRPr="003F658E" w:rsidRDefault="00537C88" w:rsidP="00B54161">
      <w:pPr>
        <w:numPr>
          <w:ilvl w:val="2"/>
          <w:numId w:val="23"/>
        </w:numPr>
        <w:ind w:left="1701" w:hanging="851"/>
        <w:rPr>
          <w:rFonts w:ascii="David" w:hAnsi="David"/>
          <w:b/>
          <w:bCs/>
          <w:lang w:eastAsia="en-US"/>
        </w:rPr>
      </w:pPr>
      <w:r w:rsidRPr="003F658E">
        <w:rPr>
          <w:rFonts w:ascii="David" w:hAnsi="David" w:hint="eastAsia"/>
          <w:b/>
          <w:bCs/>
          <w:rtl/>
          <w:lang w:eastAsia="en-US"/>
        </w:rPr>
        <w:t>על</w:t>
      </w:r>
      <w:r w:rsidRPr="003F658E">
        <w:rPr>
          <w:rFonts w:ascii="David" w:hAnsi="David"/>
          <w:b/>
          <w:bCs/>
          <w:rtl/>
          <w:lang w:eastAsia="en-US"/>
        </w:rPr>
        <w:t xml:space="preserve"> </w:t>
      </w:r>
      <w:r w:rsidRPr="003F658E">
        <w:rPr>
          <w:rFonts w:ascii="David" w:hAnsi="David" w:hint="eastAsia"/>
          <w:b/>
          <w:bCs/>
          <w:rtl/>
          <w:lang w:eastAsia="en-US"/>
        </w:rPr>
        <w:t>המציע</w:t>
      </w:r>
      <w:r w:rsidRPr="003F658E">
        <w:rPr>
          <w:rFonts w:ascii="David" w:hAnsi="David"/>
          <w:b/>
          <w:bCs/>
          <w:rtl/>
          <w:lang w:eastAsia="en-US"/>
        </w:rPr>
        <w:t xml:space="preserve"> </w:t>
      </w:r>
      <w:r w:rsidRPr="003F658E">
        <w:rPr>
          <w:rFonts w:ascii="David" w:hAnsi="David" w:hint="eastAsia"/>
          <w:b/>
          <w:bCs/>
          <w:rtl/>
          <w:lang w:eastAsia="en-US"/>
        </w:rPr>
        <w:t>לקחת</w:t>
      </w:r>
      <w:r w:rsidRPr="003F658E">
        <w:rPr>
          <w:rFonts w:ascii="David" w:hAnsi="David"/>
          <w:b/>
          <w:bCs/>
          <w:rtl/>
          <w:lang w:eastAsia="en-US"/>
        </w:rPr>
        <w:t xml:space="preserve"> </w:t>
      </w:r>
      <w:r w:rsidRPr="003F658E">
        <w:rPr>
          <w:rFonts w:ascii="David" w:hAnsi="David" w:hint="eastAsia"/>
          <w:b/>
          <w:bCs/>
          <w:rtl/>
          <w:lang w:eastAsia="en-US"/>
        </w:rPr>
        <w:t>בחשבון</w:t>
      </w:r>
      <w:r w:rsidRPr="003F658E">
        <w:rPr>
          <w:rFonts w:ascii="David" w:hAnsi="David"/>
          <w:b/>
          <w:bCs/>
          <w:rtl/>
          <w:lang w:eastAsia="en-US"/>
        </w:rPr>
        <w:t xml:space="preserve"> </w:t>
      </w:r>
      <w:r w:rsidRPr="003F658E">
        <w:rPr>
          <w:rFonts w:ascii="David" w:hAnsi="David" w:hint="eastAsia"/>
          <w:b/>
          <w:bCs/>
          <w:rtl/>
          <w:lang w:eastAsia="en-US"/>
        </w:rPr>
        <w:t>כי</w:t>
      </w:r>
      <w:r w:rsidRPr="003F658E">
        <w:rPr>
          <w:rFonts w:ascii="David" w:hAnsi="David"/>
          <w:b/>
          <w:bCs/>
          <w:rtl/>
          <w:lang w:eastAsia="en-US"/>
        </w:rPr>
        <w:t xml:space="preserve"> </w:t>
      </w:r>
      <w:r w:rsidRPr="003F658E">
        <w:rPr>
          <w:rFonts w:ascii="David" w:hAnsi="David" w:hint="eastAsia"/>
          <w:b/>
          <w:bCs/>
          <w:rtl/>
          <w:lang w:eastAsia="en-US"/>
        </w:rPr>
        <w:t>הבסיס</w:t>
      </w:r>
      <w:r w:rsidRPr="003F658E">
        <w:rPr>
          <w:rFonts w:ascii="David" w:hAnsi="David"/>
          <w:b/>
          <w:bCs/>
          <w:rtl/>
          <w:lang w:eastAsia="en-US"/>
        </w:rPr>
        <w:t xml:space="preserve"> </w:t>
      </w:r>
      <w:r w:rsidRPr="003F658E">
        <w:rPr>
          <w:rFonts w:ascii="David" w:hAnsi="David" w:hint="eastAsia"/>
          <w:b/>
          <w:bCs/>
          <w:rtl/>
          <w:lang w:eastAsia="en-US"/>
        </w:rPr>
        <w:t>להשוואת</w:t>
      </w:r>
      <w:r w:rsidRPr="003F658E">
        <w:rPr>
          <w:rFonts w:ascii="David" w:hAnsi="David"/>
          <w:b/>
          <w:bCs/>
          <w:rtl/>
          <w:lang w:eastAsia="en-US"/>
        </w:rPr>
        <w:t xml:space="preserve"> </w:t>
      </w:r>
      <w:r w:rsidRPr="003F658E">
        <w:rPr>
          <w:rFonts w:ascii="David" w:hAnsi="David" w:hint="eastAsia"/>
          <w:b/>
          <w:bCs/>
          <w:rtl/>
          <w:lang w:eastAsia="en-US"/>
        </w:rPr>
        <w:t>הצעות</w:t>
      </w:r>
      <w:r w:rsidRPr="003F658E">
        <w:rPr>
          <w:rFonts w:ascii="David" w:hAnsi="David"/>
          <w:b/>
          <w:bCs/>
          <w:rtl/>
          <w:lang w:eastAsia="en-US"/>
        </w:rPr>
        <w:t xml:space="preserve"> </w:t>
      </w:r>
      <w:r w:rsidRPr="003F658E">
        <w:rPr>
          <w:rFonts w:ascii="David" w:hAnsi="David" w:hint="eastAsia"/>
          <w:b/>
          <w:bCs/>
          <w:rtl/>
          <w:lang w:eastAsia="en-US"/>
        </w:rPr>
        <w:t>המחיר</w:t>
      </w:r>
      <w:r w:rsidRPr="003F658E">
        <w:rPr>
          <w:rFonts w:ascii="David" w:hAnsi="David"/>
          <w:b/>
          <w:bCs/>
          <w:rtl/>
          <w:lang w:eastAsia="en-US"/>
        </w:rPr>
        <w:t xml:space="preserve"> </w:t>
      </w:r>
      <w:r w:rsidRPr="003F658E">
        <w:rPr>
          <w:rFonts w:ascii="David" w:hAnsi="David" w:hint="eastAsia"/>
          <w:b/>
          <w:bCs/>
          <w:rtl/>
          <w:lang w:eastAsia="en-US"/>
        </w:rPr>
        <w:t>בין</w:t>
      </w:r>
      <w:r w:rsidRPr="003F658E">
        <w:rPr>
          <w:rFonts w:ascii="David" w:hAnsi="David"/>
          <w:b/>
          <w:bCs/>
          <w:rtl/>
          <w:lang w:eastAsia="en-US"/>
        </w:rPr>
        <w:t xml:space="preserve"> </w:t>
      </w:r>
      <w:r w:rsidRPr="003F658E">
        <w:rPr>
          <w:rFonts w:ascii="David" w:hAnsi="David" w:hint="eastAsia"/>
          <w:b/>
          <w:bCs/>
          <w:rtl/>
          <w:lang w:eastAsia="en-US"/>
        </w:rPr>
        <w:t>המציעים</w:t>
      </w:r>
      <w:r w:rsidRPr="003F658E">
        <w:rPr>
          <w:rFonts w:ascii="David" w:hAnsi="David"/>
          <w:b/>
          <w:bCs/>
          <w:rtl/>
          <w:lang w:eastAsia="en-US"/>
        </w:rPr>
        <w:t xml:space="preserve"> </w:t>
      </w:r>
      <w:r w:rsidRPr="003F658E">
        <w:rPr>
          <w:rFonts w:ascii="David" w:hAnsi="David" w:hint="eastAsia"/>
          <w:b/>
          <w:bCs/>
          <w:rtl/>
          <w:lang w:eastAsia="en-US"/>
        </w:rPr>
        <w:t>השונים</w:t>
      </w:r>
      <w:r w:rsidRPr="003F658E">
        <w:rPr>
          <w:rFonts w:ascii="David" w:hAnsi="David"/>
          <w:b/>
          <w:bCs/>
          <w:rtl/>
          <w:lang w:eastAsia="en-US"/>
        </w:rPr>
        <w:t xml:space="preserve"> </w:t>
      </w:r>
      <w:r w:rsidRPr="003F658E">
        <w:rPr>
          <w:rFonts w:ascii="David" w:hAnsi="David" w:hint="eastAsia"/>
          <w:b/>
          <w:bCs/>
          <w:rtl/>
          <w:lang w:eastAsia="en-US"/>
        </w:rPr>
        <w:t>יכלול</w:t>
      </w:r>
      <w:r w:rsidRPr="003F658E">
        <w:rPr>
          <w:rFonts w:ascii="David" w:hAnsi="David"/>
          <w:b/>
          <w:bCs/>
          <w:rtl/>
          <w:lang w:eastAsia="en-US"/>
        </w:rPr>
        <w:t xml:space="preserve"> </w:t>
      </w:r>
      <w:r w:rsidRPr="003F658E">
        <w:rPr>
          <w:rFonts w:ascii="David" w:hAnsi="David" w:hint="eastAsia"/>
          <w:b/>
          <w:bCs/>
          <w:rtl/>
          <w:lang w:eastAsia="en-US"/>
        </w:rPr>
        <w:t>מס</w:t>
      </w:r>
      <w:r w:rsidRPr="003F658E">
        <w:rPr>
          <w:rFonts w:ascii="David" w:hAnsi="David"/>
          <w:b/>
          <w:bCs/>
          <w:rtl/>
          <w:lang w:eastAsia="en-US"/>
        </w:rPr>
        <w:t xml:space="preserve"> </w:t>
      </w:r>
      <w:r w:rsidRPr="003F658E">
        <w:rPr>
          <w:rFonts w:ascii="David" w:hAnsi="David" w:hint="eastAsia"/>
          <w:b/>
          <w:bCs/>
          <w:rtl/>
          <w:lang w:eastAsia="en-US"/>
        </w:rPr>
        <w:t>ערך</w:t>
      </w:r>
      <w:r w:rsidRPr="003F658E">
        <w:rPr>
          <w:rFonts w:ascii="David" w:hAnsi="David"/>
          <w:b/>
          <w:bCs/>
          <w:rtl/>
          <w:lang w:eastAsia="en-US"/>
        </w:rPr>
        <w:t xml:space="preserve"> </w:t>
      </w:r>
      <w:r w:rsidRPr="003F658E">
        <w:rPr>
          <w:rFonts w:ascii="David" w:hAnsi="David" w:hint="eastAsia"/>
          <w:b/>
          <w:bCs/>
          <w:rtl/>
          <w:lang w:eastAsia="en-US"/>
        </w:rPr>
        <w:t>מוסף</w:t>
      </w:r>
      <w:r w:rsidRPr="003F658E">
        <w:rPr>
          <w:rFonts w:ascii="David" w:hAnsi="David"/>
          <w:b/>
          <w:bCs/>
          <w:rtl/>
          <w:lang w:eastAsia="en-US"/>
        </w:rPr>
        <w:t xml:space="preserve">. </w:t>
      </w:r>
    </w:p>
    <w:p w14:paraId="650D7EE9" w14:textId="77777777" w:rsidR="00146135" w:rsidRPr="003F658E" w:rsidRDefault="00146135" w:rsidP="00FF329A">
      <w:pPr>
        <w:numPr>
          <w:ilvl w:val="0"/>
          <w:numId w:val="23"/>
        </w:numPr>
        <w:spacing w:before="120"/>
        <w:ind w:left="357" w:hanging="357"/>
        <w:rPr>
          <w:b/>
          <w:bCs/>
          <w:u w:val="single"/>
          <w:rtl/>
          <w:lang w:eastAsia="en-US"/>
        </w:rPr>
      </w:pPr>
      <w:r w:rsidRPr="003F658E">
        <w:rPr>
          <w:rFonts w:hint="cs"/>
          <w:b/>
          <w:bCs/>
          <w:u w:val="single"/>
          <w:rtl/>
          <w:lang w:eastAsia="en-US"/>
        </w:rPr>
        <w:t>תמורה ו</w:t>
      </w:r>
      <w:r w:rsidRPr="003F658E">
        <w:rPr>
          <w:b/>
          <w:bCs/>
          <w:u w:val="single"/>
          <w:rtl/>
          <w:lang w:eastAsia="en-US"/>
        </w:rPr>
        <w:t>תנאי תשלום</w:t>
      </w:r>
      <w:bookmarkEnd w:id="53"/>
    </w:p>
    <w:p w14:paraId="51CA8C48" w14:textId="77777777" w:rsidR="00146135" w:rsidRPr="003F658E" w:rsidRDefault="00304671" w:rsidP="00B54161">
      <w:pPr>
        <w:numPr>
          <w:ilvl w:val="1"/>
          <w:numId w:val="23"/>
        </w:numPr>
        <w:ind w:left="1134" w:hanging="567"/>
        <w:rPr>
          <w:lang w:eastAsia="en-US"/>
        </w:rPr>
      </w:pPr>
      <w:r>
        <w:rPr>
          <w:rFonts w:hint="cs"/>
          <w:rtl/>
          <w:lang w:eastAsia="en-US"/>
        </w:rPr>
        <w:t>אחת</w:t>
      </w:r>
      <w:r w:rsidR="00303205" w:rsidRPr="00303205">
        <w:rPr>
          <w:rFonts w:hint="cs"/>
          <w:rtl/>
          <w:lang w:eastAsia="en-US"/>
        </w:rPr>
        <w:t xml:space="preserve"> לחודש במהלך תקופת ההסכם יעביר ה</w:t>
      </w:r>
      <w:r w:rsidR="00303205">
        <w:rPr>
          <w:rFonts w:hint="cs"/>
          <w:rtl/>
          <w:lang w:eastAsia="en-US"/>
        </w:rPr>
        <w:t xml:space="preserve">מציע </w:t>
      </w:r>
      <w:r w:rsidR="00303205" w:rsidRPr="00303205">
        <w:rPr>
          <w:rFonts w:hint="cs"/>
          <w:rtl/>
          <w:lang w:eastAsia="en-US"/>
        </w:rPr>
        <w:t xml:space="preserve">למשרד, חשבונית מס או חשבון, בהתאם לדין החל על הספק (להלן: דרישת תשלום), מלווה בדין וחשבון </w:t>
      </w:r>
      <w:r w:rsidR="00F93AD2">
        <w:rPr>
          <w:rFonts w:hint="cs"/>
          <w:rtl/>
          <w:lang w:eastAsia="en-US"/>
        </w:rPr>
        <w:t xml:space="preserve">מלא </w:t>
      </w:r>
      <w:r w:rsidR="00303205" w:rsidRPr="00303205">
        <w:rPr>
          <w:rFonts w:hint="cs"/>
          <w:rtl/>
          <w:lang w:eastAsia="en-US"/>
        </w:rPr>
        <w:t>על הפעילות שבוצעה במהלך החודש החולף</w:t>
      </w:r>
      <w:r w:rsidR="00F93AD2">
        <w:rPr>
          <w:rFonts w:hint="cs"/>
          <w:rtl/>
          <w:lang w:eastAsia="en-US"/>
        </w:rPr>
        <w:t xml:space="preserve">. </w:t>
      </w:r>
    </w:p>
    <w:p w14:paraId="6274859D" w14:textId="77777777" w:rsidR="00146135" w:rsidRPr="003F658E" w:rsidRDefault="00146135" w:rsidP="00B54161">
      <w:pPr>
        <w:numPr>
          <w:ilvl w:val="1"/>
          <w:numId w:val="23"/>
        </w:numPr>
        <w:ind w:left="1134" w:hanging="567"/>
        <w:rPr>
          <w:lang w:eastAsia="en-US"/>
        </w:rPr>
      </w:pPr>
      <w:r w:rsidRPr="003F658E">
        <w:rPr>
          <w:rFonts w:hint="cs"/>
          <w:rtl/>
          <w:lang w:eastAsia="en-US"/>
        </w:rPr>
        <w:t xml:space="preserve">התשלום בגין פעולות המתבצעות במסגרת מכרז זה ישולם כנגד הגשת חשבוניות בצירוף דו"חות פעילות ומסמכים בהתאם למחירים שייקבעו במסגרת החוזית. </w:t>
      </w:r>
    </w:p>
    <w:p w14:paraId="2B36C19C" w14:textId="77777777" w:rsidR="00146135" w:rsidRPr="003F658E" w:rsidRDefault="00146135" w:rsidP="00B54161">
      <w:pPr>
        <w:numPr>
          <w:ilvl w:val="1"/>
          <w:numId w:val="23"/>
        </w:numPr>
        <w:ind w:left="1134" w:hanging="567"/>
        <w:rPr>
          <w:lang w:eastAsia="en-US"/>
        </w:rPr>
      </w:pPr>
      <w:r w:rsidRPr="003F658E">
        <w:rPr>
          <w:rFonts w:hint="cs"/>
          <w:rtl/>
          <w:lang w:eastAsia="en-US"/>
        </w:rPr>
        <w:t>התשלום יבוצע עפ"י השירותים הנדרשים במכרז, בהתאם להצעה שאושרה.</w:t>
      </w:r>
    </w:p>
    <w:p w14:paraId="6EAE54E3" w14:textId="77777777" w:rsidR="00146135" w:rsidRPr="003F658E" w:rsidRDefault="00146135" w:rsidP="00B54161">
      <w:pPr>
        <w:numPr>
          <w:ilvl w:val="1"/>
          <w:numId w:val="23"/>
        </w:numPr>
        <w:ind w:left="1134" w:hanging="567"/>
        <w:rPr>
          <w:lang w:eastAsia="en-US"/>
        </w:rPr>
      </w:pPr>
      <w:r w:rsidRPr="003F658E">
        <w:rPr>
          <w:rFonts w:hint="cs"/>
          <w:rtl/>
          <w:lang w:eastAsia="en-US"/>
        </w:rPr>
        <w:t>אגף</w:t>
      </w:r>
      <w:r w:rsidRPr="003F658E">
        <w:rPr>
          <w:rtl/>
          <w:lang w:eastAsia="en-US"/>
        </w:rPr>
        <w:t xml:space="preserve"> הכספים במשרד ישלם ל</w:t>
      </w:r>
      <w:r w:rsidRPr="003F658E">
        <w:rPr>
          <w:rFonts w:hint="cs"/>
          <w:rtl/>
          <w:lang w:eastAsia="en-US"/>
        </w:rPr>
        <w:t>ספק</w:t>
      </w:r>
      <w:r w:rsidRPr="003F658E">
        <w:rPr>
          <w:rtl/>
          <w:lang w:eastAsia="en-US"/>
        </w:rPr>
        <w:t xml:space="preserve"> </w:t>
      </w:r>
      <w:r w:rsidRPr="003F658E">
        <w:rPr>
          <w:rFonts w:hint="cs"/>
          <w:rtl/>
          <w:lang w:eastAsia="en-US"/>
        </w:rPr>
        <w:t xml:space="preserve">בהתאם לאמור בהוראת תכ"מ 1.4.3 ועל-פי </w:t>
      </w:r>
      <w:r w:rsidRPr="003F658E">
        <w:rPr>
          <w:rtl/>
          <w:lang w:eastAsia="en-US"/>
        </w:rPr>
        <w:t xml:space="preserve">קבלת חשבונית </w:t>
      </w:r>
      <w:r w:rsidRPr="003F658E">
        <w:rPr>
          <w:rFonts w:hint="cs"/>
          <w:rtl/>
          <w:lang w:eastAsia="en-US"/>
        </w:rPr>
        <w:t>ו</w:t>
      </w:r>
      <w:r w:rsidRPr="003F658E">
        <w:rPr>
          <w:rtl/>
          <w:lang w:eastAsia="en-US"/>
        </w:rPr>
        <w:t>אישור מטעם המזמין שהשירות המפורט אכן בוצע</w:t>
      </w:r>
      <w:r w:rsidRPr="003F658E">
        <w:rPr>
          <w:rFonts w:hint="cs"/>
          <w:rtl/>
          <w:lang w:eastAsia="en-US"/>
        </w:rPr>
        <w:t>)</w:t>
      </w:r>
      <w:r w:rsidRPr="003F658E">
        <w:rPr>
          <w:rtl/>
          <w:lang w:eastAsia="en-US"/>
        </w:rPr>
        <w:t>.</w:t>
      </w:r>
      <w:r w:rsidRPr="003F658E">
        <w:rPr>
          <w:rFonts w:hint="cs"/>
          <w:rtl/>
          <w:lang w:eastAsia="en-US"/>
        </w:rPr>
        <w:t xml:space="preserve"> </w:t>
      </w:r>
      <w:r w:rsidRPr="003F658E">
        <w:rPr>
          <w:rtl/>
          <w:lang w:eastAsia="en-US"/>
        </w:rPr>
        <w:t>אם התשלום יתבצע לאחר תקופה זו, ישלם המשרד ריבית בהתאם להוראות החשב הכללי כתוקפן מעת לעת. תשלום הריבית מותנה בפני</w:t>
      </w:r>
      <w:r w:rsidRPr="003F658E">
        <w:rPr>
          <w:rFonts w:hint="cs"/>
          <w:rtl/>
          <w:lang w:eastAsia="en-US"/>
        </w:rPr>
        <w:t>י</w:t>
      </w:r>
      <w:r w:rsidRPr="003F658E">
        <w:rPr>
          <w:rtl/>
          <w:lang w:eastAsia="en-US"/>
        </w:rPr>
        <w:t>ה מטעם המציע אל חשב המשרד.</w:t>
      </w:r>
    </w:p>
    <w:p w14:paraId="30FB72CA" w14:textId="77777777" w:rsidR="00146135" w:rsidRPr="003F658E" w:rsidRDefault="00146135" w:rsidP="00B54161">
      <w:pPr>
        <w:numPr>
          <w:ilvl w:val="1"/>
          <w:numId w:val="23"/>
        </w:numPr>
        <w:ind w:left="1134" w:hanging="567"/>
        <w:rPr>
          <w:rtl/>
          <w:lang w:eastAsia="en-US"/>
        </w:rPr>
      </w:pPr>
      <w:r w:rsidRPr="003F658E">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396F7FA2" w14:textId="77777777" w:rsidR="00146135" w:rsidRPr="003F658E" w:rsidRDefault="00146135" w:rsidP="00B54161">
      <w:pPr>
        <w:numPr>
          <w:ilvl w:val="1"/>
          <w:numId w:val="23"/>
        </w:numPr>
        <w:ind w:left="1134" w:hanging="567"/>
        <w:rPr>
          <w:rtl/>
          <w:lang w:eastAsia="en-US"/>
        </w:rPr>
      </w:pPr>
      <w:r w:rsidRPr="003F658E">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58031F0" w14:textId="77777777" w:rsidR="00146135" w:rsidRPr="003F658E" w:rsidRDefault="00146135" w:rsidP="00B54161">
      <w:pPr>
        <w:numPr>
          <w:ilvl w:val="1"/>
          <w:numId w:val="23"/>
        </w:numPr>
        <w:ind w:left="1134" w:hanging="567"/>
        <w:rPr>
          <w:lang w:eastAsia="en-US"/>
        </w:rPr>
      </w:pPr>
      <w:r w:rsidRPr="003F658E">
        <w:rPr>
          <w:rFonts w:hint="cs"/>
          <w:rtl/>
          <w:lang w:eastAsia="en-US"/>
        </w:rPr>
        <w:t>הספק אינו רשאי להתנות תשלום כלשהו לספקיו ו/או לעובדיו או לכל גורם אחר שעליו לשלם, בקבלת תשלומים מהמשרד.</w:t>
      </w:r>
    </w:p>
    <w:p w14:paraId="22086DA0" w14:textId="77777777" w:rsidR="00146135" w:rsidRPr="003F658E" w:rsidRDefault="00146135" w:rsidP="00B54161">
      <w:pPr>
        <w:numPr>
          <w:ilvl w:val="1"/>
          <w:numId w:val="23"/>
        </w:numPr>
        <w:ind w:left="1134" w:hanging="567"/>
        <w:rPr>
          <w:u w:val="single"/>
          <w:lang w:eastAsia="en-US"/>
        </w:rPr>
      </w:pPr>
      <w:bookmarkStart w:id="55" w:name="_Ref362358335"/>
      <w:r w:rsidRPr="003F658E">
        <w:rPr>
          <w:rFonts w:hint="cs"/>
          <w:u w:val="single"/>
          <w:rtl/>
          <w:lang w:eastAsia="en-US"/>
        </w:rPr>
        <w:t>הצמדה והתאמה:</w:t>
      </w:r>
      <w:bookmarkEnd w:id="55"/>
    </w:p>
    <w:p w14:paraId="386257C3" w14:textId="77777777" w:rsidR="00146135" w:rsidRPr="003F658E" w:rsidRDefault="00146135" w:rsidP="00DA72EA">
      <w:pPr>
        <w:numPr>
          <w:ilvl w:val="2"/>
          <w:numId w:val="23"/>
        </w:numPr>
        <w:ind w:left="1842" w:hanging="708"/>
        <w:rPr>
          <w:rFonts w:ascii="David" w:hAnsi="David"/>
          <w:lang w:eastAsia="en-US"/>
        </w:rPr>
      </w:pPr>
      <w:bookmarkStart w:id="56" w:name="_Ref372454404"/>
      <w:r w:rsidRPr="003F658E">
        <w:rPr>
          <w:rFonts w:ascii="David" w:hAnsi="David" w:hint="cs"/>
          <w:rtl/>
          <w:lang w:eastAsia="en-US"/>
        </w:rPr>
        <w:t>התמורה במכרז זה תוצמד למדד המחירים לצרכן, לפי העניין, כפי שהוא מתפרסם מעת לעת ע"י הלשכה המרכזית לסטטיסטיקה, לפי העניין. מדד הבסיס ההתחלתי ה</w:t>
      </w:r>
      <w:r w:rsidR="00DA72EA">
        <w:rPr>
          <w:rFonts w:ascii="David" w:hAnsi="David" w:hint="cs"/>
          <w:rtl/>
          <w:lang w:eastAsia="en-US"/>
        </w:rPr>
        <w:t>וא</w:t>
      </w:r>
      <w:r w:rsidRPr="003F658E">
        <w:rPr>
          <w:rFonts w:ascii="David" w:hAnsi="David" w:hint="cs"/>
          <w:rtl/>
          <w:lang w:eastAsia="en-US"/>
        </w:rPr>
        <w:t xml:space="preserve"> המדד הידועים במועד הגשת ההצעות למכרז.</w:t>
      </w:r>
      <w:bookmarkEnd w:id="56"/>
    </w:p>
    <w:p w14:paraId="2FCD9601"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cs"/>
          <w:rtl/>
          <w:lang w:eastAsia="en-US"/>
        </w:rPr>
        <w:t>על פי הוראות חשכ"ל, במהלך 18 חודשים ממועד הגשת ההצעות לא תתבצע הצמדה להצעת המחיר במכרז, למעט במקרה המפורט בהמשך.</w:t>
      </w:r>
    </w:p>
    <w:p w14:paraId="7D0066BF"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rtl/>
          <w:lang w:eastAsia="en-US"/>
        </w:rPr>
        <w:t>בתום 18 חודשים מהמועד האחרון להגשת ההצעות ייקבע מדד הבסיס</w:t>
      </w:r>
      <w:r w:rsidRPr="003F658E">
        <w:rPr>
          <w:rFonts w:ascii="David" w:hAnsi="David" w:hint="cs"/>
          <w:rtl/>
          <w:lang w:eastAsia="en-US"/>
        </w:rPr>
        <w:t xml:space="preserve"> החדש</w:t>
      </w:r>
      <w:r w:rsidRPr="003F658E">
        <w:rPr>
          <w:rFonts w:ascii="David" w:hAnsi="David"/>
          <w:rtl/>
          <w:lang w:eastAsia="en-US"/>
        </w:rPr>
        <w:t xml:space="preserve"> אשר ישמש כבסיס להשוואה לצורך ביצוע הצמדות</w:t>
      </w:r>
      <w:r w:rsidRPr="003F658E">
        <w:rPr>
          <w:rFonts w:ascii="David" w:hAnsi="David" w:hint="cs"/>
          <w:rtl/>
          <w:lang w:eastAsia="en-US"/>
        </w:rPr>
        <w:t>.</w:t>
      </w:r>
    </w:p>
    <w:p w14:paraId="1372AB0B" w14:textId="77777777" w:rsidR="00146135" w:rsidRPr="003F658E" w:rsidRDefault="00146135" w:rsidP="00DA72EA">
      <w:pPr>
        <w:numPr>
          <w:ilvl w:val="2"/>
          <w:numId w:val="23"/>
        </w:numPr>
        <w:ind w:left="1842" w:hanging="708"/>
        <w:rPr>
          <w:rFonts w:ascii="David" w:hAnsi="David"/>
          <w:rtl/>
          <w:lang w:eastAsia="en-US"/>
        </w:rPr>
      </w:pPr>
      <w:r w:rsidRPr="003F658E">
        <w:rPr>
          <w:rFonts w:ascii="David" w:hAnsi="David"/>
          <w:rtl/>
          <w:lang w:eastAsia="en-US"/>
        </w:rPr>
        <w:t xml:space="preserve">ההצמדה תתבצע מידי </w:t>
      </w:r>
      <w:r w:rsidR="00DA72EA">
        <w:rPr>
          <w:rFonts w:ascii="David" w:hAnsi="David" w:hint="cs"/>
          <w:rtl/>
          <w:lang w:eastAsia="en-US"/>
        </w:rPr>
        <w:t>12</w:t>
      </w:r>
      <w:r w:rsidR="00DA72EA" w:rsidRPr="003F658E">
        <w:rPr>
          <w:rFonts w:ascii="David" w:hAnsi="David"/>
          <w:rtl/>
          <w:lang w:eastAsia="en-US"/>
        </w:rPr>
        <w:t xml:space="preserve"> </w:t>
      </w:r>
      <w:r w:rsidRPr="003F658E">
        <w:rPr>
          <w:rFonts w:ascii="David" w:hAnsi="David"/>
          <w:rtl/>
          <w:lang w:eastAsia="en-US"/>
        </w:rPr>
        <w:t xml:space="preserve">חודשים, כך שההצמדה הראשונה תיעשה בחלוף </w:t>
      </w:r>
      <w:r w:rsidR="00DA72EA">
        <w:rPr>
          <w:rFonts w:ascii="David" w:hAnsi="David" w:hint="cs"/>
          <w:rtl/>
          <w:lang w:eastAsia="en-US"/>
        </w:rPr>
        <w:t>18</w:t>
      </w:r>
      <w:r w:rsidR="00DA72EA" w:rsidRPr="003F658E">
        <w:rPr>
          <w:rFonts w:ascii="David" w:hAnsi="David"/>
          <w:rtl/>
          <w:lang w:eastAsia="en-US"/>
        </w:rPr>
        <w:t xml:space="preserve"> </w:t>
      </w:r>
      <w:r w:rsidRPr="003F658E">
        <w:rPr>
          <w:rFonts w:ascii="David" w:hAnsi="David"/>
          <w:rtl/>
          <w:lang w:eastAsia="en-US"/>
        </w:rPr>
        <w:t xml:space="preserve">חודשים מהמועד האחרון להגשת </w:t>
      </w:r>
      <w:r w:rsidRPr="003F658E">
        <w:rPr>
          <w:rFonts w:ascii="David" w:hAnsi="David" w:hint="cs"/>
          <w:rtl/>
          <w:lang w:eastAsia="en-US"/>
        </w:rPr>
        <w:t>ה</w:t>
      </w:r>
      <w:r w:rsidRPr="003F658E">
        <w:rPr>
          <w:rFonts w:ascii="David" w:hAnsi="David"/>
          <w:rtl/>
          <w:lang w:eastAsia="en-US"/>
        </w:rPr>
        <w:t>הצעות במכרז ובכל 6 חודשים לאחר מכן.</w:t>
      </w:r>
      <w:r w:rsidRPr="003F658E">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31189000" w14:textId="77777777" w:rsidR="00146135" w:rsidRPr="003F658E" w:rsidRDefault="00146135" w:rsidP="00DA72EA">
      <w:pPr>
        <w:numPr>
          <w:ilvl w:val="2"/>
          <w:numId w:val="23"/>
        </w:numPr>
        <w:ind w:left="1842" w:hanging="708"/>
        <w:rPr>
          <w:rFonts w:ascii="David" w:hAnsi="David"/>
          <w:lang w:eastAsia="en-US"/>
        </w:rPr>
      </w:pPr>
      <w:bookmarkStart w:id="57" w:name="_Ref372454421"/>
      <w:r w:rsidRPr="003F658E">
        <w:rPr>
          <w:rFonts w:ascii="David" w:hAnsi="David"/>
          <w:rtl/>
          <w:lang w:eastAsia="en-US"/>
        </w:rPr>
        <w:t xml:space="preserve">למרות האמור לעיל, אם במהלך 18 החודשים הראשונים של ההתקשרות יחול שינוי </w:t>
      </w:r>
      <w:r w:rsidRPr="003F658E">
        <w:rPr>
          <w:rFonts w:ascii="David" w:hAnsi="David" w:hint="cs"/>
          <w:rtl/>
          <w:lang w:eastAsia="en-US"/>
        </w:rPr>
        <w:t>במדד המחירים לצרכן בשיעור ש</w:t>
      </w:r>
      <w:r w:rsidRPr="003F658E">
        <w:rPr>
          <w:rFonts w:ascii="David" w:hAnsi="David"/>
          <w:rtl/>
          <w:lang w:eastAsia="en-US"/>
        </w:rPr>
        <w:t xml:space="preserve">יעלה </w:t>
      </w:r>
      <w:r w:rsidRPr="003F658E">
        <w:rPr>
          <w:rFonts w:ascii="David" w:hAnsi="David" w:hint="cs"/>
          <w:rtl/>
          <w:lang w:eastAsia="en-US"/>
        </w:rPr>
        <w:t>על</w:t>
      </w:r>
      <w:r w:rsidRPr="003F658E">
        <w:rPr>
          <w:rFonts w:ascii="David" w:hAnsi="David"/>
          <w:rtl/>
          <w:lang w:eastAsia="en-US"/>
        </w:rPr>
        <w:t xml:space="preserve"> 4% </w:t>
      </w:r>
      <w:r w:rsidRPr="003F658E">
        <w:rPr>
          <w:rFonts w:ascii="David" w:hAnsi="David" w:hint="cs"/>
          <w:rtl/>
          <w:lang w:eastAsia="en-US"/>
        </w:rPr>
        <w:t>ממדד הבסיס,</w:t>
      </w:r>
      <w:r w:rsidRPr="003F658E">
        <w:rPr>
          <w:rFonts w:ascii="David" w:hAnsi="David"/>
          <w:rtl/>
          <w:lang w:eastAsia="en-US"/>
        </w:rPr>
        <w:t xml:space="preserve"> תיעשה התאמה לשינויים כדלהלן:</w:t>
      </w:r>
      <w:r w:rsidRPr="003F658E">
        <w:rPr>
          <w:rFonts w:ascii="David" w:hAnsi="David" w:hint="cs"/>
          <w:rtl/>
          <w:lang w:eastAsia="en-US"/>
        </w:rPr>
        <w:t xml:space="preserve"> </w:t>
      </w:r>
      <w:r w:rsidRPr="003F658E">
        <w:rPr>
          <w:rFonts w:ascii="David" w:hAnsi="David"/>
          <w:rtl/>
          <w:lang w:eastAsia="en-US"/>
        </w:rPr>
        <w:t xml:space="preserve">שיעור ההתאמה ייעשה בין </w:t>
      </w:r>
      <w:r w:rsidRPr="003F658E">
        <w:rPr>
          <w:rFonts w:ascii="David" w:hAnsi="David" w:hint="cs"/>
          <w:rtl/>
          <w:lang w:eastAsia="en-US"/>
        </w:rPr>
        <w:t>המדד</w:t>
      </w:r>
      <w:r w:rsidRPr="003F658E">
        <w:rPr>
          <w:rFonts w:ascii="David" w:hAnsi="David"/>
          <w:rtl/>
          <w:lang w:eastAsia="en-US"/>
        </w:rPr>
        <w:t xml:space="preserve"> שהיה ידוע במועד שבו עבר את 4% לבין המדד הידוע</w:t>
      </w:r>
      <w:r w:rsidRPr="003F658E">
        <w:rPr>
          <w:rFonts w:ascii="David" w:hAnsi="David" w:hint="cs"/>
          <w:rtl/>
          <w:lang w:eastAsia="en-US"/>
        </w:rPr>
        <w:t xml:space="preserve"> </w:t>
      </w:r>
      <w:r w:rsidRPr="003F658E">
        <w:rPr>
          <w:rFonts w:ascii="David" w:hAnsi="David"/>
          <w:rtl/>
          <w:lang w:eastAsia="en-US"/>
        </w:rPr>
        <w:t xml:space="preserve">בחלוף 6 חודשים. לדוגמא: במידה ובחלוף 8 חודשים מהמועד האחרון להגשת </w:t>
      </w:r>
      <w:r w:rsidRPr="003F658E">
        <w:rPr>
          <w:rFonts w:ascii="David" w:hAnsi="David" w:hint="cs"/>
          <w:rtl/>
          <w:lang w:eastAsia="en-US"/>
        </w:rPr>
        <w:t>ה</w:t>
      </w:r>
      <w:r w:rsidRPr="003F658E">
        <w:rPr>
          <w:rFonts w:ascii="David" w:hAnsi="David"/>
          <w:rtl/>
          <w:lang w:eastAsia="en-US"/>
        </w:rPr>
        <w:t>הצעות עלה</w:t>
      </w:r>
      <w:r w:rsidRPr="003F658E">
        <w:rPr>
          <w:rFonts w:ascii="David" w:hAnsi="David" w:hint="cs"/>
          <w:rtl/>
          <w:lang w:eastAsia="en-US"/>
        </w:rPr>
        <w:t xml:space="preserve"> </w:t>
      </w:r>
      <w:r w:rsidRPr="003F658E">
        <w:rPr>
          <w:rFonts w:ascii="David" w:hAnsi="David" w:hint="cs"/>
          <w:rtl/>
          <w:lang w:eastAsia="en-US"/>
        </w:rPr>
        <w:lastRenderedPageBreak/>
        <w:t xml:space="preserve">שיעור השינוי בסל </w:t>
      </w:r>
      <w:r w:rsidRPr="003F658E">
        <w:rPr>
          <w:rFonts w:ascii="David" w:hAnsi="David"/>
          <w:rtl/>
          <w:lang w:eastAsia="en-US"/>
        </w:rPr>
        <w:t>המדד</w:t>
      </w:r>
      <w:r w:rsidRPr="003F658E">
        <w:rPr>
          <w:rFonts w:ascii="David" w:hAnsi="David" w:hint="cs"/>
          <w:rtl/>
          <w:lang w:eastAsia="en-US"/>
        </w:rPr>
        <w:t>ים</w:t>
      </w:r>
      <w:r w:rsidRPr="003F658E">
        <w:rPr>
          <w:rFonts w:ascii="David" w:hAnsi="David"/>
          <w:rtl/>
          <w:lang w:eastAsia="en-US"/>
        </w:rPr>
        <w:t xml:space="preserve"> על 4%, אזי תתבצע הצמדה הראשונה בחודש ה- 14 ומידי כל </w:t>
      </w:r>
      <w:r w:rsidR="00DA72EA">
        <w:rPr>
          <w:rFonts w:ascii="David" w:hAnsi="David" w:hint="cs"/>
          <w:rtl/>
          <w:lang w:eastAsia="en-US"/>
        </w:rPr>
        <w:t>12</w:t>
      </w:r>
      <w:r w:rsidR="00DA72EA" w:rsidRPr="003F658E">
        <w:rPr>
          <w:rFonts w:ascii="David" w:hAnsi="David"/>
          <w:rtl/>
          <w:lang w:eastAsia="en-US"/>
        </w:rPr>
        <w:t xml:space="preserve"> </w:t>
      </w:r>
      <w:r w:rsidRPr="003F658E">
        <w:rPr>
          <w:rFonts w:ascii="David" w:hAnsi="David"/>
          <w:rtl/>
          <w:lang w:eastAsia="en-US"/>
        </w:rPr>
        <w:t>חודשים לאחר מכן.</w:t>
      </w:r>
      <w:bookmarkEnd w:id="57"/>
    </w:p>
    <w:p w14:paraId="16592306" w14:textId="77777777" w:rsidR="00146135" w:rsidRPr="003F658E" w:rsidRDefault="00146135" w:rsidP="00B54161">
      <w:pPr>
        <w:numPr>
          <w:ilvl w:val="1"/>
          <w:numId w:val="23"/>
        </w:numPr>
        <w:ind w:left="1134" w:hanging="567"/>
        <w:rPr>
          <w:lang w:eastAsia="en-US"/>
        </w:rPr>
      </w:pPr>
      <w:r w:rsidRPr="003F658E">
        <w:rPr>
          <w:rFonts w:hint="cs"/>
          <w:rtl/>
          <w:lang w:eastAsia="en-US"/>
        </w:rPr>
        <w:t xml:space="preserve">למשרד תהיה זכות עיכבון לגבי תשלומים </w:t>
      </w:r>
      <w:r w:rsidR="00A34353" w:rsidRPr="003F658E">
        <w:rPr>
          <w:rFonts w:hint="eastAsia"/>
          <w:rtl/>
          <w:lang w:eastAsia="en-US"/>
        </w:rPr>
        <w:t>לספק</w:t>
      </w:r>
      <w:r w:rsidR="00A34353" w:rsidRPr="003F658E">
        <w:rPr>
          <w:rtl/>
          <w:lang w:eastAsia="en-US"/>
        </w:rPr>
        <w:t xml:space="preserve"> </w:t>
      </w:r>
      <w:r w:rsidRPr="003F658E">
        <w:rPr>
          <w:rFonts w:hint="cs"/>
          <w:rtl/>
          <w:lang w:eastAsia="en-US"/>
        </w:rPr>
        <w:t>בגין חוב שהספק חב לו.</w:t>
      </w:r>
    </w:p>
    <w:p w14:paraId="74A15A8B" w14:textId="77777777" w:rsidR="00146135" w:rsidRPr="003F658E" w:rsidRDefault="00A34353" w:rsidP="00E906D1">
      <w:pPr>
        <w:numPr>
          <w:ilvl w:val="1"/>
          <w:numId w:val="23"/>
        </w:numPr>
        <w:ind w:left="1134" w:hanging="709"/>
        <w:rPr>
          <w:rtl/>
          <w:lang w:eastAsia="en-US"/>
        </w:rPr>
      </w:pPr>
      <w:r w:rsidRPr="003F658E">
        <w:rPr>
          <w:rFonts w:hint="eastAsia"/>
          <w:rtl/>
          <w:lang w:eastAsia="en-US"/>
        </w:rPr>
        <w:t>לספק</w:t>
      </w:r>
      <w:r w:rsidRPr="003F658E">
        <w:rPr>
          <w:rFonts w:hint="cs"/>
          <w:rtl/>
          <w:lang w:eastAsia="en-US"/>
        </w:rPr>
        <w:t xml:space="preserve"> </w:t>
      </w:r>
      <w:r w:rsidR="00146135" w:rsidRPr="003F658E">
        <w:rPr>
          <w:rFonts w:hint="cs"/>
          <w:rtl/>
          <w:lang w:eastAsia="en-US"/>
        </w:rPr>
        <w:t>לא תהיה זכות עיכבו</w:t>
      </w:r>
      <w:r w:rsidR="00146135" w:rsidRPr="003F658E">
        <w:rPr>
          <w:rFonts w:hint="eastAsia"/>
          <w:rtl/>
          <w:lang w:eastAsia="en-US"/>
        </w:rPr>
        <w:t>ן</w:t>
      </w:r>
      <w:r w:rsidR="00146135" w:rsidRPr="003F658E">
        <w:rPr>
          <w:rFonts w:hint="cs"/>
          <w:rtl/>
          <w:lang w:eastAsia="en-US"/>
        </w:rPr>
        <w:t xml:space="preserve"> בגין חוב שהמשרד חב לו.</w:t>
      </w:r>
    </w:p>
    <w:p w14:paraId="6D1B7DA1" w14:textId="77777777" w:rsidR="00146135" w:rsidRPr="003F658E" w:rsidRDefault="00146135" w:rsidP="00B54161">
      <w:pPr>
        <w:numPr>
          <w:ilvl w:val="0"/>
          <w:numId w:val="23"/>
        </w:numPr>
        <w:spacing w:before="240"/>
        <w:ind w:left="357" w:hanging="357"/>
        <w:rPr>
          <w:b/>
          <w:bCs/>
          <w:u w:val="single"/>
          <w:lang w:eastAsia="en-US"/>
        </w:rPr>
      </w:pPr>
      <w:r w:rsidRPr="003F658E">
        <w:rPr>
          <w:rFonts w:hint="cs"/>
          <w:b/>
          <w:bCs/>
          <w:u w:val="single"/>
          <w:rtl/>
          <w:lang w:eastAsia="en-US"/>
        </w:rPr>
        <w:t>בחירת ההצעה הזוכה</w:t>
      </w:r>
    </w:p>
    <w:p w14:paraId="52AF827F" w14:textId="77777777" w:rsidR="00146135" w:rsidRPr="003F658E" w:rsidRDefault="00146135" w:rsidP="00B54161">
      <w:pPr>
        <w:numPr>
          <w:ilvl w:val="1"/>
          <w:numId w:val="23"/>
        </w:numPr>
        <w:ind w:left="1134" w:hanging="567"/>
        <w:rPr>
          <w:lang w:eastAsia="en-US"/>
        </w:rPr>
      </w:pPr>
      <w:r w:rsidRPr="003F658E">
        <w:rPr>
          <w:rFonts w:hint="cs"/>
          <w:rtl/>
          <w:lang w:eastAsia="en-US"/>
        </w:rPr>
        <w:t>ההצעות יובאו בפני ועדת המכרזים של המשרד (להלן: "</w:t>
      </w:r>
      <w:r w:rsidRPr="003F658E">
        <w:rPr>
          <w:rFonts w:hint="cs"/>
          <w:b/>
          <w:bCs/>
          <w:rtl/>
          <w:lang w:eastAsia="en-US"/>
        </w:rPr>
        <w:t>ועדת המכרזים</w:t>
      </w:r>
      <w:r w:rsidRPr="003F658E">
        <w:rPr>
          <w:rFonts w:hint="cs"/>
          <w:rtl/>
          <w:lang w:eastAsia="en-US"/>
        </w:rPr>
        <w:t>").</w:t>
      </w:r>
    </w:p>
    <w:p w14:paraId="322E2977" w14:textId="77777777" w:rsidR="00146135" w:rsidRPr="003F658E" w:rsidRDefault="00146135" w:rsidP="00B54161">
      <w:pPr>
        <w:numPr>
          <w:ilvl w:val="1"/>
          <w:numId w:val="23"/>
        </w:numPr>
        <w:ind w:left="1134" w:hanging="567"/>
        <w:rPr>
          <w:lang w:eastAsia="en-US"/>
        </w:rPr>
      </w:pPr>
      <w:r w:rsidRPr="003F658E">
        <w:rPr>
          <w:rFonts w:hint="cs"/>
          <w:rtl/>
          <w:lang w:eastAsia="en-US"/>
        </w:rPr>
        <w:t>אמות המידה לבחירת ההצעה הזוכה, יהיו על פי אמות המידה והמשקולות המפורטים להלן:</w:t>
      </w:r>
    </w:p>
    <w:p w14:paraId="2FF98037" w14:textId="77777777" w:rsidR="00146135" w:rsidRPr="003F658E" w:rsidRDefault="00146135" w:rsidP="000A2E8E">
      <w:pPr>
        <w:numPr>
          <w:ilvl w:val="2"/>
          <w:numId w:val="23"/>
        </w:numPr>
        <w:ind w:left="1842" w:hanging="708"/>
        <w:rPr>
          <w:rFonts w:ascii="David" w:hAnsi="David"/>
          <w:b/>
          <w:bCs/>
          <w:lang w:eastAsia="en-US"/>
        </w:rPr>
      </w:pPr>
      <w:r w:rsidRPr="003F658E">
        <w:rPr>
          <w:rFonts w:ascii="David" w:hAnsi="David" w:hint="eastAsia"/>
          <w:b/>
          <w:bCs/>
          <w:rtl/>
          <w:lang w:eastAsia="en-US"/>
        </w:rPr>
        <w:t>בגין</w:t>
      </w:r>
      <w:r w:rsidRPr="003F658E">
        <w:rPr>
          <w:rFonts w:ascii="David" w:hAnsi="David"/>
          <w:b/>
          <w:bCs/>
          <w:rtl/>
          <w:lang w:eastAsia="en-US"/>
        </w:rPr>
        <w:t xml:space="preserve"> איכות - </w:t>
      </w:r>
      <w:r w:rsidR="000A2E8E">
        <w:rPr>
          <w:rFonts w:ascii="David" w:hAnsi="David" w:hint="cs"/>
          <w:b/>
          <w:bCs/>
          <w:rtl/>
          <w:lang w:eastAsia="en-US"/>
        </w:rPr>
        <w:t>6</w:t>
      </w:r>
      <w:r w:rsidR="000A2E8E" w:rsidRPr="003F658E">
        <w:rPr>
          <w:rFonts w:ascii="David" w:hAnsi="David" w:hint="cs"/>
          <w:b/>
          <w:bCs/>
          <w:rtl/>
          <w:lang w:eastAsia="en-US"/>
        </w:rPr>
        <w:t>0</w:t>
      </w:r>
      <w:r w:rsidRPr="003F658E">
        <w:rPr>
          <w:rFonts w:ascii="David" w:hAnsi="David"/>
          <w:b/>
          <w:bCs/>
          <w:rtl/>
          <w:lang w:eastAsia="en-US"/>
        </w:rPr>
        <w:t>%.</w:t>
      </w:r>
    </w:p>
    <w:p w14:paraId="11B88A7C" w14:textId="77777777" w:rsidR="00146135" w:rsidRPr="003F658E" w:rsidRDefault="00146135" w:rsidP="000A2E8E">
      <w:pPr>
        <w:numPr>
          <w:ilvl w:val="2"/>
          <w:numId w:val="23"/>
        </w:numPr>
        <w:ind w:left="1842" w:hanging="708"/>
        <w:rPr>
          <w:rFonts w:ascii="David" w:hAnsi="David"/>
          <w:b/>
          <w:bCs/>
          <w:lang w:eastAsia="en-US"/>
        </w:rPr>
      </w:pPr>
      <w:bookmarkStart w:id="58" w:name="_Ref295816991"/>
      <w:r w:rsidRPr="003F658E">
        <w:rPr>
          <w:rFonts w:ascii="David" w:hAnsi="David" w:hint="eastAsia"/>
          <w:b/>
          <w:bCs/>
          <w:rtl/>
          <w:lang w:eastAsia="en-US"/>
        </w:rPr>
        <w:t>בגין</w:t>
      </w:r>
      <w:r w:rsidRPr="003F658E">
        <w:rPr>
          <w:rFonts w:ascii="David" w:hAnsi="David"/>
          <w:b/>
          <w:bCs/>
          <w:rtl/>
          <w:lang w:eastAsia="en-US"/>
        </w:rPr>
        <w:t xml:space="preserve"> מחיר - </w:t>
      </w:r>
      <w:r w:rsidR="000A2E8E">
        <w:rPr>
          <w:rFonts w:ascii="David" w:hAnsi="David" w:hint="cs"/>
          <w:b/>
          <w:bCs/>
          <w:rtl/>
          <w:lang w:eastAsia="en-US"/>
        </w:rPr>
        <w:t>4</w:t>
      </w:r>
      <w:r w:rsidR="000A2E8E" w:rsidRPr="003F658E">
        <w:rPr>
          <w:rFonts w:ascii="David" w:hAnsi="David" w:hint="cs"/>
          <w:b/>
          <w:bCs/>
          <w:rtl/>
          <w:lang w:eastAsia="en-US"/>
        </w:rPr>
        <w:t>0</w:t>
      </w:r>
      <w:r w:rsidR="005C74B5">
        <w:rPr>
          <w:rFonts w:ascii="David" w:hAnsi="David" w:hint="cs"/>
          <w:b/>
          <w:bCs/>
          <w:rtl/>
          <w:lang w:eastAsia="en-US"/>
        </w:rPr>
        <w:t>%</w:t>
      </w:r>
      <w:r w:rsidRPr="003F658E">
        <w:rPr>
          <w:rFonts w:ascii="David" w:hAnsi="David"/>
          <w:b/>
          <w:bCs/>
          <w:rtl/>
          <w:lang w:eastAsia="en-US"/>
        </w:rPr>
        <w:t>.</w:t>
      </w:r>
      <w:bookmarkEnd w:id="58"/>
    </w:p>
    <w:p w14:paraId="6FA57BFA" w14:textId="77777777" w:rsidR="00146135" w:rsidRPr="003F658E" w:rsidRDefault="00146135" w:rsidP="00B54161">
      <w:pPr>
        <w:numPr>
          <w:ilvl w:val="1"/>
          <w:numId w:val="23"/>
        </w:numPr>
        <w:ind w:left="1134" w:hanging="567"/>
        <w:rPr>
          <w:lang w:eastAsia="en-US"/>
        </w:rPr>
      </w:pPr>
      <w:r w:rsidRPr="003F658E">
        <w:rPr>
          <w:rFonts w:hint="cs"/>
          <w:rtl/>
          <w:lang w:eastAsia="en-US"/>
        </w:rPr>
        <w:t>לצורך</w:t>
      </w:r>
      <w:r w:rsidRPr="003F658E">
        <w:rPr>
          <w:rtl/>
          <w:lang w:eastAsia="en-US"/>
        </w:rPr>
        <w:t xml:space="preserve"> </w:t>
      </w:r>
      <w:r w:rsidRPr="003F658E">
        <w:rPr>
          <w:rFonts w:hint="cs"/>
          <w:rtl/>
          <w:lang w:eastAsia="en-US"/>
        </w:rPr>
        <w:t>בחינת</w:t>
      </w:r>
      <w:r w:rsidRPr="003F658E">
        <w:rPr>
          <w:rtl/>
          <w:lang w:eastAsia="en-US"/>
        </w:rPr>
        <w:t xml:space="preserve"> </w:t>
      </w:r>
      <w:r w:rsidRPr="003F658E">
        <w:rPr>
          <w:rFonts w:hint="cs"/>
          <w:rtl/>
          <w:lang w:eastAsia="en-US"/>
        </w:rPr>
        <w:t>האיכות</w:t>
      </w:r>
      <w:r w:rsidRPr="003F658E">
        <w:rPr>
          <w:rtl/>
          <w:lang w:eastAsia="en-US"/>
        </w:rPr>
        <w:t xml:space="preserve">, </w:t>
      </w:r>
      <w:r w:rsidRPr="003F658E">
        <w:rPr>
          <w:rFonts w:hint="cs"/>
          <w:rtl/>
          <w:lang w:eastAsia="en-US"/>
        </w:rPr>
        <w:t>על</w:t>
      </w:r>
      <w:r w:rsidRPr="003F658E">
        <w:rPr>
          <w:rtl/>
          <w:lang w:eastAsia="en-US"/>
        </w:rPr>
        <w:t xml:space="preserve"> </w:t>
      </w:r>
      <w:r w:rsidRPr="003F658E">
        <w:rPr>
          <w:rFonts w:hint="cs"/>
          <w:rtl/>
          <w:lang w:eastAsia="en-US"/>
        </w:rPr>
        <w:t>כל</w:t>
      </w:r>
      <w:r w:rsidRPr="003F658E">
        <w:rPr>
          <w:rtl/>
          <w:lang w:eastAsia="en-US"/>
        </w:rPr>
        <w:t xml:space="preserve"> </w:t>
      </w:r>
      <w:r w:rsidRPr="003F658E">
        <w:rPr>
          <w:rFonts w:hint="cs"/>
          <w:rtl/>
          <w:lang w:eastAsia="en-US"/>
        </w:rPr>
        <w:t>היבטיה</w:t>
      </w:r>
      <w:r w:rsidRPr="003F658E">
        <w:rPr>
          <w:rtl/>
          <w:lang w:eastAsia="en-US"/>
        </w:rPr>
        <w:t xml:space="preserve">, </w:t>
      </w:r>
      <w:r w:rsidRPr="003F658E">
        <w:rPr>
          <w:rFonts w:hint="cs"/>
          <w:rtl/>
          <w:lang w:eastAsia="en-US"/>
        </w:rPr>
        <w:t>המזמין</w:t>
      </w:r>
      <w:r w:rsidRPr="003F658E">
        <w:rPr>
          <w:rtl/>
          <w:lang w:eastAsia="en-US"/>
        </w:rPr>
        <w:t xml:space="preserve"> </w:t>
      </w:r>
      <w:r w:rsidRPr="003F658E">
        <w:rPr>
          <w:rFonts w:hint="cs"/>
          <w:rtl/>
          <w:lang w:eastAsia="en-US"/>
        </w:rPr>
        <w:t>רשאי</w:t>
      </w:r>
      <w:r w:rsidRPr="003F658E">
        <w:rPr>
          <w:rtl/>
          <w:lang w:eastAsia="en-US"/>
        </w:rPr>
        <w:t xml:space="preserve"> </w:t>
      </w:r>
      <w:r w:rsidRPr="003F658E">
        <w:rPr>
          <w:rFonts w:hint="cs"/>
          <w:rtl/>
          <w:lang w:eastAsia="en-US"/>
        </w:rPr>
        <w:t>למנות</w:t>
      </w:r>
      <w:r w:rsidRPr="003F658E">
        <w:rPr>
          <w:rtl/>
          <w:lang w:eastAsia="en-US"/>
        </w:rPr>
        <w:t xml:space="preserve"> </w:t>
      </w:r>
      <w:r w:rsidRPr="003F658E">
        <w:rPr>
          <w:rFonts w:hint="cs"/>
          <w:rtl/>
          <w:lang w:eastAsia="en-US"/>
        </w:rPr>
        <w:t>צוות</w:t>
      </w:r>
      <w:r w:rsidRPr="003F658E">
        <w:rPr>
          <w:rtl/>
          <w:lang w:eastAsia="en-US"/>
        </w:rPr>
        <w:t xml:space="preserve"> </w:t>
      </w:r>
      <w:r w:rsidRPr="003F658E">
        <w:rPr>
          <w:rFonts w:hint="cs"/>
          <w:rtl/>
          <w:lang w:eastAsia="en-US"/>
        </w:rPr>
        <w:t>בדיקה</w:t>
      </w:r>
      <w:r w:rsidRPr="003F658E">
        <w:rPr>
          <w:rtl/>
          <w:lang w:eastAsia="en-US"/>
        </w:rPr>
        <w:t xml:space="preserve">, </w:t>
      </w:r>
      <w:r w:rsidRPr="003F658E">
        <w:rPr>
          <w:rFonts w:hint="cs"/>
          <w:rtl/>
          <w:lang w:eastAsia="en-US"/>
        </w:rPr>
        <w:t>אשר</w:t>
      </w:r>
      <w:r w:rsidRPr="003F658E">
        <w:rPr>
          <w:rtl/>
          <w:lang w:eastAsia="en-US"/>
        </w:rPr>
        <w:t xml:space="preserve"> </w:t>
      </w:r>
      <w:r w:rsidRPr="003F658E">
        <w:rPr>
          <w:rFonts w:hint="cs"/>
          <w:rtl/>
          <w:lang w:eastAsia="en-US"/>
        </w:rPr>
        <w:t>רשאי</w:t>
      </w:r>
      <w:r w:rsidRPr="003F658E">
        <w:rPr>
          <w:rtl/>
          <w:lang w:eastAsia="en-US"/>
        </w:rPr>
        <w:t xml:space="preserve"> </w:t>
      </w:r>
      <w:r w:rsidRPr="003F658E">
        <w:rPr>
          <w:rFonts w:hint="cs"/>
          <w:rtl/>
          <w:lang w:eastAsia="en-US"/>
        </w:rPr>
        <w:t>בין</w:t>
      </w:r>
      <w:r w:rsidRPr="003F658E">
        <w:rPr>
          <w:rtl/>
          <w:lang w:eastAsia="en-US"/>
        </w:rPr>
        <w:t xml:space="preserve"> </w:t>
      </w:r>
      <w:r w:rsidRPr="003F658E">
        <w:rPr>
          <w:rFonts w:hint="cs"/>
          <w:rtl/>
          <w:lang w:eastAsia="en-US"/>
        </w:rPr>
        <w:t>היתר</w:t>
      </w:r>
      <w:r w:rsidRPr="003F658E">
        <w:rPr>
          <w:rtl/>
          <w:lang w:eastAsia="en-US"/>
        </w:rPr>
        <w:t xml:space="preserve">, </w:t>
      </w:r>
      <w:r w:rsidRPr="003F658E">
        <w:rPr>
          <w:rFonts w:hint="cs"/>
          <w:rtl/>
          <w:lang w:eastAsia="en-US"/>
        </w:rPr>
        <w:t>לשוחח עם</w:t>
      </w:r>
      <w:r w:rsidRPr="003F658E">
        <w:rPr>
          <w:rtl/>
          <w:lang w:eastAsia="en-US"/>
        </w:rPr>
        <w:t xml:space="preserve"> </w:t>
      </w:r>
      <w:r w:rsidRPr="003F658E">
        <w:rPr>
          <w:rFonts w:hint="cs"/>
          <w:rtl/>
          <w:lang w:eastAsia="en-US"/>
        </w:rPr>
        <w:t>הגורמים להם</w:t>
      </w:r>
      <w:r w:rsidRPr="003F658E">
        <w:rPr>
          <w:rtl/>
          <w:lang w:eastAsia="en-US"/>
        </w:rPr>
        <w:t xml:space="preserve"> </w:t>
      </w:r>
      <w:r w:rsidRPr="003F658E">
        <w:rPr>
          <w:rFonts w:hint="cs"/>
          <w:rtl/>
          <w:lang w:eastAsia="en-US"/>
        </w:rPr>
        <w:t>סיפק</w:t>
      </w:r>
      <w:r w:rsidRPr="003F658E">
        <w:rPr>
          <w:rtl/>
          <w:lang w:eastAsia="en-US"/>
        </w:rPr>
        <w:t xml:space="preserve"> </w:t>
      </w:r>
      <w:r w:rsidRPr="003F658E">
        <w:rPr>
          <w:rFonts w:hint="cs"/>
          <w:rtl/>
          <w:lang w:eastAsia="en-US"/>
        </w:rPr>
        <w:t>או</w:t>
      </w:r>
      <w:r w:rsidRPr="003F658E">
        <w:rPr>
          <w:rtl/>
          <w:lang w:eastAsia="en-US"/>
        </w:rPr>
        <w:t xml:space="preserve"> </w:t>
      </w:r>
      <w:r w:rsidRPr="003F658E">
        <w:rPr>
          <w:rFonts w:hint="cs"/>
          <w:rtl/>
          <w:lang w:eastAsia="en-US"/>
        </w:rPr>
        <w:t>מספק</w:t>
      </w:r>
      <w:r w:rsidRPr="003F658E">
        <w:rPr>
          <w:rtl/>
          <w:lang w:eastAsia="en-US"/>
        </w:rPr>
        <w:t xml:space="preserve"> </w:t>
      </w:r>
      <w:r w:rsidRPr="003F658E">
        <w:rPr>
          <w:rFonts w:hint="cs"/>
          <w:rtl/>
          <w:lang w:eastAsia="en-US"/>
        </w:rPr>
        <w:t>המציע</w:t>
      </w:r>
      <w:r w:rsidRPr="003F658E">
        <w:rPr>
          <w:rtl/>
          <w:lang w:eastAsia="en-US"/>
        </w:rPr>
        <w:t xml:space="preserve"> </w:t>
      </w:r>
      <w:r w:rsidRPr="003F658E">
        <w:rPr>
          <w:rFonts w:hint="cs"/>
          <w:rtl/>
          <w:lang w:eastAsia="en-US"/>
        </w:rPr>
        <w:t>שירותים</w:t>
      </w:r>
      <w:r w:rsidRPr="003F658E">
        <w:rPr>
          <w:rtl/>
          <w:lang w:eastAsia="en-US"/>
        </w:rPr>
        <w:t xml:space="preserve"> </w:t>
      </w:r>
      <w:r w:rsidRPr="003F658E">
        <w:rPr>
          <w:rFonts w:hint="cs"/>
          <w:rtl/>
          <w:lang w:eastAsia="en-US"/>
        </w:rPr>
        <w:t>כאמור</w:t>
      </w:r>
      <w:r w:rsidRPr="003F658E">
        <w:rPr>
          <w:rtl/>
          <w:lang w:eastAsia="en-US"/>
        </w:rPr>
        <w:t xml:space="preserve"> </w:t>
      </w:r>
      <w:r w:rsidRPr="003F658E">
        <w:rPr>
          <w:rFonts w:hint="cs"/>
          <w:rtl/>
          <w:lang w:eastAsia="en-US"/>
        </w:rPr>
        <w:t>במכרז</w:t>
      </w:r>
      <w:r w:rsidRPr="003F658E">
        <w:rPr>
          <w:rtl/>
          <w:lang w:eastAsia="en-US"/>
        </w:rPr>
        <w:t xml:space="preserve"> </w:t>
      </w:r>
      <w:r w:rsidRPr="003F658E">
        <w:rPr>
          <w:rFonts w:hint="cs"/>
          <w:rtl/>
          <w:lang w:eastAsia="en-US"/>
        </w:rPr>
        <w:t>זה</w:t>
      </w:r>
      <w:r w:rsidRPr="003F658E">
        <w:rPr>
          <w:rtl/>
          <w:lang w:eastAsia="en-US"/>
        </w:rPr>
        <w:t xml:space="preserve"> </w:t>
      </w:r>
      <w:r w:rsidRPr="003F658E">
        <w:rPr>
          <w:rFonts w:hint="cs"/>
          <w:rtl/>
          <w:lang w:eastAsia="en-US"/>
        </w:rPr>
        <w:t>ו</w:t>
      </w:r>
      <w:r w:rsidRPr="003F658E">
        <w:rPr>
          <w:rtl/>
          <w:lang w:eastAsia="en-US"/>
        </w:rPr>
        <w:t>/</w:t>
      </w:r>
      <w:r w:rsidRPr="003F658E">
        <w:rPr>
          <w:rFonts w:hint="cs"/>
          <w:rtl/>
          <w:lang w:eastAsia="en-US"/>
        </w:rPr>
        <w:t>או</w:t>
      </w:r>
      <w:r w:rsidRPr="003F658E">
        <w:rPr>
          <w:rtl/>
          <w:lang w:eastAsia="en-US"/>
        </w:rPr>
        <w:t xml:space="preserve"> </w:t>
      </w:r>
      <w:r w:rsidRPr="003F658E">
        <w:rPr>
          <w:rFonts w:hint="cs"/>
          <w:rtl/>
          <w:lang w:eastAsia="en-US"/>
        </w:rPr>
        <w:t>לבקש</w:t>
      </w:r>
      <w:r w:rsidRPr="003F658E">
        <w:rPr>
          <w:rtl/>
          <w:lang w:eastAsia="en-US"/>
        </w:rPr>
        <w:t xml:space="preserve"> </w:t>
      </w:r>
      <w:r w:rsidRPr="003F658E">
        <w:rPr>
          <w:rFonts w:hint="cs"/>
          <w:rtl/>
          <w:lang w:eastAsia="en-US"/>
        </w:rPr>
        <w:t>לבחון</w:t>
      </w:r>
      <w:r w:rsidRPr="003F658E">
        <w:rPr>
          <w:rtl/>
          <w:lang w:eastAsia="en-US"/>
        </w:rPr>
        <w:t xml:space="preserve"> </w:t>
      </w:r>
      <w:r w:rsidRPr="003F658E">
        <w:rPr>
          <w:rFonts w:hint="cs"/>
          <w:rtl/>
          <w:lang w:eastAsia="en-US"/>
        </w:rPr>
        <w:t>את</w:t>
      </w:r>
      <w:r w:rsidRPr="003F658E">
        <w:rPr>
          <w:rtl/>
          <w:lang w:eastAsia="en-US"/>
        </w:rPr>
        <w:t xml:space="preserve"> </w:t>
      </w:r>
      <w:r w:rsidRPr="003F658E">
        <w:rPr>
          <w:rFonts w:hint="cs"/>
          <w:rtl/>
          <w:lang w:eastAsia="en-US"/>
        </w:rPr>
        <w:t>איכות</w:t>
      </w:r>
      <w:r w:rsidRPr="003F658E">
        <w:rPr>
          <w:rtl/>
          <w:lang w:eastAsia="en-US"/>
        </w:rPr>
        <w:t xml:space="preserve"> </w:t>
      </w:r>
      <w:r w:rsidRPr="003F658E">
        <w:rPr>
          <w:rFonts w:hint="cs"/>
          <w:rtl/>
          <w:lang w:eastAsia="en-US"/>
        </w:rPr>
        <w:t>השירותים</w:t>
      </w:r>
      <w:r w:rsidRPr="003F658E">
        <w:rPr>
          <w:rtl/>
          <w:lang w:eastAsia="en-US"/>
        </w:rPr>
        <w:t xml:space="preserve"> </w:t>
      </w:r>
      <w:r w:rsidRPr="003F658E">
        <w:rPr>
          <w:rFonts w:hint="cs"/>
          <w:rtl/>
          <w:lang w:eastAsia="en-US"/>
        </w:rPr>
        <w:t>בכל</w:t>
      </w:r>
      <w:r w:rsidRPr="003F658E">
        <w:rPr>
          <w:rtl/>
          <w:lang w:eastAsia="en-US"/>
        </w:rPr>
        <w:t xml:space="preserve"> </w:t>
      </w:r>
      <w:r w:rsidRPr="003F658E">
        <w:rPr>
          <w:rFonts w:hint="cs"/>
          <w:rtl/>
          <w:lang w:eastAsia="en-US"/>
        </w:rPr>
        <w:t>דרך</w:t>
      </w:r>
      <w:r w:rsidRPr="003F658E">
        <w:rPr>
          <w:rtl/>
          <w:lang w:eastAsia="en-US"/>
        </w:rPr>
        <w:t xml:space="preserve"> </w:t>
      </w:r>
      <w:r w:rsidRPr="003F658E">
        <w:rPr>
          <w:rFonts w:hint="cs"/>
          <w:rtl/>
          <w:lang w:eastAsia="en-US"/>
        </w:rPr>
        <w:t>שימצא</w:t>
      </w:r>
      <w:r w:rsidRPr="003F658E">
        <w:rPr>
          <w:rtl/>
          <w:lang w:eastAsia="en-US"/>
        </w:rPr>
        <w:t xml:space="preserve"> </w:t>
      </w:r>
      <w:r w:rsidRPr="003F658E">
        <w:rPr>
          <w:rFonts w:hint="cs"/>
          <w:rtl/>
          <w:lang w:eastAsia="en-US"/>
        </w:rPr>
        <w:t>לנכון</w:t>
      </w:r>
      <w:r w:rsidRPr="003F658E">
        <w:rPr>
          <w:rtl/>
          <w:lang w:eastAsia="en-US"/>
        </w:rPr>
        <w:t xml:space="preserve">. </w:t>
      </w:r>
      <w:r w:rsidRPr="003F658E">
        <w:rPr>
          <w:rFonts w:hint="cs"/>
          <w:rtl/>
          <w:lang w:eastAsia="en-US"/>
        </w:rPr>
        <w:t>צוות</w:t>
      </w:r>
      <w:r w:rsidRPr="003F658E">
        <w:rPr>
          <w:rtl/>
          <w:lang w:eastAsia="en-US"/>
        </w:rPr>
        <w:t xml:space="preserve"> </w:t>
      </w:r>
      <w:r w:rsidRPr="003F658E">
        <w:rPr>
          <w:rFonts w:hint="cs"/>
          <w:rtl/>
          <w:lang w:eastAsia="en-US"/>
        </w:rPr>
        <w:t>הבדיקה</w:t>
      </w:r>
      <w:r w:rsidRPr="003F658E">
        <w:rPr>
          <w:rtl/>
          <w:lang w:eastAsia="en-US"/>
        </w:rPr>
        <w:t xml:space="preserve"> </w:t>
      </w:r>
      <w:r w:rsidRPr="003F658E">
        <w:rPr>
          <w:rFonts w:hint="cs"/>
          <w:rtl/>
          <w:lang w:eastAsia="en-US"/>
        </w:rPr>
        <w:t>של</w:t>
      </w:r>
      <w:r w:rsidRPr="003F658E">
        <w:rPr>
          <w:rtl/>
          <w:lang w:eastAsia="en-US"/>
        </w:rPr>
        <w:t xml:space="preserve"> </w:t>
      </w:r>
      <w:r w:rsidRPr="003F658E">
        <w:rPr>
          <w:rFonts w:hint="cs"/>
          <w:rtl/>
          <w:lang w:eastAsia="en-US"/>
        </w:rPr>
        <w:t>המזמין רשאי</w:t>
      </w:r>
      <w:r w:rsidRPr="003F658E">
        <w:rPr>
          <w:rtl/>
          <w:lang w:eastAsia="en-US"/>
        </w:rPr>
        <w:t xml:space="preserve"> </w:t>
      </w:r>
      <w:r w:rsidRPr="003F658E">
        <w:rPr>
          <w:rFonts w:hint="cs"/>
          <w:rtl/>
          <w:lang w:eastAsia="en-US"/>
        </w:rPr>
        <w:t>לתת</w:t>
      </w:r>
      <w:r w:rsidRPr="003F658E">
        <w:rPr>
          <w:rtl/>
          <w:lang w:eastAsia="en-US"/>
        </w:rPr>
        <w:t xml:space="preserve"> </w:t>
      </w:r>
      <w:r w:rsidRPr="003F658E">
        <w:rPr>
          <w:rFonts w:hint="cs"/>
          <w:rtl/>
          <w:lang w:eastAsia="en-US"/>
        </w:rPr>
        <w:t>ציונים</w:t>
      </w:r>
      <w:r w:rsidRPr="003F658E">
        <w:rPr>
          <w:rtl/>
          <w:lang w:eastAsia="en-US"/>
        </w:rPr>
        <w:t xml:space="preserve"> </w:t>
      </w:r>
      <w:r w:rsidRPr="003F658E">
        <w:rPr>
          <w:rFonts w:hint="cs"/>
          <w:rtl/>
          <w:lang w:eastAsia="en-US"/>
        </w:rPr>
        <w:t>לכל</w:t>
      </w:r>
      <w:r w:rsidRPr="003F658E">
        <w:rPr>
          <w:rtl/>
          <w:lang w:eastAsia="en-US"/>
        </w:rPr>
        <w:t xml:space="preserve"> </w:t>
      </w:r>
      <w:r w:rsidRPr="003F658E">
        <w:rPr>
          <w:rFonts w:hint="cs"/>
          <w:rtl/>
          <w:lang w:eastAsia="en-US"/>
        </w:rPr>
        <w:t>מציע</w:t>
      </w:r>
      <w:r w:rsidRPr="003F658E">
        <w:rPr>
          <w:rtl/>
          <w:lang w:eastAsia="en-US"/>
        </w:rPr>
        <w:t xml:space="preserve"> </w:t>
      </w:r>
      <w:r w:rsidRPr="003F658E">
        <w:rPr>
          <w:rFonts w:hint="cs"/>
          <w:rtl/>
          <w:lang w:eastAsia="en-US"/>
        </w:rPr>
        <w:t>על</w:t>
      </w:r>
      <w:r w:rsidRPr="003F658E">
        <w:rPr>
          <w:rtl/>
          <w:lang w:eastAsia="en-US"/>
        </w:rPr>
        <w:t xml:space="preserve"> </w:t>
      </w:r>
      <w:r w:rsidRPr="003F658E">
        <w:rPr>
          <w:rFonts w:hint="cs"/>
          <w:rtl/>
          <w:lang w:eastAsia="en-US"/>
        </w:rPr>
        <w:t>פי המשקולות</w:t>
      </w:r>
      <w:r w:rsidRPr="003F658E">
        <w:rPr>
          <w:rtl/>
          <w:lang w:eastAsia="en-US"/>
        </w:rPr>
        <w:t xml:space="preserve"> </w:t>
      </w:r>
      <w:r w:rsidRPr="003F658E">
        <w:rPr>
          <w:rFonts w:hint="cs"/>
          <w:rtl/>
          <w:lang w:eastAsia="en-US"/>
        </w:rPr>
        <w:t>כמפורט</w:t>
      </w:r>
      <w:r w:rsidRPr="003F658E">
        <w:rPr>
          <w:rtl/>
          <w:lang w:eastAsia="en-US"/>
        </w:rPr>
        <w:t xml:space="preserve"> </w:t>
      </w:r>
      <w:r w:rsidRPr="003F658E">
        <w:rPr>
          <w:rFonts w:hint="cs"/>
          <w:rtl/>
          <w:lang w:eastAsia="en-US"/>
        </w:rPr>
        <w:t>בסעיף</w:t>
      </w:r>
      <w:r w:rsidRPr="003F658E">
        <w:rPr>
          <w:rtl/>
          <w:lang w:eastAsia="en-US"/>
        </w:rPr>
        <w:t xml:space="preserve"> </w:t>
      </w:r>
      <w:r w:rsidRPr="003F658E">
        <w:rPr>
          <w:lang w:eastAsia="en-US"/>
        </w:rPr>
        <w:fldChar w:fldCharType="begin"/>
      </w:r>
      <w:r w:rsidRPr="003F658E">
        <w:rPr>
          <w:lang w:eastAsia="en-US"/>
        </w:rPr>
        <w:instrText xml:space="preserve"> REF _Ref256322036 \r \h  \* MERGEFORMAT </w:instrText>
      </w:r>
      <w:r w:rsidRPr="003F658E">
        <w:rPr>
          <w:lang w:eastAsia="en-US"/>
        </w:rPr>
      </w:r>
      <w:r w:rsidRPr="003F658E">
        <w:rPr>
          <w:lang w:eastAsia="en-US"/>
        </w:rPr>
        <w:fldChar w:fldCharType="separate"/>
      </w:r>
      <w:r w:rsidR="00E85AA6">
        <w:rPr>
          <w:cs/>
          <w:lang w:eastAsia="en-US"/>
        </w:rPr>
        <w:t>‎</w:t>
      </w:r>
      <w:r w:rsidR="00E85AA6">
        <w:rPr>
          <w:lang w:eastAsia="en-US"/>
        </w:rPr>
        <w:t>12.6</w:t>
      </w:r>
      <w:r w:rsidRPr="003F658E">
        <w:rPr>
          <w:lang w:eastAsia="en-US"/>
        </w:rPr>
        <w:fldChar w:fldCharType="end"/>
      </w:r>
      <w:r w:rsidRPr="003F658E">
        <w:rPr>
          <w:rtl/>
          <w:lang w:eastAsia="en-US"/>
        </w:rPr>
        <w:t xml:space="preserve"> </w:t>
      </w:r>
      <w:r w:rsidRPr="003F658E">
        <w:rPr>
          <w:rFonts w:hint="cs"/>
          <w:rtl/>
          <w:lang w:eastAsia="en-US"/>
        </w:rPr>
        <w:t>להלן</w:t>
      </w:r>
      <w:r w:rsidRPr="003F658E">
        <w:rPr>
          <w:rtl/>
          <w:lang w:eastAsia="en-US"/>
        </w:rPr>
        <w:t xml:space="preserve">. </w:t>
      </w:r>
      <w:r w:rsidRPr="003F658E">
        <w:rPr>
          <w:rFonts w:hint="cs"/>
          <w:rtl/>
          <w:lang w:eastAsia="en-US"/>
        </w:rPr>
        <w:t>המזמין</w:t>
      </w:r>
      <w:r w:rsidRPr="003F658E">
        <w:rPr>
          <w:rtl/>
          <w:lang w:eastAsia="en-US"/>
        </w:rPr>
        <w:t xml:space="preserve"> </w:t>
      </w:r>
      <w:r w:rsidRPr="003F658E">
        <w:rPr>
          <w:rFonts w:hint="cs"/>
          <w:rtl/>
          <w:lang w:eastAsia="en-US"/>
        </w:rPr>
        <w:t>רשאי</w:t>
      </w:r>
      <w:r w:rsidRPr="003F658E">
        <w:rPr>
          <w:rtl/>
          <w:lang w:eastAsia="en-US"/>
        </w:rPr>
        <w:t xml:space="preserve"> </w:t>
      </w:r>
      <w:r w:rsidRPr="003F658E">
        <w:rPr>
          <w:rFonts w:hint="cs"/>
          <w:rtl/>
          <w:lang w:eastAsia="en-US"/>
        </w:rPr>
        <w:t>להורות</w:t>
      </w:r>
      <w:r w:rsidRPr="003F658E">
        <w:rPr>
          <w:rtl/>
          <w:lang w:eastAsia="en-US"/>
        </w:rPr>
        <w:t xml:space="preserve"> </w:t>
      </w:r>
      <w:r w:rsidRPr="003F658E">
        <w:rPr>
          <w:rFonts w:hint="cs"/>
          <w:rtl/>
          <w:lang w:eastAsia="en-US"/>
        </w:rPr>
        <w:t>לצוות</w:t>
      </w:r>
      <w:r w:rsidRPr="003F658E">
        <w:rPr>
          <w:rtl/>
          <w:lang w:eastAsia="en-US"/>
        </w:rPr>
        <w:t xml:space="preserve"> </w:t>
      </w:r>
      <w:r w:rsidRPr="003F658E">
        <w:rPr>
          <w:rFonts w:hint="cs"/>
          <w:rtl/>
          <w:lang w:eastAsia="en-US"/>
        </w:rPr>
        <w:t>הבדיקה</w:t>
      </w:r>
      <w:r w:rsidRPr="003F658E">
        <w:rPr>
          <w:rtl/>
          <w:lang w:eastAsia="en-US"/>
        </w:rPr>
        <w:t xml:space="preserve"> </w:t>
      </w:r>
      <w:r w:rsidRPr="003F658E">
        <w:rPr>
          <w:rFonts w:hint="cs"/>
          <w:rtl/>
          <w:lang w:eastAsia="en-US"/>
        </w:rPr>
        <w:t>לבצע</w:t>
      </w:r>
      <w:r w:rsidRPr="003F658E">
        <w:rPr>
          <w:rtl/>
          <w:lang w:eastAsia="en-US"/>
        </w:rPr>
        <w:t xml:space="preserve"> </w:t>
      </w:r>
      <w:r w:rsidRPr="003F658E">
        <w:rPr>
          <w:rFonts w:hint="cs"/>
          <w:rtl/>
          <w:lang w:eastAsia="en-US"/>
        </w:rPr>
        <w:t>בדיקה</w:t>
      </w:r>
      <w:r w:rsidRPr="003F658E">
        <w:rPr>
          <w:rtl/>
          <w:lang w:eastAsia="en-US"/>
        </w:rPr>
        <w:t xml:space="preserve">, </w:t>
      </w:r>
      <w:r w:rsidRPr="003F658E">
        <w:rPr>
          <w:rFonts w:hint="cs"/>
          <w:rtl/>
          <w:lang w:eastAsia="en-US"/>
        </w:rPr>
        <w:t>כאמור</w:t>
      </w:r>
      <w:r w:rsidRPr="003F658E">
        <w:rPr>
          <w:rtl/>
          <w:lang w:eastAsia="en-US"/>
        </w:rPr>
        <w:t xml:space="preserve"> </w:t>
      </w:r>
      <w:r w:rsidRPr="003F658E">
        <w:rPr>
          <w:rFonts w:hint="cs"/>
          <w:rtl/>
          <w:lang w:eastAsia="en-US"/>
        </w:rPr>
        <w:t>לעיל</w:t>
      </w:r>
      <w:r w:rsidRPr="003F658E">
        <w:rPr>
          <w:rtl/>
          <w:lang w:eastAsia="en-US"/>
        </w:rPr>
        <w:t xml:space="preserve">, </w:t>
      </w:r>
      <w:r w:rsidRPr="003F658E">
        <w:rPr>
          <w:rFonts w:hint="cs"/>
          <w:rtl/>
          <w:lang w:eastAsia="en-US"/>
        </w:rPr>
        <w:t>באופן</w:t>
      </w:r>
      <w:r w:rsidRPr="003F658E">
        <w:rPr>
          <w:rtl/>
          <w:lang w:eastAsia="en-US"/>
        </w:rPr>
        <w:t xml:space="preserve"> </w:t>
      </w:r>
      <w:r w:rsidRPr="003F658E">
        <w:rPr>
          <w:rFonts w:hint="cs"/>
          <w:rtl/>
          <w:lang w:eastAsia="en-US"/>
        </w:rPr>
        <w:t>מלא</w:t>
      </w:r>
      <w:r w:rsidRPr="003F658E">
        <w:rPr>
          <w:rtl/>
          <w:lang w:eastAsia="en-US"/>
        </w:rPr>
        <w:t xml:space="preserve"> </w:t>
      </w:r>
      <w:r w:rsidRPr="003F658E">
        <w:rPr>
          <w:rFonts w:hint="cs"/>
          <w:rtl/>
          <w:lang w:eastAsia="en-US"/>
        </w:rPr>
        <w:t>או</w:t>
      </w:r>
      <w:r w:rsidRPr="003F658E">
        <w:rPr>
          <w:rtl/>
          <w:lang w:eastAsia="en-US"/>
        </w:rPr>
        <w:t xml:space="preserve"> </w:t>
      </w:r>
      <w:r w:rsidRPr="003F658E">
        <w:rPr>
          <w:rFonts w:hint="cs"/>
          <w:rtl/>
          <w:lang w:eastAsia="en-US"/>
        </w:rPr>
        <w:t>חלקי</w:t>
      </w:r>
      <w:r w:rsidRPr="003F658E">
        <w:rPr>
          <w:rtl/>
          <w:lang w:eastAsia="en-US"/>
        </w:rPr>
        <w:t xml:space="preserve">, </w:t>
      </w:r>
      <w:r w:rsidRPr="003F658E">
        <w:rPr>
          <w:rFonts w:hint="cs"/>
          <w:rtl/>
          <w:lang w:eastAsia="en-US"/>
        </w:rPr>
        <w:t>אצל</w:t>
      </w:r>
      <w:r w:rsidRPr="003F658E">
        <w:rPr>
          <w:rtl/>
          <w:lang w:eastAsia="en-US"/>
        </w:rPr>
        <w:t xml:space="preserve"> </w:t>
      </w:r>
      <w:r w:rsidRPr="003F658E">
        <w:rPr>
          <w:rFonts w:hint="cs"/>
          <w:rtl/>
          <w:lang w:eastAsia="en-US"/>
        </w:rPr>
        <w:t>כל</w:t>
      </w:r>
      <w:r w:rsidRPr="003F658E">
        <w:rPr>
          <w:rtl/>
          <w:lang w:eastAsia="en-US"/>
        </w:rPr>
        <w:t xml:space="preserve"> </w:t>
      </w:r>
      <w:r w:rsidRPr="003F658E">
        <w:rPr>
          <w:rFonts w:hint="cs"/>
          <w:rtl/>
          <w:lang w:eastAsia="en-US"/>
        </w:rPr>
        <w:t>המציעים</w:t>
      </w:r>
      <w:r w:rsidRPr="003F658E">
        <w:rPr>
          <w:rtl/>
          <w:lang w:eastAsia="en-US"/>
        </w:rPr>
        <w:t xml:space="preserve"> </w:t>
      </w:r>
      <w:r w:rsidRPr="003F658E">
        <w:rPr>
          <w:rFonts w:hint="cs"/>
          <w:rtl/>
          <w:lang w:eastAsia="en-US"/>
        </w:rPr>
        <w:t>או</w:t>
      </w:r>
      <w:r w:rsidRPr="003F658E">
        <w:rPr>
          <w:rtl/>
          <w:lang w:eastAsia="en-US"/>
        </w:rPr>
        <w:t xml:space="preserve"> </w:t>
      </w:r>
      <w:r w:rsidRPr="003F658E">
        <w:rPr>
          <w:rFonts w:hint="cs"/>
          <w:rtl/>
          <w:lang w:eastAsia="en-US"/>
        </w:rPr>
        <w:t>חלקם</w:t>
      </w:r>
      <w:r w:rsidRPr="003F658E">
        <w:rPr>
          <w:rtl/>
          <w:lang w:eastAsia="en-US"/>
        </w:rPr>
        <w:t xml:space="preserve">, </w:t>
      </w:r>
      <w:r w:rsidRPr="003F658E">
        <w:rPr>
          <w:rFonts w:hint="cs"/>
          <w:rtl/>
          <w:lang w:eastAsia="en-US"/>
        </w:rPr>
        <w:t>הכול</w:t>
      </w:r>
      <w:r w:rsidRPr="003F658E">
        <w:rPr>
          <w:rtl/>
          <w:lang w:eastAsia="en-US"/>
        </w:rPr>
        <w:t xml:space="preserve"> </w:t>
      </w:r>
      <w:r w:rsidRPr="003F658E">
        <w:rPr>
          <w:rFonts w:hint="cs"/>
          <w:rtl/>
          <w:lang w:eastAsia="en-US"/>
        </w:rPr>
        <w:t>לפי</w:t>
      </w:r>
      <w:r w:rsidRPr="003F658E">
        <w:rPr>
          <w:rtl/>
          <w:lang w:eastAsia="en-US"/>
        </w:rPr>
        <w:t xml:space="preserve"> </w:t>
      </w:r>
      <w:r w:rsidRPr="003F658E">
        <w:rPr>
          <w:rFonts w:hint="cs"/>
          <w:rtl/>
          <w:lang w:eastAsia="en-US"/>
        </w:rPr>
        <w:t>שיקול</w:t>
      </w:r>
      <w:r w:rsidRPr="003F658E">
        <w:rPr>
          <w:rtl/>
          <w:lang w:eastAsia="en-US"/>
        </w:rPr>
        <w:t xml:space="preserve"> </w:t>
      </w:r>
      <w:r w:rsidRPr="003F658E">
        <w:rPr>
          <w:rFonts w:hint="cs"/>
          <w:rtl/>
          <w:lang w:eastAsia="en-US"/>
        </w:rPr>
        <w:t>דעתו</w:t>
      </w:r>
      <w:r w:rsidRPr="003F658E">
        <w:rPr>
          <w:rtl/>
          <w:lang w:eastAsia="en-US"/>
        </w:rPr>
        <w:t xml:space="preserve"> </w:t>
      </w:r>
      <w:r w:rsidRPr="003F658E">
        <w:rPr>
          <w:rFonts w:hint="cs"/>
          <w:rtl/>
          <w:lang w:eastAsia="en-US"/>
        </w:rPr>
        <w:t>הבלעדי</w:t>
      </w:r>
      <w:r w:rsidRPr="003F658E">
        <w:rPr>
          <w:rtl/>
          <w:lang w:eastAsia="en-US"/>
        </w:rPr>
        <w:t xml:space="preserve"> </w:t>
      </w:r>
      <w:r w:rsidRPr="003F658E">
        <w:rPr>
          <w:rFonts w:hint="cs"/>
          <w:rtl/>
          <w:lang w:eastAsia="en-US"/>
        </w:rPr>
        <w:t>והמוחלט</w:t>
      </w:r>
      <w:r w:rsidRPr="003F658E">
        <w:rPr>
          <w:rtl/>
          <w:lang w:eastAsia="en-US"/>
        </w:rPr>
        <w:t xml:space="preserve"> </w:t>
      </w:r>
      <w:r w:rsidRPr="003F658E">
        <w:rPr>
          <w:rFonts w:hint="cs"/>
          <w:rtl/>
          <w:lang w:eastAsia="en-US"/>
        </w:rPr>
        <w:t>ומבלי</w:t>
      </w:r>
      <w:r w:rsidRPr="003F658E">
        <w:rPr>
          <w:rtl/>
          <w:lang w:eastAsia="en-US"/>
        </w:rPr>
        <w:t xml:space="preserve"> </w:t>
      </w:r>
      <w:r w:rsidRPr="003F658E">
        <w:rPr>
          <w:rFonts w:hint="cs"/>
          <w:rtl/>
          <w:lang w:eastAsia="en-US"/>
        </w:rPr>
        <w:t>שתהא</w:t>
      </w:r>
      <w:r w:rsidRPr="003F658E">
        <w:rPr>
          <w:rtl/>
          <w:lang w:eastAsia="en-US"/>
        </w:rPr>
        <w:t xml:space="preserve"> </w:t>
      </w:r>
      <w:r w:rsidRPr="003F658E">
        <w:rPr>
          <w:rFonts w:hint="cs"/>
          <w:rtl/>
          <w:lang w:eastAsia="en-US"/>
        </w:rPr>
        <w:t>עליו</w:t>
      </w:r>
      <w:r w:rsidRPr="003F658E">
        <w:rPr>
          <w:rtl/>
          <w:lang w:eastAsia="en-US"/>
        </w:rPr>
        <w:t xml:space="preserve"> </w:t>
      </w:r>
      <w:r w:rsidRPr="003F658E">
        <w:rPr>
          <w:rFonts w:hint="cs"/>
          <w:rtl/>
          <w:lang w:eastAsia="en-US"/>
        </w:rPr>
        <w:t>חובת</w:t>
      </w:r>
      <w:r w:rsidRPr="003F658E">
        <w:rPr>
          <w:rtl/>
          <w:lang w:eastAsia="en-US"/>
        </w:rPr>
        <w:t xml:space="preserve"> </w:t>
      </w:r>
      <w:r w:rsidRPr="003F658E">
        <w:rPr>
          <w:rFonts w:hint="cs"/>
          <w:rtl/>
          <w:lang w:eastAsia="en-US"/>
        </w:rPr>
        <w:t>ההנמקה</w:t>
      </w:r>
      <w:r w:rsidRPr="003F658E">
        <w:rPr>
          <w:rtl/>
          <w:lang w:eastAsia="en-US"/>
        </w:rPr>
        <w:t>.</w:t>
      </w:r>
    </w:p>
    <w:p w14:paraId="3A922A38" w14:textId="77777777" w:rsidR="00146135" w:rsidRPr="003F658E" w:rsidRDefault="00146135" w:rsidP="00B54161">
      <w:pPr>
        <w:numPr>
          <w:ilvl w:val="1"/>
          <w:numId w:val="23"/>
        </w:numPr>
        <w:ind w:left="1134" w:hanging="567"/>
        <w:rPr>
          <w:lang w:eastAsia="en-US"/>
        </w:rPr>
      </w:pPr>
      <w:r w:rsidRPr="003F658E">
        <w:rPr>
          <w:rFonts w:hint="cs"/>
          <w:rtl/>
          <w:lang w:eastAsia="en-US"/>
        </w:rPr>
        <w:t>תהליך הבחינה של ההצעות והערכתן ייעשה בארבעה שלבים:</w:t>
      </w:r>
    </w:p>
    <w:p w14:paraId="146A7EB0" w14:textId="77777777" w:rsidR="00146135" w:rsidRPr="003F658E" w:rsidRDefault="00146135" w:rsidP="00B54161">
      <w:pPr>
        <w:numPr>
          <w:ilvl w:val="2"/>
          <w:numId w:val="23"/>
        </w:numPr>
        <w:ind w:left="1842" w:hanging="708"/>
        <w:rPr>
          <w:rFonts w:ascii="David" w:hAnsi="David"/>
          <w:rtl/>
          <w:lang w:eastAsia="en-US"/>
        </w:rPr>
      </w:pPr>
      <w:r w:rsidRPr="003F658E">
        <w:rPr>
          <w:rFonts w:ascii="David" w:hAnsi="David" w:hint="cs"/>
          <w:b/>
          <w:bCs/>
          <w:u w:val="single"/>
          <w:rtl/>
          <w:lang w:eastAsia="en-US"/>
        </w:rPr>
        <w:t>שלב  א'</w:t>
      </w:r>
      <w:r w:rsidRPr="003F658E">
        <w:rPr>
          <w:rFonts w:ascii="David" w:hAnsi="David" w:hint="cs"/>
          <w:rtl/>
          <w:lang w:eastAsia="en-US"/>
        </w:rPr>
        <w:t>: בדיקת תנאי הסף. הצעה שלא תעמוד בכל תנאי הסף תיפסל.</w:t>
      </w:r>
    </w:p>
    <w:p w14:paraId="548ADF55"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cs"/>
          <w:b/>
          <w:bCs/>
          <w:u w:val="single"/>
          <w:rtl/>
          <w:lang w:eastAsia="en-US"/>
        </w:rPr>
        <w:t>שלב ב'</w:t>
      </w:r>
      <w:r w:rsidRPr="003F658E">
        <w:rPr>
          <w:rFonts w:ascii="David" w:hAnsi="David" w:hint="cs"/>
          <w:rtl/>
          <w:lang w:eastAsia="en-US"/>
        </w:rPr>
        <w:t>: בדיקת איכות ההצעות וקביעת ציוני האיכות.</w:t>
      </w:r>
    </w:p>
    <w:p w14:paraId="6EA69EF6" w14:textId="77777777" w:rsidR="00146135" w:rsidRPr="003F658E" w:rsidRDefault="00146135" w:rsidP="00B54161">
      <w:pPr>
        <w:numPr>
          <w:ilvl w:val="2"/>
          <w:numId w:val="23"/>
        </w:numPr>
        <w:ind w:left="1842" w:hanging="708"/>
        <w:rPr>
          <w:rFonts w:ascii="David" w:hAnsi="David"/>
          <w:rtl/>
          <w:lang w:eastAsia="en-US"/>
        </w:rPr>
      </w:pPr>
      <w:r w:rsidRPr="003F658E">
        <w:rPr>
          <w:rFonts w:ascii="David" w:hAnsi="David" w:hint="cs"/>
          <w:b/>
          <w:bCs/>
          <w:u w:val="single"/>
          <w:rtl/>
          <w:lang w:eastAsia="en-US"/>
        </w:rPr>
        <w:t>שלב ג'</w:t>
      </w:r>
      <w:r w:rsidRPr="003F658E">
        <w:rPr>
          <w:rFonts w:ascii="David" w:hAnsi="David" w:hint="cs"/>
          <w:rtl/>
          <w:lang w:eastAsia="en-US"/>
        </w:rPr>
        <w:t>: חישוב ציוני המחיר.</w:t>
      </w:r>
    </w:p>
    <w:p w14:paraId="092D3077"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cs"/>
          <w:b/>
          <w:bCs/>
          <w:u w:val="single"/>
          <w:rtl/>
          <w:lang w:eastAsia="en-US"/>
        </w:rPr>
        <w:t>שלב ד'</w:t>
      </w:r>
      <w:r w:rsidRPr="003F658E">
        <w:rPr>
          <w:rFonts w:ascii="David" w:hAnsi="David" w:hint="cs"/>
          <w:rtl/>
          <w:lang w:eastAsia="en-US"/>
        </w:rPr>
        <w:t>: חישוב הציון הכולל (איכות ומחיר) ודירוג ההצעות.</w:t>
      </w:r>
    </w:p>
    <w:p w14:paraId="25A90AB1" w14:textId="77777777" w:rsidR="00146135" w:rsidRPr="003F658E" w:rsidRDefault="00146135" w:rsidP="00B54161">
      <w:pPr>
        <w:keepNext/>
        <w:numPr>
          <w:ilvl w:val="1"/>
          <w:numId w:val="23"/>
        </w:numPr>
        <w:ind w:left="1134" w:hanging="567"/>
        <w:rPr>
          <w:b/>
          <w:bCs/>
          <w:u w:val="single"/>
          <w:lang w:eastAsia="en-US"/>
        </w:rPr>
      </w:pPr>
      <w:bookmarkStart w:id="59" w:name="_Ref256322024"/>
      <w:r w:rsidRPr="003F658E">
        <w:rPr>
          <w:rFonts w:hint="eastAsia"/>
          <w:b/>
          <w:bCs/>
          <w:u w:val="single"/>
          <w:rtl/>
          <w:lang w:eastAsia="en-US"/>
        </w:rPr>
        <w:t>שלב</w:t>
      </w:r>
      <w:r w:rsidRPr="003F658E">
        <w:rPr>
          <w:b/>
          <w:bCs/>
          <w:u w:val="single"/>
          <w:rtl/>
          <w:lang w:eastAsia="en-US"/>
        </w:rPr>
        <w:t xml:space="preserve"> </w:t>
      </w:r>
      <w:r w:rsidRPr="003F658E">
        <w:rPr>
          <w:rFonts w:hint="eastAsia"/>
          <w:b/>
          <w:bCs/>
          <w:u w:val="single"/>
          <w:rtl/>
          <w:lang w:eastAsia="en-US"/>
        </w:rPr>
        <w:t>א</w:t>
      </w:r>
      <w:r w:rsidRPr="003F658E">
        <w:rPr>
          <w:b/>
          <w:bCs/>
          <w:u w:val="single"/>
          <w:rtl/>
          <w:lang w:eastAsia="en-US"/>
        </w:rPr>
        <w:t xml:space="preserve">': </w:t>
      </w:r>
      <w:r w:rsidRPr="003F658E">
        <w:rPr>
          <w:rFonts w:hint="eastAsia"/>
          <w:b/>
          <w:bCs/>
          <w:u w:val="single"/>
          <w:rtl/>
          <w:lang w:eastAsia="en-US"/>
        </w:rPr>
        <w:t>עמידה</w:t>
      </w:r>
      <w:r w:rsidRPr="003F658E">
        <w:rPr>
          <w:b/>
          <w:bCs/>
          <w:u w:val="single"/>
          <w:rtl/>
          <w:lang w:eastAsia="en-US"/>
        </w:rPr>
        <w:t xml:space="preserve"> </w:t>
      </w:r>
      <w:r w:rsidRPr="003F658E">
        <w:rPr>
          <w:rFonts w:hint="eastAsia"/>
          <w:b/>
          <w:bCs/>
          <w:u w:val="single"/>
          <w:rtl/>
          <w:lang w:eastAsia="en-US"/>
        </w:rPr>
        <w:t>בתנאי</w:t>
      </w:r>
      <w:r w:rsidRPr="003F658E">
        <w:rPr>
          <w:b/>
          <w:bCs/>
          <w:u w:val="single"/>
          <w:rtl/>
          <w:lang w:eastAsia="en-US"/>
        </w:rPr>
        <w:t xml:space="preserve"> </w:t>
      </w:r>
      <w:r w:rsidRPr="003F658E">
        <w:rPr>
          <w:rFonts w:hint="eastAsia"/>
          <w:b/>
          <w:bCs/>
          <w:u w:val="single"/>
          <w:rtl/>
          <w:lang w:eastAsia="en-US"/>
        </w:rPr>
        <w:t>הסף</w:t>
      </w:r>
      <w:bookmarkEnd w:id="59"/>
    </w:p>
    <w:p w14:paraId="610BEA63" w14:textId="77777777" w:rsidR="00146135" w:rsidRPr="003F658E" w:rsidRDefault="00146135" w:rsidP="00B54161">
      <w:pPr>
        <w:keepNext/>
        <w:numPr>
          <w:ilvl w:val="2"/>
          <w:numId w:val="23"/>
        </w:numPr>
        <w:ind w:left="1842" w:hanging="708"/>
        <w:rPr>
          <w:rFonts w:ascii="David" w:hAnsi="David"/>
          <w:lang w:eastAsia="en-US"/>
        </w:rPr>
      </w:pPr>
      <w:r w:rsidRPr="003F658E">
        <w:rPr>
          <w:rFonts w:ascii="David" w:hAnsi="David" w:hint="cs"/>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212BB9C0"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cs"/>
          <w:rtl/>
          <w:lang w:eastAsia="en-US"/>
        </w:rPr>
        <w:t xml:space="preserve">בנוסף לתנאי הסף כפי שצוינו בסעיף </w:t>
      </w:r>
      <w:r w:rsidRPr="003F658E">
        <w:rPr>
          <w:rFonts w:ascii="David" w:hAnsi="David"/>
          <w:rtl/>
          <w:lang w:eastAsia="en-US"/>
        </w:rPr>
        <w:fldChar w:fldCharType="begin"/>
      </w:r>
      <w:r w:rsidRPr="003F658E">
        <w:rPr>
          <w:rFonts w:ascii="David" w:hAnsi="David"/>
          <w:rtl/>
          <w:lang w:eastAsia="en-US"/>
        </w:rPr>
        <w:instrText xml:space="preserve"> </w:instrText>
      </w:r>
      <w:r w:rsidRPr="003F658E">
        <w:rPr>
          <w:rFonts w:ascii="David" w:hAnsi="David" w:hint="cs"/>
          <w:lang w:eastAsia="en-US"/>
        </w:rPr>
        <w:instrText>REF</w:instrText>
      </w:r>
      <w:r w:rsidRPr="003F658E">
        <w:rPr>
          <w:rFonts w:ascii="David" w:hAnsi="David" w:hint="cs"/>
          <w:rtl/>
          <w:lang w:eastAsia="en-US"/>
        </w:rPr>
        <w:instrText xml:space="preserve"> _</w:instrText>
      </w:r>
      <w:r w:rsidRPr="003F658E">
        <w:rPr>
          <w:rFonts w:ascii="David" w:hAnsi="David" w:hint="cs"/>
          <w:lang w:eastAsia="en-US"/>
        </w:rPr>
        <w:instrText>Ref370932266 \r \h</w:instrText>
      </w:r>
      <w:r w:rsidRPr="003F658E">
        <w:rPr>
          <w:rFonts w:ascii="David" w:hAnsi="David"/>
          <w:rtl/>
          <w:lang w:eastAsia="en-US"/>
        </w:rPr>
        <w:instrText xml:space="preserve"> </w:instrText>
      </w:r>
      <w:r w:rsidR="003F658E">
        <w:rPr>
          <w:rFonts w:ascii="David" w:hAnsi="David"/>
          <w:rtl/>
          <w:lang w:eastAsia="en-US"/>
        </w:rPr>
        <w:instrText xml:space="preserve"> \* </w:instrText>
      </w:r>
      <w:r w:rsidR="003F658E">
        <w:rPr>
          <w:rFonts w:ascii="David" w:hAnsi="David"/>
          <w:lang w:eastAsia="en-US"/>
        </w:rPr>
        <w:instrText>MERGEFORMAT</w:instrText>
      </w:r>
      <w:r w:rsidR="003F658E">
        <w:rPr>
          <w:rFonts w:ascii="David" w:hAnsi="David"/>
          <w:rtl/>
          <w:lang w:eastAsia="en-US"/>
        </w:rPr>
        <w:instrText xml:space="preserve"> </w:instrText>
      </w:r>
      <w:r w:rsidRPr="003F658E">
        <w:rPr>
          <w:rFonts w:ascii="David" w:hAnsi="David"/>
          <w:rtl/>
          <w:lang w:eastAsia="en-US"/>
        </w:rPr>
      </w:r>
      <w:r w:rsidRPr="003F658E">
        <w:rPr>
          <w:rFonts w:ascii="David" w:hAnsi="David"/>
          <w:rtl/>
          <w:lang w:eastAsia="en-US"/>
        </w:rPr>
        <w:fldChar w:fldCharType="separate"/>
      </w:r>
      <w:r w:rsidR="00E85AA6">
        <w:rPr>
          <w:rFonts w:ascii="David" w:hAnsi="David"/>
          <w:cs/>
          <w:lang w:eastAsia="en-US"/>
        </w:rPr>
        <w:t>‎</w:t>
      </w:r>
      <w:r w:rsidR="00E85AA6">
        <w:rPr>
          <w:rFonts w:ascii="David" w:hAnsi="David"/>
          <w:lang w:eastAsia="en-US"/>
        </w:rPr>
        <w:t>6</w:t>
      </w:r>
      <w:r w:rsidRPr="003F658E">
        <w:rPr>
          <w:rFonts w:ascii="David" w:hAnsi="David"/>
          <w:rtl/>
          <w:lang w:eastAsia="en-US"/>
        </w:rPr>
        <w:fldChar w:fldCharType="end"/>
      </w:r>
      <w:r w:rsidRPr="003F658E">
        <w:rPr>
          <w:rFonts w:ascii="David" w:hAnsi="David" w:hint="cs"/>
          <w:rtl/>
          <w:lang w:eastAsia="en-US"/>
        </w:rPr>
        <w:t xml:space="preserve"> לעיל,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2581AFCD" w14:textId="77777777" w:rsidR="00146135" w:rsidRPr="003F658E" w:rsidRDefault="00146135" w:rsidP="003B3DA8">
      <w:pPr>
        <w:numPr>
          <w:ilvl w:val="1"/>
          <w:numId w:val="23"/>
        </w:numPr>
        <w:ind w:left="1134" w:hanging="567"/>
        <w:rPr>
          <w:b/>
          <w:bCs/>
          <w:u w:val="single"/>
          <w:lang w:eastAsia="en-US"/>
        </w:rPr>
      </w:pPr>
      <w:bookmarkStart w:id="60" w:name="_Ref256322036"/>
      <w:bookmarkStart w:id="61" w:name="_Ref373696740"/>
      <w:r w:rsidRPr="003F658E">
        <w:rPr>
          <w:rFonts w:hint="cs"/>
          <w:b/>
          <w:bCs/>
          <w:u w:val="single"/>
          <w:rtl/>
          <w:lang w:eastAsia="en-US"/>
        </w:rPr>
        <w:t>שלב ב': בדיקת איכות ההצעות וחישוב ציון האיכות</w:t>
      </w:r>
      <w:bookmarkEnd w:id="60"/>
      <w:r w:rsidRPr="003F658E">
        <w:rPr>
          <w:rFonts w:hint="cs"/>
          <w:b/>
          <w:bCs/>
          <w:u w:val="single"/>
          <w:rtl/>
          <w:lang w:eastAsia="en-US"/>
        </w:rPr>
        <w:t xml:space="preserve"> (</w:t>
      </w:r>
      <w:r w:rsidR="003B3DA8">
        <w:rPr>
          <w:rFonts w:hint="cs"/>
          <w:b/>
          <w:bCs/>
          <w:u w:val="single"/>
          <w:rtl/>
          <w:lang w:eastAsia="en-US"/>
        </w:rPr>
        <w:t>6</w:t>
      </w:r>
      <w:r w:rsidR="003B3DA8" w:rsidRPr="003F658E">
        <w:rPr>
          <w:rFonts w:hint="cs"/>
          <w:b/>
          <w:bCs/>
          <w:u w:val="single"/>
          <w:rtl/>
          <w:lang w:eastAsia="en-US"/>
        </w:rPr>
        <w:t>0</w:t>
      </w:r>
      <w:r w:rsidRPr="003F658E">
        <w:rPr>
          <w:rFonts w:hint="cs"/>
          <w:b/>
          <w:bCs/>
          <w:u w:val="single"/>
          <w:rtl/>
          <w:lang w:eastAsia="en-US"/>
        </w:rPr>
        <w:t>%)</w:t>
      </w:r>
      <w:bookmarkEnd w:id="61"/>
    </w:p>
    <w:p w14:paraId="7B421606" w14:textId="77777777" w:rsidR="00146135" w:rsidRPr="003F658E" w:rsidRDefault="00146135" w:rsidP="00B54161">
      <w:pPr>
        <w:ind w:left="1134"/>
        <w:rPr>
          <w:b/>
          <w:bCs/>
          <w:u w:val="single"/>
          <w:rtl/>
          <w:lang w:eastAsia="en-US"/>
        </w:rPr>
      </w:pPr>
      <w:r w:rsidRPr="003F658E">
        <w:rPr>
          <w:rFonts w:hint="cs"/>
          <w:rtl/>
          <w:lang w:eastAsia="en-US"/>
        </w:rPr>
        <w:t>מציע שעמד בכל תנאי הסף, יעבור לשלב זה, בו תתבצע בדיקת האיכות לגבי כל מציע ותהיה מורכבת מהפרמטרים המפורטים להלן:</w:t>
      </w:r>
    </w:p>
    <w:p w14:paraId="3153DA1E" w14:textId="77777777" w:rsidR="006258B5" w:rsidRDefault="006258B5" w:rsidP="00B54161">
      <w:pPr>
        <w:ind w:left="1134"/>
        <w:rPr>
          <w:b/>
          <w:bCs/>
          <w:u w:val="single"/>
          <w:rtl/>
          <w:lang w:eastAsia="en-US"/>
        </w:rPr>
      </w:pPr>
    </w:p>
    <w:p w14:paraId="78E38723" w14:textId="77777777" w:rsidR="00FF3C92" w:rsidRDefault="00FF3C92" w:rsidP="00B54161">
      <w:pPr>
        <w:ind w:left="1134"/>
        <w:rPr>
          <w:b/>
          <w:bCs/>
          <w:u w:val="single"/>
          <w:rtl/>
          <w:lang w:eastAsia="en-US"/>
        </w:rPr>
      </w:pPr>
    </w:p>
    <w:p w14:paraId="4BC44C8A" w14:textId="77777777" w:rsidR="00FF3C92" w:rsidRDefault="00FF3C92" w:rsidP="00B54161">
      <w:pPr>
        <w:ind w:left="1134"/>
        <w:rPr>
          <w:b/>
          <w:bCs/>
          <w:u w:val="single"/>
          <w:rtl/>
          <w:lang w:eastAsia="en-US"/>
        </w:rPr>
      </w:pPr>
    </w:p>
    <w:p w14:paraId="44B929AB" w14:textId="77777777" w:rsidR="00FF3C92" w:rsidRDefault="00FF3C92" w:rsidP="00B54161">
      <w:pPr>
        <w:ind w:left="1134"/>
        <w:rPr>
          <w:b/>
          <w:bCs/>
          <w:u w:val="single"/>
          <w:rtl/>
          <w:lang w:eastAsia="en-US"/>
        </w:rPr>
      </w:pPr>
    </w:p>
    <w:p w14:paraId="0E804F4E" w14:textId="77777777" w:rsidR="00FF3C92" w:rsidRDefault="00FF3C92" w:rsidP="00B54161">
      <w:pPr>
        <w:ind w:left="1134"/>
        <w:rPr>
          <w:b/>
          <w:bCs/>
          <w:u w:val="single"/>
          <w:rtl/>
          <w:lang w:eastAsia="en-US"/>
        </w:rPr>
      </w:pPr>
    </w:p>
    <w:p w14:paraId="6B6F1011" w14:textId="77777777" w:rsidR="00FF3C92" w:rsidRDefault="00FF3C92" w:rsidP="00B54161">
      <w:pPr>
        <w:ind w:left="1134"/>
        <w:rPr>
          <w:b/>
          <w:bCs/>
          <w:u w:val="single"/>
          <w:rtl/>
          <w:lang w:eastAsia="en-US"/>
        </w:rPr>
      </w:pPr>
    </w:p>
    <w:p w14:paraId="1EC846E0" w14:textId="77777777" w:rsidR="00FF3C92" w:rsidRDefault="00FF3C92" w:rsidP="00B54161">
      <w:pPr>
        <w:ind w:left="1134"/>
        <w:rPr>
          <w:b/>
          <w:bCs/>
          <w:u w:val="single"/>
          <w:rtl/>
          <w:lang w:eastAsia="en-US"/>
        </w:rPr>
      </w:pPr>
    </w:p>
    <w:p w14:paraId="0453CC08" w14:textId="77777777" w:rsidR="00FF3C92" w:rsidRDefault="00FF3C92" w:rsidP="00B54161">
      <w:pPr>
        <w:ind w:left="1134"/>
        <w:rPr>
          <w:b/>
          <w:bCs/>
          <w:u w:val="single"/>
          <w:rtl/>
          <w:lang w:eastAsia="en-US"/>
        </w:rPr>
      </w:pPr>
    </w:p>
    <w:p w14:paraId="1DC6FB6B" w14:textId="77777777" w:rsidR="00FF3C92" w:rsidRDefault="00FF3C92" w:rsidP="00B54161">
      <w:pPr>
        <w:ind w:left="1134"/>
        <w:rPr>
          <w:b/>
          <w:bCs/>
          <w:u w:val="single"/>
          <w:rtl/>
          <w:lang w:eastAsia="en-US"/>
        </w:rPr>
      </w:pPr>
    </w:p>
    <w:p w14:paraId="75A7E74C" w14:textId="77777777" w:rsidR="00FF3C92" w:rsidRDefault="00FF3C92" w:rsidP="00B54161">
      <w:pPr>
        <w:ind w:left="1134"/>
        <w:rPr>
          <w:b/>
          <w:bCs/>
          <w:u w:val="single"/>
          <w:rtl/>
          <w:lang w:eastAsia="en-US"/>
        </w:rPr>
      </w:pPr>
    </w:p>
    <w:p w14:paraId="45614DFD" w14:textId="77777777" w:rsidR="00FF3C92" w:rsidRDefault="00FF3C92" w:rsidP="00B54161">
      <w:pPr>
        <w:ind w:left="1134"/>
        <w:rPr>
          <w:b/>
          <w:bCs/>
          <w:u w:val="single"/>
          <w:rtl/>
          <w:lang w:eastAsia="en-US"/>
        </w:rPr>
      </w:pPr>
    </w:p>
    <w:p w14:paraId="40F9B4A8" w14:textId="77777777" w:rsidR="00FF3C92" w:rsidRPr="003F658E" w:rsidRDefault="00FF3C92" w:rsidP="00B54161">
      <w:pPr>
        <w:ind w:left="1134"/>
        <w:rPr>
          <w:b/>
          <w:bCs/>
          <w:u w:val="single"/>
          <w:rtl/>
          <w:lang w:eastAsia="en-US"/>
        </w:rPr>
      </w:pPr>
    </w:p>
    <w:tbl>
      <w:tblPr>
        <w:tblpPr w:leftFromText="180" w:rightFromText="180" w:vertAnchor="text" w:horzAnchor="margin" w:tblpXSpec="center" w:tblpY="114"/>
        <w:bidiVisual/>
        <w:tblW w:w="320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95"/>
        <w:gridCol w:w="2216"/>
      </w:tblGrid>
      <w:tr w:rsidR="00146135" w:rsidRPr="003F658E" w14:paraId="64921573" w14:textId="77777777" w:rsidTr="00BD04E0">
        <w:trPr>
          <w:trHeight w:val="441"/>
          <w:jc w:val="center"/>
        </w:trPr>
        <w:tc>
          <w:tcPr>
            <w:tcW w:w="3244" w:type="pct"/>
            <w:tcBorders>
              <w:top w:val="single" w:sz="18" w:space="0" w:color="auto"/>
              <w:left w:val="single" w:sz="18" w:space="0" w:color="auto"/>
              <w:bottom w:val="single" w:sz="18" w:space="0" w:color="auto"/>
            </w:tcBorders>
            <w:shd w:val="clear" w:color="auto" w:fill="215868"/>
            <w:vAlign w:val="center"/>
          </w:tcPr>
          <w:p w14:paraId="46947164"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F658E">
              <w:rPr>
                <w:rFonts w:hint="cs"/>
                <w:b/>
                <w:bCs/>
                <w:color w:val="FFFFFF"/>
                <w:sz w:val="26"/>
                <w:szCs w:val="26"/>
                <w:rtl/>
                <w:lang w:eastAsia="en-US"/>
              </w:rPr>
              <w:t>פרמטר איכות</w:t>
            </w:r>
          </w:p>
        </w:tc>
        <w:tc>
          <w:tcPr>
            <w:tcW w:w="1756" w:type="pct"/>
            <w:tcBorders>
              <w:top w:val="single" w:sz="18" w:space="0" w:color="auto"/>
              <w:bottom w:val="single" w:sz="18" w:space="0" w:color="auto"/>
              <w:right w:val="single" w:sz="12" w:space="0" w:color="auto"/>
            </w:tcBorders>
            <w:shd w:val="clear" w:color="auto" w:fill="215868"/>
            <w:vAlign w:val="center"/>
          </w:tcPr>
          <w:p w14:paraId="47CED36F"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F658E">
              <w:rPr>
                <w:rFonts w:hint="cs"/>
                <w:b/>
                <w:bCs/>
                <w:color w:val="FFFFFF"/>
                <w:sz w:val="26"/>
                <w:szCs w:val="26"/>
                <w:rtl/>
                <w:lang w:eastAsia="en-US"/>
              </w:rPr>
              <w:t>משקל בציון האיכות</w:t>
            </w:r>
          </w:p>
        </w:tc>
      </w:tr>
      <w:tr w:rsidR="00146135" w:rsidRPr="003F658E" w14:paraId="350EF576" w14:textId="77777777" w:rsidTr="00BD04E0">
        <w:trPr>
          <w:jc w:val="center"/>
        </w:trPr>
        <w:tc>
          <w:tcPr>
            <w:tcW w:w="3244" w:type="pct"/>
            <w:tcBorders>
              <w:top w:val="single" w:sz="18" w:space="0" w:color="auto"/>
              <w:left w:val="single" w:sz="18" w:space="0" w:color="auto"/>
              <w:bottom w:val="single" w:sz="4" w:space="0" w:color="auto"/>
            </w:tcBorders>
            <w:vAlign w:val="center"/>
          </w:tcPr>
          <w:p w14:paraId="534DCB98"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F658E">
              <w:rPr>
                <w:rFonts w:hint="cs"/>
                <w:b/>
                <w:bCs/>
                <w:rtl/>
                <w:lang w:eastAsia="en-US"/>
              </w:rPr>
              <w:t>מציע</w:t>
            </w:r>
          </w:p>
          <w:p w14:paraId="6A8878DB"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F658E">
              <w:rPr>
                <w:rFonts w:hint="cs"/>
                <w:rtl/>
                <w:lang w:eastAsia="en-US"/>
              </w:rPr>
              <w:t>ראה סעיף</w:t>
            </w:r>
            <w:r w:rsidRPr="003F658E">
              <w:rPr>
                <w:rFonts w:hint="cs"/>
                <w:rtl/>
              </w:rPr>
              <w:t xml:space="preserve"> </w:t>
            </w:r>
            <w:r w:rsidRPr="003F658E">
              <w:rPr>
                <w:rtl/>
                <w:lang w:eastAsia="en-US"/>
              </w:rPr>
              <w:fldChar w:fldCharType="begin"/>
            </w:r>
            <w:r w:rsidRPr="003F658E">
              <w:rPr>
                <w:rtl/>
                <w:lang w:eastAsia="en-US"/>
              </w:rPr>
              <w:instrText xml:space="preserve"> </w:instrText>
            </w:r>
            <w:r w:rsidRPr="003F658E">
              <w:rPr>
                <w:rFonts w:hint="cs"/>
                <w:lang w:eastAsia="en-US"/>
              </w:rPr>
              <w:instrText>REF</w:instrText>
            </w:r>
            <w:r w:rsidRPr="003F658E">
              <w:rPr>
                <w:rFonts w:hint="cs"/>
                <w:rtl/>
                <w:lang w:eastAsia="en-US"/>
              </w:rPr>
              <w:instrText xml:space="preserve"> _</w:instrText>
            </w:r>
            <w:r w:rsidRPr="003F658E">
              <w:rPr>
                <w:rFonts w:hint="cs"/>
                <w:lang w:eastAsia="en-US"/>
              </w:rPr>
              <w:instrText>Ref372551140 \r \h</w:instrText>
            </w:r>
            <w:r w:rsidRPr="003F658E">
              <w:rPr>
                <w:rtl/>
                <w:lang w:eastAsia="en-US"/>
              </w:rPr>
              <w:instrText xml:space="preserve"> </w:instrText>
            </w:r>
            <w:r w:rsidR="0085355E" w:rsidRPr="003F658E">
              <w:rPr>
                <w:rtl/>
                <w:lang w:eastAsia="en-US"/>
              </w:rPr>
              <w:instrText xml:space="preserve"> \* </w:instrText>
            </w:r>
            <w:r w:rsidR="0085355E" w:rsidRPr="003F658E">
              <w:rPr>
                <w:lang w:eastAsia="en-US"/>
              </w:rPr>
              <w:instrText>MERGEFORMAT</w:instrText>
            </w:r>
            <w:r w:rsidR="0085355E" w:rsidRPr="003F658E">
              <w:rPr>
                <w:rtl/>
                <w:lang w:eastAsia="en-US"/>
              </w:rPr>
              <w:instrText xml:space="preserve"> </w:instrText>
            </w:r>
            <w:r w:rsidRPr="003F658E">
              <w:rPr>
                <w:rtl/>
                <w:lang w:eastAsia="en-US"/>
              </w:rPr>
            </w:r>
            <w:r w:rsidRPr="003F658E">
              <w:rPr>
                <w:rtl/>
                <w:lang w:eastAsia="en-US"/>
              </w:rPr>
              <w:fldChar w:fldCharType="separate"/>
            </w:r>
            <w:r w:rsidR="00E85AA6">
              <w:rPr>
                <w:cs/>
                <w:lang w:eastAsia="en-US"/>
              </w:rPr>
              <w:t>‎</w:t>
            </w:r>
            <w:r w:rsidR="00E85AA6">
              <w:rPr>
                <w:lang w:eastAsia="en-US"/>
              </w:rPr>
              <w:t>12.6.1</w:t>
            </w:r>
            <w:r w:rsidRPr="003F658E">
              <w:rPr>
                <w:rtl/>
                <w:lang w:eastAsia="en-US"/>
              </w:rPr>
              <w:fldChar w:fldCharType="end"/>
            </w:r>
            <w:r w:rsidR="00B94655">
              <w:rPr>
                <w:rFonts w:hint="cs"/>
                <w:rtl/>
                <w:lang w:eastAsia="en-US"/>
              </w:rPr>
              <w:t xml:space="preserve"> להלן</w:t>
            </w:r>
          </w:p>
        </w:tc>
        <w:tc>
          <w:tcPr>
            <w:tcW w:w="1756" w:type="pct"/>
            <w:tcBorders>
              <w:top w:val="single" w:sz="18" w:space="0" w:color="auto"/>
              <w:bottom w:val="single" w:sz="4" w:space="0" w:color="auto"/>
              <w:right w:val="single" w:sz="12" w:space="0" w:color="auto"/>
            </w:tcBorders>
            <w:vAlign w:val="center"/>
          </w:tcPr>
          <w:p w14:paraId="10916651" w14:textId="77777777" w:rsidR="00146135" w:rsidRPr="00835460" w:rsidDel="00227D3B" w:rsidRDefault="002102F1"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rPr>
            </w:pPr>
            <w:r>
              <w:rPr>
                <w:rFonts w:hint="cs"/>
                <w:rtl/>
                <w:lang w:eastAsia="en-US"/>
              </w:rPr>
              <w:t>15%</w:t>
            </w:r>
          </w:p>
        </w:tc>
      </w:tr>
      <w:tr w:rsidR="000D168D" w:rsidRPr="003F658E" w14:paraId="60D00CE9" w14:textId="77777777" w:rsidTr="00BD04E0">
        <w:trPr>
          <w:jc w:val="center"/>
        </w:trPr>
        <w:tc>
          <w:tcPr>
            <w:tcW w:w="3244" w:type="pct"/>
            <w:tcBorders>
              <w:left w:val="single" w:sz="18" w:space="0" w:color="auto"/>
            </w:tcBorders>
            <w:vAlign w:val="center"/>
          </w:tcPr>
          <w:p w14:paraId="19EB8703" w14:textId="77777777" w:rsidR="000D168D" w:rsidRDefault="000D168D"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מנהל הפרויקט</w:t>
            </w:r>
          </w:p>
          <w:p w14:paraId="7BA73B14" w14:textId="77777777" w:rsidR="000D168D" w:rsidRPr="00DA72EA" w:rsidRDefault="000D168D"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A72EA">
              <w:rPr>
                <w:rFonts w:hint="cs"/>
                <w:rtl/>
                <w:lang w:eastAsia="en-US"/>
              </w:rPr>
              <w:t xml:space="preserve">ראה סעיף </w:t>
            </w:r>
            <w:r w:rsidRPr="00DA72EA">
              <w:rPr>
                <w:rtl/>
                <w:lang w:eastAsia="en-US"/>
              </w:rPr>
              <w:fldChar w:fldCharType="begin"/>
            </w:r>
            <w:r w:rsidRPr="00DA72EA">
              <w:rPr>
                <w:rtl/>
                <w:lang w:eastAsia="en-US"/>
              </w:rPr>
              <w:instrText xml:space="preserve"> </w:instrText>
            </w:r>
            <w:r w:rsidRPr="00DA72EA">
              <w:rPr>
                <w:rFonts w:hint="cs"/>
                <w:lang w:eastAsia="en-US"/>
              </w:rPr>
              <w:instrText>REF</w:instrText>
            </w:r>
            <w:r w:rsidRPr="00DA72EA">
              <w:rPr>
                <w:rFonts w:hint="cs"/>
                <w:rtl/>
                <w:lang w:eastAsia="en-US"/>
              </w:rPr>
              <w:instrText xml:space="preserve"> _</w:instrText>
            </w:r>
            <w:r w:rsidRPr="00DA72EA">
              <w:rPr>
                <w:rFonts w:hint="cs"/>
                <w:lang w:eastAsia="en-US"/>
              </w:rPr>
              <w:instrText>Ref449450429 \r \h</w:instrText>
            </w:r>
            <w:r w:rsidRPr="00DA72EA">
              <w:rPr>
                <w:rtl/>
                <w:lang w:eastAsia="en-US"/>
              </w:rPr>
              <w:instrText xml:space="preserve"> </w:instrText>
            </w:r>
            <w:r w:rsidR="00DA72EA">
              <w:rPr>
                <w:rtl/>
                <w:lang w:eastAsia="en-US"/>
              </w:rPr>
              <w:instrText xml:space="preserve"> \* </w:instrText>
            </w:r>
            <w:r w:rsidR="00DA72EA">
              <w:rPr>
                <w:lang w:eastAsia="en-US"/>
              </w:rPr>
              <w:instrText>MERGEFORMAT</w:instrText>
            </w:r>
            <w:r w:rsidR="00DA72EA">
              <w:rPr>
                <w:rtl/>
                <w:lang w:eastAsia="en-US"/>
              </w:rPr>
              <w:instrText xml:space="preserve"> </w:instrText>
            </w:r>
            <w:r w:rsidRPr="00DA72EA">
              <w:rPr>
                <w:rtl/>
                <w:lang w:eastAsia="en-US"/>
              </w:rPr>
            </w:r>
            <w:r w:rsidRPr="00DA72EA">
              <w:rPr>
                <w:rtl/>
                <w:lang w:eastAsia="en-US"/>
              </w:rPr>
              <w:fldChar w:fldCharType="separate"/>
            </w:r>
            <w:r w:rsidR="00E85AA6">
              <w:rPr>
                <w:cs/>
                <w:lang w:eastAsia="en-US"/>
              </w:rPr>
              <w:t>‎</w:t>
            </w:r>
            <w:r w:rsidR="00E85AA6">
              <w:rPr>
                <w:lang w:eastAsia="en-US"/>
              </w:rPr>
              <w:t>12.6.2</w:t>
            </w:r>
            <w:r w:rsidRPr="00DA72EA">
              <w:rPr>
                <w:rtl/>
                <w:lang w:eastAsia="en-US"/>
              </w:rPr>
              <w:fldChar w:fldCharType="end"/>
            </w:r>
          </w:p>
        </w:tc>
        <w:tc>
          <w:tcPr>
            <w:tcW w:w="1756" w:type="pct"/>
            <w:tcBorders>
              <w:right w:val="single" w:sz="12" w:space="0" w:color="auto"/>
            </w:tcBorders>
            <w:vAlign w:val="center"/>
          </w:tcPr>
          <w:p w14:paraId="599268EC" w14:textId="77777777" w:rsidR="000D168D" w:rsidRDefault="00BD04E0"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8</w:t>
            </w:r>
            <w:r w:rsidR="000D168D">
              <w:rPr>
                <w:rFonts w:hint="cs"/>
                <w:rtl/>
                <w:lang w:eastAsia="en-US"/>
              </w:rPr>
              <w:t>%</w:t>
            </w:r>
          </w:p>
        </w:tc>
      </w:tr>
      <w:tr w:rsidR="003A1C53" w:rsidRPr="003F658E" w14:paraId="79ADDA63" w14:textId="77777777" w:rsidTr="00BD04E0">
        <w:trPr>
          <w:jc w:val="center"/>
        </w:trPr>
        <w:tc>
          <w:tcPr>
            <w:tcW w:w="3244" w:type="pct"/>
            <w:tcBorders>
              <w:left w:val="single" w:sz="18" w:space="0" w:color="auto"/>
            </w:tcBorders>
            <w:vAlign w:val="center"/>
          </w:tcPr>
          <w:p w14:paraId="288C250E" w14:textId="77777777" w:rsidR="003A1C53" w:rsidRDefault="00BA3F2A"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בקרים</w:t>
            </w:r>
          </w:p>
          <w:p w14:paraId="23765ED5" w14:textId="77777777" w:rsidR="00AF27CD" w:rsidRPr="00AF27CD" w:rsidRDefault="00AF27CD" w:rsidP="00BA3F2A">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AF27CD">
              <w:rPr>
                <w:rFonts w:hint="cs"/>
                <w:rtl/>
                <w:lang w:eastAsia="en-US"/>
              </w:rPr>
              <w:t xml:space="preserve">ראה סעיף </w:t>
            </w:r>
            <w:r w:rsidRPr="00AF27CD">
              <w:rPr>
                <w:rtl/>
                <w:lang w:eastAsia="en-US"/>
              </w:rPr>
              <w:fldChar w:fldCharType="begin"/>
            </w:r>
            <w:r w:rsidRPr="00AF27CD">
              <w:rPr>
                <w:rtl/>
                <w:lang w:eastAsia="en-US"/>
              </w:rPr>
              <w:instrText xml:space="preserve"> </w:instrText>
            </w:r>
            <w:r w:rsidRPr="00AF27CD">
              <w:rPr>
                <w:rFonts w:hint="cs"/>
                <w:lang w:eastAsia="en-US"/>
              </w:rPr>
              <w:instrText>REF</w:instrText>
            </w:r>
            <w:r w:rsidRPr="00AF27CD">
              <w:rPr>
                <w:rFonts w:hint="cs"/>
                <w:rtl/>
                <w:lang w:eastAsia="en-US"/>
              </w:rPr>
              <w:instrText xml:space="preserve"> _</w:instrText>
            </w:r>
            <w:r w:rsidRPr="00AF27CD">
              <w:rPr>
                <w:rFonts w:hint="cs"/>
                <w:lang w:eastAsia="en-US"/>
              </w:rPr>
              <w:instrText>Ref435714751 \r \h</w:instrText>
            </w:r>
            <w:r w:rsidRPr="00AF27CD">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AF27CD">
              <w:rPr>
                <w:rtl/>
                <w:lang w:eastAsia="en-US"/>
              </w:rPr>
            </w:r>
            <w:r w:rsidRPr="00AF27CD">
              <w:rPr>
                <w:rtl/>
                <w:lang w:eastAsia="en-US"/>
              </w:rPr>
              <w:fldChar w:fldCharType="separate"/>
            </w:r>
            <w:r w:rsidR="00E85AA6">
              <w:rPr>
                <w:cs/>
                <w:lang w:eastAsia="en-US"/>
              </w:rPr>
              <w:t>‎</w:t>
            </w:r>
            <w:r w:rsidR="00BA3F2A">
              <w:rPr>
                <w:lang w:eastAsia="en-US"/>
              </w:rPr>
              <w:fldChar w:fldCharType="begin"/>
            </w:r>
            <w:r w:rsidR="00BA3F2A">
              <w:rPr>
                <w:lang w:eastAsia="en-US"/>
              </w:rPr>
              <w:instrText xml:space="preserve"> REF _Ref451853327 \r \h </w:instrText>
            </w:r>
            <w:r w:rsidR="00BA3F2A">
              <w:rPr>
                <w:lang w:eastAsia="en-US"/>
              </w:rPr>
            </w:r>
            <w:r w:rsidR="00BA3F2A">
              <w:rPr>
                <w:lang w:eastAsia="en-US"/>
              </w:rPr>
              <w:fldChar w:fldCharType="separate"/>
            </w:r>
            <w:r w:rsidR="00BA3F2A">
              <w:rPr>
                <w:cs/>
                <w:lang w:eastAsia="en-US"/>
              </w:rPr>
              <w:t>‎</w:t>
            </w:r>
            <w:r w:rsidR="00BA3F2A">
              <w:rPr>
                <w:lang w:eastAsia="en-US"/>
              </w:rPr>
              <w:t>12.6.3</w:t>
            </w:r>
            <w:r w:rsidR="00BA3F2A">
              <w:rPr>
                <w:lang w:eastAsia="en-US"/>
              </w:rPr>
              <w:fldChar w:fldCharType="end"/>
            </w:r>
            <w:r w:rsidRPr="00AF27CD">
              <w:rPr>
                <w:rtl/>
                <w:lang w:eastAsia="en-US"/>
              </w:rPr>
              <w:fldChar w:fldCharType="end"/>
            </w:r>
            <w:r>
              <w:rPr>
                <w:rFonts w:hint="cs"/>
                <w:rtl/>
                <w:lang w:eastAsia="en-US"/>
              </w:rPr>
              <w:t xml:space="preserve"> </w:t>
            </w:r>
            <w:r w:rsidRPr="00AF27CD">
              <w:rPr>
                <w:rFonts w:hint="cs"/>
                <w:rtl/>
                <w:lang w:eastAsia="en-US"/>
              </w:rPr>
              <w:t>להלן</w:t>
            </w:r>
          </w:p>
        </w:tc>
        <w:tc>
          <w:tcPr>
            <w:tcW w:w="1756" w:type="pct"/>
            <w:tcBorders>
              <w:right w:val="single" w:sz="12" w:space="0" w:color="auto"/>
            </w:tcBorders>
            <w:vAlign w:val="center"/>
          </w:tcPr>
          <w:p w14:paraId="0F20D591" w14:textId="77777777" w:rsidR="003A1C53" w:rsidRDefault="00BD04E0" w:rsidP="00BD04E0">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35</w:t>
            </w:r>
            <w:r w:rsidR="003A1C53">
              <w:rPr>
                <w:rFonts w:hint="cs"/>
                <w:rtl/>
                <w:lang w:eastAsia="en-US"/>
              </w:rPr>
              <w:t>%</w:t>
            </w:r>
          </w:p>
        </w:tc>
      </w:tr>
      <w:tr w:rsidR="005F248B" w:rsidRPr="003F658E" w14:paraId="68314FE3" w14:textId="77777777" w:rsidTr="00BD04E0">
        <w:trPr>
          <w:jc w:val="center"/>
        </w:trPr>
        <w:tc>
          <w:tcPr>
            <w:tcW w:w="3244" w:type="pct"/>
            <w:tcBorders>
              <w:left w:val="single" w:sz="18" w:space="0" w:color="auto"/>
            </w:tcBorders>
            <w:vAlign w:val="center"/>
          </w:tcPr>
          <w:p w14:paraId="1DA00971" w14:textId="77777777" w:rsidR="005F248B" w:rsidRDefault="005F248B"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w:t>
            </w:r>
            <w:r w:rsidR="00791463">
              <w:rPr>
                <w:rFonts w:hint="cs"/>
                <w:b/>
                <w:bCs/>
                <w:rtl/>
                <w:lang w:eastAsia="en-US"/>
              </w:rPr>
              <w:t>ופא</w:t>
            </w:r>
          </w:p>
          <w:p w14:paraId="1F970919" w14:textId="77777777" w:rsidR="005F248B" w:rsidRPr="005B07E7" w:rsidRDefault="005F248B" w:rsidP="00BA3F2A">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B07E7">
              <w:rPr>
                <w:rFonts w:hint="cs"/>
                <w:rtl/>
                <w:lang w:eastAsia="en-US"/>
              </w:rPr>
              <w:t xml:space="preserve">ראה סעיף </w:t>
            </w:r>
            <w:r w:rsidR="00AF27CD">
              <w:rPr>
                <w:rtl/>
                <w:lang w:eastAsia="en-US"/>
              </w:rPr>
              <w:fldChar w:fldCharType="begin"/>
            </w:r>
            <w:r w:rsidR="00AF27CD">
              <w:rPr>
                <w:rtl/>
                <w:lang w:eastAsia="en-US"/>
              </w:rPr>
              <w:instrText xml:space="preserve"> </w:instrText>
            </w:r>
            <w:r w:rsidR="00AF27CD">
              <w:rPr>
                <w:rFonts w:hint="cs"/>
                <w:lang w:eastAsia="en-US"/>
              </w:rPr>
              <w:instrText>REF</w:instrText>
            </w:r>
            <w:r w:rsidR="00AF27CD">
              <w:rPr>
                <w:rFonts w:hint="cs"/>
                <w:rtl/>
                <w:lang w:eastAsia="en-US"/>
              </w:rPr>
              <w:instrText xml:space="preserve"> _</w:instrText>
            </w:r>
            <w:r w:rsidR="00AF27CD">
              <w:rPr>
                <w:rFonts w:hint="cs"/>
                <w:lang w:eastAsia="en-US"/>
              </w:rPr>
              <w:instrText>Ref435714712 \r \h</w:instrText>
            </w:r>
            <w:r w:rsidR="00AF27CD">
              <w:rPr>
                <w:rtl/>
                <w:lang w:eastAsia="en-US"/>
              </w:rPr>
              <w:instrText xml:space="preserve"> </w:instrText>
            </w:r>
            <w:r w:rsidR="00AF27CD">
              <w:rPr>
                <w:rtl/>
                <w:lang w:eastAsia="en-US"/>
              </w:rPr>
            </w:r>
            <w:r w:rsidR="00AF27CD">
              <w:rPr>
                <w:rtl/>
                <w:lang w:eastAsia="en-US"/>
              </w:rPr>
              <w:fldChar w:fldCharType="separate"/>
            </w:r>
            <w:r w:rsidR="00E85AA6">
              <w:rPr>
                <w:cs/>
                <w:lang w:eastAsia="en-US"/>
              </w:rPr>
              <w:t>‎</w:t>
            </w:r>
            <w:r w:rsidR="00BA3F2A">
              <w:rPr>
                <w:lang w:eastAsia="en-US"/>
              </w:rPr>
              <w:fldChar w:fldCharType="begin"/>
            </w:r>
            <w:r w:rsidR="00BA3F2A">
              <w:rPr>
                <w:lang w:eastAsia="en-US"/>
              </w:rPr>
              <w:instrText xml:space="preserve"> REF _Ref435714712 \r \h </w:instrText>
            </w:r>
            <w:r w:rsidR="00BA3F2A">
              <w:rPr>
                <w:lang w:eastAsia="en-US"/>
              </w:rPr>
            </w:r>
            <w:r w:rsidR="00BA3F2A">
              <w:rPr>
                <w:lang w:eastAsia="en-US"/>
              </w:rPr>
              <w:fldChar w:fldCharType="separate"/>
            </w:r>
            <w:r w:rsidR="00BA3F2A">
              <w:rPr>
                <w:cs/>
                <w:lang w:eastAsia="en-US"/>
              </w:rPr>
              <w:t>‎</w:t>
            </w:r>
            <w:r w:rsidR="00BA3F2A">
              <w:rPr>
                <w:lang w:eastAsia="en-US"/>
              </w:rPr>
              <w:t>12.6.4</w:t>
            </w:r>
            <w:r w:rsidR="00BA3F2A">
              <w:rPr>
                <w:lang w:eastAsia="en-US"/>
              </w:rPr>
              <w:fldChar w:fldCharType="end"/>
            </w:r>
            <w:r w:rsidR="00AF27CD">
              <w:rPr>
                <w:rtl/>
                <w:lang w:eastAsia="en-US"/>
              </w:rPr>
              <w:fldChar w:fldCharType="end"/>
            </w:r>
            <w:r w:rsidR="0027481F">
              <w:rPr>
                <w:rFonts w:hint="cs"/>
                <w:rtl/>
                <w:lang w:eastAsia="en-US"/>
              </w:rPr>
              <w:t xml:space="preserve"> </w:t>
            </w:r>
            <w:r w:rsidRPr="005B07E7">
              <w:rPr>
                <w:rFonts w:hint="cs"/>
                <w:rtl/>
                <w:lang w:eastAsia="en-US"/>
              </w:rPr>
              <w:t>להלן</w:t>
            </w:r>
          </w:p>
        </w:tc>
        <w:tc>
          <w:tcPr>
            <w:tcW w:w="1756" w:type="pct"/>
            <w:tcBorders>
              <w:right w:val="single" w:sz="12" w:space="0" w:color="auto"/>
            </w:tcBorders>
            <w:vAlign w:val="center"/>
          </w:tcPr>
          <w:p w14:paraId="0044BDC8" w14:textId="77777777" w:rsidR="005F248B" w:rsidRPr="003F658E" w:rsidRDefault="00BD04E0" w:rsidP="00BD04E0">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12</w:t>
            </w:r>
            <w:r w:rsidR="00791463">
              <w:rPr>
                <w:rFonts w:hint="cs"/>
                <w:rtl/>
                <w:lang w:eastAsia="en-US"/>
              </w:rPr>
              <w:t>%</w:t>
            </w:r>
          </w:p>
        </w:tc>
      </w:tr>
      <w:tr w:rsidR="005B07E7" w:rsidRPr="003F658E" w14:paraId="53F004A2" w14:textId="77777777" w:rsidTr="00BD04E0">
        <w:trPr>
          <w:jc w:val="center"/>
        </w:trPr>
        <w:tc>
          <w:tcPr>
            <w:tcW w:w="3244" w:type="pct"/>
            <w:tcBorders>
              <w:left w:val="single" w:sz="18" w:space="0" w:color="auto"/>
            </w:tcBorders>
            <w:vAlign w:val="center"/>
          </w:tcPr>
          <w:p w14:paraId="46D29414" w14:textId="77777777" w:rsidR="005B07E7" w:rsidRDefault="00791463"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w:t>
            </w:r>
          </w:p>
          <w:p w14:paraId="1787989D" w14:textId="77777777" w:rsidR="005B07E7" w:rsidRPr="005B07E7" w:rsidRDefault="005B07E7" w:rsidP="00BA3F2A">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B07E7">
              <w:rPr>
                <w:rFonts w:hint="cs"/>
                <w:rtl/>
                <w:lang w:eastAsia="en-US"/>
              </w:rPr>
              <w:t>ראה סעיף</w:t>
            </w:r>
            <w:r w:rsidR="00FF329A">
              <w:rPr>
                <w:rFonts w:hint="cs"/>
                <w:rtl/>
                <w:lang w:eastAsia="en-US"/>
              </w:rPr>
              <w:t xml:space="preserve"> </w:t>
            </w:r>
            <w:r w:rsidR="00BA3F2A">
              <w:rPr>
                <w:rtl/>
                <w:lang w:eastAsia="en-US"/>
              </w:rPr>
              <w:fldChar w:fldCharType="begin"/>
            </w:r>
            <w:r w:rsidR="00BA3F2A">
              <w:rPr>
                <w:rtl/>
                <w:lang w:eastAsia="en-US"/>
              </w:rPr>
              <w:instrText xml:space="preserve"> </w:instrText>
            </w:r>
            <w:r w:rsidR="00BA3F2A">
              <w:rPr>
                <w:rFonts w:hint="cs"/>
                <w:lang w:eastAsia="en-US"/>
              </w:rPr>
              <w:instrText>REF</w:instrText>
            </w:r>
            <w:r w:rsidR="00BA3F2A">
              <w:rPr>
                <w:rFonts w:hint="cs"/>
                <w:rtl/>
                <w:lang w:eastAsia="en-US"/>
              </w:rPr>
              <w:instrText xml:space="preserve"> _</w:instrText>
            </w:r>
            <w:r w:rsidR="00BA3F2A">
              <w:rPr>
                <w:rFonts w:hint="cs"/>
                <w:lang w:eastAsia="en-US"/>
              </w:rPr>
              <w:instrText>Ref435714722 \r \h</w:instrText>
            </w:r>
            <w:r w:rsidR="00BA3F2A">
              <w:rPr>
                <w:rtl/>
                <w:lang w:eastAsia="en-US"/>
              </w:rPr>
              <w:instrText xml:space="preserve"> </w:instrText>
            </w:r>
            <w:r w:rsidR="00BA3F2A">
              <w:rPr>
                <w:rtl/>
                <w:lang w:eastAsia="en-US"/>
              </w:rPr>
            </w:r>
            <w:r w:rsidR="00BA3F2A">
              <w:rPr>
                <w:rtl/>
                <w:lang w:eastAsia="en-US"/>
              </w:rPr>
              <w:fldChar w:fldCharType="separate"/>
            </w:r>
            <w:r w:rsidR="00BA3F2A">
              <w:rPr>
                <w:cs/>
                <w:lang w:eastAsia="en-US"/>
              </w:rPr>
              <w:t>‎</w:t>
            </w:r>
            <w:r w:rsidR="00BA3F2A">
              <w:rPr>
                <w:lang w:eastAsia="en-US"/>
              </w:rPr>
              <w:t>12.6.5</w:t>
            </w:r>
            <w:r w:rsidR="00BA3F2A">
              <w:rPr>
                <w:rtl/>
                <w:lang w:eastAsia="en-US"/>
              </w:rPr>
              <w:fldChar w:fldCharType="end"/>
            </w:r>
            <w:r w:rsidR="00BA3F2A" w:rsidRPr="005B07E7">
              <w:rPr>
                <w:rFonts w:hint="cs"/>
                <w:rtl/>
                <w:lang w:eastAsia="en-US"/>
              </w:rPr>
              <w:t xml:space="preserve"> </w:t>
            </w:r>
            <w:r w:rsidRPr="005B07E7">
              <w:rPr>
                <w:rFonts w:hint="cs"/>
                <w:rtl/>
                <w:lang w:eastAsia="en-US"/>
              </w:rPr>
              <w:t>להלן</w:t>
            </w:r>
          </w:p>
        </w:tc>
        <w:tc>
          <w:tcPr>
            <w:tcW w:w="1756" w:type="pct"/>
            <w:tcBorders>
              <w:right w:val="single" w:sz="12" w:space="0" w:color="auto"/>
            </w:tcBorders>
            <w:vAlign w:val="center"/>
          </w:tcPr>
          <w:p w14:paraId="47F66E3D" w14:textId="77777777" w:rsidR="005B07E7" w:rsidRDefault="004F25E9" w:rsidP="004F25E9">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2102F1">
              <w:rPr>
                <w:rFonts w:hint="cs"/>
                <w:rtl/>
                <w:lang w:eastAsia="en-US"/>
              </w:rPr>
              <w:t>%</w:t>
            </w:r>
          </w:p>
        </w:tc>
      </w:tr>
      <w:tr w:rsidR="00342DFD" w:rsidRPr="003F658E" w14:paraId="68AA8C9D" w14:textId="77777777" w:rsidTr="00BD04E0">
        <w:trPr>
          <w:trHeight w:val="450"/>
          <w:jc w:val="center"/>
        </w:trPr>
        <w:tc>
          <w:tcPr>
            <w:tcW w:w="3244" w:type="pct"/>
            <w:tcBorders>
              <w:top w:val="single" w:sz="18" w:space="0" w:color="auto"/>
              <w:left w:val="single" w:sz="18" w:space="0" w:color="auto"/>
              <w:bottom w:val="single" w:sz="18" w:space="0" w:color="auto"/>
            </w:tcBorders>
            <w:vAlign w:val="center"/>
          </w:tcPr>
          <w:p w14:paraId="39EE98F6" w14:textId="77777777" w:rsidR="00342DFD" w:rsidRPr="003F658E" w:rsidRDefault="00342DFD"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F658E">
              <w:rPr>
                <w:rFonts w:hint="eastAsia"/>
                <w:b/>
                <w:bCs/>
                <w:rtl/>
                <w:lang w:eastAsia="en-US"/>
              </w:rPr>
              <w:t>סה</w:t>
            </w:r>
            <w:r w:rsidRPr="003F658E">
              <w:rPr>
                <w:b/>
                <w:bCs/>
                <w:rtl/>
                <w:lang w:eastAsia="en-US"/>
              </w:rPr>
              <w:t>"כ</w:t>
            </w:r>
          </w:p>
        </w:tc>
        <w:tc>
          <w:tcPr>
            <w:tcW w:w="1756" w:type="pct"/>
            <w:tcBorders>
              <w:top w:val="single" w:sz="18" w:space="0" w:color="auto"/>
              <w:bottom w:val="single" w:sz="18" w:space="0" w:color="auto"/>
              <w:right w:val="single" w:sz="12" w:space="0" w:color="auto"/>
            </w:tcBorders>
            <w:vAlign w:val="center"/>
          </w:tcPr>
          <w:p w14:paraId="116EF49B" w14:textId="77777777" w:rsidR="00342DFD" w:rsidRPr="003F658E" w:rsidRDefault="00342DFD" w:rsidP="00B54161">
            <w:pPr>
              <w:pStyle w:val="aff"/>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b/>
                <w:bCs/>
                <w:rtl/>
                <w:lang w:eastAsia="en-US"/>
              </w:rPr>
              <w:t>100</w:t>
            </w:r>
            <w:r w:rsidRPr="003F658E">
              <w:rPr>
                <w:rFonts w:hint="cs"/>
                <w:b/>
                <w:bCs/>
                <w:rtl/>
                <w:lang w:eastAsia="en-US"/>
              </w:rPr>
              <w:t>%</w:t>
            </w:r>
          </w:p>
        </w:tc>
      </w:tr>
    </w:tbl>
    <w:p w14:paraId="71E1469D"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6A5EDE3B"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rPr>
          <w:u w:val="single"/>
          <w:rtl/>
          <w:lang w:eastAsia="en-US"/>
        </w:rPr>
      </w:pPr>
    </w:p>
    <w:p w14:paraId="54807E89"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851" w:firstLine="109"/>
        <w:rPr>
          <w:u w:val="single"/>
          <w:rtl/>
          <w:lang w:eastAsia="en-US"/>
        </w:rPr>
      </w:pPr>
    </w:p>
    <w:p w14:paraId="60832655"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 w:val="left" w:pos="3429"/>
        </w:tabs>
        <w:spacing w:line="360" w:lineRule="auto"/>
        <w:rPr>
          <w:u w:val="single"/>
          <w:rtl/>
          <w:lang w:eastAsia="en-US"/>
        </w:rPr>
      </w:pPr>
    </w:p>
    <w:p w14:paraId="22627F8B" w14:textId="77777777" w:rsidR="005F248B" w:rsidRDefault="005F248B" w:rsidP="00B54161">
      <w:pPr>
        <w:rPr>
          <w:rFonts w:ascii="David" w:hAnsi="David"/>
          <w:b/>
          <w:bCs/>
          <w:u w:val="single"/>
          <w:rtl/>
          <w:lang w:eastAsia="en-US"/>
        </w:rPr>
      </w:pPr>
    </w:p>
    <w:p w14:paraId="37C3CA38" w14:textId="77777777" w:rsidR="005B1DFC" w:rsidRDefault="005B1DFC" w:rsidP="005B1DFC">
      <w:pPr>
        <w:ind w:left="1842"/>
        <w:rPr>
          <w:rFonts w:ascii="David" w:hAnsi="David"/>
          <w:b/>
          <w:bCs/>
          <w:u w:val="single"/>
          <w:lang w:eastAsia="en-US"/>
        </w:rPr>
      </w:pPr>
    </w:p>
    <w:p w14:paraId="6D318E33" w14:textId="77777777" w:rsidR="00146135" w:rsidRPr="003F658E" w:rsidRDefault="00146135" w:rsidP="002102F1">
      <w:pPr>
        <w:numPr>
          <w:ilvl w:val="2"/>
          <w:numId w:val="23"/>
        </w:numPr>
        <w:ind w:left="1842" w:hanging="708"/>
        <w:rPr>
          <w:rFonts w:ascii="David" w:hAnsi="David"/>
          <w:b/>
          <w:bCs/>
          <w:u w:val="single"/>
          <w:lang w:eastAsia="en-US"/>
        </w:rPr>
      </w:pPr>
      <w:r w:rsidRPr="003F658E">
        <w:rPr>
          <w:rFonts w:ascii="David" w:hAnsi="David" w:hint="cs"/>
          <w:b/>
          <w:bCs/>
          <w:u w:val="single"/>
          <w:rtl/>
          <w:lang w:eastAsia="en-US"/>
        </w:rPr>
        <w:t>המציע (</w:t>
      </w:r>
      <w:r w:rsidR="002102F1">
        <w:rPr>
          <w:rFonts w:ascii="David" w:hAnsi="David" w:hint="cs"/>
          <w:b/>
          <w:bCs/>
          <w:u w:val="single"/>
          <w:rtl/>
          <w:lang w:eastAsia="en-US"/>
        </w:rPr>
        <w:t>1</w:t>
      </w:r>
      <w:r w:rsidR="00DF0B1D">
        <w:rPr>
          <w:rFonts w:ascii="David" w:hAnsi="David" w:hint="cs"/>
          <w:b/>
          <w:bCs/>
          <w:u w:val="single"/>
          <w:rtl/>
          <w:lang w:eastAsia="en-US"/>
        </w:rPr>
        <w:t>5</w:t>
      </w:r>
      <w:r w:rsidR="008B7A3F" w:rsidRPr="003F658E">
        <w:rPr>
          <w:rFonts w:ascii="David" w:hAnsi="David" w:hint="cs"/>
          <w:b/>
          <w:bCs/>
          <w:u w:val="single"/>
          <w:rtl/>
          <w:lang w:eastAsia="en-US"/>
        </w:rPr>
        <w:t>%</w:t>
      </w:r>
      <w:r w:rsidRPr="003F658E">
        <w:rPr>
          <w:rFonts w:ascii="David" w:hAnsi="David" w:hint="cs"/>
          <w:b/>
          <w:bCs/>
          <w:u w:val="single"/>
          <w:rtl/>
          <w:lang w:eastAsia="en-US"/>
        </w:rPr>
        <w:t xml:space="preserve"> מניקוד האיכות):</w:t>
      </w:r>
      <w:bookmarkStart w:id="62" w:name="_Ref372551140"/>
    </w:p>
    <w:bookmarkEnd w:id="62"/>
    <w:p w14:paraId="21291BC9" w14:textId="77777777" w:rsidR="00835460" w:rsidRPr="000E340E" w:rsidRDefault="00835460" w:rsidP="00FA24E5">
      <w:pPr>
        <w:numPr>
          <w:ilvl w:val="3"/>
          <w:numId w:val="23"/>
        </w:numPr>
        <w:ind w:left="2693" w:hanging="851"/>
        <w:rPr>
          <w:rtl/>
        </w:rPr>
      </w:pPr>
      <w:r>
        <w:rPr>
          <w:rFonts w:hint="cs"/>
          <w:b/>
          <w:bCs/>
          <w:rtl/>
        </w:rPr>
        <w:t>ניסיון</w:t>
      </w:r>
      <w:r w:rsidR="00DE2419">
        <w:rPr>
          <w:rFonts w:hint="cs"/>
          <w:b/>
          <w:bCs/>
          <w:rtl/>
        </w:rPr>
        <w:t xml:space="preserve"> המציע</w:t>
      </w:r>
      <w:r>
        <w:rPr>
          <w:rFonts w:hint="cs"/>
          <w:b/>
          <w:bCs/>
          <w:rtl/>
        </w:rPr>
        <w:t xml:space="preserve"> בניהול בקרות על הכשרות מקצועיות (</w:t>
      </w:r>
      <w:r w:rsidR="00FA24E5">
        <w:rPr>
          <w:rFonts w:hint="cs"/>
          <w:b/>
          <w:bCs/>
          <w:rtl/>
        </w:rPr>
        <w:t>10%)</w:t>
      </w:r>
    </w:p>
    <w:p w14:paraId="411BBF2B" w14:textId="77777777" w:rsidR="00EC65AF" w:rsidRPr="00791463" w:rsidRDefault="00835460" w:rsidP="00B54161">
      <w:pPr>
        <w:ind w:left="2693"/>
        <w:rPr>
          <w:b/>
          <w:bCs/>
          <w:rtl/>
        </w:rPr>
      </w:pPr>
      <w:r w:rsidRPr="003F658E">
        <w:rPr>
          <w:rFonts w:hint="cs"/>
          <w:rtl/>
        </w:rPr>
        <w:t>ייבחן ניסיונו של המציע</w:t>
      </w:r>
      <w:r>
        <w:rPr>
          <w:rFonts w:hint="cs"/>
          <w:rtl/>
        </w:rPr>
        <w:t xml:space="preserve"> בחמש השנים האחרונות בניהול פרויקטים שבהם בוצעו בקרות שטח על </w:t>
      </w:r>
      <w:r w:rsidRPr="007D3BB5">
        <w:rPr>
          <w:rFonts w:hint="eastAsia"/>
          <w:b/>
          <w:bCs/>
          <w:rtl/>
        </w:rPr>
        <w:t>הכשרות</w:t>
      </w:r>
      <w:r w:rsidR="00791463">
        <w:rPr>
          <w:rFonts w:hint="cs"/>
          <w:b/>
          <w:bCs/>
          <w:rtl/>
        </w:rPr>
        <w:t xml:space="preserve"> והדרכות מ</w:t>
      </w:r>
      <w:r w:rsidRPr="007D3BB5">
        <w:rPr>
          <w:rFonts w:hint="eastAsia"/>
          <w:b/>
          <w:bCs/>
          <w:rtl/>
        </w:rPr>
        <w:t>קצועיות</w:t>
      </w:r>
      <w:r w:rsidR="005C74B5">
        <w:rPr>
          <w:rFonts w:hint="cs"/>
          <w:rtl/>
        </w:rPr>
        <w:t>, ובאופן הבא:</w:t>
      </w:r>
    </w:p>
    <w:p w14:paraId="6081A398" w14:textId="77777777" w:rsidR="00EC65AF" w:rsidRPr="00EC65AF" w:rsidRDefault="005C74B5" w:rsidP="00FA5994">
      <w:pPr>
        <w:numPr>
          <w:ilvl w:val="4"/>
          <w:numId w:val="23"/>
        </w:numPr>
        <w:ind w:left="3402" w:hanging="993"/>
        <w:rPr>
          <w:rtl/>
        </w:rPr>
      </w:pPr>
      <w:r w:rsidRPr="00EC65AF">
        <w:rPr>
          <w:rFonts w:hint="eastAsia"/>
          <w:rtl/>
        </w:rPr>
        <w:t>עבור</w:t>
      </w:r>
      <w:r w:rsidRPr="00EC65AF">
        <w:rPr>
          <w:rtl/>
        </w:rPr>
        <w:t xml:space="preserve"> </w:t>
      </w:r>
      <w:r w:rsidRPr="00EC65AF">
        <w:rPr>
          <w:rFonts w:hint="eastAsia"/>
          <w:rtl/>
        </w:rPr>
        <w:t>כל</w:t>
      </w:r>
      <w:r w:rsidRPr="00EC65AF">
        <w:rPr>
          <w:rtl/>
        </w:rPr>
        <w:t xml:space="preserve"> </w:t>
      </w:r>
      <w:r w:rsidRPr="00EC65AF">
        <w:rPr>
          <w:rFonts w:hint="eastAsia"/>
          <w:rtl/>
        </w:rPr>
        <w:t>פרויקט</w:t>
      </w:r>
      <w:r w:rsidRPr="00EC65AF">
        <w:rPr>
          <w:rtl/>
        </w:rPr>
        <w:t xml:space="preserve"> </w:t>
      </w:r>
      <w:r w:rsidRPr="00EC65AF">
        <w:rPr>
          <w:rFonts w:hint="eastAsia"/>
          <w:rtl/>
        </w:rPr>
        <w:t>כאמור</w:t>
      </w:r>
      <w:r w:rsidRPr="00EC65AF">
        <w:rPr>
          <w:rtl/>
        </w:rPr>
        <w:t xml:space="preserve"> </w:t>
      </w:r>
      <w:r w:rsidRPr="00EC65AF">
        <w:rPr>
          <w:rFonts w:hint="eastAsia"/>
          <w:rtl/>
        </w:rPr>
        <w:t>שבו</w:t>
      </w:r>
      <w:r w:rsidRPr="00EC65AF">
        <w:rPr>
          <w:rtl/>
        </w:rPr>
        <w:t xml:space="preserve"> </w:t>
      </w:r>
      <w:r w:rsidRPr="00EC65AF">
        <w:rPr>
          <w:rFonts w:hint="eastAsia"/>
          <w:rtl/>
        </w:rPr>
        <w:t>נוהלו</w:t>
      </w:r>
      <w:r w:rsidRPr="00EC65AF">
        <w:rPr>
          <w:rtl/>
        </w:rPr>
        <w:t xml:space="preserve"> </w:t>
      </w:r>
      <w:r w:rsidRPr="00EC65AF">
        <w:rPr>
          <w:rFonts w:hint="eastAsia"/>
          <w:rtl/>
        </w:rPr>
        <w:t>לכל</w:t>
      </w:r>
      <w:r w:rsidRPr="00EC65AF">
        <w:rPr>
          <w:rtl/>
        </w:rPr>
        <w:t xml:space="preserve"> </w:t>
      </w:r>
      <w:r w:rsidRPr="00EC65AF">
        <w:rPr>
          <w:rFonts w:hint="eastAsia"/>
          <w:rtl/>
        </w:rPr>
        <w:t>הפחות</w:t>
      </w:r>
      <w:r w:rsidRPr="00EC65AF">
        <w:rPr>
          <w:rtl/>
        </w:rPr>
        <w:t xml:space="preserve"> </w:t>
      </w:r>
      <w:r w:rsidR="005F4CBB">
        <w:rPr>
          <w:rFonts w:hint="cs"/>
          <w:rtl/>
        </w:rPr>
        <w:t>200</w:t>
      </w:r>
      <w:r w:rsidRPr="00EC65AF">
        <w:rPr>
          <w:rtl/>
        </w:rPr>
        <w:t xml:space="preserve"> </w:t>
      </w:r>
      <w:r w:rsidRPr="00EC65AF">
        <w:rPr>
          <w:rFonts w:hint="eastAsia"/>
          <w:rtl/>
        </w:rPr>
        <w:t>בקרות</w:t>
      </w:r>
      <w:r w:rsidR="00DF0B1D">
        <w:rPr>
          <w:rFonts w:hint="cs"/>
          <w:rtl/>
        </w:rPr>
        <w:t xml:space="preserve"> שטח על </w:t>
      </w:r>
      <w:r w:rsidR="00DF0B1D" w:rsidRPr="007D3BB5">
        <w:rPr>
          <w:rFonts w:hint="eastAsia"/>
          <w:b/>
          <w:bCs/>
          <w:rtl/>
        </w:rPr>
        <w:t>הכשרות</w:t>
      </w:r>
      <w:r w:rsidR="00DF0B1D">
        <w:rPr>
          <w:rFonts w:hint="cs"/>
          <w:b/>
          <w:bCs/>
          <w:rtl/>
        </w:rPr>
        <w:t xml:space="preserve"> והדרכות מ</w:t>
      </w:r>
      <w:r w:rsidR="00DF0B1D" w:rsidRPr="007D3BB5">
        <w:rPr>
          <w:rFonts w:hint="eastAsia"/>
          <w:b/>
          <w:bCs/>
          <w:rtl/>
        </w:rPr>
        <w:t>קצועיות</w:t>
      </w:r>
      <w:r w:rsidRPr="00EC65AF">
        <w:rPr>
          <w:rtl/>
        </w:rPr>
        <w:t xml:space="preserve"> </w:t>
      </w:r>
      <w:r w:rsidRPr="00EC65AF">
        <w:rPr>
          <w:rFonts w:hint="eastAsia"/>
          <w:rtl/>
        </w:rPr>
        <w:t>בשנה</w:t>
      </w:r>
      <w:r w:rsidRPr="00EC65AF">
        <w:rPr>
          <w:rtl/>
        </w:rPr>
        <w:t xml:space="preserve">, </w:t>
      </w:r>
      <w:r w:rsidRPr="00EC65AF">
        <w:rPr>
          <w:rFonts w:hint="eastAsia"/>
          <w:rtl/>
        </w:rPr>
        <w:t>במ</w:t>
      </w:r>
      <w:r w:rsidR="000E340E" w:rsidRPr="00EC65AF">
        <w:rPr>
          <w:rFonts w:hint="eastAsia"/>
          <w:rtl/>
        </w:rPr>
        <w:t>הלך</w:t>
      </w:r>
      <w:r w:rsidR="000E340E" w:rsidRPr="00EC65AF">
        <w:rPr>
          <w:rtl/>
        </w:rPr>
        <w:t xml:space="preserve"> </w:t>
      </w:r>
      <w:r w:rsidR="000E340E" w:rsidRPr="00EC65AF">
        <w:rPr>
          <w:rFonts w:hint="eastAsia"/>
          <w:rtl/>
        </w:rPr>
        <w:t>תקופה</w:t>
      </w:r>
      <w:r w:rsidR="000E340E" w:rsidRPr="00EC65AF">
        <w:rPr>
          <w:rtl/>
        </w:rPr>
        <w:t xml:space="preserve"> </w:t>
      </w:r>
      <w:r w:rsidR="000E340E" w:rsidRPr="00EC65AF">
        <w:rPr>
          <w:rFonts w:hint="eastAsia"/>
          <w:rtl/>
        </w:rPr>
        <w:t>של</w:t>
      </w:r>
      <w:r w:rsidR="00FA24E5">
        <w:rPr>
          <w:rtl/>
        </w:rPr>
        <w:t xml:space="preserve"> שנתיים לפחות, תינת</w:t>
      </w:r>
      <w:r w:rsidR="00FA24E5">
        <w:rPr>
          <w:rFonts w:hint="cs"/>
          <w:rtl/>
        </w:rPr>
        <w:t>ן נקודה אחת</w:t>
      </w:r>
      <w:r w:rsidRPr="00EC65AF">
        <w:rPr>
          <w:rtl/>
        </w:rPr>
        <w:t>.</w:t>
      </w:r>
    </w:p>
    <w:p w14:paraId="686DE94A" w14:textId="77777777" w:rsidR="005C74B5" w:rsidRPr="00EC65AF" w:rsidRDefault="005C74B5" w:rsidP="00FF329A">
      <w:pPr>
        <w:numPr>
          <w:ilvl w:val="4"/>
          <w:numId w:val="23"/>
        </w:numPr>
        <w:ind w:left="3402" w:hanging="993"/>
      </w:pPr>
      <w:r w:rsidRPr="00EC65AF">
        <w:rPr>
          <w:rFonts w:hint="eastAsia"/>
          <w:rtl/>
        </w:rPr>
        <w:t>עבור</w:t>
      </w:r>
      <w:r w:rsidRPr="00EC65AF">
        <w:rPr>
          <w:rtl/>
        </w:rPr>
        <w:t xml:space="preserve"> </w:t>
      </w:r>
      <w:r w:rsidRPr="00EC65AF">
        <w:rPr>
          <w:rFonts w:hint="eastAsia"/>
          <w:rtl/>
        </w:rPr>
        <w:t>כל</w:t>
      </w:r>
      <w:r w:rsidRPr="00EC65AF">
        <w:rPr>
          <w:rtl/>
        </w:rPr>
        <w:t xml:space="preserve"> </w:t>
      </w:r>
      <w:r w:rsidRPr="00EC65AF">
        <w:rPr>
          <w:rFonts w:hint="eastAsia"/>
          <w:rtl/>
        </w:rPr>
        <w:t>פרויקט</w:t>
      </w:r>
      <w:r w:rsidRPr="00EC65AF">
        <w:rPr>
          <w:rtl/>
        </w:rPr>
        <w:t xml:space="preserve"> </w:t>
      </w:r>
      <w:r w:rsidRPr="00EC65AF">
        <w:rPr>
          <w:rFonts w:hint="eastAsia"/>
          <w:rtl/>
        </w:rPr>
        <w:t>כאמור</w:t>
      </w:r>
      <w:r w:rsidRPr="00EC65AF">
        <w:rPr>
          <w:rtl/>
        </w:rPr>
        <w:t xml:space="preserve"> </w:t>
      </w:r>
      <w:r w:rsidRPr="00EC65AF">
        <w:rPr>
          <w:rFonts w:hint="eastAsia"/>
          <w:rtl/>
        </w:rPr>
        <w:t>שבו</w:t>
      </w:r>
      <w:r w:rsidRPr="00EC65AF">
        <w:rPr>
          <w:rtl/>
        </w:rPr>
        <w:t xml:space="preserve"> </w:t>
      </w:r>
      <w:r w:rsidRPr="00EC65AF">
        <w:rPr>
          <w:rFonts w:hint="eastAsia"/>
          <w:rtl/>
        </w:rPr>
        <w:t>נוהלו</w:t>
      </w:r>
      <w:r w:rsidRPr="00EC65AF">
        <w:rPr>
          <w:rtl/>
        </w:rPr>
        <w:t xml:space="preserve"> </w:t>
      </w:r>
      <w:r w:rsidRPr="00EC65AF">
        <w:rPr>
          <w:rFonts w:hint="eastAsia"/>
          <w:rtl/>
        </w:rPr>
        <w:t>לכל</w:t>
      </w:r>
      <w:r w:rsidRPr="00EC65AF">
        <w:rPr>
          <w:rtl/>
        </w:rPr>
        <w:t xml:space="preserve"> </w:t>
      </w:r>
      <w:r w:rsidRPr="00EC65AF">
        <w:rPr>
          <w:rFonts w:hint="eastAsia"/>
          <w:rtl/>
        </w:rPr>
        <w:t>הפחות</w:t>
      </w:r>
      <w:r w:rsidRPr="00EC65AF">
        <w:rPr>
          <w:rtl/>
        </w:rPr>
        <w:t xml:space="preserve"> </w:t>
      </w:r>
      <w:r w:rsidR="005F4CBB">
        <w:rPr>
          <w:rFonts w:hint="cs"/>
          <w:rtl/>
        </w:rPr>
        <w:t>300</w:t>
      </w:r>
      <w:r w:rsidRPr="00EC65AF">
        <w:rPr>
          <w:rtl/>
        </w:rPr>
        <w:t xml:space="preserve"> </w:t>
      </w:r>
      <w:r w:rsidRPr="00EC65AF">
        <w:rPr>
          <w:rFonts w:hint="eastAsia"/>
          <w:rtl/>
        </w:rPr>
        <w:t>בקרות</w:t>
      </w:r>
      <w:r w:rsidR="00DF0B1D">
        <w:rPr>
          <w:rFonts w:hint="cs"/>
          <w:rtl/>
        </w:rPr>
        <w:t xml:space="preserve"> שטח על </w:t>
      </w:r>
      <w:r w:rsidR="00DF0B1D" w:rsidRPr="00FA5994">
        <w:rPr>
          <w:rFonts w:hint="eastAsia"/>
          <w:b/>
          <w:bCs/>
          <w:rtl/>
        </w:rPr>
        <w:t>הכשרות</w:t>
      </w:r>
      <w:r w:rsidR="00DF0B1D" w:rsidRPr="00FA5994">
        <w:rPr>
          <w:b/>
          <w:bCs/>
          <w:rtl/>
        </w:rPr>
        <w:t xml:space="preserve"> והדרכות מ</w:t>
      </w:r>
      <w:r w:rsidR="00DF0B1D" w:rsidRPr="00FA5994">
        <w:rPr>
          <w:rFonts w:hint="eastAsia"/>
          <w:b/>
          <w:bCs/>
          <w:rtl/>
        </w:rPr>
        <w:t>קצועיות</w:t>
      </w:r>
      <w:r w:rsidRPr="00EC65AF">
        <w:rPr>
          <w:rtl/>
        </w:rPr>
        <w:t xml:space="preserve"> </w:t>
      </w:r>
      <w:r w:rsidRPr="00EC65AF">
        <w:rPr>
          <w:rFonts w:hint="eastAsia"/>
          <w:rtl/>
        </w:rPr>
        <w:t>בשנה</w:t>
      </w:r>
      <w:r w:rsidRPr="00EC65AF">
        <w:rPr>
          <w:rtl/>
        </w:rPr>
        <w:t xml:space="preserve">, </w:t>
      </w:r>
      <w:r w:rsidRPr="00EC65AF">
        <w:rPr>
          <w:rFonts w:hint="eastAsia"/>
          <w:rtl/>
        </w:rPr>
        <w:t>במ</w:t>
      </w:r>
      <w:r w:rsidR="000E340E" w:rsidRPr="00EC65AF">
        <w:rPr>
          <w:rFonts w:hint="eastAsia"/>
          <w:rtl/>
        </w:rPr>
        <w:t>הל</w:t>
      </w:r>
      <w:r w:rsidRPr="00EC65AF">
        <w:rPr>
          <w:rFonts w:hint="eastAsia"/>
          <w:rtl/>
        </w:rPr>
        <w:t>ך</w:t>
      </w:r>
      <w:r w:rsidRPr="00EC65AF">
        <w:rPr>
          <w:rtl/>
        </w:rPr>
        <w:t xml:space="preserve"> </w:t>
      </w:r>
      <w:r w:rsidR="000E340E" w:rsidRPr="00EC65AF">
        <w:rPr>
          <w:rFonts w:hint="eastAsia"/>
          <w:rtl/>
        </w:rPr>
        <w:t>תקופה</w:t>
      </w:r>
      <w:r w:rsidR="000E340E" w:rsidRPr="00EC65AF">
        <w:rPr>
          <w:rtl/>
        </w:rPr>
        <w:t xml:space="preserve"> של </w:t>
      </w:r>
      <w:r w:rsidRPr="00EC65AF">
        <w:rPr>
          <w:rFonts w:hint="eastAsia"/>
          <w:rtl/>
        </w:rPr>
        <w:t>שנתיים</w:t>
      </w:r>
      <w:r w:rsidRPr="00EC65AF">
        <w:rPr>
          <w:rtl/>
        </w:rPr>
        <w:t xml:space="preserve"> </w:t>
      </w:r>
      <w:r w:rsidRPr="00EC65AF">
        <w:rPr>
          <w:rFonts w:hint="eastAsia"/>
          <w:rtl/>
        </w:rPr>
        <w:t>לפחות</w:t>
      </w:r>
      <w:r w:rsidRPr="00EC65AF">
        <w:rPr>
          <w:rtl/>
        </w:rPr>
        <w:t xml:space="preserve">, </w:t>
      </w:r>
      <w:r w:rsidRPr="00EC65AF">
        <w:rPr>
          <w:rFonts w:hint="eastAsia"/>
          <w:rtl/>
        </w:rPr>
        <w:t>תינתנה</w:t>
      </w:r>
      <w:r w:rsidRPr="00EC65AF">
        <w:rPr>
          <w:rtl/>
        </w:rPr>
        <w:t xml:space="preserve"> </w:t>
      </w:r>
      <w:r w:rsidR="00FA24E5">
        <w:rPr>
          <w:rFonts w:hint="cs"/>
          <w:rtl/>
        </w:rPr>
        <w:t>2</w:t>
      </w:r>
      <w:r w:rsidRPr="00EC65AF">
        <w:rPr>
          <w:rtl/>
        </w:rPr>
        <w:t xml:space="preserve"> </w:t>
      </w:r>
      <w:r w:rsidRPr="00EC65AF">
        <w:rPr>
          <w:rFonts w:hint="eastAsia"/>
          <w:rtl/>
        </w:rPr>
        <w:t>נק</w:t>
      </w:r>
      <w:r w:rsidRPr="00EC65AF">
        <w:rPr>
          <w:rtl/>
        </w:rPr>
        <w:t>'.</w:t>
      </w:r>
    </w:p>
    <w:p w14:paraId="5B9BAB60" w14:textId="77777777" w:rsidR="005C74B5" w:rsidRDefault="00DE2419" w:rsidP="00FF329A">
      <w:pPr>
        <w:numPr>
          <w:ilvl w:val="4"/>
          <w:numId w:val="23"/>
        </w:numPr>
        <w:ind w:left="3402" w:hanging="993"/>
      </w:pPr>
      <w:r>
        <w:rPr>
          <w:rFonts w:hint="cs"/>
          <w:rtl/>
        </w:rPr>
        <w:t xml:space="preserve">בסעיף זה ייבחנו לכל היותר </w:t>
      </w:r>
      <w:r w:rsidR="00FA24E5">
        <w:rPr>
          <w:rFonts w:hint="cs"/>
          <w:rtl/>
        </w:rPr>
        <w:t xml:space="preserve">חמישה </w:t>
      </w:r>
      <w:r>
        <w:rPr>
          <w:rFonts w:hint="cs"/>
          <w:rtl/>
        </w:rPr>
        <w:t>פרויקטים</w:t>
      </w:r>
      <w:r w:rsidR="00727D3C">
        <w:rPr>
          <w:rFonts w:hint="cs"/>
          <w:rtl/>
        </w:rPr>
        <w:t xml:space="preserve"> (כולל הפרויקטים אשר חושבו לצורך עמידה בתנאי הסף) </w:t>
      </w:r>
      <w:r>
        <w:rPr>
          <w:rFonts w:hint="cs"/>
          <w:rtl/>
        </w:rPr>
        <w:t>, הניקוד המקס</w:t>
      </w:r>
      <w:r w:rsidR="00AF1442">
        <w:rPr>
          <w:rFonts w:hint="cs"/>
          <w:rtl/>
        </w:rPr>
        <w:t>י</w:t>
      </w:r>
      <w:r>
        <w:rPr>
          <w:rFonts w:hint="cs"/>
          <w:rtl/>
        </w:rPr>
        <w:t xml:space="preserve">מלי הוא </w:t>
      </w:r>
      <w:r w:rsidR="00FA24E5">
        <w:rPr>
          <w:rFonts w:hint="cs"/>
          <w:rtl/>
        </w:rPr>
        <w:t>10</w:t>
      </w:r>
      <w:r w:rsidR="00750F8F">
        <w:rPr>
          <w:rFonts w:hint="cs"/>
          <w:rtl/>
        </w:rPr>
        <w:t xml:space="preserve"> </w:t>
      </w:r>
      <w:r>
        <w:rPr>
          <w:rFonts w:hint="cs"/>
          <w:rtl/>
        </w:rPr>
        <w:t>נק'.</w:t>
      </w:r>
    </w:p>
    <w:p w14:paraId="7E0A6680" w14:textId="77777777" w:rsidR="00146135" w:rsidRPr="00835460" w:rsidRDefault="00146135" w:rsidP="00B54161">
      <w:pPr>
        <w:numPr>
          <w:ilvl w:val="3"/>
          <w:numId w:val="23"/>
        </w:numPr>
        <w:ind w:left="2693" w:hanging="851"/>
        <w:rPr>
          <w:b/>
          <w:bCs/>
        </w:rPr>
      </w:pPr>
      <w:bookmarkStart w:id="63" w:name="_Ref372551148"/>
      <w:r w:rsidRPr="00835460">
        <w:rPr>
          <w:rFonts w:hint="eastAsia"/>
          <w:b/>
          <w:bCs/>
          <w:rtl/>
        </w:rPr>
        <w:t>שביעות</w:t>
      </w:r>
      <w:r w:rsidRPr="00835460">
        <w:rPr>
          <w:b/>
          <w:bCs/>
          <w:rtl/>
        </w:rPr>
        <w:t xml:space="preserve"> רצון לקוחות (</w:t>
      </w:r>
      <w:r w:rsidR="00E35E20">
        <w:rPr>
          <w:rFonts w:hint="cs"/>
          <w:b/>
          <w:bCs/>
          <w:rtl/>
        </w:rPr>
        <w:t>5</w:t>
      </w:r>
      <w:r w:rsidRPr="00835460">
        <w:rPr>
          <w:b/>
          <w:bCs/>
          <w:rtl/>
        </w:rPr>
        <w:t>%)</w:t>
      </w:r>
      <w:bookmarkEnd w:id="63"/>
    </w:p>
    <w:p w14:paraId="700B3A87" w14:textId="77777777" w:rsidR="00146135" w:rsidRPr="003F658E" w:rsidRDefault="00146135" w:rsidP="00B54161">
      <w:pPr>
        <w:ind w:left="2693"/>
      </w:pPr>
      <w:r w:rsidRPr="003F658E">
        <w:rPr>
          <w:rFonts w:hint="eastAsia"/>
          <w:rtl/>
        </w:rPr>
        <w:t>המציע</w:t>
      </w:r>
      <w:r w:rsidRPr="003F658E">
        <w:rPr>
          <w:rtl/>
        </w:rPr>
        <w:t xml:space="preserve"> </w:t>
      </w:r>
      <w:r w:rsidRPr="003F658E">
        <w:rPr>
          <w:rFonts w:hint="eastAsia"/>
          <w:rtl/>
        </w:rPr>
        <w:t>יצרף</w:t>
      </w:r>
      <w:r w:rsidRPr="003F658E">
        <w:rPr>
          <w:rtl/>
        </w:rPr>
        <w:t xml:space="preserve"> </w:t>
      </w:r>
      <w:r w:rsidRPr="003F658E">
        <w:rPr>
          <w:rFonts w:hint="eastAsia"/>
          <w:rtl/>
        </w:rPr>
        <w:t>להצעתו</w:t>
      </w:r>
      <w:r w:rsidRPr="003F658E">
        <w:rPr>
          <w:rtl/>
        </w:rPr>
        <w:t xml:space="preserve"> </w:t>
      </w:r>
      <w:r w:rsidRPr="003F658E">
        <w:rPr>
          <w:rFonts w:hint="eastAsia"/>
          <w:rtl/>
        </w:rPr>
        <w:t>רשימה</w:t>
      </w:r>
      <w:r w:rsidRPr="003F658E">
        <w:rPr>
          <w:rtl/>
        </w:rPr>
        <w:t xml:space="preserve"> </w:t>
      </w:r>
      <w:r w:rsidRPr="003F658E">
        <w:rPr>
          <w:rFonts w:hint="eastAsia"/>
          <w:rtl/>
        </w:rPr>
        <w:t>ש</w:t>
      </w:r>
      <w:r w:rsidRPr="003F658E">
        <w:rPr>
          <w:rFonts w:hint="cs"/>
          <w:rtl/>
        </w:rPr>
        <w:t>ל לק</w:t>
      </w:r>
      <w:r w:rsidRPr="003F658E">
        <w:rPr>
          <w:rFonts w:hint="eastAsia"/>
          <w:rtl/>
        </w:rPr>
        <w:t>וחות</w:t>
      </w:r>
      <w:r w:rsidRPr="003F658E">
        <w:rPr>
          <w:rtl/>
        </w:rPr>
        <w:t xml:space="preserve"> </w:t>
      </w:r>
      <w:r w:rsidRPr="003F658E">
        <w:rPr>
          <w:rFonts w:hint="cs"/>
          <w:rtl/>
        </w:rPr>
        <w:t>אשר להם סיפק שירות הדומה לשירותים הניתנים במסגרת מכרז זה, בחמש השנים האחרונות, ואת פרטי ההתקשרות עמם</w:t>
      </w:r>
      <w:r w:rsidRPr="003F658E">
        <w:rPr>
          <w:rtl/>
        </w:rPr>
        <w:t>.</w:t>
      </w:r>
    </w:p>
    <w:p w14:paraId="79D13AF6" w14:textId="77777777" w:rsidR="00EC65AF" w:rsidRPr="003F658E" w:rsidRDefault="00EC65AF" w:rsidP="00B54161">
      <w:pPr>
        <w:ind w:left="2693"/>
      </w:pPr>
      <w:r w:rsidRPr="003F658E">
        <w:rPr>
          <w:rFonts w:hint="eastAsia"/>
          <w:rtl/>
        </w:rPr>
        <w:lastRenderedPageBreak/>
        <w:t>הלקוחות</w:t>
      </w:r>
      <w:r w:rsidRPr="003F658E">
        <w:rPr>
          <w:rtl/>
        </w:rPr>
        <w:t xml:space="preserve"> </w:t>
      </w:r>
      <w:r w:rsidRPr="003F658E">
        <w:rPr>
          <w:rFonts w:hint="eastAsia"/>
          <w:rtl/>
        </w:rPr>
        <w:t>יעניקו</w:t>
      </w:r>
      <w:r w:rsidRPr="003F658E">
        <w:rPr>
          <w:rtl/>
        </w:rPr>
        <w:t xml:space="preserve"> </w:t>
      </w:r>
      <w:r w:rsidRPr="003F658E">
        <w:rPr>
          <w:rFonts w:hint="eastAsia"/>
          <w:rtl/>
        </w:rPr>
        <w:t>למציעים</w:t>
      </w:r>
      <w:r w:rsidRPr="003F658E">
        <w:rPr>
          <w:rtl/>
        </w:rPr>
        <w:t xml:space="preserve"> </w:t>
      </w:r>
      <w:r w:rsidRPr="003F658E">
        <w:rPr>
          <w:rFonts w:hint="eastAsia"/>
          <w:rtl/>
        </w:rPr>
        <w:t>ציון</w:t>
      </w:r>
      <w:r w:rsidRPr="003F658E">
        <w:rPr>
          <w:rtl/>
        </w:rPr>
        <w:t xml:space="preserve"> </w:t>
      </w:r>
      <w:r w:rsidRPr="003F658E">
        <w:rPr>
          <w:rFonts w:hint="eastAsia"/>
          <w:rtl/>
        </w:rPr>
        <w:t>מספרי</w:t>
      </w:r>
      <w:r w:rsidRPr="003F658E">
        <w:rPr>
          <w:rtl/>
        </w:rPr>
        <w:t xml:space="preserve"> </w:t>
      </w:r>
      <w:r w:rsidRPr="003F658E">
        <w:rPr>
          <w:rFonts w:hint="eastAsia"/>
          <w:rtl/>
        </w:rPr>
        <w:t>מ</w:t>
      </w:r>
      <w:r w:rsidRPr="003F658E">
        <w:rPr>
          <w:rFonts w:hint="cs"/>
          <w:rtl/>
        </w:rPr>
        <w:t>-</w:t>
      </w:r>
      <w:r w:rsidRPr="003F658E">
        <w:rPr>
          <w:rtl/>
        </w:rPr>
        <w:t xml:space="preserve"> 1 </w:t>
      </w:r>
      <w:r w:rsidRPr="003F658E">
        <w:rPr>
          <w:rFonts w:hint="eastAsia"/>
          <w:rtl/>
        </w:rPr>
        <w:t>עד</w:t>
      </w:r>
      <w:r w:rsidRPr="003F658E">
        <w:rPr>
          <w:rtl/>
        </w:rPr>
        <w:t xml:space="preserve"> 10</w:t>
      </w:r>
      <w:r w:rsidRPr="003F658E">
        <w:rPr>
          <w:rFonts w:hint="cs"/>
          <w:rtl/>
        </w:rPr>
        <w:t xml:space="preserve"> בכל אחד מהקריטריונים המפורטים לעיל</w:t>
      </w:r>
      <w:r w:rsidRPr="003F658E">
        <w:rPr>
          <w:rtl/>
        </w:rPr>
        <w:t xml:space="preserve">. </w:t>
      </w:r>
      <w:r w:rsidRPr="003F658E">
        <w:rPr>
          <w:rFonts w:hint="eastAsia"/>
          <w:rtl/>
        </w:rPr>
        <w:t>ציונים</w:t>
      </w:r>
      <w:r w:rsidRPr="003F658E">
        <w:rPr>
          <w:rtl/>
        </w:rPr>
        <w:t xml:space="preserve"> </w:t>
      </w:r>
      <w:r w:rsidRPr="003F658E">
        <w:rPr>
          <w:rFonts w:hint="eastAsia"/>
          <w:rtl/>
        </w:rPr>
        <w:t>אילו</w:t>
      </w:r>
      <w:r w:rsidRPr="003F658E">
        <w:rPr>
          <w:rtl/>
        </w:rPr>
        <w:t xml:space="preserve"> </w:t>
      </w:r>
      <w:r w:rsidRPr="003F658E">
        <w:rPr>
          <w:rFonts w:hint="eastAsia"/>
          <w:rtl/>
        </w:rPr>
        <w:t>ישוקללו</w:t>
      </w:r>
      <w:r w:rsidRPr="003F658E">
        <w:rPr>
          <w:rtl/>
        </w:rPr>
        <w:t xml:space="preserve"> </w:t>
      </w:r>
      <w:r w:rsidRPr="003F658E">
        <w:rPr>
          <w:rFonts w:hint="eastAsia"/>
          <w:rtl/>
        </w:rPr>
        <w:t>בהתאם</w:t>
      </w:r>
      <w:r w:rsidRPr="003F658E">
        <w:rPr>
          <w:rtl/>
        </w:rPr>
        <w:t xml:space="preserve"> </w:t>
      </w:r>
      <w:r w:rsidRPr="003F658E">
        <w:rPr>
          <w:rFonts w:hint="eastAsia"/>
          <w:rtl/>
        </w:rPr>
        <w:t>למשקולות</w:t>
      </w:r>
      <w:r w:rsidRPr="003F658E">
        <w:rPr>
          <w:rtl/>
        </w:rPr>
        <w:t xml:space="preserve"> </w:t>
      </w:r>
      <w:r w:rsidRPr="003F658E">
        <w:rPr>
          <w:rFonts w:hint="eastAsia"/>
          <w:rtl/>
        </w:rPr>
        <w:t>שלעיל</w:t>
      </w:r>
      <w:r w:rsidRPr="003F658E">
        <w:rPr>
          <w:rtl/>
        </w:rPr>
        <w:t>.</w:t>
      </w:r>
      <w:r w:rsidRPr="003F658E">
        <w:rPr>
          <w:rFonts w:hint="cs"/>
          <w:rtl/>
        </w:rPr>
        <w:t xml:space="preserve"> הציון הכללי עבור סעיף זה יורכב מממוצע הציונים המשוקללים שניתנו על-ידי  הלקוחות.</w:t>
      </w:r>
    </w:p>
    <w:p w14:paraId="6ACFDB30" w14:textId="77777777" w:rsidR="00EC65AF" w:rsidRPr="003F658E" w:rsidRDefault="00EC65AF" w:rsidP="00B26542">
      <w:pPr>
        <w:ind w:left="2693"/>
      </w:pPr>
      <w:r w:rsidRPr="003F658E">
        <w:rPr>
          <w:rFonts w:hint="eastAsia"/>
          <w:rtl/>
        </w:rPr>
        <w:t>הפנייה</w:t>
      </w:r>
      <w:r w:rsidRPr="003F658E">
        <w:rPr>
          <w:rtl/>
        </w:rPr>
        <w:t xml:space="preserve"> </w:t>
      </w:r>
      <w:r w:rsidRPr="003F658E">
        <w:rPr>
          <w:rFonts w:hint="eastAsia"/>
          <w:rtl/>
        </w:rPr>
        <w:t>ללקוחות</w:t>
      </w:r>
      <w:r w:rsidRPr="003F658E">
        <w:rPr>
          <w:rtl/>
        </w:rPr>
        <w:t xml:space="preserve"> </w:t>
      </w:r>
      <w:r w:rsidRPr="003F658E">
        <w:rPr>
          <w:rFonts w:hint="eastAsia"/>
          <w:rtl/>
        </w:rPr>
        <w:t>תיעשה</w:t>
      </w:r>
      <w:r w:rsidRPr="003F658E">
        <w:rPr>
          <w:rtl/>
        </w:rPr>
        <w:t xml:space="preserve"> </w:t>
      </w:r>
      <w:r w:rsidRPr="003F658E">
        <w:rPr>
          <w:rFonts w:hint="eastAsia"/>
          <w:rtl/>
        </w:rPr>
        <w:t>בהתאם</w:t>
      </w:r>
      <w:r w:rsidRPr="003F658E">
        <w:rPr>
          <w:rtl/>
        </w:rPr>
        <w:t xml:space="preserve"> </w:t>
      </w:r>
      <w:r w:rsidRPr="003F658E">
        <w:rPr>
          <w:rFonts w:hint="eastAsia"/>
          <w:rtl/>
        </w:rPr>
        <w:t>למספר</w:t>
      </w:r>
      <w:r w:rsidRPr="003F658E">
        <w:rPr>
          <w:rtl/>
        </w:rPr>
        <w:t xml:space="preserve"> </w:t>
      </w:r>
      <w:r w:rsidRPr="003F658E">
        <w:rPr>
          <w:rFonts w:hint="eastAsia"/>
          <w:rtl/>
        </w:rPr>
        <w:t>שנות</w:t>
      </w:r>
      <w:r w:rsidRPr="003F658E">
        <w:rPr>
          <w:rtl/>
        </w:rPr>
        <w:t xml:space="preserve"> </w:t>
      </w:r>
      <w:r w:rsidRPr="003F658E">
        <w:rPr>
          <w:rFonts w:hint="eastAsia"/>
          <w:rtl/>
        </w:rPr>
        <w:t>הניסיון</w:t>
      </w:r>
      <w:r w:rsidRPr="003F658E">
        <w:rPr>
          <w:rtl/>
        </w:rPr>
        <w:t xml:space="preserve"> </w:t>
      </w:r>
      <w:r w:rsidRPr="003F658E">
        <w:rPr>
          <w:rFonts w:hint="eastAsia"/>
          <w:rtl/>
        </w:rPr>
        <w:t>של</w:t>
      </w:r>
      <w:r w:rsidRPr="003F658E">
        <w:rPr>
          <w:rtl/>
        </w:rPr>
        <w:t xml:space="preserve"> </w:t>
      </w:r>
      <w:r w:rsidRPr="003F658E">
        <w:rPr>
          <w:rFonts w:hint="eastAsia"/>
          <w:rtl/>
        </w:rPr>
        <w:t>הלקוח</w:t>
      </w:r>
      <w:r w:rsidRPr="003F658E">
        <w:rPr>
          <w:rtl/>
        </w:rPr>
        <w:t xml:space="preserve"> </w:t>
      </w:r>
      <w:r w:rsidRPr="003F658E">
        <w:rPr>
          <w:rFonts w:hint="eastAsia"/>
          <w:rtl/>
        </w:rPr>
        <w:t>עם</w:t>
      </w:r>
      <w:r w:rsidRPr="003F658E">
        <w:rPr>
          <w:rtl/>
        </w:rPr>
        <w:t xml:space="preserve"> </w:t>
      </w:r>
      <w:r w:rsidRPr="003F658E">
        <w:rPr>
          <w:rFonts w:hint="eastAsia"/>
          <w:rtl/>
        </w:rPr>
        <w:t>המציע</w:t>
      </w:r>
      <w:r w:rsidRPr="003F658E">
        <w:rPr>
          <w:rtl/>
        </w:rPr>
        <w:t xml:space="preserve">, </w:t>
      </w:r>
      <w:r w:rsidRPr="003F658E">
        <w:rPr>
          <w:rFonts w:hint="eastAsia"/>
          <w:rtl/>
        </w:rPr>
        <w:t>היקף</w:t>
      </w:r>
      <w:r w:rsidRPr="003F658E">
        <w:rPr>
          <w:rtl/>
        </w:rPr>
        <w:t xml:space="preserve"> </w:t>
      </w:r>
      <w:r w:rsidRPr="003F658E">
        <w:rPr>
          <w:rFonts w:hint="eastAsia"/>
          <w:rtl/>
        </w:rPr>
        <w:t>העבודה</w:t>
      </w:r>
      <w:r w:rsidRPr="003F658E">
        <w:rPr>
          <w:rtl/>
        </w:rPr>
        <w:t xml:space="preserve"> </w:t>
      </w:r>
      <w:r w:rsidRPr="003F658E">
        <w:rPr>
          <w:rFonts w:hint="eastAsia"/>
          <w:rtl/>
        </w:rPr>
        <w:t>שנעשתה</w:t>
      </w:r>
      <w:r w:rsidRPr="003F658E">
        <w:rPr>
          <w:rtl/>
        </w:rPr>
        <w:t xml:space="preserve"> </w:t>
      </w:r>
      <w:r w:rsidRPr="003F658E">
        <w:rPr>
          <w:rFonts w:hint="eastAsia"/>
          <w:rtl/>
        </w:rPr>
        <w:t>עבור</w:t>
      </w:r>
      <w:r w:rsidRPr="003F658E">
        <w:rPr>
          <w:rtl/>
        </w:rPr>
        <w:t xml:space="preserve"> </w:t>
      </w:r>
      <w:r w:rsidRPr="003F658E">
        <w:rPr>
          <w:rFonts w:hint="eastAsia"/>
          <w:rtl/>
        </w:rPr>
        <w:t>הלקוח</w:t>
      </w:r>
      <w:r w:rsidRPr="003F658E">
        <w:rPr>
          <w:rtl/>
        </w:rPr>
        <w:t xml:space="preserve"> </w:t>
      </w:r>
      <w:r w:rsidRPr="003F658E">
        <w:rPr>
          <w:rFonts w:hint="eastAsia"/>
          <w:rtl/>
        </w:rPr>
        <w:t>ותכניה</w:t>
      </w:r>
      <w:r w:rsidRPr="003F658E">
        <w:rPr>
          <w:rtl/>
        </w:rPr>
        <w:t>.</w:t>
      </w:r>
      <w:r w:rsidR="00B26542">
        <w:rPr>
          <w:rFonts w:hint="cs"/>
          <w:rtl/>
          <w:lang w:eastAsia="en-US"/>
        </w:rPr>
        <w:t xml:space="preserve"> </w:t>
      </w:r>
      <w:r w:rsidR="00B26542" w:rsidRPr="00F56B8E">
        <w:rPr>
          <w:rFonts w:hint="cs"/>
          <w:rtl/>
          <w:lang w:eastAsia="en-US"/>
        </w:rPr>
        <w:t>אם המציע עבד בעבר עם המשרד, התרשמות המשרד ממנו תזכה למשקל כפול.</w:t>
      </w:r>
    </w:p>
    <w:p w14:paraId="4318A8F6" w14:textId="77777777" w:rsidR="00EC65AF" w:rsidRPr="003F658E" w:rsidRDefault="00EC65AF" w:rsidP="00B54161">
      <w:pPr>
        <w:ind w:left="2693"/>
      </w:pPr>
      <w:r w:rsidRPr="003F658E">
        <w:rPr>
          <w:rFonts w:hint="cs"/>
          <w:rtl/>
        </w:rPr>
        <w:t>המשרד רשאי לפנות לכל הלקוחות או לחלקם, אך בכל מקרה תיעשה פנייה למספר שווה של לקוחות עבור כל מציע.</w:t>
      </w:r>
    </w:p>
    <w:p w14:paraId="2416CE32" w14:textId="77777777" w:rsidR="00146135" w:rsidRPr="003F658E" w:rsidRDefault="00146135" w:rsidP="00B54161">
      <w:pPr>
        <w:ind w:left="2693"/>
      </w:pPr>
      <w:r w:rsidRPr="003F658E">
        <w:rPr>
          <w:rFonts w:hint="cs"/>
          <w:rtl/>
        </w:rPr>
        <w:t xml:space="preserve">תיערכנה </w:t>
      </w:r>
      <w:r w:rsidRPr="003F658E">
        <w:rPr>
          <w:rFonts w:hint="eastAsia"/>
          <w:rtl/>
        </w:rPr>
        <w:t>שיחות</w:t>
      </w:r>
      <w:r w:rsidRPr="003F658E">
        <w:rPr>
          <w:rtl/>
        </w:rPr>
        <w:t xml:space="preserve"> </w:t>
      </w:r>
      <w:r w:rsidRPr="003F658E">
        <w:rPr>
          <w:rFonts w:hint="eastAsia"/>
          <w:rtl/>
        </w:rPr>
        <w:t>טלפון</w:t>
      </w:r>
      <w:r w:rsidRPr="003F658E">
        <w:rPr>
          <w:rtl/>
        </w:rPr>
        <w:t xml:space="preserve"> </w:t>
      </w:r>
      <w:r w:rsidRPr="003F658E">
        <w:rPr>
          <w:rFonts w:hint="eastAsia"/>
          <w:rtl/>
        </w:rPr>
        <w:t>עם</w:t>
      </w:r>
      <w:r w:rsidRPr="003F658E">
        <w:rPr>
          <w:rtl/>
        </w:rPr>
        <w:t xml:space="preserve"> </w:t>
      </w:r>
      <w:r w:rsidRPr="003F658E">
        <w:rPr>
          <w:rFonts w:hint="cs"/>
          <w:rtl/>
        </w:rPr>
        <w:t>ה</w:t>
      </w:r>
      <w:r w:rsidRPr="003F658E">
        <w:rPr>
          <w:rFonts w:hint="eastAsia"/>
          <w:rtl/>
        </w:rPr>
        <w:t>לקוחות</w:t>
      </w:r>
      <w:r w:rsidRPr="003F658E">
        <w:rPr>
          <w:rtl/>
        </w:rPr>
        <w:t xml:space="preserve"> </w:t>
      </w:r>
      <w:r w:rsidRPr="003F658E">
        <w:rPr>
          <w:rFonts w:hint="eastAsia"/>
          <w:rtl/>
        </w:rPr>
        <w:t>ו</w:t>
      </w:r>
      <w:r w:rsidRPr="003F658E">
        <w:rPr>
          <w:rFonts w:hint="cs"/>
          <w:rtl/>
        </w:rPr>
        <w:t xml:space="preserve">אלו </w:t>
      </w:r>
      <w:r w:rsidRPr="003F658E">
        <w:rPr>
          <w:rFonts w:hint="eastAsia"/>
          <w:rtl/>
        </w:rPr>
        <w:t>יישאלו</w:t>
      </w:r>
      <w:r w:rsidRPr="003F658E">
        <w:rPr>
          <w:rtl/>
        </w:rPr>
        <w:t xml:space="preserve"> </w:t>
      </w:r>
      <w:r w:rsidRPr="003F658E">
        <w:rPr>
          <w:rFonts w:hint="eastAsia"/>
          <w:rtl/>
        </w:rPr>
        <w:t>על</w:t>
      </w:r>
      <w:r w:rsidRPr="003F658E">
        <w:rPr>
          <w:rtl/>
        </w:rPr>
        <w:t xml:space="preserve"> </w:t>
      </w:r>
      <w:r w:rsidRPr="003F658E">
        <w:rPr>
          <w:rFonts w:hint="cs"/>
          <w:rtl/>
        </w:rPr>
        <w:t>שביעות רצונם</w:t>
      </w:r>
      <w:r w:rsidRPr="003F658E">
        <w:rPr>
          <w:rtl/>
        </w:rPr>
        <w:t xml:space="preserve"> </w:t>
      </w:r>
      <w:r w:rsidRPr="003F658E">
        <w:rPr>
          <w:rFonts w:hint="cs"/>
          <w:rtl/>
        </w:rPr>
        <w:t xml:space="preserve">מהשירות שסיפק </w:t>
      </w:r>
      <w:r w:rsidRPr="003F658E">
        <w:rPr>
          <w:rFonts w:hint="eastAsia"/>
          <w:rtl/>
        </w:rPr>
        <w:t>המציע</w:t>
      </w:r>
      <w:r w:rsidRPr="003F658E">
        <w:rPr>
          <w:rFonts w:hint="cs"/>
          <w:rtl/>
        </w:rPr>
        <w:t>,</w:t>
      </w:r>
      <w:r w:rsidRPr="003F658E">
        <w:rPr>
          <w:rtl/>
        </w:rPr>
        <w:t xml:space="preserve"> </w:t>
      </w:r>
      <w:r w:rsidRPr="003F658E">
        <w:rPr>
          <w:rFonts w:hint="cs"/>
          <w:rtl/>
        </w:rPr>
        <w:t>ע"פ הקריטריונים הבאים:</w:t>
      </w:r>
    </w:p>
    <w:p w14:paraId="19F10C10" w14:textId="77777777" w:rsidR="00146135" w:rsidRPr="003F658E" w:rsidRDefault="00146135" w:rsidP="00826B3A">
      <w:pPr>
        <w:numPr>
          <w:ilvl w:val="4"/>
          <w:numId w:val="23"/>
        </w:numPr>
        <w:ind w:left="3402" w:hanging="993"/>
      </w:pPr>
      <w:r w:rsidRPr="003F658E">
        <w:rPr>
          <w:rFonts w:hint="eastAsia"/>
          <w:rtl/>
        </w:rPr>
        <w:t>עמידה</w:t>
      </w:r>
      <w:r w:rsidRPr="003F658E">
        <w:rPr>
          <w:rtl/>
        </w:rPr>
        <w:t xml:space="preserve"> </w:t>
      </w:r>
      <w:r w:rsidRPr="003F658E">
        <w:rPr>
          <w:rFonts w:hint="eastAsia"/>
          <w:rtl/>
        </w:rPr>
        <w:t>בלוחות</w:t>
      </w:r>
      <w:r w:rsidRPr="003F658E">
        <w:rPr>
          <w:rtl/>
        </w:rPr>
        <w:t xml:space="preserve"> </w:t>
      </w:r>
      <w:r w:rsidRPr="003F658E">
        <w:rPr>
          <w:rFonts w:hint="eastAsia"/>
          <w:rtl/>
        </w:rPr>
        <w:t>זמנים</w:t>
      </w:r>
      <w:r w:rsidRPr="003F658E">
        <w:rPr>
          <w:rtl/>
        </w:rPr>
        <w:t xml:space="preserve"> – 2</w:t>
      </w:r>
      <w:r w:rsidRPr="003F658E">
        <w:rPr>
          <w:rFonts w:hint="cs"/>
          <w:rtl/>
        </w:rPr>
        <w:t>5</w:t>
      </w:r>
      <w:r w:rsidRPr="003F658E">
        <w:rPr>
          <w:rtl/>
        </w:rPr>
        <w:t>%</w:t>
      </w:r>
    </w:p>
    <w:p w14:paraId="4F68889E" w14:textId="77777777" w:rsidR="00146135" w:rsidRPr="003F658E" w:rsidRDefault="00146135" w:rsidP="00FF329A">
      <w:pPr>
        <w:numPr>
          <w:ilvl w:val="4"/>
          <w:numId w:val="23"/>
        </w:numPr>
        <w:ind w:left="3402" w:hanging="993"/>
      </w:pPr>
      <w:r w:rsidRPr="003F658E">
        <w:rPr>
          <w:rFonts w:hint="cs"/>
          <w:rtl/>
        </w:rPr>
        <w:t>ביצוע הבקרות לשביעות רצון הלקוח</w:t>
      </w:r>
      <w:r w:rsidRPr="003F658E">
        <w:rPr>
          <w:rtl/>
        </w:rPr>
        <w:t xml:space="preserve"> – </w:t>
      </w:r>
      <w:r w:rsidRPr="003F658E">
        <w:rPr>
          <w:rFonts w:hint="cs"/>
          <w:rtl/>
        </w:rPr>
        <w:t>4</w:t>
      </w:r>
      <w:r w:rsidRPr="003F658E">
        <w:rPr>
          <w:rtl/>
        </w:rPr>
        <w:t>0%</w:t>
      </w:r>
    </w:p>
    <w:p w14:paraId="784E082F" w14:textId="77777777" w:rsidR="00146135" w:rsidRPr="003F658E" w:rsidRDefault="00146135" w:rsidP="00FF329A">
      <w:pPr>
        <w:numPr>
          <w:ilvl w:val="4"/>
          <w:numId w:val="23"/>
        </w:numPr>
        <w:ind w:left="3402" w:hanging="993"/>
      </w:pPr>
      <w:r w:rsidRPr="003F658E">
        <w:rPr>
          <w:rFonts w:hint="cs"/>
          <w:rtl/>
        </w:rPr>
        <w:t>שירותיות ו</w:t>
      </w:r>
      <w:r w:rsidRPr="003F658E">
        <w:rPr>
          <w:rFonts w:hint="eastAsia"/>
          <w:rtl/>
        </w:rPr>
        <w:t>היענות</w:t>
      </w:r>
      <w:r w:rsidRPr="003F658E">
        <w:rPr>
          <w:rtl/>
        </w:rPr>
        <w:t xml:space="preserve"> </w:t>
      </w:r>
      <w:r w:rsidRPr="003F658E">
        <w:rPr>
          <w:rFonts w:hint="eastAsia"/>
          <w:rtl/>
        </w:rPr>
        <w:t>לצרכי</w:t>
      </w:r>
      <w:r w:rsidRPr="003F658E">
        <w:rPr>
          <w:rtl/>
        </w:rPr>
        <w:t xml:space="preserve"> </w:t>
      </w:r>
      <w:r w:rsidRPr="003F658E">
        <w:rPr>
          <w:rFonts w:hint="eastAsia"/>
          <w:rtl/>
        </w:rPr>
        <w:t>הלקוח</w:t>
      </w:r>
      <w:r w:rsidRPr="003F658E">
        <w:rPr>
          <w:rtl/>
        </w:rPr>
        <w:t xml:space="preserve"> – 2</w:t>
      </w:r>
      <w:r w:rsidRPr="003F658E">
        <w:rPr>
          <w:rFonts w:hint="cs"/>
          <w:rtl/>
        </w:rPr>
        <w:t>5</w:t>
      </w:r>
      <w:r w:rsidRPr="003F658E">
        <w:rPr>
          <w:rtl/>
        </w:rPr>
        <w:t>%</w:t>
      </w:r>
    </w:p>
    <w:p w14:paraId="649CFDC4" w14:textId="77777777" w:rsidR="00146135" w:rsidRPr="003F658E" w:rsidRDefault="00146135" w:rsidP="00FF329A">
      <w:pPr>
        <w:numPr>
          <w:ilvl w:val="4"/>
          <w:numId w:val="23"/>
        </w:numPr>
        <w:ind w:left="3402" w:hanging="993"/>
      </w:pPr>
      <w:r w:rsidRPr="003F658E">
        <w:rPr>
          <w:rFonts w:hint="cs"/>
          <w:rtl/>
        </w:rPr>
        <w:t xml:space="preserve">התרשמות כללית </w:t>
      </w:r>
      <w:r w:rsidRPr="003F658E">
        <w:rPr>
          <w:rtl/>
        </w:rPr>
        <w:t>–</w:t>
      </w:r>
      <w:r w:rsidRPr="003F658E">
        <w:rPr>
          <w:rFonts w:hint="cs"/>
          <w:rtl/>
        </w:rPr>
        <w:t xml:space="preserve"> 10%</w:t>
      </w:r>
    </w:p>
    <w:p w14:paraId="75C02A6E" w14:textId="77777777" w:rsidR="003B3DA8" w:rsidRPr="003B3DA8" w:rsidRDefault="003B3DA8" w:rsidP="00BD04E0">
      <w:pPr>
        <w:numPr>
          <w:ilvl w:val="2"/>
          <w:numId w:val="23"/>
        </w:numPr>
        <w:ind w:left="1842" w:hanging="708"/>
        <w:rPr>
          <w:rFonts w:ascii="David" w:hAnsi="David"/>
          <w:b/>
          <w:bCs/>
          <w:u w:val="single"/>
          <w:lang w:eastAsia="en-US"/>
        </w:rPr>
      </w:pPr>
      <w:bookmarkStart w:id="64" w:name="_Ref449450429"/>
      <w:bookmarkStart w:id="65" w:name="_Ref373266325"/>
      <w:bookmarkStart w:id="66" w:name="_Ref403579316"/>
      <w:bookmarkStart w:id="67" w:name="_Ref435714751"/>
      <w:bookmarkStart w:id="68" w:name="_Ref299459855"/>
      <w:r w:rsidRPr="003B3DA8">
        <w:rPr>
          <w:rFonts w:ascii="David" w:hAnsi="David" w:hint="cs"/>
          <w:b/>
          <w:bCs/>
          <w:u w:val="single"/>
          <w:rtl/>
          <w:lang w:eastAsia="en-US"/>
        </w:rPr>
        <w:t>מנהל הפרויקט (</w:t>
      </w:r>
      <w:r w:rsidR="00BD04E0">
        <w:rPr>
          <w:rFonts w:ascii="David" w:hAnsi="David" w:hint="cs"/>
          <w:b/>
          <w:bCs/>
          <w:u w:val="single"/>
          <w:rtl/>
          <w:lang w:eastAsia="en-US"/>
        </w:rPr>
        <w:t>8</w:t>
      </w:r>
      <w:r w:rsidRPr="003B3DA8">
        <w:rPr>
          <w:rFonts w:ascii="David" w:hAnsi="David" w:hint="cs"/>
          <w:b/>
          <w:bCs/>
          <w:u w:val="single"/>
          <w:rtl/>
          <w:lang w:eastAsia="en-US"/>
        </w:rPr>
        <w:t>% מניקוד האיכות):</w:t>
      </w:r>
      <w:bookmarkEnd w:id="64"/>
    </w:p>
    <w:p w14:paraId="6828C32E" w14:textId="77777777" w:rsidR="003B3DA8" w:rsidRDefault="003B3DA8" w:rsidP="003B3DA8">
      <w:pPr>
        <w:ind w:left="1842"/>
        <w:rPr>
          <w:rFonts w:ascii="David" w:hAnsi="David"/>
          <w:rtl/>
          <w:lang w:eastAsia="en-US"/>
        </w:rPr>
      </w:pPr>
      <w:r w:rsidRPr="003B3DA8">
        <w:rPr>
          <w:rFonts w:ascii="David" w:hAnsi="David" w:hint="cs"/>
          <w:rtl/>
          <w:lang w:eastAsia="en-US"/>
        </w:rPr>
        <w:t>בסעיף זה ייבחן ניסיונו של מנה</w:t>
      </w:r>
      <w:r w:rsidR="00DA72EA">
        <w:rPr>
          <w:rFonts w:ascii="David" w:hAnsi="David" w:hint="cs"/>
          <w:rtl/>
          <w:lang w:eastAsia="en-US"/>
        </w:rPr>
        <w:t>ל הפרויקט המוצע בניהול פרויקטים</w:t>
      </w:r>
      <w:r w:rsidRPr="003B3DA8">
        <w:rPr>
          <w:rFonts w:ascii="David" w:hAnsi="David" w:hint="cs"/>
          <w:rtl/>
          <w:lang w:eastAsia="en-US"/>
        </w:rPr>
        <w:t xml:space="preserve">. </w:t>
      </w:r>
    </w:p>
    <w:p w14:paraId="7ED4BA69" w14:textId="77777777" w:rsidR="00BD04E0" w:rsidRDefault="00BD04E0" w:rsidP="00BD04E0">
      <w:pPr>
        <w:numPr>
          <w:ilvl w:val="3"/>
          <w:numId w:val="23"/>
        </w:numPr>
        <w:ind w:left="2693" w:hanging="851"/>
        <w:rPr>
          <w:rFonts w:ascii="David" w:hAnsi="David"/>
          <w:lang w:eastAsia="en-US"/>
        </w:rPr>
      </w:pPr>
      <w:r>
        <w:rPr>
          <w:rFonts w:ascii="David" w:hAnsi="David" w:hint="cs"/>
          <w:rtl/>
          <w:lang w:eastAsia="en-US"/>
        </w:rPr>
        <w:t xml:space="preserve">על כל פרויקט אשר ניהל המנהל המוצע בחמש השנים האחרונות, שעומד בתנאי הסף לעניין ההיקף הכספי שבסעיף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Ref451702619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Pr>
          <w:rFonts w:ascii="David" w:hAnsi="David"/>
          <w:cs/>
          <w:lang w:eastAsia="en-US"/>
        </w:rPr>
        <w:t>‎</w:t>
      </w:r>
      <w:r>
        <w:rPr>
          <w:rFonts w:ascii="David" w:hAnsi="David"/>
          <w:lang w:eastAsia="en-US"/>
        </w:rPr>
        <w:t>6.7.2</w:t>
      </w:r>
      <w:r>
        <w:rPr>
          <w:rFonts w:ascii="David" w:hAnsi="David"/>
          <w:rtl/>
          <w:lang w:eastAsia="en-US"/>
        </w:rPr>
        <w:fldChar w:fldCharType="end"/>
      </w:r>
      <w:r>
        <w:rPr>
          <w:rFonts w:ascii="David" w:hAnsi="David" w:hint="cs"/>
          <w:rtl/>
          <w:lang w:eastAsia="en-US"/>
        </w:rPr>
        <w:t xml:space="preserve">, מעבר לפרויקטים אשר הוצגו לצורך עמידה בתנאי הסף, יקבל המציע נקודה אחת. </w:t>
      </w:r>
    </w:p>
    <w:p w14:paraId="42005444" w14:textId="77777777" w:rsidR="00BD04E0" w:rsidRPr="00BD04E0" w:rsidRDefault="00BD04E0" w:rsidP="00BD04E0">
      <w:pPr>
        <w:ind w:left="2693"/>
        <w:rPr>
          <w:rFonts w:ascii="David" w:hAnsi="David"/>
          <w:rtl/>
          <w:lang w:eastAsia="en-US"/>
        </w:rPr>
      </w:pPr>
      <w:r>
        <w:rPr>
          <w:rFonts w:ascii="David" w:hAnsi="David" w:hint="cs"/>
          <w:rtl/>
          <w:lang w:eastAsia="en-US"/>
        </w:rPr>
        <w:t xml:space="preserve">ייבחנו לכל היותר ארבעה פרויקטים, הניקוד המקסימלי הוא 4 נק'. </w:t>
      </w:r>
    </w:p>
    <w:p w14:paraId="21AD93F0" w14:textId="77777777" w:rsidR="003B3DA8" w:rsidRPr="00BD04E0" w:rsidRDefault="003B3DA8" w:rsidP="00BD04E0">
      <w:pPr>
        <w:numPr>
          <w:ilvl w:val="3"/>
          <w:numId w:val="23"/>
        </w:numPr>
        <w:ind w:left="2693" w:hanging="851"/>
        <w:rPr>
          <w:rFonts w:ascii="David" w:hAnsi="David"/>
          <w:rtl/>
          <w:lang w:eastAsia="en-US"/>
        </w:rPr>
      </w:pPr>
      <w:r w:rsidRPr="00BD04E0">
        <w:rPr>
          <w:rFonts w:ascii="David" w:hAnsi="David" w:hint="cs"/>
          <w:rtl/>
          <w:lang w:eastAsia="en-US"/>
        </w:rPr>
        <w:t xml:space="preserve">עבור כל פרויקט אשר ניהל המנהל המוצע, ועסק בתחום הצלילה, יקבל המציע 2 נק'. </w:t>
      </w:r>
    </w:p>
    <w:p w14:paraId="1B1132DC" w14:textId="77777777" w:rsidR="003B3DA8" w:rsidRPr="003B3DA8" w:rsidRDefault="003B3DA8" w:rsidP="00BD04E0">
      <w:pPr>
        <w:ind w:left="1842" w:firstLine="851"/>
        <w:rPr>
          <w:rFonts w:ascii="David" w:hAnsi="David"/>
          <w:rtl/>
          <w:lang w:eastAsia="en-US"/>
        </w:rPr>
      </w:pPr>
      <w:r w:rsidRPr="003B3DA8">
        <w:rPr>
          <w:rFonts w:ascii="David" w:hAnsi="David" w:hint="cs"/>
          <w:rtl/>
          <w:lang w:eastAsia="en-US"/>
        </w:rPr>
        <w:t xml:space="preserve">ייבחנו לכל היותר שני פרויקטים, הניקוד המקסימלי הוא </w:t>
      </w:r>
      <w:r w:rsidR="00BD04E0">
        <w:rPr>
          <w:rFonts w:ascii="David" w:hAnsi="David" w:hint="cs"/>
          <w:rtl/>
          <w:lang w:eastAsia="en-US"/>
        </w:rPr>
        <w:t>4</w:t>
      </w:r>
      <w:r w:rsidR="00BD04E0" w:rsidRPr="003B3DA8">
        <w:rPr>
          <w:rFonts w:ascii="David" w:hAnsi="David" w:hint="cs"/>
          <w:rtl/>
          <w:lang w:eastAsia="en-US"/>
        </w:rPr>
        <w:t xml:space="preserve"> </w:t>
      </w:r>
      <w:r w:rsidRPr="003B3DA8">
        <w:rPr>
          <w:rFonts w:ascii="David" w:hAnsi="David" w:hint="cs"/>
          <w:rtl/>
          <w:lang w:eastAsia="en-US"/>
        </w:rPr>
        <w:t xml:space="preserve">נק'. </w:t>
      </w:r>
    </w:p>
    <w:p w14:paraId="7DD8DF23" w14:textId="77777777" w:rsidR="003B3DA8" w:rsidRDefault="003B3DA8" w:rsidP="003B3DA8">
      <w:pPr>
        <w:rPr>
          <w:rFonts w:ascii="David" w:hAnsi="David"/>
          <w:b/>
          <w:bCs/>
          <w:u w:val="single"/>
          <w:lang w:eastAsia="en-US"/>
        </w:rPr>
      </w:pPr>
    </w:p>
    <w:p w14:paraId="03F52AEB" w14:textId="77777777" w:rsidR="00146135" w:rsidRPr="00A36FBB" w:rsidRDefault="00A824E3" w:rsidP="00A36FBB">
      <w:pPr>
        <w:numPr>
          <w:ilvl w:val="2"/>
          <w:numId w:val="23"/>
        </w:numPr>
        <w:ind w:left="1842" w:hanging="708"/>
        <w:rPr>
          <w:rFonts w:ascii="David" w:hAnsi="David"/>
          <w:b/>
          <w:bCs/>
          <w:u w:val="single"/>
          <w:lang w:eastAsia="en-US"/>
        </w:rPr>
      </w:pPr>
      <w:bookmarkStart w:id="69" w:name="_Ref449450439"/>
      <w:r w:rsidRPr="00A36FBB">
        <w:rPr>
          <w:rFonts w:ascii="David" w:hAnsi="David" w:hint="cs"/>
          <w:b/>
          <w:bCs/>
          <w:u w:val="single"/>
          <w:rtl/>
          <w:lang w:eastAsia="en-US"/>
        </w:rPr>
        <w:t xml:space="preserve"> </w:t>
      </w:r>
      <w:bookmarkStart w:id="70" w:name="_Ref451853327"/>
      <w:r w:rsidR="000F2DD8" w:rsidRPr="00A36FBB">
        <w:rPr>
          <w:rFonts w:ascii="David" w:hAnsi="David" w:hint="cs"/>
          <w:b/>
          <w:bCs/>
          <w:u w:val="single"/>
          <w:rtl/>
          <w:lang w:eastAsia="en-US"/>
        </w:rPr>
        <w:t>בקר</w:t>
      </w:r>
      <w:r w:rsidR="00727D3C" w:rsidRPr="00A36FBB">
        <w:rPr>
          <w:rFonts w:ascii="David" w:hAnsi="David" w:hint="cs"/>
          <w:b/>
          <w:bCs/>
          <w:u w:val="single"/>
          <w:rtl/>
          <w:lang w:eastAsia="en-US"/>
        </w:rPr>
        <w:t>ים</w:t>
      </w:r>
      <w:r w:rsidR="003A1C53" w:rsidRPr="00A36FBB">
        <w:rPr>
          <w:rFonts w:ascii="David" w:hAnsi="David" w:hint="cs"/>
          <w:b/>
          <w:bCs/>
          <w:u w:val="single"/>
          <w:rtl/>
          <w:lang w:eastAsia="en-US"/>
        </w:rPr>
        <w:t xml:space="preserve"> </w:t>
      </w:r>
      <w:r w:rsidR="00FA5994" w:rsidRPr="00A36FBB">
        <w:rPr>
          <w:rFonts w:ascii="David" w:hAnsi="David" w:hint="cs"/>
          <w:b/>
          <w:bCs/>
          <w:u w:val="single"/>
          <w:rtl/>
          <w:lang w:eastAsia="en-US"/>
        </w:rPr>
        <w:t>(</w:t>
      </w:r>
      <w:r w:rsidR="00A36FBB">
        <w:rPr>
          <w:rFonts w:ascii="David" w:hAnsi="David" w:hint="cs"/>
          <w:b/>
          <w:bCs/>
          <w:u w:val="single"/>
          <w:rtl/>
          <w:lang w:eastAsia="en-US"/>
        </w:rPr>
        <w:t>3</w:t>
      </w:r>
      <w:r w:rsidR="00A36FBB" w:rsidRPr="00A36FBB">
        <w:rPr>
          <w:rFonts w:ascii="David" w:hAnsi="David" w:hint="cs"/>
          <w:b/>
          <w:bCs/>
          <w:u w:val="single"/>
          <w:rtl/>
          <w:lang w:eastAsia="en-US"/>
        </w:rPr>
        <w:t>5</w:t>
      </w:r>
      <w:r w:rsidR="003A1C53" w:rsidRPr="00A36FBB">
        <w:rPr>
          <w:rFonts w:ascii="David" w:hAnsi="David" w:hint="cs"/>
          <w:b/>
          <w:bCs/>
          <w:u w:val="single"/>
          <w:rtl/>
          <w:lang w:eastAsia="en-US"/>
        </w:rPr>
        <w:t>%</w:t>
      </w:r>
      <w:r w:rsidR="00FA5994" w:rsidRPr="00A36FBB">
        <w:rPr>
          <w:rFonts w:ascii="David" w:hAnsi="David" w:hint="cs"/>
          <w:b/>
          <w:bCs/>
          <w:u w:val="single"/>
          <w:rtl/>
          <w:lang w:eastAsia="en-US"/>
        </w:rPr>
        <w:t xml:space="preserve"> מניקוד האיכות</w:t>
      </w:r>
      <w:r w:rsidR="00146135" w:rsidRPr="00A36FBB">
        <w:rPr>
          <w:rFonts w:ascii="David" w:hAnsi="David" w:hint="cs"/>
          <w:b/>
          <w:bCs/>
          <w:u w:val="single"/>
          <w:rtl/>
          <w:lang w:eastAsia="en-US"/>
        </w:rPr>
        <w:t>):</w:t>
      </w:r>
      <w:bookmarkEnd w:id="65"/>
      <w:bookmarkEnd w:id="66"/>
      <w:bookmarkEnd w:id="67"/>
      <w:bookmarkEnd w:id="69"/>
      <w:bookmarkEnd w:id="70"/>
    </w:p>
    <w:p w14:paraId="6F7C2DBE" w14:textId="77777777" w:rsidR="00A25448" w:rsidRDefault="00146135" w:rsidP="00A36FBB">
      <w:pPr>
        <w:ind w:left="1842"/>
        <w:rPr>
          <w:rFonts w:ascii="David" w:hAnsi="David"/>
          <w:rtl/>
          <w:lang w:eastAsia="en-US"/>
        </w:rPr>
      </w:pPr>
      <w:r w:rsidRPr="003F658E">
        <w:rPr>
          <w:rFonts w:hint="cs"/>
          <w:rtl/>
        </w:rPr>
        <w:t xml:space="preserve">בסעיף זה </w:t>
      </w:r>
      <w:r w:rsidR="00E64BE4" w:rsidRPr="003F658E">
        <w:rPr>
          <w:rFonts w:ascii="David" w:hAnsi="David" w:hint="cs"/>
          <w:rtl/>
          <w:lang w:eastAsia="en-US"/>
        </w:rPr>
        <w:t>ייבחן נ</w:t>
      </w:r>
      <w:r w:rsidR="008E5584" w:rsidRPr="003F658E">
        <w:rPr>
          <w:rFonts w:ascii="David" w:hAnsi="David" w:hint="cs"/>
          <w:rtl/>
          <w:lang w:eastAsia="en-US"/>
        </w:rPr>
        <w:t>י</w:t>
      </w:r>
      <w:r w:rsidR="00E64BE4" w:rsidRPr="003F658E">
        <w:rPr>
          <w:rFonts w:ascii="David" w:hAnsi="David" w:hint="cs"/>
          <w:rtl/>
          <w:lang w:eastAsia="en-US"/>
        </w:rPr>
        <w:t>סיונ</w:t>
      </w:r>
      <w:r w:rsidR="00727D3C">
        <w:rPr>
          <w:rFonts w:ascii="David" w:hAnsi="David" w:hint="cs"/>
          <w:rtl/>
          <w:lang w:eastAsia="en-US"/>
        </w:rPr>
        <w:t>ם של הבקרים אשר יוצעו ע"י המציע</w:t>
      </w:r>
      <w:r w:rsidR="00BD04E0">
        <w:rPr>
          <w:rFonts w:ascii="David" w:hAnsi="David" w:hint="cs"/>
          <w:rtl/>
          <w:lang w:eastAsia="en-US"/>
        </w:rPr>
        <w:t xml:space="preserve">. כל אחד מהבקרים ייבחן בפני עצמו, כאשר הניקוד </w:t>
      </w:r>
      <w:r w:rsidR="00A36FBB">
        <w:rPr>
          <w:rFonts w:ascii="David" w:hAnsi="David" w:hint="cs"/>
          <w:rtl/>
          <w:lang w:eastAsia="en-US"/>
        </w:rPr>
        <w:t xml:space="preserve"> עבור</w:t>
      </w:r>
      <w:r w:rsidR="00BD04E0">
        <w:rPr>
          <w:rFonts w:ascii="David" w:hAnsi="David" w:hint="cs"/>
          <w:rtl/>
          <w:lang w:eastAsia="en-US"/>
        </w:rPr>
        <w:t xml:space="preserve"> שני הבקרים</w:t>
      </w:r>
      <w:r w:rsidR="00A36FBB">
        <w:rPr>
          <w:rFonts w:ascii="David" w:hAnsi="David" w:hint="cs"/>
          <w:rtl/>
          <w:lang w:eastAsia="en-US"/>
        </w:rPr>
        <w:t xml:space="preserve"> בסעיף זה </w:t>
      </w:r>
      <w:r w:rsidR="00BD04E0">
        <w:rPr>
          <w:rFonts w:ascii="David" w:hAnsi="David" w:hint="cs"/>
          <w:rtl/>
          <w:lang w:eastAsia="en-US"/>
        </w:rPr>
        <w:t xml:space="preserve"> יצטרף כך שהניקוד לסעיף זה יהיה ניקוד כולל עבור שני הבקרים.</w:t>
      </w:r>
      <w:r w:rsidR="007E6D7B" w:rsidRPr="003F658E">
        <w:rPr>
          <w:rFonts w:ascii="David" w:hAnsi="David" w:hint="cs"/>
          <w:rtl/>
          <w:lang w:eastAsia="en-US"/>
        </w:rPr>
        <w:t xml:space="preserve"> </w:t>
      </w:r>
      <w:r w:rsidR="007B055D">
        <w:rPr>
          <w:rFonts w:ascii="David" w:hAnsi="David" w:hint="cs"/>
          <w:rtl/>
          <w:lang w:eastAsia="en-US"/>
        </w:rPr>
        <w:t>(</w:t>
      </w:r>
      <w:r w:rsidR="00DE63F5">
        <w:rPr>
          <w:rFonts w:ascii="David" w:hAnsi="David" w:hint="cs"/>
          <w:rtl/>
          <w:lang w:eastAsia="en-US"/>
        </w:rPr>
        <w:t xml:space="preserve">לפי הטבלה בנספח </w:t>
      </w:r>
      <w:r w:rsidR="003B3DA8">
        <w:rPr>
          <w:rFonts w:ascii="David" w:hAnsi="David" w:hint="cs"/>
          <w:rtl/>
          <w:lang w:eastAsia="en-US"/>
        </w:rPr>
        <w:t>ב'4</w:t>
      </w:r>
      <w:r w:rsidR="00DE63F5">
        <w:rPr>
          <w:rFonts w:ascii="David" w:hAnsi="David" w:hint="cs"/>
          <w:rtl/>
          <w:lang w:eastAsia="en-US"/>
        </w:rPr>
        <w:t>)</w:t>
      </w:r>
      <w:r w:rsidR="00A25448">
        <w:rPr>
          <w:rFonts w:ascii="David" w:hAnsi="David" w:hint="cs"/>
          <w:rtl/>
          <w:lang w:eastAsia="en-US"/>
        </w:rPr>
        <w:t xml:space="preserve"> הניקוד יינתן על הפרמטרים הבאים: </w:t>
      </w:r>
    </w:p>
    <w:p w14:paraId="09F3D0F5" w14:textId="77777777" w:rsidR="00CD4259" w:rsidRPr="00E44230" w:rsidRDefault="00CD4259" w:rsidP="00A36FBB">
      <w:pPr>
        <w:numPr>
          <w:ilvl w:val="3"/>
          <w:numId w:val="23"/>
        </w:numPr>
        <w:ind w:left="2693" w:hanging="851"/>
        <w:rPr>
          <w:b/>
          <w:bCs/>
        </w:rPr>
      </w:pPr>
      <w:r w:rsidRPr="00E44230">
        <w:rPr>
          <w:rFonts w:hint="cs"/>
          <w:b/>
          <w:bCs/>
          <w:rtl/>
        </w:rPr>
        <w:t>ניסיון בניהול מקצועי של מרכז צלילה או ארגון צלילה (</w:t>
      </w:r>
      <w:r w:rsidR="00A36FBB">
        <w:rPr>
          <w:rFonts w:hint="cs"/>
          <w:b/>
          <w:bCs/>
          <w:rtl/>
        </w:rPr>
        <w:t>20</w:t>
      </w:r>
      <w:r w:rsidRPr="00E44230">
        <w:rPr>
          <w:rFonts w:hint="cs"/>
          <w:b/>
          <w:bCs/>
          <w:rtl/>
        </w:rPr>
        <w:t>%)</w:t>
      </w:r>
    </w:p>
    <w:p w14:paraId="69A3EF17" w14:textId="77777777" w:rsidR="00CD4259" w:rsidRDefault="00CD4259" w:rsidP="000D168D">
      <w:pPr>
        <w:ind w:left="2693"/>
        <w:rPr>
          <w:rtl/>
        </w:rPr>
      </w:pPr>
      <w:r w:rsidRPr="00E44230">
        <w:rPr>
          <w:rFonts w:hint="cs"/>
          <w:rtl/>
        </w:rPr>
        <w:t xml:space="preserve">על כל שנת ניסיון בניהול מקצועי של מרכז צלילה או ארגון צלילה, מעבר לנדרש בתנאי הסף </w:t>
      </w:r>
      <w:r w:rsidR="000D168D">
        <w:rPr>
          <w:rtl/>
        </w:rPr>
        <w:fldChar w:fldCharType="begin"/>
      </w:r>
      <w:r w:rsidR="000D168D">
        <w:rPr>
          <w:rtl/>
        </w:rPr>
        <w:instrText xml:space="preserve"> </w:instrText>
      </w:r>
      <w:r w:rsidR="000D168D">
        <w:instrText>REF</w:instrText>
      </w:r>
      <w:r w:rsidR="000D168D">
        <w:rPr>
          <w:rtl/>
        </w:rPr>
        <w:instrText xml:space="preserve"> _</w:instrText>
      </w:r>
      <w:r w:rsidR="000D168D">
        <w:instrText>Ref449450620 \r \h</w:instrText>
      </w:r>
      <w:r w:rsidR="000D168D">
        <w:rPr>
          <w:rtl/>
        </w:rPr>
        <w:instrText xml:space="preserve"> </w:instrText>
      </w:r>
      <w:r w:rsidR="000D168D">
        <w:rPr>
          <w:rtl/>
        </w:rPr>
      </w:r>
      <w:r w:rsidR="000D168D">
        <w:rPr>
          <w:rtl/>
        </w:rPr>
        <w:fldChar w:fldCharType="separate"/>
      </w:r>
      <w:r w:rsidR="00E85AA6">
        <w:rPr>
          <w:cs/>
        </w:rPr>
        <w:t>‎</w:t>
      </w:r>
      <w:r w:rsidR="00E85AA6">
        <w:t>6.8.6</w:t>
      </w:r>
      <w:r w:rsidR="000D168D">
        <w:rPr>
          <w:rtl/>
        </w:rPr>
        <w:fldChar w:fldCharType="end"/>
      </w:r>
      <w:r w:rsidR="00DA72EA">
        <w:rPr>
          <w:rFonts w:hint="cs"/>
          <w:rtl/>
        </w:rPr>
        <w:t xml:space="preserve"> </w:t>
      </w:r>
      <w:r w:rsidRPr="00E44230">
        <w:rPr>
          <w:rFonts w:hint="cs"/>
          <w:rtl/>
        </w:rPr>
        <w:t xml:space="preserve">יקבל המציע </w:t>
      </w:r>
      <w:r w:rsidR="002D30F6">
        <w:rPr>
          <w:rFonts w:hint="cs"/>
          <w:rtl/>
        </w:rPr>
        <w:t>2</w:t>
      </w:r>
      <w:r w:rsidRPr="00E44230">
        <w:rPr>
          <w:rFonts w:hint="cs"/>
          <w:rtl/>
        </w:rPr>
        <w:t xml:space="preserve"> נק',</w:t>
      </w:r>
      <w:r w:rsidR="009D6E7E" w:rsidRPr="00E44230">
        <w:rPr>
          <w:rFonts w:hint="cs"/>
          <w:rtl/>
        </w:rPr>
        <w:t xml:space="preserve"> עד למקסי</w:t>
      </w:r>
      <w:r w:rsidRPr="00E44230">
        <w:rPr>
          <w:rFonts w:hint="cs"/>
          <w:rtl/>
        </w:rPr>
        <w:t xml:space="preserve">מום של 5 </w:t>
      </w:r>
      <w:r w:rsidR="009D6E7E" w:rsidRPr="00E44230">
        <w:rPr>
          <w:rFonts w:hint="cs"/>
          <w:rtl/>
        </w:rPr>
        <w:t>שנים נוספות</w:t>
      </w:r>
      <w:r w:rsidR="00A36FBB">
        <w:rPr>
          <w:rFonts w:hint="cs"/>
          <w:rtl/>
        </w:rPr>
        <w:t xml:space="preserve"> לכל אחד מהבקרים (10 נק'), ובסה"כ מקסימום של 20 נק' בסעיף זה</w:t>
      </w:r>
      <w:r w:rsidR="009D6E7E" w:rsidRPr="00E44230">
        <w:rPr>
          <w:rFonts w:hint="cs"/>
          <w:rtl/>
        </w:rPr>
        <w:t>.</w:t>
      </w:r>
      <w:r w:rsidRPr="00E44230">
        <w:rPr>
          <w:rFonts w:hint="cs"/>
          <w:rtl/>
        </w:rPr>
        <w:t xml:space="preserve"> </w:t>
      </w:r>
    </w:p>
    <w:p w14:paraId="51182603" w14:textId="77777777" w:rsidR="00E44230" w:rsidRPr="00705011" w:rsidRDefault="00E44230" w:rsidP="00A36FBB">
      <w:pPr>
        <w:numPr>
          <w:ilvl w:val="3"/>
          <w:numId w:val="23"/>
        </w:numPr>
        <w:ind w:left="2693" w:hanging="851"/>
        <w:rPr>
          <w:b/>
          <w:bCs/>
        </w:rPr>
      </w:pPr>
      <w:r w:rsidRPr="00705011">
        <w:rPr>
          <w:rFonts w:hint="cs"/>
          <w:b/>
          <w:bCs/>
          <w:rtl/>
        </w:rPr>
        <w:t>ניסיון בהסמכת צוללנים (</w:t>
      </w:r>
      <w:r w:rsidR="00A36FBB">
        <w:rPr>
          <w:rFonts w:hint="cs"/>
          <w:b/>
          <w:bCs/>
          <w:rtl/>
        </w:rPr>
        <w:t>10</w:t>
      </w:r>
      <w:r w:rsidRPr="00705011">
        <w:rPr>
          <w:rFonts w:hint="cs"/>
          <w:b/>
          <w:bCs/>
          <w:rtl/>
        </w:rPr>
        <w:t>%)</w:t>
      </w:r>
    </w:p>
    <w:p w14:paraId="26772712" w14:textId="77777777" w:rsidR="00E44230" w:rsidRDefault="00E44230" w:rsidP="00A36FBB">
      <w:pPr>
        <w:ind w:left="2693"/>
        <w:rPr>
          <w:rtl/>
        </w:rPr>
      </w:pPr>
      <w:r w:rsidRPr="00705011">
        <w:rPr>
          <w:rFonts w:hint="cs"/>
          <w:rtl/>
        </w:rPr>
        <w:t xml:space="preserve">על כל </w:t>
      </w:r>
      <w:r w:rsidR="00A36FBB">
        <w:rPr>
          <w:rFonts w:hint="cs"/>
          <w:rtl/>
        </w:rPr>
        <w:t>1</w:t>
      </w:r>
      <w:r w:rsidR="00A36FBB" w:rsidRPr="00705011">
        <w:rPr>
          <w:rFonts w:hint="cs"/>
          <w:rtl/>
        </w:rPr>
        <w:t xml:space="preserve">00 </w:t>
      </w:r>
      <w:r w:rsidRPr="00705011">
        <w:rPr>
          <w:rFonts w:hint="cs"/>
          <w:rtl/>
        </w:rPr>
        <w:t xml:space="preserve">צוללנים נוספים אשר הוסמכו ע"י </w:t>
      </w:r>
      <w:r w:rsidR="008515E1" w:rsidRPr="00705011">
        <w:rPr>
          <w:rFonts w:hint="cs"/>
          <w:rtl/>
        </w:rPr>
        <w:t>ה</w:t>
      </w:r>
      <w:r w:rsidR="008515E1">
        <w:rPr>
          <w:rFonts w:hint="cs"/>
          <w:rtl/>
        </w:rPr>
        <w:t>בקר</w:t>
      </w:r>
      <w:r w:rsidR="008515E1" w:rsidRPr="00705011">
        <w:rPr>
          <w:rFonts w:hint="cs"/>
          <w:rtl/>
        </w:rPr>
        <w:t xml:space="preserve"> </w:t>
      </w:r>
      <w:r w:rsidRPr="00705011">
        <w:rPr>
          <w:rFonts w:hint="cs"/>
          <w:rtl/>
        </w:rPr>
        <w:t xml:space="preserve">המוצע, מעבר לנדרש בתנאי הסף </w:t>
      </w:r>
      <w:r w:rsidRPr="00705011">
        <w:rPr>
          <w:rtl/>
        </w:rPr>
        <w:fldChar w:fldCharType="begin"/>
      </w:r>
      <w:r w:rsidRPr="00705011">
        <w:rPr>
          <w:rtl/>
        </w:rPr>
        <w:instrText xml:space="preserve"> </w:instrText>
      </w:r>
      <w:r w:rsidRPr="00705011">
        <w:rPr>
          <w:rFonts w:hint="cs"/>
        </w:rPr>
        <w:instrText>REF</w:instrText>
      </w:r>
      <w:r w:rsidRPr="00705011">
        <w:rPr>
          <w:rFonts w:hint="cs"/>
          <w:rtl/>
        </w:rPr>
        <w:instrText xml:space="preserve"> _</w:instrText>
      </w:r>
      <w:r w:rsidRPr="00705011">
        <w:rPr>
          <w:rFonts w:hint="cs"/>
        </w:rPr>
        <w:instrText>Ref435439036 \r \h</w:instrText>
      </w:r>
      <w:r w:rsidRPr="00705011">
        <w:rPr>
          <w:rtl/>
        </w:rPr>
        <w:instrText xml:space="preserve"> </w:instrText>
      </w:r>
      <w:r w:rsidR="00705011" w:rsidRPr="00705011">
        <w:rPr>
          <w:rtl/>
        </w:rPr>
        <w:instrText xml:space="preserve"> \* </w:instrText>
      </w:r>
      <w:r w:rsidR="00705011" w:rsidRPr="00705011">
        <w:instrText>MERGEFORMAT</w:instrText>
      </w:r>
      <w:r w:rsidR="00705011" w:rsidRPr="00705011">
        <w:rPr>
          <w:rtl/>
        </w:rPr>
        <w:instrText xml:space="preserve"> </w:instrText>
      </w:r>
      <w:r w:rsidRPr="00705011">
        <w:rPr>
          <w:rtl/>
        </w:rPr>
      </w:r>
      <w:r w:rsidRPr="00705011">
        <w:rPr>
          <w:rtl/>
        </w:rPr>
        <w:fldChar w:fldCharType="separate"/>
      </w:r>
      <w:r w:rsidR="00E85AA6">
        <w:rPr>
          <w:cs/>
        </w:rPr>
        <w:t>‎</w:t>
      </w:r>
      <w:r w:rsidR="00E85AA6">
        <w:t>6.8.7</w:t>
      </w:r>
      <w:r w:rsidRPr="00705011">
        <w:rPr>
          <w:rtl/>
        </w:rPr>
        <w:fldChar w:fldCharType="end"/>
      </w:r>
      <w:r w:rsidRPr="00705011">
        <w:rPr>
          <w:rFonts w:hint="cs"/>
          <w:rtl/>
        </w:rPr>
        <w:t xml:space="preserve">, יקבל המציע נקודה אחת, עד למקסימום של </w:t>
      </w:r>
      <w:r w:rsidR="00A36FBB">
        <w:rPr>
          <w:rFonts w:hint="cs"/>
          <w:rtl/>
        </w:rPr>
        <w:t>8</w:t>
      </w:r>
      <w:r w:rsidR="00A36FBB" w:rsidRPr="00705011">
        <w:rPr>
          <w:rFonts w:hint="cs"/>
          <w:rtl/>
        </w:rPr>
        <w:t xml:space="preserve">00 </w:t>
      </w:r>
      <w:r w:rsidRPr="00705011">
        <w:rPr>
          <w:rFonts w:hint="cs"/>
          <w:rtl/>
        </w:rPr>
        <w:t xml:space="preserve">צוללנים </w:t>
      </w:r>
      <w:r w:rsidR="00A36FBB">
        <w:rPr>
          <w:rFonts w:hint="cs"/>
          <w:rtl/>
        </w:rPr>
        <w:t xml:space="preserve">(300 לצורך </w:t>
      </w:r>
      <w:r w:rsidR="00A36FBB">
        <w:rPr>
          <w:rFonts w:hint="cs"/>
          <w:rtl/>
        </w:rPr>
        <w:lastRenderedPageBreak/>
        <w:t>עמידה בתנאי הסף ו-500 נוספים מעבר לתנאי הסף) לכל אחד מהבקרים (5 נק'), ובסה"כ מקסימום של 10 נק' בסעיף זה</w:t>
      </w:r>
      <w:r w:rsidRPr="00705011">
        <w:rPr>
          <w:rFonts w:hint="cs"/>
          <w:rtl/>
        </w:rPr>
        <w:t xml:space="preserve">. </w:t>
      </w:r>
    </w:p>
    <w:p w14:paraId="4422992F" w14:textId="77777777" w:rsidR="00A36FBB" w:rsidRDefault="00A36FBB" w:rsidP="00A36FBB">
      <w:pPr>
        <w:numPr>
          <w:ilvl w:val="3"/>
          <w:numId w:val="23"/>
        </w:numPr>
        <w:ind w:left="2693" w:hanging="851"/>
        <w:rPr>
          <w:b/>
          <w:bCs/>
        </w:rPr>
      </w:pPr>
      <w:r w:rsidRPr="00A36FBB">
        <w:rPr>
          <w:rFonts w:hint="cs"/>
          <w:b/>
          <w:bCs/>
          <w:rtl/>
        </w:rPr>
        <w:t>הסמכות נוספות (5%)</w:t>
      </w:r>
    </w:p>
    <w:p w14:paraId="7E5B6A06" w14:textId="77777777" w:rsidR="00A36FBB" w:rsidRPr="00A36FBB" w:rsidRDefault="00A36FBB" w:rsidP="003D3D52">
      <w:pPr>
        <w:pStyle w:val="a7"/>
        <w:numPr>
          <w:ilvl w:val="0"/>
          <w:numId w:val="43"/>
        </w:numPr>
        <w:rPr>
          <w:b/>
          <w:bCs/>
        </w:rPr>
      </w:pPr>
      <w:r>
        <w:rPr>
          <w:rFonts w:hint="cs"/>
          <w:rtl/>
        </w:rPr>
        <w:t xml:space="preserve">מציע אשר שני הבקרים המוצעים על ידו מוסמכים </w:t>
      </w:r>
      <w:r w:rsidR="003D3D52">
        <w:rPr>
          <w:rFonts w:hint="cs"/>
          <w:rtl/>
        </w:rPr>
        <w:t xml:space="preserve">כמדריכי </w:t>
      </w:r>
      <w:r>
        <w:rPr>
          <w:rFonts w:hint="cs"/>
          <w:rtl/>
        </w:rPr>
        <w:t xml:space="preserve">צלילה מתקדמת הכוללת תערובות גזים ומערכות סגורות, יקבל  2 נק'. </w:t>
      </w:r>
    </w:p>
    <w:p w14:paraId="13FF731A" w14:textId="77777777" w:rsidR="00A36FBB" w:rsidRPr="00A36FBB" w:rsidRDefault="00A36FBB" w:rsidP="00A36FBB">
      <w:pPr>
        <w:pStyle w:val="a7"/>
        <w:numPr>
          <w:ilvl w:val="0"/>
          <w:numId w:val="43"/>
        </w:numPr>
        <w:rPr>
          <w:b/>
          <w:bCs/>
          <w:rtl/>
        </w:rPr>
      </w:pPr>
      <w:r>
        <w:rPr>
          <w:rFonts w:hint="cs"/>
          <w:rtl/>
        </w:rPr>
        <w:t>מציע אשר שני הבקרים המוצעים על ידו</w:t>
      </w:r>
      <w:r w:rsidR="003D3D52">
        <w:rPr>
          <w:rFonts w:hint="cs"/>
          <w:rtl/>
        </w:rPr>
        <w:t xml:space="preserve"> בעל</w:t>
      </w:r>
      <w:r>
        <w:rPr>
          <w:rFonts w:hint="cs"/>
          <w:rtl/>
        </w:rPr>
        <w:t xml:space="preserve">י ניסיון </w:t>
      </w:r>
      <w:r w:rsidR="003D3D52">
        <w:rPr>
          <w:rFonts w:ascii="David" w:eastAsiaTheme="minorHAnsi" w:hAnsiTheme="minorHAnsi" w:hint="cs"/>
          <w:rtl/>
          <w:lang w:eastAsia="en-US"/>
        </w:rPr>
        <w:t>בביצוע</w:t>
      </w:r>
      <w:r w:rsidR="003D3D52">
        <w:rPr>
          <w:rFonts w:ascii="David" w:eastAsiaTheme="minorHAnsi" w:hAnsiTheme="minorHAnsi"/>
          <w:rtl/>
          <w:lang w:eastAsia="en-US"/>
        </w:rPr>
        <w:t xml:space="preserve"> </w:t>
      </w:r>
      <w:r w:rsidR="003D3D52">
        <w:rPr>
          <w:rFonts w:ascii="David" w:eastAsiaTheme="minorHAnsi" w:hAnsiTheme="minorHAnsi" w:hint="cs"/>
          <w:rtl/>
          <w:lang w:eastAsia="en-US"/>
        </w:rPr>
        <w:t>שני</w:t>
      </w:r>
      <w:r w:rsidR="003D3D52">
        <w:rPr>
          <w:rFonts w:ascii="David" w:eastAsiaTheme="minorHAnsi" w:hAnsiTheme="minorHAnsi"/>
          <w:rtl/>
          <w:lang w:eastAsia="en-US"/>
        </w:rPr>
        <w:t xml:space="preserve"> </w:t>
      </w:r>
      <w:r w:rsidR="003D3D52">
        <w:rPr>
          <w:rFonts w:ascii="David" w:eastAsiaTheme="minorHAnsi" w:hAnsiTheme="minorHAnsi" w:hint="cs"/>
          <w:rtl/>
          <w:lang w:eastAsia="en-US"/>
        </w:rPr>
        <w:t>תחקירי</w:t>
      </w:r>
      <w:r w:rsidR="003D3D52">
        <w:rPr>
          <w:rFonts w:ascii="David" w:eastAsiaTheme="minorHAnsi" w:hAnsiTheme="minorHAnsi"/>
          <w:rtl/>
          <w:lang w:eastAsia="en-US"/>
        </w:rPr>
        <w:t xml:space="preserve"> </w:t>
      </w:r>
      <w:r w:rsidR="003D3D52">
        <w:rPr>
          <w:rFonts w:ascii="David" w:eastAsiaTheme="minorHAnsi" w:hAnsiTheme="minorHAnsi" w:hint="cs"/>
          <w:rtl/>
          <w:lang w:eastAsia="en-US"/>
        </w:rPr>
        <w:t>אירועי</w:t>
      </w:r>
      <w:r w:rsidR="003D3D52">
        <w:rPr>
          <w:rFonts w:ascii="David" w:eastAsiaTheme="minorHAnsi" w:hAnsiTheme="minorHAnsi"/>
          <w:rtl/>
          <w:lang w:eastAsia="en-US"/>
        </w:rPr>
        <w:t xml:space="preserve"> </w:t>
      </w:r>
      <w:r w:rsidR="003D3D52">
        <w:rPr>
          <w:rFonts w:ascii="David" w:eastAsiaTheme="minorHAnsi" w:hAnsiTheme="minorHAnsi" w:hint="cs"/>
          <w:rtl/>
          <w:lang w:eastAsia="en-US"/>
        </w:rPr>
        <w:t>צלילה</w:t>
      </w:r>
      <w:r w:rsidR="003D3D52">
        <w:rPr>
          <w:rFonts w:ascii="David" w:eastAsiaTheme="minorHAnsi" w:hAnsiTheme="minorHAnsi"/>
          <w:rtl/>
          <w:lang w:eastAsia="en-US"/>
        </w:rPr>
        <w:t xml:space="preserve"> </w:t>
      </w:r>
      <w:r w:rsidR="003D3D52">
        <w:rPr>
          <w:rFonts w:ascii="David" w:eastAsiaTheme="minorHAnsi" w:hAnsiTheme="minorHAnsi" w:hint="cs"/>
          <w:rtl/>
          <w:lang w:eastAsia="en-US"/>
        </w:rPr>
        <w:t>לפחות</w:t>
      </w:r>
      <w:r w:rsidR="00766D35">
        <w:rPr>
          <w:rFonts w:ascii="David" w:eastAsiaTheme="minorHAnsi" w:hAnsiTheme="minorHAnsi" w:hint="cs"/>
          <w:rtl/>
          <w:lang w:eastAsia="en-US"/>
        </w:rPr>
        <w:t xml:space="preserve"> (כל אחד)</w:t>
      </w:r>
      <w:r w:rsidR="003D3D52">
        <w:rPr>
          <w:rFonts w:ascii="David" w:eastAsiaTheme="minorHAnsi" w:hAnsiTheme="minorHAnsi" w:hint="cs"/>
          <w:rtl/>
          <w:lang w:eastAsia="en-US"/>
        </w:rPr>
        <w:t>, יקבל 3 נק'</w:t>
      </w:r>
      <w:r w:rsidR="003D3D52">
        <w:rPr>
          <w:rFonts w:ascii="David" w:eastAsiaTheme="minorHAnsi" w:hAnsiTheme="minorHAnsi"/>
          <w:rtl/>
          <w:lang w:eastAsia="en-US"/>
        </w:rPr>
        <w:t>.</w:t>
      </w:r>
    </w:p>
    <w:p w14:paraId="49EF56EE" w14:textId="77777777" w:rsidR="005B07E7" w:rsidRPr="00D44D70" w:rsidRDefault="005B07E7" w:rsidP="00766D35">
      <w:pPr>
        <w:numPr>
          <w:ilvl w:val="2"/>
          <w:numId w:val="23"/>
        </w:numPr>
        <w:ind w:left="1842" w:hanging="708"/>
        <w:rPr>
          <w:rFonts w:ascii="David" w:hAnsi="David"/>
          <w:b/>
          <w:bCs/>
          <w:u w:val="single"/>
          <w:lang w:eastAsia="en-US"/>
        </w:rPr>
      </w:pPr>
      <w:bookmarkStart w:id="71" w:name="_Ref435714712"/>
      <w:bookmarkStart w:id="72" w:name="_Ref403579351"/>
      <w:r w:rsidRPr="00D44D70">
        <w:rPr>
          <w:rFonts w:ascii="David" w:hAnsi="David" w:hint="cs"/>
          <w:b/>
          <w:bCs/>
          <w:u w:val="single"/>
          <w:rtl/>
          <w:lang w:eastAsia="en-US"/>
        </w:rPr>
        <w:t>רופא</w:t>
      </w:r>
      <w:r w:rsidR="00F01667" w:rsidRPr="00D44D70">
        <w:rPr>
          <w:rFonts w:ascii="David" w:hAnsi="David" w:hint="cs"/>
          <w:b/>
          <w:bCs/>
          <w:u w:val="single"/>
          <w:rtl/>
          <w:lang w:eastAsia="en-US"/>
        </w:rPr>
        <w:t xml:space="preserve"> (</w:t>
      </w:r>
      <w:r w:rsidR="00766D35" w:rsidRPr="00D44D70">
        <w:rPr>
          <w:rFonts w:ascii="David" w:hAnsi="David" w:hint="cs"/>
          <w:b/>
          <w:bCs/>
          <w:u w:val="single"/>
          <w:rtl/>
          <w:lang w:eastAsia="en-US"/>
        </w:rPr>
        <w:t>1</w:t>
      </w:r>
      <w:r w:rsidR="00766D35">
        <w:rPr>
          <w:rFonts w:ascii="David" w:hAnsi="David" w:hint="cs"/>
          <w:b/>
          <w:bCs/>
          <w:u w:val="single"/>
          <w:rtl/>
          <w:lang w:eastAsia="en-US"/>
        </w:rPr>
        <w:t>2</w:t>
      </w:r>
      <w:r w:rsidR="00F01667" w:rsidRPr="00D44D70">
        <w:rPr>
          <w:rFonts w:ascii="David" w:hAnsi="David" w:hint="cs"/>
          <w:b/>
          <w:bCs/>
          <w:u w:val="single"/>
          <w:rtl/>
          <w:lang w:eastAsia="en-US"/>
        </w:rPr>
        <w:t>%)</w:t>
      </w:r>
      <w:bookmarkEnd w:id="71"/>
    </w:p>
    <w:p w14:paraId="7DE6C1EC" w14:textId="77777777" w:rsidR="00F01667" w:rsidRPr="00D44D70" w:rsidRDefault="00D44D70" w:rsidP="00766D35">
      <w:pPr>
        <w:numPr>
          <w:ilvl w:val="3"/>
          <w:numId w:val="23"/>
        </w:numPr>
        <w:ind w:left="2693" w:hanging="851"/>
        <w:rPr>
          <w:b/>
          <w:bCs/>
        </w:rPr>
      </w:pPr>
      <w:r w:rsidRPr="00D44D70">
        <w:rPr>
          <w:rFonts w:hint="cs"/>
          <w:b/>
          <w:bCs/>
          <w:rtl/>
        </w:rPr>
        <w:t>ניסיון מקצועי ב</w:t>
      </w:r>
      <w:r w:rsidR="00F01667" w:rsidRPr="00D44D70">
        <w:rPr>
          <w:rFonts w:hint="cs"/>
          <w:b/>
          <w:bCs/>
          <w:rtl/>
        </w:rPr>
        <w:t>מכון רפואה ימית</w:t>
      </w:r>
      <w:r w:rsidRPr="00D44D70">
        <w:rPr>
          <w:rFonts w:hint="cs"/>
          <w:b/>
          <w:bCs/>
          <w:rtl/>
        </w:rPr>
        <w:t xml:space="preserve"> (</w:t>
      </w:r>
      <w:r w:rsidR="00766D35">
        <w:rPr>
          <w:rFonts w:hint="cs"/>
          <w:b/>
          <w:bCs/>
          <w:rtl/>
        </w:rPr>
        <w:t>6</w:t>
      </w:r>
      <w:r w:rsidRPr="00D44D70">
        <w:rPr>
          <w:rFonts w:hint="cs"/>
          <w:b/>
          <w:bCs/>
          <w:rtl/>
        </w:rPr>
        <w:t>%)</w:t>
      </w:r>
    </w:p>
    <w:p w14:paraId="18AA764B" w14:textId="77777777" w:rsidR="00D44D70" w:rsidRPr="00D44D70" w:rsidRDefault="00D44D70" w:rsidP="00766D35">
      <w:pPr>
        <w:ind w:left="2693" w:hanging="27"/>
      </w:pPr>
      <w:r w:rsidRPr="00D44D70">
        <w:rPr>
          <w:rFonts w:hint="cs"/>
          <w:rtl/>
        </w:rPr>
        <w:t xml:space="preserve">על כל שנת ניסיון במכון לרפואה ימית של חיל הים או במכון מקביל בחו"ל, יקבל המציע נקודה אחת, עד למקסימום של </w:t>
      </w:r>
      <w:r w:rsidR="00766D35">
        <w:rPr>
          <w:rFonts w:hint="cs"/>
          <w:rtl/>
        </w:rPr>
        <w:t>6</w:t>
      </w:r>
      <w:r w:rsidR="00766D35" w:rsidRPr="00D44D70">
        <w:rPr>
          <w:rFonts w:hint="cs"/>
          <w:rtl/>
        </w:rPr>
        <w:t xml:space="preserve"> </w:t>
      </w:r>
      <w:r w:rsidRPr="00D44D70">
        <w:rPr>
          <w:rFonts w:hint="cs"/>
          <w:rtl/>
        </w:rPr>
        <w:t xml:space="preserve">שנים. </w:t>
      </w:r>
    </w:p>
    <w:p w14:paraId="5E88E2F3" w14:textId="77777777" w:rsidR="00F01667" w:rsidRPr="00D44D70" w:rsidRDefault="00D44D70" w:rsidP="00766D35">
      <w:pPr>
        <w:numPr>
          <w:ilvl w:val="3"/>
          <w:numId w:val="23"/>
        </w:numPr>
        <w:ind w:left="2693" w:hanging="851"/>
        <w:rPr>
          <w:b/>
          <w:bCs/>
        </w:rPr>
      </w:pPr>
      <w:r w:rsidRPr="00D44D70">
        <w:rPr>
          <w:rFonts w:hint="cs"/>
          <w:b/>
          <w:bCs/>
          <w:rtl/>
        </w:rPr>
        <w:t>ניסיון מקצועי בבדיקה רפואית של צוללים ספורטיביים</w:t>
      </w:r>
      <w:r w:rsidR="003A3BD5">
        <w:rPr>
          <w:rFonts w:hint="cs"/>
          <w:b/>
          <w:bCs/>
          <w:rtl/>
        </w:rPr>
        <w:t xml:space="preserve"> (</w:t>
      </w:r>
      <w:r w:rsidR="00766D35">
        <w:rPr>
          <w:rFonts w:hint="cs"/>
          <w:b/>
          <w:bCs/>
          <w:rtl/>
        </w:rPr>
        <w:t>6</w:t>
      </w:r>
      <w:r w:rsidR="003A3BD5">
        <w:rPr>
          <w:rFonts w:hint="cs"/>
          <w:b/>
          <w:bCs/>
          <w:rtl/>
        </w:rPr>
        <w:t>%)</w:t>
      </w:r>
    </w:p>
    <w:p w14:paraId="44777DF6" w14:textId="77777777" w:rsidR="00D44D70" w:rsidRPr="00D44D70" w:rsidRDefault="00D44D70" w:rsidP="00766D35">
      <w:pPr>
        <w:ind w:left="2693" w:hanging="27"/>
      </w:pPr>
      <w:r w:rsidRPr="00D44D70">
        <w:rPr>
          <w:rFonts w:hint="cs"/>
          <w:rtl/>
        </w:rPr>
        <w:t xml:space="preserve">על כל שנת ניסיון </w:t>
      </w:r>
      <w:r>
        <w:rPr>
          <w:rFonts w:hint="cs"/>
          <w:rtl/>
        </w:rPr>
        <w:t>בה עסק הרופא בבדיקת צוללים ספורטיביים</w:t>
      </w:r>
      <w:r w:rsidRPr="00D44D70">
        <w:rPr>
          <w:rFonts w:hint="cs"/>
          <w:rtl/>
        </w:rPr>
        <w:t xml:space="preserve">, יקבל המציע נקודה אחת, עד למקסימום של </w:t>
      </w:r>
      <w:r w:rsidR="00766D35">
        <w:t>6</w:t>
      </w:r>
      <w:r w:rsidR="00766D35" w:rsidRPr="00D44D70">
        <w:rPr>
          <w:rFonts w:hint="cs"/>
          <w:rtl/>
        </w:rPr>
        <w:t xml:space="preserve"> </w:t>
      </w:r>
      <w:r w:rsidRPr="00D44D70">
        <w:rPr>
          <w:rFonts w:hint="cs"/>
          <w:rtl/>
        </w:rPr>
        <w:t xml:space="preserve">שנים נוספות. </w:t>
      </w:r>
    </w:p>
    <w:p w14:paraId="37281F9C" w14:textId="77777777" w:rsidR="00D44D70" w:rsidRPr="00D44D70" w:rsidRDefault="00D44D70" w:rsidP="00B54161">
      <w:pPr>
        <w:pStyle w:val="a7"/>
        <w:ind w:left="1728"/>
        <w:rPr>
          <w:rFonts w:ascii="David" w:hAnsi="David"/>
          <w:b/>
          <w:bCs/>
          <w:u w:val="single"/>
          <w:lang w:eastAsia="en-US"/>
        </w:rPr>
      </w:pPr>
    </w:p>
    <w:p w14:paraId="195163F7" w14:textId="77777777" w:rsidR="008312B2" w:rsidRPr="009578BE" w:rsidRDefault="008312B2" w:rsidP="003B3DA8">
      <w:pPr>
        <w:numPr>
          <w:ilvl w:val="2"/>
          <w:numId w:val="23"/>
        </w:numPr>
        <w:ind w:left="1842" w:hanging="708"/>
        <w:rPr>
          <w:rFonts w:ascii="David" w:hAnsi="David"/>
          <w:b/>
          <w:bCs/>
          <w:u w:val="single"/>
          <w:lang w:eastAsia="en-US"/>
        </w:rPr>
      </w:pPr>
      <w:bookmarkStart w:id="73" w:name="_Ref435714722"/>
      <w:r w:rsidRPr="009578BE">
        <w:rPr>
          <w:rFonts w:ascii="David" w:hAnsi="David" w:hint="cs"/>
          <w:b/>
          <w:bCs/>
          <w:u w:val="single"/>
          <w:rtl/>
          <w:lang w:eastAsia="en-US"/>
        </w:rPr>
        <w:t>ראיון</w:t>
      </w:r>
      <w:r w:rsidRPr="009578BE">
        <w:rPr>
          <w:rFonts w:ascii="David" w:hAnsi="David" w:hint="eastAsia"/>
          <w:b/>
          <w:bCs/>
          <w:u w:val="single"/>
          <w:rtl/>
          <w:lang w:eastAsia="en-US"/>
        </w:rPr>
        <w:t xml:space="preserve"> </w:t>
      </w:r>
      <w:r w:rsidRPr="009578BE">
        <w:rPr>
          <w:rFonts w:ascii="David" w:hAnsi="David" w:hint="cs"/>
          <w:b/>
          <w:bCs/>
          <w:u w:val="single"/>
          <w:rtl/>
          <w:lang w:eastAsia="en-US"/>
        </w:rPr>
        <w:t>(</w:t>
      </w:r>
      <w:r w:rsidR="003B3DA8" w:rsidRPr="009578BE">
        <w:rPr>
          <w:rFonts w:ascii="David" w:hAnsi="David" w:hint="cs"/>
          <w:b/>
          <w:bCs/>
          <w:u w:val="single"/>
          <w:rtl/>
          <w:lang w:eastAsia="en-US"/>
        </w:rPr>
        <w:t>30</w:t>
      </w:r>
      <w:r w:rsidR="002102F1" w:rsidRPr="009578BE">
        <w:rPr>
          <w:rFonts w:ascii="David" w:hAnsi="David" w:hint="cs"/>
          <w:b/>
          <w:bCs/>
          <w:u w:val="single"/>
          <w:rtl/>
          <w:lang w:eastAsia="en-US"/>
        </w:rPr>
        <w:t>%</w:t>
      </w:r>
      <w:r w:rsidRPr="009578BE">
        <w:rPr>
          <w:rFonts w:ascii="David" w:hAnsi="David" w:hint="cs"/>
          <w:b/>
          <w:bCs/>
          <w:u w:val="single"/>
          <w:rtl/>
          <w:lang w:eastAsia="en-US"/>
        </w:rPr>
        <w:t xml:space="preserve"> מניקוד האיכות):</w:t>
      </w:r>
      <w:bookmarkEnd w:id="72"/>
      <w:bookmarkEnd w:id="73"/>
    </w:p>
    <w:p w14:paraId="6274A85C" w14:textId="77777777" w:rsidR="007E5C60" w:rsidRPr="003F658E" w:rsidRDefault="00CE6F83" w:rsidP="002360D5">
      <w:pPr>
        <w:tabs>
          <w:tab w:val="left" w:pos="2126"/>
        </w:tabs>
        <w:spacing w:before="120"/>
        <w:ind w:left="1842"/>
        <w:rPr>
          <w:rtl/>
        </w:rPr>
      </w:pPr>
      <w:r>
        <w:rPr>
          <w:rFonts w:hint="cs"/>
          <w:rtl/>
        </w:rPr>
        <w:t>מנהל הפרויקט</w:t>
      </w:r>
      <w:r w:rsidR="00F01667">
        <w:rPr>
          <w:rFonts w:hint="cs"/>
          <w:rtl/>
        </w:rPr>
        <w:t xml:space="preserve"> </w:t>
      </w:r>
      <w:r w:rsidR="00514AF8">
        <w:rPr>
          <w:rFonts w:hint="cs"/>
          <w:rtl/>
        </w:rPr>
        <w:t>והבקרים המוצעים</w:t>
      </w:r>
      <w:r w:rsidR="002F67AF">
        <w:rPr>
          <w:rFonts w:hint="cs"/>
          <w:rtl/>
        </w:rPr>
        <w:t xml:space="preserve"> יזומנו</w:t>
      </w:r>
      <w:r w:rsidR="00146135" w:rsidRPr="003F658E">
        <w:rPr>
          <w:rFonts w:hint="cs"/>
          <w:rtl/>
        </w:rPr>
        <w:t xml:space="preserve"> לראיון במתקני המשרד.</w:t>
      </w:r>
      <w:r w:rsidR="00780F01" w:rsidRPr="003F658E">
        <w:rPr>
          <w:rFonts w:hint="cs"/>
          <w:rtl/>
        </w:rPr>
        <w:t xml:space="preserve"> הודעות בדבר מועד הריאיון תישלחנה למציעים. </w:t>
      </w:r>
      <w:r w:rsidR="00146135" w:rsidRPr="003F658E">
        <w:rPr>
          <w:rFonts w:hint="eastAsia"/>
          <w:rtl/>
        </w:rPr>
        <w:t>ועדת</w:t>
      </w:r>
      <w:r w:rsidR="00146135" w:rsidRPr="003F658E">
        <w:rPr>
          <w:rtl/>
        </w:rPr>
        <w:t xml:space="preserve"> </w:t>
      </w:r>
      <w:r w:rsidR="00146135" w:rsidRPr="003F658E">
        <w:rPr>
          <w:rFonts w:hint="eastAsia"/>
          <w:rtl/>
        </w:rPr>
        <w:t>המשנה</w:t>
      </w:r>
      <w:r w:rsidR="00146135" w:rsidRPr="003F658E">
        <w:rPr>
          <w:rtl/>
        </w:rPr>
        <w:t xml:space="preserve"> </w:t>
      </w:r>
      <w:r w:rsidR="00146135" w:rsidRPr="003F658E">
        <w:rPr>
          <w:rFonts w:hint="cs"/>
          <w:rtl/>
        </w:rPr>
        <w:t xml:space="preserve">מטעם המשרד </w:t>
      </w:r>
      <w:r w:rsidR="00D77FE6">
        <w:rPr>
          <w:rFonts w:hint="cs"/>
          <w:rtl/>
        </w:rPr>
        <w:t>תבחן א</w:t>
      </w:r>
      <w:r w:rsidR="002F67AF">
        <w:rPr>
          <w:rFonts w:hint="cs"/>
          <w:rtl/>
        </w:rPr>
        <w:t>ותם</w:t>
      </w:r>
      <w:r w:rsidR="00514AF8">
        <w:rPr>
          <w:rFonts w:hint="cs"/>
          <w:rtl/>
        </w:rPr>
        <w:t>, בנפרד,</w:t>
      </w:r>
      <w:r w:rsidR="00D77FE6">
        <w:rPr>
          <w:rFonts w:hint="cs"/>
          <w:rtl/>
        </w:rPr>
        <w:t xml:space="preserve"> לפי</w:t>
      </w:r>
      <w:r w:rsidR="00146135" w:rsidRPr="003F658E">
        <w:rPr>
          <w:rFonts w:hint="cs"/>
          <w:rtl/>
        </w:rPr>
        <w:t xml:space="preserve"> </w:t>
      </w:r>
      <w:r w:rsidR="007E5C60" w:rsidRPr="003F658E">
        <w:rPr>
          <w:rFonts w:hint="cs"/>
          <w:rtl/>
        </w:rPr>
        <w:t>ה</w:t>
      </w:r>
      <w:r w:rsidR="00146135" w:rsidRPr="003F658E">
        <w:rPr>
          <w:rFonts w:hint="cs"/>
          <w:rtl/>
        </w:rPr>
        <w:t xml:space="preserve">קריטריונים </w:t>
      </w:r>
      <w:r w:rsidR="007E5C60" w:rsidRPr="003F658E">
        <w:rPr>
          <w:rFonts w:hint="cs"/>
          <w:rtl/>
        </w:rPr>
        <w:t>הבאים</w:t>
      </w:r>
      <w:r w:rsidR="002360D5">
        <w:rPr>
          <w:rFonts w:hint="cs"/>
          <w:rtl/>
        </w:rPr>
        <w:t>, והציון הכולל של סעיף זה יהיה שקלול הציונים של שלושת המרואיינים ע"פ המשקלים המפורטים</w:t>
      </w:r>
      <w:r w:rsidR="007E5C60" w:rsidRPr="003F658E">
        <w:rPr>
          <w:rFonts w:hint="cs"/>
          <w:rtl/>
        </w:rPr>
        <w:t>:</w:t>
      </w:r>
      <w:r w:rsidR="00146135" w:rsidRPr="003F658E">
        <w:rPr>
          <w:rFonts w:hint="cs"/>
          <w:rtl/>
        </w:rPr>
        <w:t xml:space="preserve"> </w:t>
      </w:r>
    </w:p>
    <w:p w14:paraId="306BC304" w14:textId="77777777" w:rsidR="00294F01" w:rsidRDefault="004B3382" w:rsidP="002360D5">
      <w:pPr>
        <w:pStyle w:val="a7"/>
        <w:numPr>
          <w:ilvl w:val="3"/>
          <w:numId w:val="23"/>
        </w:numPr>
        <w:ind w:hanging="790"/>
      </w:pPr>
      <w:r w:rsidRPr="00BA3F2A">
        <w:rPr>
          <w:rFonts w:hint="cs"/>
          <w:u w:val="single"/>
          <w:rtl/>
        </w:rPr>
        <w:t>התרשמות</w:t>
      </w:r>
      <w:r w:rsidR="00514AF8" w:rsidRPr="00BA3F2A">
        <w:rPr>
          <w:rFonts w:hint="cs"/>
          <w:u w:val="single"/>
          <w:rtl/>
        </w:rPr>
        <w:t xml:space="preserve"> ממנהל הפרויקט</w:t>
      </w:r>
      <w:r w:rsidR="009578BE">
        <w:rPr>
          <w:rFonts w:hint="cs"/>
          <w:rtl/>
        </w:rPr>
        <w:t xml:space="preserve"> (30%)</w:t>
      </w:r>
      <w:r w:rsidR="00514AF8">
        <w:rPr>
          <w:rFonts w:hint="cs"/>
          <w:rtl/>
        </w:rPr>
        <w:t>:</w:t>
      </w:r>
      <w:r>
        <w:rPr>
          <w:rFonts w:hint="cs"/>
          <w:rtl/>
        </w:rPr>
        <w:t xml:space="preserve"> </w:t>
      </w:r>
    </w:p>
    <w:p w14:paraId="31253204" w14:textId="77777777" w:rsidR="00514AF8" w:rsidRDefault="00514AF8" w:rsidP="009578BE">
      <w:pPr>
        <w:pStyle w:val="a7"/>
        <w:numPr>
          <w:ilvl w:val="4"/>
          <w:numId w:val="23"/>
        </w:numPr>
        <w:ind w:left="2268" w:firstLine="141"/>
      </w:pPr>
      <w:r>
        <w:rPr>
          <w:rFonts w:hint="cs"/>
          <w:rtl/>
        </w:rPr>
        <w:t>ניסיונו הניהולי ורמת מורכבות הפרויקטים אותם ניהל (</w:t>
      </w:r>
      <w:r w:rsidR="009578BE">
        <w:rPr>
          <w:rFonts w:hint="cs"/>
          <w:rtl/>
        </w:rPr>
        <w:t>30</w:t>
      </w:r>
      <w:r>
        <w:rPr>
          <w:rFonts w:hint="cs"/>
          <w:rtl/>
        </w:rPr>
        <w:t>%).</w:t>
      </w:r>
    </w:p>
    <w:p w14:paraId="7AFC9AD1" w14:textId="77777777" w:rsidR="007E5C60" w:rsidRPr="003F658E" w:rsidRDefault="00C24FF7" w:rsidP="002360D5">
      <w:pPr>
        <w:pStyle w:val="a7"/>
        <w:numPr>
          <w:ilvl w:val="4"/>
          <w:numId w:val="23"/>
        </w:numPr>
        <w:ind w:left="2268" w:firstLine="141"/>
        <w:rPr>
          <w:rtl/>
        </w:rPr>
      </w:pPr>
      <w:r w:rsidRPr="003F658E">
        <w:rPr>
          <w:rFonts w:hint="cs"/>
          <w:rtl/>
        </w:rPr>
        <w:t xml:space="preserve">היכרות </w:t>
      </w:r>
      <w:r w:rsidR="00294F01">
        <w:rPr>
          <w:rFonts w:hint="cs"/>
          <w:rtl/>
        </w:rPr>
        <w:t xml:space="preserve">עם </w:t>
      </w:r>
      <w:r w:rsidR="009578BE">
        <w:rPr>
          <w:rFonts w:hint="cs"/>
          <w:rtl/>
        </w:rPr>
        <w:t xml:space="preserve">דרישות המכרז </w:t>
      </w:r>
      <w:r w:rsidR="00EF330F">
        <w:rPr>
          <w:rFonts w:hint="cs"/>
          <w:rtl/>
        </w:rPr>
        <w:t>והיעדים הנדרשים מהספק</w:t>
      </w:r>
      <w:r w:rsidR="002360D5">
        <w:rPr>
          <w:rFonts w:hint="cs"/>
          <w:rtl/>
        </w:rPr>
        <w:t xml:space="preserve"> </w:t>
      </w:r>
      <w:r w:rsidR="002E70F7">
        <w:rPr>
          <w:rFonts w:hint="cs"/>
          <w:rtl/>
        </w:rPr>
        <w:t>(40%)</w:t>
      </w:r>
      <w:r w:rsidR="004B3382">
        <w:rPr>
          <w:rFonts w:hint="cs"/>
          <w:rtl/>
        </w:rPr>
        <w:t>.</w:t>
      </w:r>
    </w:p>
    <w:p w14:paraId="47CC3C2F" w14:textId="77777777" w:rsidR="000050D7" w:rsidRPr="003F658E" w:rsidRDefault="000050D7" w:rsidP="00F85E81">
      <w:pPr>
        <w:pStyle w:val="a7"/>
        <w:numPr>
          <w:ilvl w:val="4"/>
          <w:numId w:val="23"/>
        </w:numPr>
        <w:ind w:left="2268" w:firstLine="141"/>
        <w:rPr>
          <w:rtl/>
        </w:rPr>
      </w:pPr>
      <w:r w:rsidRPr="003F658E">
        <w:rPr>
          <w:rFonts w:hint="cs"/>
          <w:rtl/>
        </w:rPr>
        <w:t>שליטה ב</w:t>
      </w:r>
      <w:r w:rsidR="00D77FE6">
        <w:rPr>
          <w:rFonts w:hint="cs"/>
          <w:rtl/>
        </w:rPr>
        <w:t>שפה ה</w:t>
      </w:r>
      <w:r w:rsidRPr="003F658E">
        <w:rPr>
          <w:rFonts w:hint="cs"/>
          <w:rtl/>
        </w:rPr>
        <w:t>אנגלית</w:t>
      </w:r>
      <w:r w:rsidR="002E70F7">
        <w:rPr>
          <w:rFonts w:hint="cs"/>
          <w:rtl/>
        </w:rPr>
        <w:t xml:space="preserve"> (10%)</w:t>
      </w:r>
      <w:r w:rsidR="00E67550">
        <w:rPr>
          <w:rFonts w:hint="cs"/>
          <w:rtl/>
        </w:rPr>
        <w:t>.</w:t>
      </w:r>
    </w:p>
    <w:p w14:paraId="012DC573" w14:textId="77777777" w:rsidR="00A56638" w:rsidRDefault="00A56638" w:rsidP="00EF330F">
      <w:pPr>
        <w:pStyle w:val="a7"/>
        <w:numPr>
          <w:ilvl w:val="4"/>
          <w:numId w:val="23"/>
        </w:numPr>
        <w:ind w:left="2268" w:firstLine="141"/>
      </w:pPr>
      <w:r>
        <w:rPr>
          <w:rFonts w:hint="cs"/>
          <w:rtl/>
        </w:rPr>
        <w:t>עמידה בלוחות זמנים</w:t>
      </w:r>
      <w:r w:rsidR="002E70F7">
        <w:rPr>
          <w:rFonts w:hint="cs"/>
          <w:rtl/>
        </w:rPr>
        <w:t xml:space="preserve"> (</w:t>
      </w:r>
      <w:r w:rsidR="00EF330F">
        <w:rPr>
          <w:rFonts w:hint="cs"/>
          <w:rtl/>
        </w:rPr>
        <w:t>20</w:t>
      </w:r>
      <w:r w:rsidR="002E70F7">
        <w:rPr>
          <w:rFonts w:hint="cs"/>
          <w:rtl/>
        </w:rPr>
        <w:t>%)</w:t>
      </w:r>
      <w:r w:rsidR="00780F01">
        <w:rPr>
          <w:rFonts w:hint="cs"/>
          <w:rtl/>
        </w:rPr>
        <w:t>.</w:t>
      </w:r>
    </w:p>
    <w:p w14:paraId="53FC6F3E" w14:textId="77777777" w:rsidR="002360D5" w:rsidRDefault="002360D5" w:rsidP="002360D5">
      <w:pPr>
        <w:pStyle w:val="a7"/>
        <w:numPr>
          <w:ilvl w:val="3"/>
          <w:numId w:val="23"/>
        </w:numPr>
        <w:ind w:hanging="790"/>
      </w:pPr>
      <w:r w:rsidRPr="00BA3F2A">
        <w:rPr>
          <w:rFonts w:hint="cs"/>
          <w:u w:val="single"/>
          <w:rtl/>
        </w:rPr>
        <w:t>התרשמות מהבקר</w:t>
      </w:r>
      <w:r>
        <w:rPr>
          <w:rFonts w:hint="cs"/>
          <w:rtl/>
        </w:rPr>
        <w:t xml:space="preserve"> (שני הבקרים ייבחנו באותם קריטריונים והציון עבור שניהם יהיה ממוצע הציונים) (70%):</w:t>
      </w:r>
    </w:p>
    <w:p w14:paraId="16448CA5" w14:textId="77777777" w:rsidR="002360D5" w:rsidRDefault="002360D5" w:rsidP="002360D5">
      <w:pPr>
        <w:pStyle w:val="a7"/>
        <w:numPr>
          <w:ilvl w:val="4"/>
          <w:numId w:val="23"/>
        </w:numPr>
        <w:ind w:left="2268" w:firstLine="141"/>
      </w:pPr>
      <w:r>
        <w:rPr>
          <w:rFonts w:hint="cs"/>
          <w:rtl/>
        </w:rPr>
        <w:t>ניסיונם המקצועי והיכרותם עם תחום הצלילה (30%).</w:t>
      </w:r>
    </w:p>
    <w:p w14:paraId="5ED46331" w14:textId="77777777" w:rsidR="002360D5" w:rsidRDefault="002360D5" w:rsidP="002360D5">
      <w:pPr>
        <w:pStyle w:val="a7"/>
        <w:numPr>
          <w:ilvl w:val="4"/>
          <w:numId w:val="23"/>
        </w:numPr>
        <w:ind w:left="2268" w:firstLine="141"/>
      </w:pPr>
      <w:r>
        <w:rPr>
          <w:rFonts w:hint="cs"/>
          <w:rtl/>
        </w:rPr>
        <w:t>בקיאות בסוגי הבקרות הנדרשות ושיטת העבודה לביצוען (40%).</w:t>
      </w:r>
    </w:p>
    <w:p w14:paraId="14EE330F" w14:textId="77777777" w:rsidR="002360D5" w:rsidRDefault="002360D5" w:rsidP="002360D5">
      <w:pPr>
        <w:pStyle w:val="a7"/>
        <w:numPr>
          <w:ilvl w:val="4"/>
          <w:numId w:val="23"/>
        </w:numPr>
        <w:ind w:left="2268" w:firstLine="141"/>
      </w:pPr>
      <w:r>
        <w:rPr>
          <w:rFonts w:hint="cs"/>
          <w:rtl/>
        </w:rPr>
        <w:t>מחויבות ומוטיבציה לביצוע השירותים (20%).</w:t>
      </w:r>
    </w:p>
    <w:p w14:paraId="11297B47" w14:textId="77777777" w:rsidR="002360D5" w:rsidRDefault="002360D5" w:rsidP="002360D5">
      <w:pPr>
        <w:pStyle w:val="a7"/>
        <w:numPr>
          <w:ilvl w:val="4"/>
          <w:numId w:val="23"/>
        </w:numPr>
        <w:ind w:left="2268" w:firstLine="141"/>
      </w:pPr>
      <w:r>
        <w:rPr>
          <w:rFonts w:hint="cs"/>
          <w:rtl/>
        </w:rPr>
        <w:t>שליטה בשפה האנגלית (10%).</w:t>
      </w:r>
    </w:p>
    <w:p w14:paraId="7F6B0870" w14:textId="77777777" w:rsidR="003A48F1" w:rsidRPr="003A48F1" w:rsidRDefault="003A48F1" w:rsidP="003A48F1">
      <w:pPr>
        <w:pStyle w:val="a7"/>
        <w:ind w:left="2232"/>
        <w:rPr>
          <w:b/>
          <w:bCs/>
        </w:rPr>
      </w:pPr>
      <w:r w:rsidRPr="003A48F1">
        <w:rPr>
          <w:rFonts w:hint="cs"/>
          <w:b/>
          <w:bCs/>
          <w:rtl/>
        </w:rPr>
        <w:t>רק מציע אשר יקבל בשלב הראיון בלבד ציון של 75% לפחות ימשיך במבחן האיכות ובמבחן המחיר.</w:t>
      </w:r>
    </w:p>
    <w:p w14:paraId="482FB2FD" w14:textId="77777777" w:rsidR="002F67AF" w:rsidRPr="003F658E" w:rsidRDefault="002F67AF" w:rsidP="00B54161">
      <w:pPr>
        <w:rPr>
          <w:rtl/>
        </w:rPr>
      </w:pPr>
    </w:p>
    <w:p w14:paraId="68F268F4" w14:textId="77777777" w:rsidR="00146135" w:rsidRPr="003F658E" w:rsidRDefault="00146135" w:rsidP="00706B02">
      <w:pPr>
        <w:numPr>
          <w:ilvl w:val="2"/>
          <w:numId w:val="23"/>
        </w:numPr>
        <w:ind w:left="1842" w:hanging="708"/>
        <w:rPr>
          <w:rFonts w:ascii="David" w:hAnsi="David"/>
          <w:b/>
          <w:bCs/>
          <w:lang w:eastAsia="en-US"/>
        </w:rPr>
      </w:pPr>
      <w:bookmarkStart w:id="74" w:name="_Ref402457848"/>
      <w:bookmarkStart w:id="75" w:name="_Ref259121270"/>
      <w:bookmarkStart w:id="76" w:name="_Ref301359342"/>
      <w:bookmarkEnd w:id="68"/>
      <w:r w:rsidRPr="003F658E">
        <w:rPr>
          <w:rFonts w:ascii="David" w:hAnsi="David" w:hint="eastAsia"/>
          <w:b/>
          <w:bCs/>
          <w:rtl/>
          <w:lang w:eastAsia="en-US"/>
        </w:rPr>
        <w:t>רק</w:t>
      </w:r>
      <w:r w:rsidRPr="003F658E">
        <w:rPr>
          <w:rFonts w:ascii="David" w:hAnsi="David"/>
          <w:b/>
          <w:bCs/>
          <w:rtl/>
          <w:lang w:eastAsia="en-US"/>
        </w:rPr>
        <w:t xml:space="preserve"> </w:t>
      </w:r>
      <w:r w:rsidRPr="003F658E">
        <w:rPr>
          <w:rFonts w:ascii="David" w:hAnsi="David" w:hint="eastAsia"/>
          <w:b/>
          <w:bCs/>
          <w:rtl/>
          <w:lang w:eastAsia="en-US"/>
        </w:rPr>
        <w:t>הצעות</w:t>
      </w:r>
      <w:r w:rsidRPr="003F658E">
        <w:rPr>
          <w:rFonts w:ascii="David" w:hAnsi="David"/>
          <w:b/>
          <w:bCs/>
          <w:rtl/>
          <w:lang w:eastAsia="en-US"/>
        </w:rPr>
        <w:t xml:space="preserve"> </w:t>
      </w:r>
      <w:r w:rsidRPr="003F658E">
        <w:rPr>
          <w:rFonts w:ascii="David" w:hAnsi="David" w:hint="eastAsia"/>
          <w:b/>
          <w:bCs/>
          <w:rtl/>
          <w:lang w:eastAsia="en-US"/>
        </w:rPr>
        <w:t>בעלות</w:t>
      </w:r>
      <w:r w:rsidRPr="003F658E">
        <w:rPr>
          <w:rFonts w:ascii="David" w:hAnsi="David"/>
          <w:b/>
          <w:bCs/>
          <w:rtl/>
          <w:lang w:eastAsia="en-US"/>
        </w:rPr>
        <w:t xml:space="preserve"> </w:t>
      </w:r>
      <w:r w:rsidRPr="003F658E">
        <w:rPr>
          <w:rFonts w:ascii="David" w:hAnsi="David" w:hint="eastAsia"/>
          <w:b/>
          <w:bCs/>
          <w:rtl/>
          <w:lang w:eastAsia="en-US"/>
        </w:rPr>
        <w:t>ציון</w:t>
      </w:r>
      <w:r w:rsidRPr="003F658E">
        <w:rPr>
          <w:rFonts w:ascii="David" w:hAnsi="David"/>
          <w:b/>
          <w:bCs/>
          <w:rtl/>
          <w:lang w:eastAsia="en-US"/>
        </w:rPr>
        <w:t xml:space="preserve"> </w:t>
      </w:r>
      <w:r w:rsidRPr="003F658E">
        <w:rPr>
          <w:rFonts w:ascii="David" w:hAnsi="David" w:hint="eastAsia"/>
          <w:b/>
          <w:bCs/>
          <w:rtl/>
          <w:lang w:eastAsia="en-US"/>
        </w:rPr>
        <w:t>איכות</w:t>
      </w:r>
      <w:r w:rsidRPr="003F658E">
        <w:rPr>
          <w:rFonts w:ascii="David" w:hAnsi="David"/>
          <w:b/>
          <w:bCs/>
          <w:rtl/>
          <w:lang w:eastAsia="en-US"/>
        </w:rPr>
        <w:t xml:space="preserve"> </w:t>
      </w:r>
      <w:r w:rsidRPr="003F658E">
        <w:rPr>
          <w:rFonts w:ascii="David" w:hAnsi="David" w:hint="eastAsia"/>
          <w:b/>
          <w:bCs/>
          <w:rtl/>
          <w:lang w:eastAsia="en-US"/>
        </w:rPr>
        <w:t>כולל</w:t>
      </w:r>
      <w:r w:rsidRPr="003F658E">
        <w:rPr>
          <w:rFonts w:ascii="David" w:hAnsi="David"/>
          <w:b/>
          <w:bCs/>
          <w:rtl/>
          <w:lang w:eastAsia="en-US"/>
        </w:rPr>
        <w:t xml:space="preserve"> </w:t>
      </w:r>
      <w:r w:rsidRPr="003F658E">
        <w:rPr>
          <w:rFonts w:ascii="David" w:hAnsi="David" w:hint="eastAsia"/>
          <w:b/>
          <w:bCs/>
          <w:rtl/>
          <w:lang w:eastAsia="en-US"/>
        </w:rPr>
        <w:t>של</w:t>
      </w:r>
      <w:r w:rsidRPr="003F658E">
        <w:rPr>
          <w:rFonts w:ascii="David" w:hAnsi="David"/>
          <w:b/>
          <w:bCs/>
          <w:rtl/>
          <w:lang w:eastAsia="en-US"/>
        </w:rPr>
        <w:t xml:space="preserve"> 70% </w:t>
      </w:r>
      <w:r w:rsidRPr="003F658E">
        <w:rPr>
          <w:rFonts w:ascii="David" w:hAnsi="David" w:hint="eastAsia"/>
          <w:b/>
          <w:bCs/>
          <w:rtl/>
          <w:lang w:eastAsia="en-US"/>
        </w:rPr>
        <w:t>לפחות</w:t>
      </w:r>
      <w:r w:rsidRPr="003F658E">
        <w:rPr>
          <w:rFonts w:ascii="David" w:hAnsi="David"/>
          <w:b/>
          <w:bCs/>
          <w:rtl/>
          <w:lang w:eastAsia="en-US"/>
        </w:rPr>
        <w:t xml:space="preserve"> </w:t>
      </w:r>
      <w:r w:rsidRPr="003F658E">
        <w:rPr>
          <w:rFonts w:ascii="David" w:hAnsi="David" w:hint="eastAsia"/>
          <w:b/>
          <w:bCs/>
          <w:rtl/>
          <w:lang w:eastAsia="en-US"/>
        </w:rPr>
        <w:t>תועברנה</w:t>
      </w:r>
      <w:r w:rsidRPr="003F658E">
        <w:rPr>
          <w:rFonts w:ascii="David" w:hAnsi="David"/>
          <w:b/>
          <w:bCs/>
          <w:rtl/>
          <w:lang w:eastAsia="en-US"/>
        </w:rPr>
        <w:t xml:space="preserve"> </w:t>
      </w:r>
      <w:r w:rsidRPr="003F658E">
        <w:rPr>
          <w:rFonts w:ascii="David" w:hAnsi="David" w:hint="eastAsia"/>
          <w:b/>
          <w:bCs/>
          <w:rtl/>
          <w:lang w:eastAsia="en-US"/>
        </w:rPr>
        <w:t>לשלב</w:t>
      </w:r>
      <w:r w:rsidRPr="003F658E">
        <w:rPr>
          <w:rFonts w:ascii="David" w:hAnsi="David"/>
          <w:b/>
          <w:bCs/>
          <w:rtl/>
          <w:lang w:eastAsia="en-US"/>
        </w:rPr>
        <w:t xml:space="preserve"> </w:t>
      </w:r>
      <w:r w:rsidRPr="003F658E">
        <w:rPr>
          <w:rFonts w:ascii="David" w:hAnsi="David" w:hint="eastAsia"/>
          <w:b/>
          <w:bCs/>
          <w:rtl/>
          <w:lang w:eastAsia="en-US"/>
        </w:rPr>
        <w:t>הבא</w:t>
      </w:r>
      <w:r w:rsidRPr="003F658E">
        <w:rPr>
          <w:rFonts w:ascii="David" w:hAnsi="David"/>
          <w:b/>
          <w:bCs/>
          <w:rtl/>
          <w:lang w:eastAsia="en-US"/>
        </w:rPr>
        <w:t xml:space="preserve">. </w:t>
      </w:r>
      <w:r w:rsidRPr="003F658E">
        <w:rPr>
          <w:rFonts w:ascii="David" w:hAnsi="David" w:hint="eastAsia"/>
          <w:b/>
          <w:bCs/>
          <w:rtl/>
          <w:lang w:eastAsia="en-US"/>
        </w:rPr>
        <w:t>עם</w:t>
      </w:r>
      <w:r w:rsidRPr="003F658E">
        <w:rPr>
          <w:rFonts w:ascii="David" w:hAnsi="David"/>
          <w:b/>
          <w:bCs/>
          <w:rtl/>
          <w:lang w:eastAsia="en-US"/>
        </w:rPr>
        <w:t xml:space="preserve"> </w:t>
      </w:r>
      <w:r w:rsidRPr="003F658E">
        <w:rPr>
          <w:rFonts w:ascii="David" w:hAnsi="David" w:hint="eastAsia"/>
          <w:b/>
          <w:bCs/>
          <w:rtl/>
          <w:lang w:eastAsia="en-US"/>
        </w:rPr>
        <w:t>זאת</w:t>
      </w:r>
      <w:r w:rsidRPr="003F658E">
        <w:rPr>
          <w:rFonts w:ascii="David" w:hAnsi="David"/>
          <w:b/>
          <w:bCs/>
          <w:rtl/>
          <w:lang w:eastAsia="en-US"/>
        </w:rPr>
        <w:t xml:space="preserve">, </w:t>
      </w:r>
      <w:r w:rsidRPr="003F658E">
        <w:rPr>
          <w:rFonts w:ascii="David" w:hAnsi="David" w:hint="eastAsia"/>
          <w:b/>
          <w:bCs/>
          <w:rtl/>
          <w:lang w:eastAsia="en-US"/>
        </w:rPr>
        <w:t>במקרה</w:t>
      </w:r>
      <w:r w:rsidRPr="003F658E">
        <w:rPr>
          <w:rFonts w:ascii="David" w:hAnsi="David"/>
          <w:b/>
          <w:bCs/>
          <w:lang w:eastAsia="en-US"/>
        </w:rPr>
        <w:t xml:space="preserve"> </w:t>
      </w:r>
      <w:r w:rsidRPr="003F658E">
        <w:rPr>
          <w:rFonts w:ascii="David" w:hAnsi="David" w:hint="eastAsia"/>
          <w:b/>
          <w:bCs/>
          <w:rtl/>
          <w:lang w:eastAsia="en-US"/>
        </w:rPr>
        <w:t>שלא</w:t>
      </w:r>
      <w:r w:rsidRPr="003F658E">
        <w:rPr>
          <w:rFonts w:ascii="David" w:hAnsi="David"/>
          <w:b/>
          <w:bCs/>
          <w:lang w:eastAsia="en-US"/>
        </w:rPr>
        <w:t xml:space="preserve"> </w:t>
      </w:r>
      <w:r w:rsidRPr="003F658E">
        <w:rPr>
          <w:rFonts w:ascii="David" w:hAnsi="David" w:hint="eastAsia"/>
          <w:b/>
          <w:bCs/>
          <w:rtl/>
          <w:lang w:eastAsia="en-US"/>
        </w:rPr>
        <w:t>נותרה</w:t>
      </w:r>
      <w:r w:rsidRPr="003F658E">
        <w:rPr>
          <w:rFonts w:ascii="David" w:hAnsi="David"/>
          <w:b/>
          <w:bCs/>
          <w:lang w:eastAsia="en-US"/>
        </w:rPr>
        <w:t xml:space="preserve"> </w:t>
      </w:r>
      <w:r w:rsidRPr="003F658E">
        <w:rPr>
          <w:rFonts w:ascii="David" w:hAnsi="David" w:hint="eastAsia"/>
          <w:b/>
          <w:bCs/>
          <w:rtl/>
          <w:lang w:eastAsia="en-US"/>
        </w:rPr>
        <w:t>אף</w:t>
      </w:r>
      <w:r w:rsidRPr="003F658E">
        <w:rPr>
          <w:rFonts w:ascii="David" w:hAnsi="David"/>
          <w:b/>
          <w:bCs/>
          <w:lang w:eastAsia="en-US"/>
        </w:rPr>
        <w:t xml:space="preserve"> </w:t>
      </w:r>
      <w:r w:rsidRPr="003F658E">
        <w:rPr>
          <w:rFonts w:ascii="David" w:hAnsi="David" w:hint="eastAsia"/>
          <w:b/>
          <w:bCs/>
          <w:rtl/>
          <w:lang w:eastAsia="en-US"/>
        </w:rPr>
        <w:t>לא</w:t>
      </w:r>
      <w:r w:rsidRPr="003F658E">
        <w:rPr>
          <w:rFonts w:ascii="David" w:hAnsi="David"/>
          <w:b/>
          <w:bCs/>
          <w:lang w:eastAsia="en-US"/>
        </w:rPr>
        <w:t xml:space="preserve"> </w:t>
      </w:r>
      <w:r w:rsidRPr="003F658E">
        <w:rPr>
          <w:rFonts w:ascii="David" w:hAnsi="David" w:hint="eastAsia"/>
          <w:b/>
          <w:bCs/>
          <w:rtl/>
          <w:lang w:eastAsia="en-US"/>
        </w:rPr>
        <w:t>הצעה</w:t>
      </w:r>
      <w:r w:rsidRPr="003F658E">
        <w:rPr>
          <w:rFonts w:ascii="David" w:hAnsi="David"/>
          <w:b/>
          <w:bCs/>
          <w:lang w:eastAsia="en-US"/>
        </w:rPr>
        <w:t xml:space="preserve"> </w:t>
      </w:r>
      <w:r w:rsidRPr="003F658E">
        <w:rPr>
          <w:rFonts w:ascii="David" w:hAnsi="David" w:hint="eastAsia"/>
          <w:b/>
          <w:bCs/>
          <w:rtl/>
          <w:lang w:eastAsia="en-US"/>
        </w:rPr>
        <w:t>אחת</w:t>
      </w:r>
      <w:r w:rsidRPr="003F658E">
        <w:rPr>
          <w:rFonts w:ascii="David" w:hAnsi="David"/>
          <w:b/>
          <w:bCs/>
          <w:lang w:eastAsia="en-US"/>
        </w:rPr>
        <w:t xml:space="preserve"> </w:t>
      </w:r>
      <w:r w:rsidRPr="003F658E">
        <w:rPr>
          <w:rFonts w:ascii="David" w:hAnsi="David" w:hint="eastAsia"/>
          <w:b/>
          <w:bCs/>
          <w:rtl/>
          <w:lang w:eastAsia="en-US"/>
        </w:rPr>
        <w:t>העוברת</w:t>
      </w:r>
      <w:r w:rsidRPr="003F658E">
        <w:rPr>
          <w:rFonts w:ascii="David" w:hAnsi="David"/>
          <w:b/>
          <w:bCs/>
          <w:lang w:eastAsia="en-US"/>
        </w:rPr>
        <w:t xml:space="preserve"> </w:t>
      </w:r>
      <w:r w:rsidRPr="003F658E">
        <w:rPr>
          <w:rFonts w:ascii="David" w:hAnsi="David" w:hint="eastAsia"/>
          <w:b/>
          <w:bCs/>
          <w:rtl/>
          <w:lang w:eastAsia="en-US"/>
        </w:rPr>
        <w:t>את</w:t>
      </w:r>
      <w:r w:rsidRPr="003F658E">
        <w:rPr>
          <w:rFonts w:ascii="David" w:hAnsi="David"/>
          <w:b/>
          <w:bCs/>
          <w:lang w:eastAsia="en-US"/>
        </w:rPr>
        <w:t xml:space="preserve"> </w:t>
      </w:r>
      <w:r w:rsidRPr="003F658E">
        <w:rPr>
          <w:rFonts w:ascii="David" w:hAnsi="David" w:hint="eastAsia"/>
          <w:b/>
          <w:bCs/>
          <w:rtl/>
          <w:lang w:eastAsia="en-US"/>
        </w:rPr>
        <w:t>סף</w:t>
      </w:r>
      <w:r w:rsidRPr="003F658E">
        <w:rPr>
          <w:rFonts w:ascii="David" w:hAnsi="David"/>
          <w:b/>
          <w:bCs/>
          <w:rtl/>
          <w:lang w:eastAsia="en-US"/>
        </w:rPr>
        <w:t xml:space="preserve"> </w:t>
      </w:r>
      <w:r w:rsidRPr="003F658E">
        <w:rPr>
          <w:rFonts w:ascii="David" w:hAnsi="David" w:hint="eastAsia"/>
          <w:b/>
          <w:bCs/>
          <w:rtl/>
          <w:lang w:eastAsia="en-US"/>
        </w:rPr>
        <w:t>האיכות</w:t>
      </w:r>
      <w:r w:rsidRPr="003F658E">
        <w:rPr>
          <w:rFonts w:ascii="David" w:hAnsi="David"/>
          <w:b/>
          <w:bCs/>
          <w:rtl/>
          <w:lang w:eastAsia="en-US"/>
        </w:rPr>
        <w:t xml:space="preserve"> </w:t>
      </w:r>
      <w:r w:rsidRPr="003F658E">
        <w:rPr>
          <w:rFonts w:ascii="David" w:hAnsi="David" w:hint="eastAsia"/>
          <w:b/>
          <w:bCs/>
          <w:rtl/>
          <w:lang w:eastAsia="en-US"/>
        </w:rPr>
        <w:t>הנ</w:t>
      </w:r>
      <w:r w:rsidRPr="003F658E">
        <w:rPr>
          <w:rFonts w:ascii="David" w:hAnsi="David"/>
          <w:b/>
          <w:bCs/>
          <w:rtl/>
          <w:lang w:eastAsia="en-US"/>
        </w:rPr>
        <w:t xml:space="preserve">"ל, </w:t>
      </w:r>
      <w:r w:rsidRPr="003F658E">
        <w:rPr>
          <w:rFonts w:ascii="David" w:hAnsi="David" w:hint="eastAsia"/>
          <w:b/>
          <w:bCs/>
          <w:rtl/>
          <w:lang w:eastAsia="en-US"/>
        </w:rPr>
        <w:t>רשאי</w:t>
      </w:r>
      <w:r w:rsidRPr="003F658E">
        <w:rPr>
          <w:rFonts w:ascii="David" w:hAnsi="David"/>
          <w:b/>
          <w:bCs/>
          <w:lang w:eastAsia="en-US"/>
        </w:rPr>
        <w:t xml:space="preserve"> </w:t>
      </w:r>
      <w:r w:rsidRPr="003F658E">
        <w:rPr>
          <w:rFonts w:ascii="David" w:hAnsi="David" w:hint="eastAsia"/>
          <w:b/>
          <w:bCs/>
          <w:rtl/>
          <w:lang w:eastAsia="en-US"/>
        </w:rPr>
        <w:t>המזמין</w:t>
      </w:r>
      <w:r w:rsidRPr="003F658E">
        <w:rPr>
          <w:rFonts w:ascii="David" w:hAnsi="David"/>
          <w:b/>
          <w:bCs/>
          <w:lang w:eastAsia="en-US"/>
        </w:rPr>
        <w:t xml:space="preserve"> </w:t>
      </w:r>
      <w:r w:rsidRPr="003F658E">
        <w:rPr>
          <w:rFonts w:ascii="David" w:hAnsi="David" w:hint="eastAsia"/>
          <w:b/>
          <w:bCs/>
          <w:rtl/>
          <w:lang w:eastAsia="en-US"/>
        </w:rPr>
        <w:t>לפי</w:t>
      </w:r>
      <w:r w:rsidRPr="003F658E">
        <w:rPr>
          <w:rFonts w:ascii="David" w:hAnsi="David"/>
          <w:b/>
          <w:bCs/>
          <w:lang w:eastAsia="en-US"/>
        </w:rPr>
        <w:t xml:space="preserve"> </w:t>
      </w:r>
      <w:r w:rsidRPr="003F658E">
        <w:rPr>
          <w:rFonts w:ascii="David" w:hAnsi="David" w:hint="eastAsia"/>
          <w:b/>
          <w:bCs/>
          <w:rtl/>
          <w:lang w:eastAsia="en-US"/>
        </w:rPr>
        <w:t>שיקול</w:t>
      </w:r>
      <w:r w:rsidRPr="003F658E">
        <w:rPr>
          <w:rFonts w:ascii="David" w:hAnsi="David"/>
          <w:b/>
          <w:bCs/>
          <w:lang w:eastAsia="en-US"/>
        </w:rPr>
        <w:t xml:space="preserve"> </w:t>
      </w:r>
      <w:r w:rsidRPr="003F658E">
        <w:rPr>
          <w:rFonts w:ascii="David" w:hAnsi="David" w:hint="eastAsia"/>
          <w:b/>
          <w:bCs/>
          <w:rtl/>
          <w:lang w:eastAsia="en-US"/>
        </w:rPr>
        <w:lastRenderedPageBreak/>
        <w:t>דעתו</w:t>
      </w:r>
      <w:r w:rsidRPr="003F658E">
        <w:rPr>
          <w:rFonts w:ascii="David" w:hAnsi="David"/>
          <w:b/>
          <w:bCs/>
          <w:rtl/>
          <w:lang w:eastAsia="en-US"/>
        </w:rPr>
        <w:t xml:space="preserve"> </w:t>
      </w:r>
      <w:r w:rsidRPr="003F658E">
        <w:rPr>
          <w:rFonts w:ascii="David" w:hAnsi="David" w:hint="eastAsia"/>
          <w:b/>
          <w:bCs/>
          <w:rtl/>
          <w:lang w:eastAsia="en-US"/>
        </w:rPr>
        <w:t>הבלעדי</w:t>
      </w:r>
      <w:r w:rsidRPr="003F658E">
        <w:rPr>
          <w:rFonts w:ascii="David" w:hAnsi="David"/>
          <w:b/>
          <w:bCs/>
          <w:rtl/>
          <w:lang w:eastAsia="en-US"/>
        </w:rPr>
        <w:t xml:space="preserve"> </w:t>
      </w:r>
      <w:r w:rsidRPr="003F658E">
        <w:rPr>
          <w:rFonts w:ascii="David" w:hAnsi="David" w:hint="eastAsia"/>
          <w:b/>
          <w:bCs/>
          <w:rtl/>
          <w:lang w:eastAsia="en-US"/>
        </w:rPr>
        <w:t>שלא</w:t>
      </w:r>
      <w:r w:rsidRPr="003F658E">
        <w:rPr>
          <w:rFonts w:ascii="David" w:hAnsi="David"/>
          <w:b/>
          <w:bCs/>
          <w:lang w:eastAsia="en-US"/>
        </w:rPr>
        <w:t xml:space="preserve"> </w:t>
      </w:r>
      <w:r w:rsidRPr="003F658E">
        <w:rPr>
          <w:rFonts w:ascii="David" w:hAnsi="David" w:hint="eastAsia"/>
          <w:b/>
          <w:bCs/>
          <w:rtl/>
          <w:lang w:eastAsia="en-US"/>
        </w:rPr>
        <w:t>לפסול</w:t>
      </w:r>
      <w:r w:rsidRPr="003F658E">
        <w:rPr>
          <w:rFonts w:ascii="David" w:hAnsi="David"/>
          <w:b/>
          <w:bCs/>
          <w:lang w:eastAsia="en-US"/>
        </w:rPr>
        <w:t xml:space="preserve"> </w:t>
      </w:r>
      <w:r w:rsidRPr="003F658E">
        <w:rPr>
          <w:rFonts w:ascii="David" w:hAnsi="David" w:hint="eastAsia"/>
          <w:b/>
          <w:bCs/>
          <w:rtl/>
          <w:lang w:eastAsia="en-US"/>
        </w:rPr>
        <w:t>הצעות</w:t>
      </w:r>
      <w:r w:rsidRPr="003F658E">
        <w:rPr>
          <w:rFonts w:ascii="David" w:hAnsi="David"/>
          <w:b/>
          <w:bCs/>
          <w:lang w:eastAsia="en-US"/>
        </w:rPr>
        <w:t xml:space="preserve"> </w:t>
      </w:r>
      <w:r w:rsidRPr="003F658E">
        <w:rPr>
          <w:rFonts w:ascii="David" w:hAnsi="David" w:hint="eastAsia"/>
          <w:b/>
          <w:bCs/>
          <w:rtl/>
          <w:lang w:eastAsia="en-US"/>
        </w:rPr>
        <w:t>שציון</w:t>
      </w:r>
      <w:r w:rsidRPr="003F658E">
        <w:rPr>
          <w:rFonts w:ascii="David" w:hAnsi="David"/>
          <w:b/>
          <w:bCs/>
          <w:lang w:eastAsia="en-US"/>
        </w:rPr>
        <w:t xml:space="preserve"> </w:t>
      </w:r>
      <w:r w:rsidRPr="003F658E">
        <w:rPr>
          <w:rFonts w:ascii="David" w:hAnsi="David" w:hint="eastAsia"/>
          <w:b/>
          <w:bCs/>
          <w:rtl/>
          <w:lang w:eastAsia="en-US"/>
        </w:rPr>
        <w:t>האיכות</w:t>
      </w:r>
      <w:r w:rsidRPr="003F658E">
        <w:rPr>
          <w:rFonts w:ascii="David" w:hAnsi="David"/>
          <w:b/>
          <w:bCs/>
          <w:rtl/>
          <w:lang w:eastAsia="en-US"/>
        </w:rPr>
        <w:t xml:space="preserve"> </w:t>
      </w:r>
      <w:r w:rsidRPr="003F658E">
        <w:rPr>
          <w:rFonts w:ascii="David" w:hAnsi="David" w:hint="eastAsia"/>
          <w:b/>
          <w:bCs/>
          <w:rtl/>
          <w:lang w:eastAsia="en-US"/>
        </w:rPr>
        <w:t>המשוקלל</w:t>
      </w:r>
      <w:r w:rsidRPr="003F658E">
        <w:rPr>
          <w:rFonts w:ascii="David" w:hAnsi="David"/>
          <w:b/>
          <w:bCs/>
          <w:lang w:eastAsia="en-US"/>
        </w:rPr>
        <w:t xml:space="preserve"> </w:t>
      </w:r>
      <w:r w:rsidRPr="003F658E">
        <w:rPr>
          <w:rFonts w:ascii="David" w:hAnsi="David" w:hint="eastAsia"/>
          <w:b/>
          <w:bCs/>
          <w:rtl/>
          <w:lang w:eastAsia="en-US"/>
        </w:rPr>
        <w:t>שלהן</w:t>
      </w:r>
      <w:r w:rsidRPr="003F658E">
        <w:rPr>
          <w:rFonts w:ascii="David" w:hAnsi="David"/>
          <w:b/>
          <w:bCs/>
          <w:lang w:eastAsia="en-US"/>
        </w:rPr>
        <w:t xml:space="preserve"> </w:t>
      </w:r>
      <w:r w:rsidRPr="003F658E">
        <w:rPr>
          <w:rFonts w:ascii="David" w:hAnsi="David" w:hint="eastAsia"/>
          <w:b/>
          <w:bCs/>
          <w:rtl/>
          <w:lang w:eastAsia="en-US"/>
        </w:rPr>
        <w:t>נמוך</w:t>
      </w:r>
      <w:r w:rsidRPr="003F658E">
        <w:rPr>
          <w:rFonts w:ascii="David" w:hAnsi="David"/>
          <w:b/>
          <w:bCs/>
          <w:lang w:eastAsia="en-US"/>
        </w:rPr>
        <w:t xml:space="preserve"> </w:t>
      </w:r>
      <w:r w:rsidRPr="003F658E">
        <w:rPr>
          <w:rFonts w:ascii="David" w:hAnsi="David" w:hint="eastAsia"/>
          <w:b/>
          <w:bCs/>
          <w:rtl/>
          <w:lang w:eastAsia="en-US"/>
        </w:rPr>
        <w:t>מ</w:t>
      </w:r>
      <w:r w:rsidRPr="003F658E">
        <w:rPr>
          <w:rFonts w:ascii="David" w:hAnsi="David"/>
          <w:b/>
          <w:bCs/>
          <w:rtl/>
          <w:lang w:eastAsia="en-US"/>
        </w:rPr>
        <w:t>-</w:t>
      </w:r>
      <w:r w:rsidR="00706B02" w:rsidRPr="003F658E">
        <w:rPr>
          <w:rFonts w:ascii="David" w:hAnsi="David"/>
          <w:b/>
          <w:bCs/>
          <w:rtl/>
          <w:lang w:eastAsia="en-US"/>
        </w:rPr>
        <w:t>7</w:t>
      </w:r>
      <w:r w:rsidR="00706B02">
        <w:rPr>
          <w:rFonts w:ascii="David" w:hAnsi="David" w:hint="cs"/>
          <w:b/>
          <w:bCs/>
          <w:rtl/>
          <w:lang w:eastAsia="en-US"/>
        </w:rPr>
        <w:t>5</w:t>
      </w:r>
      <w:r w:rsidRPr="003F658E">
        <w:rPr>
          <w:rFonts w:ascii="David" w:hAnsi="David"/>
          <w:b/>
          <w:bCs/>
          <w:rtl/>
          <w:lang w:eastAsia="en-US"/>
        </w:rPr>
        <w:t xml:space="preserve">%, </w:t>
      </w:r>
      <w:r w:rsidRPr="003F658E">
        <w:rPr>
          <w:rFonts w:ascii="David" w:hAnsi="David" w:hint="eastAsia"/>
          <w:b/>
          <w:bCs/>
          <w:rtl/>
          <w:lang w:eastAsia="en-US"/>
        </w:rPr>
        <w:t>אך</w:t>
      </w:r>
      <w:r w:rsidRPr="003F658E">
        <w:rPr>
          <w:rFonts w:ascii="David" w:hAnsi="David"/>
          <w:b/>
          <w:bCs/>
          <w:rtl/>
          <w:lang w:eastAsia="en-US"/>
        </w:rPr>
        <w:t xml:space="preserve"> </w:t>
      </w:r>
      <w:r w:rsidRPr="003F658E">
        <w:rPr>
          <w:rFonts w:ascii="David" w:hAnsi="David" w:hint="eastAsia"/>
          <w:b/>
          <w:bCs/>
          <w:rtl/>
          <w:lang w:eastAsia="en-US"/>
        </w:rPr>
        <w:t>לא</w:t>
      </w:r>
      <w:r w:rsidRPr="003F658E">
        <w:rPr>
          <w:rFonts w:ascii="David" w:hAnsi="David"/>
          <w:b/>
          <w:bCs/>
          <w:rtl/>
          <w:lang w:eastAsia="en-US"/>
        </w:rPr>
        <w:t xml:space="preserve"> </w:t>
      </w:r>
      <w:r w:rsidRPr="003F658E">
        <w:rPr>
          <w:rFonts w:ascii="David" w:hAnsi="David" w:hint="eastAsia"/>
          <w:b/>
          <w:bCs/>
          <w:rtl/>
          <w:lang w:eastAsia="en-US"/>
        </w:rPr>
        <w:t>מ</w:t>
      </w:r>
      <w:r w:rsidRPr="003F658E">
        <w:rPr>
          <w:rFonts w:ascii="David" w:hAnsi="David"/>
          <w:b/>
          <w:bCs/>
          <w:rtl/>
          <w:lang w:eastAsia="en-US"/>
        </w:rPr>
        <w:t>-</w:t>
      </w:r>
      <w:r w:rsidR="00706B02" w:rsidRPr="003F658E">
        <w:rPr>
          <w:rFonts w:ascii="David" w:hAnsi="David"/>
          <w:b/>
          <w:bCs/>
          <w:rtl/>
          <w:lang w:eastAsia="en-US"/>
        </w:rPr>
        <w:t>6</w:t>
      </w:r>
      <w:r w:rsidR="00706B02">
        <w:rPr>
          <w:rFonts w:ascii="David" w:hAnsi="David" w:hint="cs"/>
          <w:b/>
          <w:bCs/>
          <w:rtl/>
          <w:lang w:eastAsia="en-US"/>
        </w:rPr>
        <w:t>5</w:t>
      </w:r>
      <w:r w:rsidRPr="003F658E">
        <w:rPr>
          <w:rFonts w:ascii="David" w:hAnsi="David"/>
          <w:b/>
          <w:bCs/>
          <w:rtl/>
          <w:lang w:eastAsia="en-US"/>
        </w:rPr>
        <w:t>%.</w:t>
      </w:r>
      <w:bookmarkEnd w:id="74"/>
    </w:p>
    <w:p w14:paraId="36B138B3" w14:textId="77777777" w:rsidR="00146135" w:rsidRPr="003F658E" w:rsidRDefault="00146135" w:rsidP="00706B02">
      <w:pPr>
        <w:numPr>
          <w:ilvl w:val="1"/>
          <w:numId w:val="23"/>
        </w:numPr>
        <w:ind w:left="1134" w:hanging="567"/>
        <w:rPr>
          <w:b/>
          <w:bCs/>
          <w:u w:val="single"/>
          <w:lang w:eastAsia="en-US"/>
        </w:rPr>
      </w:pPr>
      <w:bookmarkStart w:id="77" w:name="_Ref256322934"/>
      <w:bookmarkEnd w:id="75"/>
      <w:bookmarkEnd w:id="76"/>
      <w:r w:rsidRPr="003F658E">
        <w:rPr>
          <w:rFonts w:hint="eastAsia"/>
          <w:b/>
          <w:bCs/>
          <w:u w:val="single"/>
          <w:rtl/>
          <w:lang w:eastAsia="en-US"/>
        </w:rPr>
        <w:t>שלב</w:t>
      </w:r>
      <w:r w:rsidRPr="003F658E">
        <w:rPr>
          <w:b/>
          <w:bCs/>
          <w:u w:val="single"/>
          <w:rtl/>
          <w:lang w:eastAsia="en-US"/>
        </w:rPr>
        <w:t xml:space="preserve"> ג': </w:t>
      </w:r>
      <w:r w:rsidRPr="003F658E">
        <w:rPr>
          <w:rFonts w:hint="eastAsia"/>
          <w:b/>
          <w:bCs/>
          <w:u w:val="single"/>
          <w:rtl/>
          <w:lang w:eastAsia="en-US"/>
        </w:rPr>
        <w:t>חישוב</w:t>
      </w:r>
      <w:r w:rsidRPr="003F658E">
        <w:rPr>
          <w:b/>
          <w:bCs/>
          <w:u w:val="single"/>
          <w:rtl/>
          <w:lang w:eastAsia="en-US"/>
        </w:rPr>
        <w:t xml:space="preserve"> </w:t>
      </w:r>
      <w:r w:rsidRPr="003F658E">
        <w:rPr>
          <w:rFonts w:hint="eastAsia"/>
          <w:b/>
          <w:bCs/>
          <w:u w:val="single"/>
          <w:rtl/>
          <w:lang w:eastAsia="en-US"/>
        </w:rPr>
        <w:t>ציון</w:t>
      </w:r>
      <w:r w:rsidRPr="003F658E">
        <w:rPr>
          <w:b/>
          <w:bCs/>
          <w:u w:val="single"/>
          <w:rtl/>
          <w:lang w:eastAsia="en-US"/>
        </w:rPr>
        <w:t xml:space="preserve"> </w:t>
      </w:r>
      <w:r w:rsidRPr="003F658E">
        <w:rPr>
          <w:rFonts w:hint="eastAsia"/>
          <w:b/>
          <w:bCs/>
          <w:u w:val="single"/>
          <w:rtl/>
          <w:lang w:eastAsia="en-US"/>
        </w:rPr>
        <w:t>המחיר</w:t>
      </w:r>
      <w:r w:rsidRPr="003F658E">
        <w:rPr>
          <w:b/>
          <w:bCs/>
          <w:u w:val="single"/>
          <w:rtl/>
          <w:lang w:eastAsia="en-US"/>
        </w:rPr>
        <w:t xml:space="preserve"> (</w:t>
      </w:r>
      <w:r w:rsidR="00706B02">
        <w:rPr>
          <w:rFonts w:hint="cs"/>
          <w:b/>
          <w:bCs/>
          <w:u w:val="single"/>
          <w:rtl/>
          <w:lang w:eastAsia="en-US"/>
        </w:rPr>
        <w:t>4</w:t>
      </w:r>
      <w:r w:rsidR="00706B02" w:rsidRPr="003F658E">
        <w:rPr>
          <w:b/>
          <w:bCs/>
          <w:u w:val="single"/>
          <w:rtl/>
          <w:lang w:eastAsia="en-US"/>
        </w:rPr>
        <w:t>0</w:t>
      </w:r>
      <w:r w:rsidRPr="003F658E">
        <w:rPr>
          <w:b/>
          <w:bCs/>
          <w:u w:val="single"/>
          <w:rtl/>
          <w:lang w:eastAsia="en-US"/>
        </w:rPr>
        <w:t>%)</w:t>
      </w:r>
    </w:p>
    <w:p w14:paraId="47D8FF9F" w14:textId="77777777" w:rsidR="00146135" w:rsidRPr="003F658E" w:rsidRDefault="00146135" w:rsidP="00BA3F2A">
      <w:pPr>
        <w:numPr>
          <w:ilvl w:val="2"/>
          <w:numId w:val="23"/>
        </w:numPr>
        <w:ind w:left="1842" w:hanging="708"/>
        <w:rPr>
          <w:rFonts w:ascii="David" w:hAnsi="David"/>
          <w:lang w:eastAsia="en-US"/>
        </w:rPr>
      </w:pPr>
      <w:r w:rsidRPr="003F658E">
        <w:rPr>
          <w:rFonts w:ascii="David" w:hAnsi="David" w:hint="eastAsia"/>
          <w:rtl/>
          <w:lang w:eastAsia="en-US"/>
        </w:rPr>
        <w:t>עבור</w:t>
      </w:r>
      <w:r w:rsidRPr="003F658E">
        <w:rPr>
          <w:rFonts w:ascii="David" w:hAnsi="David"/>
          <w:rtl/>
          <w:lang w:eastAsia="en-US"/>
        </w:rPr>
        <w:t xml:space="preserve"> הצעות שעמדו בסף האיכות – כהגדרתו לעיל בסעיף </w:t>
      </w:r>
      <w:r w:rsidR="00BA3F2A">
        <w:rPr>
          <w:rFonts w:ascii="David" w:hAnsi="David"/>
          <w:rtl/>
          <w:lang w:eastAsia="en-US"/>
        </w:rPr>
        <w:fldChar w:fldCharType="begin"/>
      </w:r>
      <w:r w:rsidR="00BA3F2A">
        <w:rPr>
          <w:rFonts w:ascii="David" w:hAnsi="David"/>
          <w:rtl/>
          <w:lang w:eastAsia="en-US"/>
        </w:rPr>
        <w:instrText xml:space="preserve"> </w:instrText>
      </w:r>
      <w:r w:rsidR="00BA3F2A">
        <w:rPr>
          <w:rFonts w:ascii="David" w:hAnsi="David"/>
          <w:lang w:eastAsia="en-US"/>
        </w:rPr>
        <w:instrText>REF</w:instrText>
      </w:r>
      <w:r w:rsidR="00BA3F2A">
        <w:rPr>
          <w:rFonts w:ascii="David" w:hAnsi="David"/>
          <w:rtl/>
          <w:lang w:eastAsia="en-US"/>
        </w:rPr>
        <w:instrText xml:space="preserve"> _</w:instrText>
      </w:r>
      <w:r w:rsidR="00BA3F2A">
        <w:rPr>
          <w:rFonts w:ascii="David" w:hAnsi="David"/>
          <w:lang w:eastAsia="en-US"/>
        </w:rPr>
        <w:instrText>Ref402457848 \r \h</w:instrText>
      </w:r>
      <w:r w:rsidR="00BA3F2A">
        <w:rPr>
          <w:rFonts w:ascii="David" w:hAnsi="David"/>
          <w:rtl/>
          <w:lang w:eastAsia="en-US"/>
        </w:rPr>
        <w:instrText xml:space="preserve"> </w:instrText>
      </w:r>
      <w:r w:rsidR="00BA3F2A">
        <w:rPr>
          <w:rFonts w:ascii="David" w:hAnsi="David"/>
          <w:rtl/>
          <w:lang w:eastAsia="en-US"/>
        </w:rPr>
      </w:r>
      <w:r w:rsidR="00BA3F2A">
        <w:rPr>
          <w:rFonts w:ascii="David" w:hAnsi="David"/>
          <w:rtl/>
          <w:lang w:eastAsia="en-US"/>
        </w:rPr>
        <w:fldChar w:fldCharType="separate"/>
      </w:r>
      <w:r w:rsidR="00BA3F2A">
        <w:rPr>
          <w:rFonts w:ascii="David" w:hAnsi="David"/>
          <w:cs/>
          <w:lang w:eastAsia="en-US"/>
        </w:rPr>
        <w:t>‎</w:t>
      </w:r>
      <w:r w:rsidR="00BA3F2A">
        <w:rPr>
          <w:rFonts w:ascii="David" w:hAnsi="David"/>
          <w:lang w:eastAsia="en-US"/>
        </w:rPr>
        <w:t>12.6.6</w:t>
      </w:r>
      <w:r w:rsidR="00BA3F2A">
        <w:rPr>
          <w:rFonts w:ascii="David" w:hAnsi="David"/>
          <w:rtl/>
          <w:lang w:eastAsia="en-US"/>
        </w:rPr>
        <w:fldChar w:fldCharType="end"/>
      </w:r>
      <w:r w:rsidRPr="003F658E">
        <w:rPr>
          <w:rFonts w:ascii="David" w:hAnsi="David"/>
          <w:rtl/>
          <w:lang w:eastAsia="en-US"/>
        </w:rPr>
        <w:t xml:space="preserve"> – יחושב ציון מחיר כמפורט בזאת.</w:t>
      </w:r>
    </w:p>
    <w:p w14:paraId="6AD3535F"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eastAsia"/>
          <w:rtl/>
          <w:lang w:eastAsia="en-US"/>
        </w:rPr>
        <w:t>המציע</w:t>
      </w:r>
      <w:r w:rsidRPr="003F658E">
        <w:rPr>
          <w:rFonts w:ascii="David" w:hAnsi="David"/>
          <w:rtl/>
          <w:lang w:eastAsia="en-US"/>
        </w:rPr>
        <w:t xml:space="preserve"> ימלא את </w:t>
      </w:r>
      <w:r w:rsidR="00FD6AB3" w:rsidRPr="003F658E">
        <w:rPr>
          <w:rFonts w:ascii="David" w:hAnsi="David" w:hint="eastAsia"/>
          <w:rtl/>
          <w:lang w:eastAsia="en-US"/>
        </w:rPr>
        <w:t>ש</w:t>
      </w:r>
      <w:r w:rsidR="009707C2">
        <w:rPr>
          <w:rFonts w:ascii="David" w:hAnsi="David" w:hint="cs"/>
          <w:rtl/>
          <w:lang w:eastAsia="en-US"/>
        </w:rPr>
        <w:t>לוש</w:t>
      </w:r>
      <w:r w:rsidR="00FD6AB3" w:rsidRPr="003F658E">
        <w:rPr>
          <w:rFonts w:ascii="David" w:hAnsi="David"/>
          <w:rtl/>
          <w:lang w:eastAsia="en-US"/>
        </w:rPr>
        <w:t xml:space="preserve"> </w:t>
      </w:r>
      <w:r w:rsidRPr="003F658E">
        <w:rPr>
          <w:rFonts w:ascii="David" w:hAnsi="David" w:hint="eastAsia"/>
          <w:rtl/>
          <w:lang w:eastAsia="en-US"/>
        </w:rPr>
        <w:t>רכיבי</w:t>
      </w:r>
      <w:r w:rsidRPr="003F658E">
        <w:rPr>
          <w:rFonts w:ascii="David" w:hAnsi="David"/>
          <w:rtl/>
          <w:lang w:eastAsia="en-US"/>
        </w:rPr>
        <w:t xml:space="preserve"> הצעת המחיר כמפורט בסעיף </w:t>
      </w:r>
      <w:r w:rsidRPr="003F658E">
        <w:rPr>
          <w:rFonts w:ascii="David" w:hAnsi="David"/>
          <w:rtl/>
          <w:lang w:eastAsia="en-US"/>
        </w:rPr>
        <w:fldChar w:fldCharType="begin"/>
      </w:r>
      <w:r w:rsidRPr="003F658E">
        <w:rPr>
          <w:rFonts w:ascii="David" w:hAnsi="David"/>
          <w:rtl/>
          <w:lang w:eastAsia="en-US"/>
        </w:rPr>
        <w:instrText xml:space="preserve"> </w:instrText>
      </w:r>
      <w:r w:rsidRPr="003F658E">
        <w:rPr>
          <w:rFonts w:ascii="David" w:hAnsi="David"/>
          <w:lang w:eastAsia="en-US"/>
        </w:rPr>
        <w:instrText>REF</w:instrText>
      </w:r>
      <w:r w:rsidRPr="003F658E">
        <w:rPr>
          <w:rFonts w:ascii="David" w:hAnsi="David"/>
          <w:rtl/>
          <w:lang w:eastAsia="en-US"/>
        </w:rPr>
        <w:instrText xml:space="preserve"> _</w:instrText>
      </w:r>
      <w:r w:rsidRPr="003F658E">
        <w:rPr>
          <w:rFonts w:ascii="David" w:hAnsi="David"/>
          <w:lang w:eastAsia="en-US"/>
        </w:rPr>
        <w:instrText>Ref372195091 \r \h</w:instrText>
      </w:r>
      <w:r w:rsidRPr="003F658E">
        <w:rPr>
          <w:rFonts w:ascii="David" w:hAnsi="David"/>
          <w:rtl/>
          <w:lang w:eastAsia="en-US"/>
        </w:rPr>
        <w:instrText xml:space="preserve"> </w:instrText>
      </w:r>
      <w:r w:rsidR="00A5042F" w:rsidRPr="003F658E">
        <w:rPr>
          <w:rFonts w:ascii="David" w:hAnsi="David"/>
          <w:rtl/>
          <w:lang w:eastAsia="en-US"/>
        </w:rPr>
        <w:instrText xml:space="preserve"> \* </w:instrText>
      </w:r>
      <w:r w:rsidR="00A5042F" w:rsidRPr="003F658E">
        <w:rPr>
          <w:rFonts w:ascii="David" w:hAnsi="David"/>
          <w:lang w:eastAsia="en-US"/>
        </w:rPr>
        <w:instrText>MERGEFORMAT</w:instrText>
      </w:r>
      <w:r w:rsidR="00A5042F" w:rsidRPr="003F658E">
        <w:rPr>
          <w:rFonts w:ascii="David" w:hAnsi="David"/>
          <w:rtl/>
          <w:lang w:eastAsia="en-US"/>
        </w:rPr>
        <w:instrText xml:space="preserve"> </w:instrText>
      </w:r>
      <w:r w:rsidRPr="003F658E">
        <w:rPr>
          <w:rFonts w:ascii="David" w:hAnsi="David"/>
          <w:rtl/>
          <w:lang w:eastAsia="en-US"/>
        </w:rPr>
      </w:r>
      <w:r w:rsidRPr="003F658E">
        <w:rPr>
          <w:rFonts w:ascii="David" w:hAnsi="David"/>
          <w:rtl/>
          <w:lang w:eastAsia="en-US"/>
        </w:rPr>
        <w:fldChar w:fldCharType="separate"/>
      </w:r>
      <w:r w:rsidR="00E85AA6">
        <w:rPr>
          <w:rFonts w:ascii="David" w:hAnsi="David"/>
          <w:cs/>
          <w:lang w:eastAsia="en-US"/>
        </w:rPr>
        <w:t>‎</w:t>
      </w:r>
      <w:r w:rsidR="00E85AA6">
        <w:rPr>
          <w:rFonts w:ascii="David" w:hAnsi="David"/>
          <w:lang w:eastAsia="en-US"/>
        </w:rPr>
        <w:t>10.3</w:t>
      </w:r>
      <w:r w:rsidRPr="003F658E">
        <w:rPr>
          <w:rFonts w:ascii="David" w:hAnsi="David"/>
          <w:rtl/>
          <w:lang w:eastAsia="en-US"/>
        </w:rPr>
        <w:fldChar w:fldCharType="end"/>
      </w:r>
      <w:r w:rsidRPr="003F658E">
        <w:rPr>
          <w:rFonts w:ascii="David" w:hAnsi="David"/>
          <w:rtl/>
          <w:lang w:eastAsia="en-US"/>
        </w:rPr>
        <w:t xml:space="preserve"> לעיל.</w:t>
      </w:r>
    </w:p>
    <w:p w14:paraId="483250D5"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eastAsia"/>
          <w:rtl/>
          <w:lang w:eastAsia="en-US"/>
        </w:rPr>
        <w:t>למען</w:t>
      </w:r>
      <w:r w:rsidRPr="003F658E">
        <w:rPr>
          <w:rFonts w:ascii="David" w:hAnsi="David"/>
          <w:rtl/>
          <w:lang w:eastAsia="en-US"/>
        </w:rPr>
        <w:t xml:space="preserve"> </w:t>
      </w:r>
      <w:r w:rsidRPr="003F658E">
        <w:rPr>
          <w:rFonts w:ascii="David" w:hAnsi="David" w:hint="eastAsia"/>
          <w:rtl/>
          <w:lang w:eastAsia="en-US"/>
        </w:rPr>
        <w:t>הסר</w:t>
      </w:r>
      <w:r w:rsidRPr="003F658E">
        <w:rPr>
          <w:rFonts w:ascii="David" w:hAnsi="David"/>
          <w:rtl/>
          <w:lang w:eastAsia="en-US"/>
        </w:rPr>
        <w:t xml:space="preserve"> </w:t>
      </w:r>
      <w:r w:rsidRPr="003F658E">
        <w:rPr>
          <w:rFonts w:ascii="David" w:hAnsi="David" w:hint="eastAsia"/>
          <w:rtl/>
          <w:lang w:eastAsia="en-US"/>
        </w:rPr>
        <w:t>ספק</w:t>
      </w:r>
      <w:r w:rsidRPr="003F658E">
        <w:rPr>
          <w:rFonts w:ascii="David" w:hAnsi="David"/>
          <w:rtl/>
          <w:lang w:eastAsia="en-US"/>
        </w:rPr>
        <w:t xml:space="preserve">, </w:t>
      </w:r>
      <w:r w:rsidRPr="003F658E">
        <w:rPr>
          <w:rFonts w:ascii="David" w:hAnsi="David" w:hint="eastAsia"/>
          <w:rtl/>
          <w:lang w:eastAsia="en-US"/>
        </w:rPr>
        <w:t>הסכומים</w:t>
      </w:r>
      <w:r w:rsidRPr="003F658E">
        <w:rPr>
          <w:rFonts w:ascii="David" w:hAnsi="David"/>
          <w:rtl/>
          <w:lang w:eastAsia="en-US"/>
        </w:rPr>
        <w:t xml:space="preserve"> </w:t>
      </w:r>
      <w:r w:rsidRPr="003F658E">
        <w:rPr>
          <w:rFonts w:ascii="David" w:hAnsi="David" w:hint="eastAsia"/>
          <w:rtl/>
          <w:lang w:eastAsia="en-US"/>
        </w:rPr>
        <w:t>האמורים</w:t>
      </w:r>
      <w:r w:rsidRPr="003F658E">
        <w:rPr>
          <w:rFonts w:ascii="David" w:hAnsi="David"/>
          <w:rtl/>
          <w:lang w:eastAsia="en-US"/>
        </w:rPr>
        <w:t xml:space="preserve"> </w:t>
      </w:r>
      <w:r w:rsidRPr="003F658E">
        <w:rPr>
          <w:rFonts w:ascii="David" w:hAnsi="David" w:hint="eastAsia"/>
          <w:rtl/>
          <w:lang w:eastAsia="en-US"/>
        </w:rPr>
        <w:t>בסעיף</w:t>
      </w:r>
      <w:r w:rsidRPr="003F658E">
        <w:rPr>
          <w:rFonts w:ascii="David" w:hAnsi="David"/>
          <w:rtl/>
          <w:lang w:eastAsia="en-US"/>
        </w:rPr>
        <w:t xml:space="preserve"> </w:t>
      </w:r>
      <w:r w:rsidRPr="003F658E">
        <w:rPr>
          <w:rFonts w:ascii="David" w:hAnsi="David" w:hint="eastAsia"/>
          <w:rtl/>
          <w:lang w:eastAsia="en-US"/>
        </w:rPr>
        <w:t>זה</w:t>
      </w:r>
      <w:r w:rsidRPr="003F658E">
        <w:rPr>
          <w:rFonts w:ascii="David" w:hAnsi="David"/>
          <w:rtl/>
          <w:lang w:eastAsia="en-US"/>
        </w:rPr>
        <w:t xml:space="preserve"> </w:t>
      </w:r>
      <w:r w:rsidRPr="003F658E">
        <w:rPr>
          <w:rFonts w:ascii="David" w:hAnsi="David" w:hint="eastAsia"/>
          <w:rtl/>
          <w:lang w:eastAsia="en-US"/>
        </w:rPr>
        <w:t>יחושבו</w:t>
      </w:r>
      <w:r w:rsidRPr="003F658E">
        <w:rPr>
          <w:rFonts w:ascii="David" w:hAnsi="David"/>
          <w:rtl/>
          <w:lang w:eastAsia="en-US"/>
        </w:rPr>
        <w:t xml:space="preserve"> </w:t>
      </w:r>
      <w:r w:rsidRPr="003F658E">
        <w:rPr>
          <w:rFonts w:ascii="David" w:hAnsi="David" w:hint="eastAsia"/>
          <w:rtl/>
          <w:lang w:eastAsia="en-US"/>
        </w:rPr>
        <w:t>בתוספת</w:t>
      </w:r>
      <w:r w:rsidRPr="003F658E">
        <w:rPr>
          <w:rFonts w:ascii="David" w:hAnsi="David"/>
          <w:rtl/>
          <w:lang w:eastAsia="en-US"/>
        </w:rPr>
        <w:t xml:space="preserve"> </w:t>
      </w:r>
      <w:r w:rsidRPr="003F658E">
        <w:rPr>
          <w:rFonts w:ascii="David" w:hAnsi="David" w:hint="eastAsia"/>
          <w:rtl/>
          <w:lang w:eastAsia="en-US"/>
        </w:rPr>
        <w:t>שיעור</w:t>
      </w:r>
      <w:r w:rsidRPr="003F658E">
        <w:rPr>
          <w:rFonts w:ascii="David" w:hAnsi="David"/>
          <w:rtl/>
          <w:lang w:eastAsia="en-US"/>
        </w:rPr>
        <w:t xml:space="preserve"> </w:t>
      </w:r>
      <w:r w:rsidRPr="003F658E">
        <w:rPr>
          <w:rFonts w:ascii="David" w:hAnsi="David" w:hint="eastAsia"/>
          <w:rtl/>
          <w:lang w:eastAsia="en-US"/>
        </w:rPr>
        <w:t>המע</w:t>
      </w:r>
      <w:r w:rsidRPr="003F658E">
        <w:rPr>
          <w:rFonts w:ascii="David" w:hAnsi="David"/>
          <w:rtl/>
          <w:lang w:eastAsia="en-US"/>
        </w:rPr>
        <w:t xml:space="preserve">"מ </w:t>
      </w:r>
      <w:r w:rsidRPr="003F658E">
        <w:rPr>
          <w:rFonts w:ascii="David" w:hAnsi="David" w:hint="eastAsia"/>
          <w:rtl/>
          <w:lang w:eastAsia="en-US"/>
        </w:rPr>
        <w:t>לפי</w:t>
      </w:r>
      <w:r w:rsidRPr="003F658E">
        <w:rPr>
          <w:rFonts w:ascii="David" w:hAnsi="David"/>
          <w:rtl/>
          <w:lang w:eastAsia="en-US"/>
        </w:rPr>
        <w:t xml:space="preserve"> </w:t>
      </w:r>
      <w:r w:rsidRPr="003F658E">
        <w:rPr>
          <w:rFonts w:ascii="David" w:hAnsi="David" w:hint="eastAsia"/>
          <w:rtl/>
          <w:lang w:eastAsia="en-US"/>
        </w:rPr>
        <w:t>שיעורו</w:t>
      </w:r>
      <w:r w:rsidRPr="003F658E">
        <w:rPr>
          <w:rFonts w:ascii="David" w:hAnsi="David"/>
          <w:rtl/>
          <w:lang w:eastAsia="en-US"/>
        </w:rPr>
        <w:t xml:space="preserve"> </w:t>
      </w:r>
      <w:r w:rsidRPr="003F658E">
        <w:rPr>
          <w:rFonts w:ascii="David" w:hAnsi="David" w:hint="eastAsia"/>
          <w:rtl/>
          <w:lang w:eastAsia="en-US"/>
        </w:rPr>
        <w:t>במועד</w:t>
      </w:r>
      <w:r w:rsidRPr="003F658E">
        <w:rPr>
          <w:rFonts w:ascii="David" w:hAnsi="David"/>
          <w:rtl/>
          <w:lang w:eastAsia="en-US"/>
        </w:rPr>
        <w:t xml:space="preserve"> </w:t>
      </w:r>
      <w:r w:rsidRPr="003F658E">
        <w:rPr>
          <w:rFonts w:ascii="David" w:hAnsi="David" w:hint="eastAsia"/>
          <w:rtl/>
          <w:lang w:eastAsia="en-US"/>
        </w:rPr>
        <w:t>האחרון</w:t>
      </w:r>
      <w:r w:rsidRPr="003F658E">
        <w:rPr>
          <w:rFonts w:ascii="David" w:hAnsi="David"/>
          <w:rtl/>
          <w:lang w:eastAsia="en-US"/>
        </w:rPr>
        <w:t xml:space="preserve"> </w:t>
      </w:r>
      <w:r w:rsidRPr="003F658E">
        <w:rPr>
          <w:rFonts w:ascii="David" w:hAnsi="David" w:hint="eastAsia"/>
          <w:rtl/>
          <w:lang w:eastAsia="en-US"/>
        </w:rPr>
        <w:t>להגשת</w:t>
      </w:r>
      <w:r w:rsidRPr="003F658E">
        <w:rPr>
          <w:rFonts w:ascii="David" w:hAnsi="David"/>
          <w:rtl/>
          <w:lang w:eastAsia="en-US"/>
        </w:rPr>
        <w:t xml:space="preserve"> </w:t>
      </w:r>
      <w:r w:rsidRPr="003F658E">
        <w:rPr>
          <w:rFonts w:ascii="David" w:hAnsi="David" w:hint="eastAsia"/>
          <w:rtl/>
          <w:lang w:eastAsia="en-US"/>
        </w:rPr>
        <w:t>ההצעות</w:t>
      </w:r>
      <w:r w:rsidRPr="003F658E">
        <w:rPr>
          <w:rFonts w:ascii="David" w:hAnsi="David"/>
          <w:rtl/>
          <w:lang w:eastAsia="en-US"/>
        </w:rPr>
        <w:t>.</w:t>
      </w:r>
    </w:p>
    <w:p w14:paraId="4D53D5D1" w14:textId="77777777" w:rsidR="00146135" w:rsidRPr="003F658E" w:rsidRDefault="00146135" w:rsidP="00B54161">
      <w:pPr>
        <w:numPr>
          <w:ilvl w:val="2"/>
          <w:numId w:val="23"/>
        </w:numPr>
        <w:ind w:left="1842" w:hanging="708"/>
        <w:rPr>
          <w:rFonts w:ascii="David" w:hAnsi="David"/>
          <w:lang w:eastAsia="en-US"/>
        </w:rPr>
      </w:pPr>
      <w:bookmarkStart w:id="78" w:name="_Ref360549923"/>
      <w:r w:rsidRPr="003F658E">
        <w:rPr>
          <w:rFonts w:ascii="David" w:hAnsi="David" w:hint="eastAsia"/>
          <w:rtl/>
          <w:lang w:eastAsia="en-US"/>
        </w:rPr>
        <w:t>ציון</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יחושב</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הבא</w:t>
      </w:r>
      <w:r w:rsidRPr="003F658E">
        <w:rPr>
          <w:rFonts w:ascii="David" w:hAnsi="David"/>
          <w:rtl/>
          <w:lang w:eastAsia="en-US"/>
        </w:rPr>
        <w:t>:</w:t>
      </w:r>
    </w:p>
    <w:p w14:paraId="243E95FC" w14:textId="77777777" w:rsidR="00146135" w:rsidRPr="003F658E" w:rsidRDefault="00146135" w:rsidP="00B54161">
      <w:pPr>
        <w:ind w:left="1843"/>
        <w:rPr>
          <w:rFonts w:ascii="David" w:hAnsi="David"/>
          <w:rtl/>
          <w:lang w:eastAsia="en-US"/>
        </w:rPr>
      </w:pPr>
    </w:p>
    <w:p w14:paraId="100C9CF9" w14:textId="77777777" w:rsidR="00146135" w:rsidRPr="003F658E" w:rsidRDefault="00146135" w:rsidP="00B54161">
      <w:pPr>
        <w:ind w:left="1842"/>
        <w:rPr>
          <w:rFonts w:ascii="David" w:hAnsi="David"/>
          <w:rtl/>
          <w:lang w:eastAsia="en-US"/>
        </w:rPr>
      </w:pPr>
      <w:r w:rsidRPr="003F658E">
        <w:rPr>
          <w:rFonts w:ascii="David" w:hAnsi="David" w:hint="eastAsia"/>
          <w:rtl/>
          <w:lang w:eastAsia="en-US"/>
        </w:rPr>
        <w:t>יתבצע</w:t>
      </w:r>
      <w:r w:rsidRPr="003F658E">
        <w:rPr>
          <w:rFonts w:ascii="David" w:hAnsi="David"/>
          <w:rtl/>
          <w:lang w:eastAsia="en-US"/>
        </w:rPr>
        <w:t xml:space="preserve"> </w:t>
      </w:r>
      <w:r w:rsidRPr="003F658E">
        <w:rPr>
          <w:rFonts w:ascii="David" w:hAnsi="David" w:hint="eastAsia"/>
          <w:rtl/>
          <w:lang w:eastAsia="en-US"/>
        </w:rPr>
        <w:t>נרמול</w:t>
      </w:r>
      <w:r w:rsidRPr="003F658E">
        <w:rPr>
          <w:rFonts w:ascii="David" w:hAnsi="David"/>
          <w:rtl/>
          <w:lang w:eastAsia="en-US"/>
        </w:rPr>
        <w:t xml:space="preserve"> </w:t>
      </w:r>
      <w:r w:rsidRPr="003F658E">
        <w:rPr>
          <w:rFonts w:ascii="David" w:hAnsi="David" w:hint="eastAsia"/>
          <w:rtl/>
          <w:lang w:eastAsia="en-US"/>
        </w:rPr>
        <w:t>של</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על</w:t>
      </w:r>
      <w:r w:rsidRPr="003F658E">
        <w:rPr>
          <w:rFonts w:ascii="David" w:hAnsi="David"/>
          <w:rtl/>
          <w:lang w:eastAsia="en-US"/>
        </w:rPr>
        <w:t xml:space="preserve">-ידי </w:t>
      </w:r>
      <w:r w:rsidRPr="003F658E">
        <w:rPr>
          <w:rFonts w:ascii="David" w:hAnsi="David" w:hint="eastAsia"/>
          <w:rtl/>
          <w:lang w:eastAsia="en-US"/>
        </w:rPr>
        <w:t>חלוקת</w:t>
      </w:r>
      <w:r w:rsidRPr="003F658E">
        <w:rPr>
          <w:rFonts w:ascii="David" w:hAnsi="David"/>
          <w:rtl/>
          <w:lang w:eastAsia="en-US"/>
        </w:rPr>
        <w:t xml:space="preserve"> </w:t>
      </w:r>
      <w:r w:rsidRPr="003F658E">
        <w:rPr>
          <w:rFonts w:ascii="David" w:hAnsi="David" w:hint="eastAsia"/>
          <w:rtl/>
          <w:lang w:eastAsia="en-US"/>
        </w:rPr>
        <w:t>מחיר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הזולה</w:t>
      </w:r>
      <w:r w:rsidRPr="003F658E">
        <w:rPr>
          <w:rFonts w:ascii="David" w:hAnsi="David"/>
          <w:rtl/>
          <w:lang w:eastAsia="en-US"/>
        </w:rPr>
        <w:t xml:space="preserve"> </w:t>
      </w:r>
      <w:r w:rsidRPr="003F658E">
        <w:rPr>
          <w:rFonts w:ascii="David" w:hAnsi="David" w:hint="eastAsia"/>
          <w:rtl/>
          <w:lang w:eastAsia="en-US"/>
        </w:rPr>
        <w:t>ביותר</w:t>
      </w:r>
      <w:r w:rsidRPr="003F658E">
        <w:rPr>
          <w:rFonts w:ascii="David" w:hAnsi="David"/>
          <w:rtl/>
          <w:lang w:eastAsia="en-US"/>
        </w:rPr>
        <w:t xml:space="preserve"> </w:t>
      </w:r>
      <w:r w:rsidRPr="003F658E">
        <w:rPr>
          <w:rFonts w:ascii="David" w:hAnsi="David" w:hint="eastAsia"/>
          <w:rtl/>
          <w:lang w:eastAsia="en-US"/>
        </w:rPr>
        <w:t>במחיר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הנבחנת</w:t>
      </w:r>
      <w:r w:rsidRPr="003F658E">
        <w:rPr>
          <w:rFonts w:ascii="David" w:hAnsi="David"/>
          <w:rtl/>
          <w:lang w:eastAsia="en-US"/>
        </w:rPr>
        <w:t xml:space="preserve"> </w:t>
      </w:r>
      <w:r w:rsidRPr="003F658E">
        <w:rPr>
          <w:rFonts w:ascii="David" w:hAnsi="David" w:hint="eastAsia"/>
          <w:rtl/>
          <w:lang w:eastAsia="en-US"/>
        </w:rPr>
        <w:t>והכפלת</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w:t>
      </w:r>
      <w:r w:rsidRPr="003F658E">
        <w:rPr>
          <w:rFonts w:ascii="David" w:hAnsi="David" w:hint="eastAsia"/>
          <w:rtl/>
          <w:lang w:eastAsia="en-US"/>
        </w:rPr>
        <w:t>ב</w:t>
      </w:r>
      <w:r w:rsidRPr="003F658E">
        <w:rPr>
          <w:rFonts w:ascii="David" w:hAnsi="David"/>
          <w:rtl/>
          <w:lang w:eastAsia="en-US"/>
        </w:rPr>
        <w:t xml:space="preserve">- 100.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שכזה</w:t>
      </w:r>
      <w:r w:rsidRPr="003F658E">
        <w:rPr>
          <w:rFonts w:ascii="David" w:hAnsi="David"/>
          <w:rtl/>
          <w:lang w:eastAsia="en-US"/>
        </w:rPr>
        <w:t xml:space="preserve"> </w:t>
      </w:r>
      <w:r w:rsidRPr="003F658E">
        <w:rPr>
          <w:rFonts w:ascii="David" w:hAnsi="David" w:hint="eastAsia"/>
          <w:rtl/>
          <w:lang w:eastAsia="en-US"/>
        </w:rPr>
        <w:t>יתקבל</w:t>
      </w:r>
      <w:r w:rsidRPr="003F658E">
        <w:rPr>
          <w:rFonts w:ascii="David" w:hAnsi="David"/>
          <w:rtl/>
          <w:lang w:eastAsia="en-US"/>
        </w:rPr>
        <w:t xml:space="preserve"> </w:t>
      </w:r>
      <w:r w:rsidRPr="003F658E">
        <w:rPr>
          <w:rFonts w:ascii="David" w:hAnsi="David" w:hint="eastAsia"/>
          <w:rtl/>
          <w:lang w:eastAsia="en-US"/>
        </w:rPr>
        <w:t>ציון</w:t>
      </w:r>
      <w:r w:rsidRPr="003F658E">
        <w:rPr>
          <w:rFonts w:ascii="David" w:hAnsi="David"/>
          <w:rtl/>
          <w:lang w:eastAsia="en-US"/>
        </w:rPr>
        <w:t xml:space="preserve"> 100 (מקסימאלי) </w:t>
      </w:r>
      <w:r w:rsidRPr="003F658E">
        <w:rPr>
          <w:rFonts w:ascii="David" w:hAnsi="David" w:hint="eastAsia"/>
          <w:rtl/>
          <w:lang w:eastAsia="en-US"/>
        </w:rPr>
        <w:t>להצעה</w:t>
      </w:r>
      <w:r w:rsidRPr="003F658E">
        <w:rPr>
          <w:rFonts w:ascii="David" w:hAnsi="David"/>
          <w:rtl/>
          <w:lang w:eastAsia="en-US"/>
        </w:rPr>
        <w:t xml:space="preserve"> </w:t>
      </w:r>
      <w:r w:rsidRPr="003F658E">
        <w:rPr>
          <w:rFonts w:ascii="David" w:hAnsi="David" w:hint="eastAsia"/>
          <w:rtl/>
          <w:lang w:eastAsia="en-US"/>
        </w:rPr>
        <w:t>הזולה</w:t>
      </w:r>
      <w:r w:rsidRPr="003F658E">
        <w:rPr>
          <w:rFonts w:ascii="David" w:hAnsi="David"/>
          <w:rtl/>
          <w:lang w:eastAsia="en-US"/>
        </w:rPr>
        <w:t xml:space="preserve"> </w:t>
      </w:r>
      <w:r w:rsidRPr="003F658E">
        <w:rPr>
          <w:rFonts w:ascii="David" w:hAnsi="David" w:hint="eastAsia"/>
          <w:rtl/>
          <w:lang w:eastAsia="en-US"/>
        </w:rPr>
        <w:t>ביותר</w:t>
      </w:r>
      <w:r w:rsidRPr="003F658E">
        <w:rPr>
          <w:rFonts w:ascii="David" w:hAnsi="David"/>
          <w:rtl/>
          <w:lang w:eastAsia="en-US"/>
        </w:rPr>
        <w:t xml:space="preserve"> </w:t>
      </w:r>
      <w:r w:rsidRPr="003F658E">
        <w:rPr>
          <w:rFonts w:ascii="David" w:hAnsi="David" w:hint="eastAsia"/>
          <w:rtl/>
          <w:lang w:eastAsia="en-US"/>
        </w:rPr>
        <w:t>וציונים</w:t>
      </w:r>
      <w:r w:rsidRPr="003F658E">
        <w:rPr>
          <w:rFonts w:ascii="David" w:hAnsi="David"/>
          <w:rtl/>
          <w:lang w:eastAsia="en-US"/>
        </w:rPr>
        <w:t xml:space="preserve"> </w:t>
      </w:r>
      <w:r w:rsidRPr="003F658E">
        <w:rPr>
          <w:rFonts w:ascii="David" w:hAnsi="David" w:hint="eastAsia"/>
          <w:rtl/>
          <w:lang w:eastAsia="en-US"/>
        </w:rPr>
        <w:t>יחסיים</w:t>
      </w:r>
      <w:r w:rsidRPr="003F658E">
        <w:rPr>
          <w:rFonts w:ascii="David" w:hAnsi="David"/>
          <w:rtl/>
          <w:lang w:eastAsia="en-US"/>
        </w:rPr>
        <w:t xml:space="preserve"> </w:t>
      </w:r>
      <w:r w:rsidRPr="003F658E">
        <w:rPr>
          <w:rFonts w:ascii="David" w:hAnsi="David" w:hint="eastAsia"/>
          <w:rtl/>
          <w:lang w:eastAsia="en-US"/>
        </w:rPr>
        <w:t>קטנים</w:t>
      </w:r>
      <w:r w:rsidRPr="003F658E">
        <w:rPr>
          <w:rFonts w:ascii="David" w:hAnsi="David"/>
          <w:rtl/>
          <w:lang w:eastAsia="en-US"/>
        </w:rPr>
        <w:t xml:space="preserve"> </w:t>
      </w:r>
      <w:r w:rsidRPr="003F658E">
        <w:rPr>
          <w:rFonts w:ascii="David" w:hAnsi="David" w:hint="eastAsia"/>
          <w:rtl/>
          <w:lang w:eastAsia="en-US"/>
        </w:rPr>
        <w:t>מ</w:t>
      </w:r>
      <w:r w:rsidRPr="003F658E">
        <w:rPr>
          <w:rFonts w:ascii="David" w:hAnsi="David"/>
          <w:rtl/>
          <w:lang w:eastAsia="en-US"/>
        </w:rPr>
        <w:t xml:space="preserve">- 100 </w:t>
      </w:r>
      <w:r w:rsidRPr="003F658E">
        <w:rPr>
          <w:rFonts w:ascii="David" w:hAnsi="David" w:hint="eastAsia"/>
          <w:rtl/>
          <w:lang w:eastAsia="en-US"/>
        </w:rPr>
        <w:t>להצעות</w:t>
      </w:r>
      <w:r w:rsidRPr="003F658E">
        <w:rPr>
          <w:rFonts w:ascii="David" w:hAnsi="David"/>
          <w:rtl/>
          <w:lang w:eastAsia="en-US"/>
        </w:rPr>
        <w:t xml:space="preserve"> </w:t>
      </w:r>
      <w:r w:rsidRPr="003F658E">
        <w:rPr>
          <w:rFonts w:ascii="David" w:hAnsi="David" w:hint="eastAsia"/>
          <w:rtl/>
          <w:lang w:eastAsia="en-US"/>
        </w:rPr>
        <w:t>האחרות</w:t>
      </w:r>
      <w:r w:rsidRPr="003F658E">
        <w:rPr>
          <w:rFonts w:ascii="David" w:hAnsi="David"/>
          <w:rtl/>
          <w:lang w:eastAsia="en-US"/>
        </w:rPr>
        <w:t>.</w:t>
      </w:r>
      <w:bookmarkEnd w:id="78"/>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7"/>
        <w:gridCol w:w="488"/>
        <w:gridCol w:w="684"/>
        <w:gridCol w:w="426"/>
        <w:gridCol w:w="3777"/>
        <w:gridCol w:w="597"/>
      </w:tblGrid>
      <w:tr w:rsidR="00146135" w:rsidRPr="003F658E" w14:paraId="4F337EB7" w14:textId="77777777" w:rsidTr="00044FDD">
        <w:tc>
          <w:tcPr>
            <w:tcW w:w="1238" w:type="pct"/>
            <w:vMerge w:val="restart"/>
            <w:vAlign w:val="center"/>
          </w:tcPr>
          <w:p w14:paraId="4EEEA751"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מחיר</w:t>
            </w:r>
            <w:r w:rsidRPr="003F658E">
              <w:rPr>
                <w:b/>
                <w:bCs/>
                <w:rtl/>
                <w:lang w:eastAsia="en-US"/>
              </w:rPr>
              <w:t xml:space="preserve"> </w:t>
            </w:r>
            <w:r w:rsidRPr="003F658E">
              <w:rPr>
                <w:rFonts w:hint="eastAsia"/>
                <w:b/>
                <w:bCs/>
                <w:rtl/>
                <w:lang w:eastAsia="en-US"/>
              </w:rPr>
              <w:t>מנורמל</w:t>
            </w:r>
          </w:p>
        </w:tc>
        <w:tc>
          <w:tcPr>
            <w:tcW w:w="307" w:type="pct"/>
            <w:vMerge w:val="restart"/>
            <w:vAlign w:val="center"/>
          </w:tcPr>
          <w:p w14:paraId="3495A45F"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431" w:type="pct"/>
            <w:vMerge w:val="restart"/>
            <w:vAlign w:val="center"/>
          </w:tcPr>
          <w:p w14:paraId="6BCF9119"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100</w:t>
            </w:r>
          </w:p>
        </w:tc>
        <w:tc>
          <w:tcPr>
            <w:tcW w:w="268" w:type="pct"/>
            <w:vMerge w:val="restart"/>
            <w:vAlign w:val="center"/>
          </w:tcPr>
          <w:p w14:paraId="14FE5BF4"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2379" w:type="pct"/>
            <w:tcBorders>
              <w:top w:val="single" w:sz="4" w:space="0" w:color="auto"/>
              <w:bottom w:val="single" w:sz="4" w:space="0" w:color="auto"/>
            </w:tcBorders>
            <w:vAlign w:val="center"/>
          </w:tcPr>
          <w:p w14:paraId="7D1A5A75"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הנמוכה</w:t>
            </w:r>
            <w:r w:rsidRPr="003F658E">
              <w:rPr>
                <w:rtl/>
                <w:lang w:eastAsia="en-US"/>
              </w:rPr>
              <w:t xml:space="preserve"> </w:t>
            </w:r>
            <w:r w:rsidRPr="003F658E">
              <w:rPr>
                <w:rFonts w:hint="eastAsia"/>
                <w:rtl/>
                <w:lang w:eastAsia="en-US"/>
              </w:rPr>
              <w:t>ביותר</w:t>
            </w:r>
          </w:p>
        </w:tc>
        <w:tc>
          <w:tcPr>
            <w:tcW w:w="376" w:type="pct"/>
            <w:vMerge w:val="restart"/>
            <w:vAlign w:val="center"/>
          </w:tcPr>
          <w:p w14:paraId="770D2AE5"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146135" w:rsidRPr="003F658E" w14:paraId="3158A0F1" w14:textId="77777777" w:rsidTr="00044FDD">
        <w:tc>
          <w:tcPr>
            <w:tcW w:w="1238" w:type="pct"/>
            <w:vMerge/>
            <w:vAlign w:val="center"/>
          </w:tcPr>
          <w:p w14:paraId="0590FF2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26988E39"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4594F68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7EC1658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5C604AB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Fonts w:hint="eastAsia"/>
                <w:rtl/>
                <w:lang w:eastAsia="en-US"/>
              </w:rPr>
              <w:t>עלות</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הנבחנת</w:t>
            </w:r>
          </w:p>
        </w:tc>
        <w:tc>
          <w:tcPr>
            <w:tcW w:w="376" w:type="pct"/>
            <w:vMerge/>
            <w:vAlign w:val="center"/>
          </w:tcPr>
          <w:p w14:paraId="751E9575"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302305B5" w14:textId="77777777" w:rsidR="00146135" w:rsidRPr="003F658E" w:rsidRDefault="00146135" w:rsidP="00B54161">
      <w:pPr>
        <w:rPr>
          <w:b/>
          <w:bCs/>
          <w:u w:val="single"/>
          <w:lang w:eastAsia="en-US"/>
        </w:rPr>
      </w:pPr>
      <w:bookmarkStart w:id="79" w:name="_Ref275342773"/>
      <w:bookmarkEnd w:id="77"/>
    </w:p>
    <w:p w14:paraId="4A9EC785" w14:textId="77777777" w:rsidR="00146135" w:rsidRPr="003F658E" w:rsidRDefault="00146135" w:rsidP="00B54161">
      <w:pPr>
        <w:numPr>
          <w:ilvl w:val="1"/>
          <w:numId w:val="23"/>
        </w:numPr>
        <w:ind w:left="1134" w:hanging="567"/>
        <w:rPr>
          <w:b/>
          <w:bCs/>
          <w:u w:val="single"/>
          <w:lang w:eastAsia="en-US"/>
        </w:rPr>
      </w:pPr>
      <w:r w:rsidRPr="003F658E">
        <w:rPr>
          <w:rFonts w:hint="eastAsia"/>
          <w:b/>
          <w:bCs/>
          <w:u w:val="single"/>
          <w:rtl/>
          <w:lang w:eastAsia="en-US"/>
        </w:rPr>
        <w:t>שלב</w:t>
      </w:r>
      <w:r w:rsidRPr="003F658E">
        <w:rPr>
          <w:b/>
          <w:bCs/>
          <w:u w:val="single"/>
          <w:rtl/>
          <w:lang w:eastAsia="en-US"/>
        </w:rPr>
        <w:t xml:space="preserve"> ד': </w:t>
      </w:r>
      <w:r w:rsidRPr="003F658E">
        <w:rPr>
          <w:rFonts w:hint="eastAsia"/>
          <w:b/>
          <w:bCs/>
          <w:u w:val="single"/>
          <w:rtl/>
          <w:lang w:eastAsia="en-US"/>
        </w:rPr>
        <w:t>חישוב</w:t>
      </w:r>
      <w:r w:rsidRPr="003F658E">
        <w:rPr>
          <w:b/>
          <w:bCs/>
          <w:u w:val="single"/>
          <w:rtl/>
          <w:lang w:eastAsia="en-US"/>
        </w:rPr>
        <w:t xml:space="preserve"> </w:t>
      </w:r>
      <w:r w:rsidRPr="003F658E">
        <w:rPr>
          <w:rFonts w:hint="eastAsia"/>
          <w:b/>
          <w:bCs/>
          <w:u w:val="single"/>
          <w:rtl/>
          <w:lang w:eastAsia="en-US"/>
        </w:rPr>
        <w:t>הציון</w:t>
      </w:r>
      <w:r w:rsidRPr="003F658E">
        <w:rPr>
          <w:b/>
          <w:bCs/>
          <w:u w:val="single"/>
          <w:rtl/>
          <w:lang w:eastAsia="en-US"/>
        </w:rPr>
        <w:t xml:space="preserve"> </w:t>
      </w:r>
      <w:r w:rsidRPr="003F658E">
        <w:rPr>
          <w:rFonts w:hint="eastAsia"/>
          <w:b/>
          <w:bCs/>
          <w:u w:val="single"/>
          <w:rtl/>
          <w:lang w:eastAsia="en-US"/>
        </w:rPr>
        <w:t>הכולל</w:t>
      </w:r>
      <w:r w:rsidRPr="003F658E">
        <w:rPr>
          <w:b/>
          <w:bCs/>
          <w:u w:val="single"/>
          <w:rtl/>
          <w:lang w:eastAsia="en-US"/>
        </w:rPr>
        <w:t xml:space="preserve"> (מחיר </w:t>
      </w:r>
      <w:r w:rsidRPr="003F658E">
        <w:rPr>
          <w:rFonts w:hint="eastAsia"/>
          <w:b/>
          <w:bCs/>
          <w:u w:val="single"/>
          <w:rtl/>
          <w:lang w:eastAsia="en-US"/>
        </w:rPr>
        <w:t>ואיכות</w:t>
      </w:r>
      <w:r w:rsidRPr="003F658E">
        <w:rPr>
          <w:b/>
          <w:bCs/>
          <w:u w:val="single"/>
          <w:rtl/>
          <w:lang w:eastAsia="en-US"/>
        </w:rPr>
        <w:t>)</w:t>
      </w:r>
      <w:r w:rsidRPr="003F658E">
        <w:rPr>
          <w:b/>
          <w:bCs/>
          <w:u w:val="single"/>
          <w:lang w:eastAsia="en-US"/>
        </w:rPr>
        <w:t xml:space="preserve"> </w:t>
      </w:r>
      <w:r w:rsidRPr="003F658E">
        <w:rPr>
          <w:rFonts w:hint="eastAsia"/>
          <w:b/>
          <w:bCs/>
          <w:u w:val="single"/>
          <w:rtl/>
          <w:lang w:eastAsia="en-US"/>
        </w:rPr>
        <w:t>ודירוג</w:t>
      </w:r>
      <w:r w:rsidRPr="003F658E">
        <w:rPr>
          <w:b/>
          <w:bCs/>
          <w:u w:val="single"/>
          <w:rtl/>
          <w:lang w:eastAsia="en-US"/>
        </w:rPr>
        <w:t xml:space="preserve"> </w:t>
      </w:r>
      <w:r w:rsidRPr="003F658E">
        <w:rPr>
          <w:rFonts w:hint="eastAsia"/>
          <w:b/>
          <w:bCs/>
          <w:u w:val="single"/>
          <w:rtl/>
          <w:lang w:eastAsia="en-US"/>
        </w:rPr>
        <w:t>ההצעות</w:t>
      </w:r>
      <w:bookmarkEnd w:id="79"/>
    </w:p>
    <w:p w14:paraId="48592031" w14:textId="77777777" w:rsidR="00146135" w:rsidRPr="003F658E" w:rsidRDefault="00146135" w:rsidP="00B54161">
      <w:pPr>
        <w:numPr>
          <w:ilvl w:val="2"/>
          <w:numId w:val="23"/>
        </w:numPr>
        <w:ind w:left="1842" w:hanging="708"/>
        <w:rPr>
          <w:rFonts w:ascii="David" w:hAnsi="David"/>
          <w:rtl/>
          <w:lang w:eastAsia="en-US"/>
        </w:rPr>
      </w:pPr>
      <w:r w:rsidRPr="003F658E">
        <w:rPr>
          <w:rFonts w:ascii="David" w:hAnsi="David" w:hint="eastAsia"/>
          <w:rtl/>
          <w:lang w:eastAsia="en-US"/>
        </w:rPr>
        <w:t>הציון</w:t>
      </w:r>
      <w:r w:rsidRPr="003F658E">
        <w:rPr>
          <w:rFonts w:ascii="David" w:hAnsi="David"/>
          <w:rtl/>
          <w:lang w:eastAsia="en-US"/>
        </w:rPr>
        <w:t xml:space="preserve"> </w:t>
      </w:r>
      <w:r w:rsidRPr="003F658E">
        <w:rPr>
          <w:rFonts w:ascii="David" w:hAnsi="David" w:hint="eastAsia"/>
          <w:rtl/>
          <w:lang w:eastAsia="en-US"/>
        </w:rPr>
        <w:t>הכולל</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יחושב</w:t>
      </w:r>
      <w:r w:rsidRPr="003F658E">
        <w:rPr>
          <w:rFonts w:ascii="David" w:hAnsi="David"/>
          <w:rtl/>
          <w:lang w:eastAsia="en-US"/>
        </w:rPr>
        <w:t xml:space="preserve"> </w:t>
      </w:r>
      <w:r w:rsidRPr="003F658E">
        <w:rPr>
          <w:rFonts w:ascii="David" w:hAnsi="David" w:hint="eastAsia"/>
          <w:rtl/>
          <w:lang w:eastAsia="en-US"/>
        </w:rPr>
        <w:t>על</w:t>
      </w:r>
      <w:r w:rsidRPr="003F658E">
        <w:rPr>
          <w:rFonts w:ascii="David" w:hAnsi="David"/>
          <w:rtl/>
          <w:lang w:eastAsia="en-US"/>
        </w:rPr>
        <w:t xml:space="preserve"> </w:t>
      </w:r>
      <w:r w:rsidRPr="003F658E">
        <w:rPr>
          <w:rFonts w:ascii="David" w:hAnsi="David" w:hint="eastAsia"/>
          <w:rtl/>
          <w:lang w:eastAsia="en-US"/>
        </w:rPr>
        <w:t>ידי</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ציון</w:t>
      </w:r>
      <w:r w:rsidRPr="003F658E">
        <w:rPr>
          <w:rFonts w:ascii="David" w:hAnsi="David"/>
          <w:rtl/>
          <w:lang w:eastAsia="en-US"/>
        </w:rPr>
        <w:t xml:space="preserve"> </w:t>
      </w:r>
      <w:r w:rsidRPr="003F658E">
        <w:rPr>
          <w:rFonts w:ascii="David" w:hAnsi="David" w:hint="eastAsia"/>
          <w:rtl/>
          <w:lang w:eastAsia="en-US"/>
        </w:rPr>
        <w:t>האיכות</w:t>
      </w:r>
      <w:r w:rsidRPr="003F658E">
        <w:rPr>
          <w:rFonts w:ascii="David" w:hAnsi="David"/>
          <w:rtl/>
          <w:lang w:eastAsia="en-US"/>
        </w:rPr>
        <w:t xml:space="preserve"> </w:t>
      </w:r>
      <w:r w:rsidRPr="003F658E">
        <w:rPr>
          <w:rFonts w:ascii="David" w:hAnsi="David" w:hint="eastAsia"/>
          <w:rtl/>
          <w:lang w:eastAsia="en-US"/>
        </w:rPr>
        <w:t>המשוקלל</w:t>
      </w:r>
      <w:r w:rsidRPr="003F658E">
        <w:rPr>
          <w:rFonts w:ascii="David" w:hAnsi="David"/>
          <w:rtl/>
          <w:lang w:eastAsia="en-US"/>
        </w:rPr>
        <w:t xml:space="preserve"> (</w:t>
      </w:r>
      <w:r w:rsidRPr="003F658E">
        <w:rPr>
          <w:rFonts w:ascii="David" w:hAnsi="David" w:hint="eastAsia"/>
          <w:rtl/>
          <w:lang w:eastAsia="en-US"/>
        </w:rPr>
        <w:t>כפי</w:t>
      </w:r>
      <w:r w:rsidRPr="003F658E">
        <w:rPr>
          <w:rFonts w:ascii="David" w:hAnsi="David"/>
          <w:rtl/>
          <w:lang w:eastAsia="en-US"/>
        </w:rPr>
        <w:t xml:space="preserve"> </w:t>
      </w:r>
      <w:r w:rsidRPr="003F658E">
        <w:rPr>
          <w:rFonts w:ascii="David" w:hAnsi="David" w:hint="eastAsia"/>
          <w:rtl/>
          <w:lang w:eastAsia="en-US"/>
        </w:rPr>
        <w:t>שהתקבל</w:t>
      </w:r>
      <w:r w:rsidRPr="003F658E">
        <w:rPr>
          <w:rFonts w:ascii="David" w:hAnsi="David"/>
          <w:rtl/>
          <w:lang w:eastAsia="en-US"/>
        </w:rPr>
        <w:t xml:space="preserve"> </w:t>
      </w:r>
      <w:r w:rsidRPr="003F658E">
        <w:rPr>
          <w:rFonts w:ascii="David" w:hAnsi="David" w:hint="eastAsia"/>
          <w:rtl/>
          <w:lang w:eastAsia="en-US"/>
        </w:rPr>
        <w:t>בחישוב</w:t>
      </w:r>
      <w:r w:rsidRPr="003F658E">
        <w:rPr>
          <w:rFonts w:ascii="David" w:hAnsi="David"/>
          <w:rtl/>
          <w:lang w:eastAsia="en-US"/>
        </w:rPr>
        <w:t xml:space="preserve"> </w:t>
      </w:r>
      <w:r w:rsidRPr="003F658E">
        <w:rPr>
          <w:rFonts w:ascii="David" w:hAnsi="David" w:hint="eastAsia"/>
          <w:rtl/>
          <w:lang w:eastAsia="en-US"/>
        </w:rPr>
        <w:t>שבסעיף</w:t>
      </w:r>
      <w:r w:rsidRPr="003F658E">
        <w:rPr>
          <w:rFonts w:ascii="David" w:hAnsi="David"/>
          <w:rtl/>
          <w:lang w:eastAsia="en-US"/>
        </w:rPr>
        <w:t xml:space="preserve"> </w:t>
      </w:r>
      <w:r w:rsidRPr="003F658E">
        <w:rPr>
          <w:rFonts w:ascii="David" w:hAnsi="David"/>
          <w:rtl/>
          <w:lang w:eastAsia="en-US"/>
        </w:rPr>
        <w:fldChar w:fldCharType="begin"/>
      </w:r>
      <w:r w:rsidRPr="003F658E">
        <w:rPr>
          <w:rFonts w:ascii="David" w:hAnsi="David"/>
          <w:rtl/>
          <w:lang w:eastAsia="en-US"/>
        </w:rPr>
        <w:instrText xml:space="preserve"> </w:instrText>
      </w:r>
      <w:r w:rsidRPr="003F658E">
        <w:rPr>
          <w:rFonts w:ascii="David" w:hAnsi="David"/>
          <w:lang w:eastAsia="en-US"/>
        </w:rPr>
        <w:instrText>REF</w:instrText>
      </w:r>
      <w:r w:rsidRPr="003F658E">
        <w:rPr>
          <w:rFonts w:ascii="David" w:hAnsi="David"/>
          <w:rtl/>
          <w:lang w:eastAsia="en-US"/>
        </w:rPr>
        <w:instrText xml:space="preserve"> _</w:instrText>
      </w:r>
      <w:r w:rsidRPr="003F658E">
        <w:rPr>
          <w:rFonts w:ascii="David" w:hAnsi="David"/>
          <w:lang w:eastAsia="en-US"/>
        </w:rPr>
        <w:instrText>Ref373696740 \r \h</w:instrText>
      </w:r>
      <w:r w:rsidRPr="003F658E">
        <w:rPr>
          <w:rFonts w:ascii="David" w:hAnsi="David"/>
          <w:rtl/>
          <w:lang w:eastAsia="en-US"/>
        </w:rPr>
        <w:instrText xml:space="preserve">  \* </w:instrText>
      </w:r>
      <w:r w:rsidRPr="003F658E">
        <w:rPr>
          <w:rFonts w:ascii="David" w:hAnsi="David"/>
          <w:lang w:eastAsia="en-US"/>
        </w:rPr>
        <w:instrText>MERGEFORMAT</w:instrText>
      </w:r>
      <w:r w:rsidRPr="003F658E">
        <w:rPr>
          <w:rFonts w:ascii="David" w:hAnsi="David"/>
          <w:rtl/>
          <w:lang w:eastAsia="en-US"/>
        </w:rPr>
        <w:instrText xml:space="preserve"> </w:instrText>
      </w:r>
      <w:r w:rsidRPr="003F658E">
        <w:rPr>
          <w:rFonts w:ascii="David" w:hAnsi="David"/>
          <w:rtl/>
          <w:lang w:eastAsia="en-US"/>
        </w:rPr>
      </w:r>
      <w:r w:rsidRPr="003F658E">
        <w:rPr>
          <w:rFonts w:ascii="David" w:hAnsi="David"/>
          <w:rtl/>
          <w:lang w:eastAsia="en-US"/>
        </w:rPr>
        <w:fldChar w:fldCharType="separate"/>
      </w:r>
      <w:r w:rsidR="00E85AA6">
        <w:rPr>
          <w:rFonts w:ascii="David" w:hAnsi="David"/>
          <w:cs/>
          <w:lang w:eastAsia="en-US"/>
        </w:rPr>
        <w:t>‎</w:t>
      </w:r>
      <w:r w:rsidR="00E85AA6">
        <w:rPr>
          <w:rFonts w:ascii="David" w:hAnsi="David"/>
          <w:lang w:eastAsia="en-US"/>
        </w:rPr>
        <w:t>12.6</w:t>
      </w:r>
      <w:r w:rsidRPr="003F658E">
        <w:rPr>
          <w:rFonts w:ascii="David" w:hAnsi="David"/>
          <w:rtl/>
          <w:lang w:eastAsia="en-US"/>
        </w:rPr>
        <w:fldChar w:fldCharType="end"/>
      </w:r>
      <w:r w:rsidRPr="003F658E">
        <w:rPr>
          <w:rFonts w:ascii="David" w:hAnsi="David"/>
          <w:rtl/>
          <w:lang w:eastAsia="en-US"/>
        </w:rPr>
        <w:t xml:space="preserve">) </w:t>
      </w:r>
      <w:r w:rsidRPr="003F658E">
        <w:rPr>
          <w:rFonts w:ascii="David" w:hAnsi="David" w:hint="eastAsia"/>
          <w:rtl/>
          <w:lang w:eastAsia="en-US"/>
        </w:rPr>
        <w:t>וציון</w:t>
      </w:r>
      <w:r w:rsidRPr="003F658E">
        <w:rPr>
          <w:rFonts w:ascii="David" w:hAnsi="David"/>
          <w:rtl/>
          <w:lang w:eastAsia="en-US"/>
        </w:rPr>
        <w:t xml:space="preserve"> </w:t>
      </w:r>
      <w:r w:rsidRPr="003F658E">
        <w:rPr>
          <w:rFonts w:ascii="David" w:hAnsi="David" w:hint="eastAsia"/>
          <w:rtl/>
          <w:lang w:eastAsia="en-US"/>
        </w:rPr>
        <w:t>המחיר</w:t>
      </w:r>
      <w:r w:rsidRPr="003F658E">
        <w:rPr>
          <w:rFonts w:ascii="David" w:hAnsi="David"/>
          <w:rtl/>
          <w:lang w:eastAsia="en-US"/>
        </w:rPr>
        <w:t xml:space="preserve"> (</w:t>
      </w:r>
      <w:r w:rsidRPr="003F658E">
        <w:rPr>
          <w:rFonts w:ascii="David" w:hAnsi="David" w:hint="eastAsia"/>
          <w:rtl/>
          <w:lang w:eastAsia="en-US"/>
        </w:rPr>
        <w:t>כפי</w:t>
      </w:r>
      <w:r w:rsidRPr="003F658E">
        <w:rPr>
          <w:rFonts w:ascii="David" w:hAnsi="David"/>
          <w:rtl/>
          <w:lang w:eastAsia="en-US"/>
        </w:rPr>
        <w:t xml:space="preserve"> </w:t>
      </w:r>
      <w:r w:rsidRPr="003F658E">
        <w:rPr>
          <w:rFonts w:ascii="David" w:hAnsi="David" w:hint="eastAsia"/>
          <w:rtl/>
          <w:lang w:eastAsia="en-US"/>
        </w:rPr>
        <w:t>שהתקבל</w:t>
      </w:r>
      <w:r w:rsidRPr="003F658E">
        <w:rPr>
          <w:rFonts w:ascii="David" w:hAnsi="David"/>
          <w:rtl/>
          <w:lang w:eastAsia="en-US"/>
        </w:rPr>
        <w:t xml:space="preserve"> </w:t>
      </w:r>
      <w:r w:rsidRPr="003F658E">
        <w:rPr>
          <w:rFonts w:ascii="David" w:hAnsi="David" w:hint="eastAsia"/>
          <w:rtl/>
          <w:lang w:eastAsia="en-US"/>
        </w:rPr>
        <w:t>בחישוב</w:t>
      </w:r>
      <w:r w:rsidRPr="003F658E">
        <w:rPr>
          <w:rFonts w:ascii="David" w:hAnsi="David"/>
          <w:rtl/>
          <w:lang w:eastAsia="en-US"/>
        </w:rPr>
        <w:t xml:space="preserve"> </w:t>
      </w:r>
      <w:r w:rsidRPr="003F658E">
        <w:rPr>
          <w:rFonts w:ascii="David" w:hAnsi="David" w:hint="eastAsia"/>
          <w:rtl/>
          <w:lang w:eastAsia="en-US"/>
        </w:rPr>
        <w:t>שבסעיף</w:t>
      </w:r>
      <w:r w:rsidRPr="003F658E">
        <w:rPr>
          <w:rFonts w:ascii="David" w:hAnsi="David"/>
          <w:rtl/>
          <w:lang w:eastAsia="en-US"/>
        </w:rPr>
        <w:t xml:space="preserve"> </w:t>
      </w:r>
      <w:r w:rsidRPr="003F658E">
        <w:rPr>
          <w:rFonts w:ascii="David" w:hAnsi="David"/>
          <w:rtl/>
          <w:lang w:eastAsia="en-US"/>
        </w:rPr>
        <w:fldChar w:fldCharType="begin"/>
      </w:r>
      <w:r w:rsidRPr="003F658E">
        <w:rPr>
          <w:rFonts w:ascii="David" w:hAnsi="David"/>
          <w:rtl/>
          <w:lang w:eastAsia="en-US"/>
        </w:rPr>
        <w:instrText xml:space="preserve"> </w:instrText>
      </w:r>
      <w:r w:rsidRPr="003F658E">
        <w:rPr>
          <w:rFonts w:ascii="David" w:hAnsi="David"/>
          <w:lang w:eastAsia="en-US"/>
        </w:rPr>
        <w:instrText>REF</w:instrText>
      </w:r>
      <w:r w:rsidRPr="003F658E">
        <w:rPr>
          <w:rFonts w:ascii="David" w:hAnsi="David"/>
          <w:rtl/>
          <w:lang w:eastAsia="en-US"/>
        </w:rPr>
        <w:instrText xml:space="preserve"> _</w:instrText>
      </w:r>
      <w:r w:rsidRPr="003F658E">
        <w:rPr>
          <w:rFonts w:ascii="David" w:hAnsi="David"/>
          <w:lang w:eastAsia="en-US"/>
        </w:rPr>
        <w:instrText>Ref360549923 \r \h</w:instrText>
      </w:r>
      <w:r w:rsidRPr="003F658E">
        <w:rPr>
          <w:rFonts w:ascii="David" w:hAnsi="David"/>
          <w:rtl/>
          <w:lang w:eastAsia="en-US"/>
        </w:rPr>
        <w:instrText xml:space="preserve">  \* </w:instrText>
      </w:r>
      <w:r w:rsidRPr="003F658E">
        <w:rPr>
          <w:rFonts w:ascii="David" w:hAnsi="David"/>
          <w:lang w:eastAsia="en-US"/>
        </w:rPr>
        <w:instrText>MERGEFORMAT</w:instrText>
      </w:r>
      <w:r w:rsidRPr="003F658E">
        <w:rPr>
          <w:rFonts w:ascii="David" w:hAnsi="David"/>
          <w:rtl/>
          <w:lang w:eastAsia="en-US"/>
        </w:rPr>
        <w:instrText xml:space="preserve"> </w:instrText>
      </w:r>
      <w:r w:rsidRPr="003F658E">
        <w:rPr>
          <w:rFonts w:ascii="David" w:hAnsi="David"/>
          <w:rtl/>
          <w:lang w:eastAsia="en-US"/>
        </w:rPr>
      </w:r>
      <w:r w:rsidRPr="003F658E">
        <w:rPr>
          <w:rFonts w:ascii="David" w:hAnsi="David"/>
          <w:rtl/>
          <w:lang w:eastAsia="en-US"/>
        </w:rPr>
        <w:fldChar w:fldCharType="separate"/>
      </w:r>
      <w:r w:rsidR="00E85AA6">
        <w:rPr>
          <w:rFonts w:ascii="David" w:hAnsi="David"/>
          <w:cs/>
          <w:lang w:eastAsia="en-US"/>
        </w:rPr>
        <w:t>‎</w:t>
      </w:r>
      <w:r w:rsidR="00E85AA6">
        <w:rPr>
          <w:rFonts w:ascii="David" w:hAnsi="David"/>
          <w:lang w:eastAsia="en-US"/>
        </w:rPr>
        <w:t>12.7.4</w:t>
      </w:r>
      <w:r w:rsidRPr="003F658E">
        <w:rPr>
          <w:rFonts w:ascii="David" w:hAnsi="David"/>
          <w:rtl/>
          <w:lang w:eastAsia="en-US"/>
        </w:rPr>
        <w:fldChar w:fldCharType="end"/>
      </w:r>
      <w:r w:rsidRPr="003F658E">
        <w:rPr>
          <w:rFonts w:ascii="David" w:hAnsi="David"/>
          <w:rtl/>
          <w:lang w:eastAsia="en-US"/>
        </w:rPr>
        <w:t xml:space="preserve">), </w:t>
      </w:r>
      <w:r w:rsidRPr="003F658E">
        <w:rPr>
          <w:rFonts w:ascii="David" w:hAnsi="David" w:hint="eastAsia"/>
          <w:rtl/>
          <w:lang w:eastAsia="en-US"/>
        </w:rPr>
        <w:t>עבור</w:t>
      </w:r>
      <w:r w:rsidRPr="003F658E">
        <w:rPr>
          <w:rFonts w:ascii="David" w:hAnsi="David"/>
          <w:rtl/>
          <w:lang w:eastAsia="en-US"/>
        </w:rPr>
        <w:t xml:space="preserve"> </w:t>
      </w:r>
      <w:r w:rsidRPr="003F658E">
        <w:rPr>
          <w:rFonts w:ascii="David" w:hAnsi="David" w:hint="eastAsia"/>
          <w:rtl/>
          <w:lang w:eastAsia="en-US"/>
        </w:rPr>
        <w:t>כל</w:t>
      </w:r>
      <w:r w:rsidRPr="003F658E">
        <w:rPr>
          <w:rFonts w:ascii="David" w:hAnsi="David"/>
          <w:rtl/>
          <w:lang w:eastAsia="en-US"/>
        </w:rPr>
        <w:t xml:space="preserve"> </w:t>
      </w:r>
      <w:r w:rsidRPr="003F658E">
        <w:rPr>
          <w:rFonts w:ascii="David" w:hAnsi="David" w:hint="eastAsia"/>
          <w:rtl/>
          <w:lang w:eastAsia="en-US"/>
        </w:rPr>
        <w:t>אחד</w:t>
      </w:r>
      <w:r w:rsidRPr="003F658E">
        <w:rPr>
          <w:rFonts w:ascii="David" w:hAnsi="David"/>
          <w:rtl/>
          <w:lang w:eastAsia="en-US"/>
        </w:rPr>
        <w:t xml:space="preserve"> </w:t>
      </w:r>
      <w:r w:rsidRPr="003F658E">
        <w:rPr>
          <w:rFonts w:ascii="David" w:hAnsi="David" w:hint="eastAsia"/>
          <w:rtl/>
          <w:lang w:eastAsia="en-US"/>
        </w:rPr>
        <w:t>מההצעות</w:t>
      </w:r>
      <w:r w:rsidRPr="003F658E">
        <w:rPr>
          <w:rFonts w:ascii="David" w:hAnsi="David"/>
          <w:rtl/>
          <w:lang w:eastAsia="en-US"/>
        </w:rPr>
        <w:t xml:space="preserve"> </w:t>
      </w:r>
      <w:r w:rsidRPr="003F658E">
        <w:rPr>
          <w:rFonts w:ascii="David" w:hAnsi="David" w:hint="eastAsia"/>
          <w:rtl/>
          <w:lang w:eastAsia="en-US"/>
        </w:rPr>
        <w:t>בנפרד</w:t>
      </w:r>
      <w:r w:rsidRPr="003F658E">
        <w:rPr>
          <w:rFonts w:ascii="David" w:hAnsi="David"/>
          <w:rtl/>
          <w:lang w:eastAsia="en-US"/>
        </w:rPr>
        <w:t xml:space="preserve">, </w:t>
      </w:r>
      <w:r w:rsidRPr="003F658E">
        <w:rPr>
          <w:rFonts w:ascii="David" w:hAnsi="David" w:hint="eastAsia"/>
          <w:rtl/>
          <w:lang w:eastAsia="en-US"/>
        </w:rPr>
        <w:t>בהתאם</w:t>
      </w:r>
      <w:r w:rsidRPr="003F658E">
        <w:rPr>
          <w:rFonts w:ascii="David" w:hAnsi="David"/>
          <w:rtl/>
          <w:lang w:eastAsia="en-US"/>
        </w:rPr>
        <w:t xml:space="preserve"> </w:t>
      </w:r>
      <w:r w:rsidRPr="003F658E">
        <w:rPr>
          <w:rFonts w:ascii="David" w:hAnsi="David" w:hint="eastAsia"/>
          <w:rtl/>
          <w:lang w:eastAsia="en-US"/>
        </w:rPr>
        <w:t>לנוסחת</w:t>
      </w:r>
      <w:r w:rsidRPr="003F658E">
        <w:rPr>
          <w:rFonts w:ascii="David" w:hAnsi="David"/>
          <w:rtl/>
          <w:lang w:eastAsia="en-US"/>
        </w:rPr>
        <w:t xml:space="preserve"> </w:t>
      </w:r>
      <w:r w:rsidRPr="003F658E">
        <w:rPr>
          <w:rFonts w:ascii="David" w:hAnsi="David" w:hint="eastAsia"/>
          <w:rtl/>
          <w:lang w:eastAsia="en-US"/>
        </w:rPr>
        <w:t>החישוב</w:t>
      </w:r>
      <w:r w:rsidRPr="003F658E">
        <w:rPr>
          <w:rFonts w:ascii="David" w:hAnsi="David"/>
          <w:rtl/>
          <w:lang w:eastAsia="en-US"/>
        </w:rPr>
        <w:t xml:space="preserve"> </w:t>
      </w:r>
      <w:r w:rsidRPr="003F658E">
        <w:rPr>
          <w:rFonts w:ascii="David" w:hAnsi="David" w:hint="eastAsia"/>
          <w:rtl/>
          <w:lang w:eastAsia="en-US"/>
        </w:rPr>
        <w:t>הבאה</w:t>
      </w:r>
      <w:r w:rsidRPr="003F658E">
        <w:rPr>
          <w:rFonts w:ascii="David" w:hAnsi="David"/>
          <w:rtl/>
          <w:lang w:eastAsia="en-US"/>
        </w:rPr>
        <w:t>:</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146135" w:rsidRPr="003F658E" w14:paraId="42146CB6" w14:textId="77777777" w:rsidTr="00044FDD">
        <w:trPr>
          <w:trHeight w:val="406"/>
        </w:trPr>
        <w:tc>
          <w:tcPr>
            <w:tcW w:w="1985" w:type="dxa"/>
            <w:shd w:val="clear" w:color="auto" w:fill="D9D9D9"/>
            <w:vAlign w:val="center"/>
          </w:tcPr>
          <w:p w14:paraId="1E34E0B4"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F658E">
              <w:rPr>
                <w:rFonts w:hint="eastAsia"/>
                <w:b/>
                <w:bCs/>
                <w:rtl/>
                <w:lang w:eastAsia="en-US"/>
              </w:rPr>
              <w:t>ציון</w:t>
            </w:r>
            <w:r w:rsidRPr="003F658E">
              <w:rPr>
                <w:b/>
                <w:bCs/>
                <w:rtl/>
                <w:lang w:eastAsia="en-US"/>
              </w:rPr>
              <w:t xml:space="preserve"> </w:t>
            </w:r>
            <w:r w:rsidRPr="003F658E">
              <w:rPr>
                <w:rFonts w:hint="eastAsia"/>
                <w:b/>
                <w:bCs/>
                <w:rtl/>
                <w:lang w:eastAsia="en-US"/>
              </w:rPr>
              <w:t>כולל</w:t>
            </w:r>
          </w:p>
        </w:tc>
        <w:tc>
          <w:tcPr>
            <w:tcW w:w="540" w:type="dxa"/>
            <w:shd w:val="clear" w:color="auto" w:fill="D9D9D9"/>
            <w:vAlign w:val="center"/>
          </w:tcPr>
          <w:p w14:paraId="6D9D1841"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p>
        </w:tc>
        <w:tc>
          <w:tcPr>
            <w:tcW w:w="6523" w:type="dxa"/>
            <w:shd w:val="clear" w:color="auto" w:fill="D9D9D9"/>
            <w:vAlign w:val="center"/>
          </w:tcPr>
          <w:p w14:paraId="3EB85EAA" w14:textId="77777777" w:rsidR="00146135" w:rsidRPr="003F658E" w:rsidRDefault="00146135" w:rsidP="002E70F7">
            <w:pPr>
              <w:pStyle w:val="aff"/>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F658E">
              <w:rPr>
                <w:rtl/>
                <w:lang w:eastAsia="en-US"/>
              </w:rPr>
              <w:t>(</w:t>
            </w:r>
            <w:r w:rsidR="002E70F7">
              <w:rPr>
                <w:rFonts w:hint="cs"/>
                <w:rtl/>
                <w:lang w:eastAsia="en-US"/>
              </w:rPr>
              <w:t>6</w:t>
            </w:r>
            <w:r w:rsidR="002E70F7" w:rsidRPr="003F658E">
              <w:rPr>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איכות</w:t>
            </w:r>
            <w:r w:rsidRPr="003F658E">
              <w:rPr>
                <w:rtl/>
                <w:lang w:eastAsia="en-US"/>
              </w:rPr>
              <w:t xml:space="preserve"> </w:t>
            </w:r>
            <w:r w:rsidRPr="003F658E">
              <w:rPr>
                <w:rFonts w:hint="eastAsia"/>
                <w:rtl/>
                <w:lang w:eastAsia="en-US"/>
              </w:rPr>
              <w:t>משוקלל</w:t>
            </w:r>
            <w:r w:rsidRPr="003F658E">
              <w:rPr>
                <w:rtl/>
                <w:lang w:eastAsia="en-US"/>
              </w:rPr>
              <w:t>) + (</w:t>
            </w:r>
            <w:r w:rsidR="002E70F7">
              <w:rPr>
                <w:rFonts w:hint="cs"/>
                <w:rtl/>
                <w:lang w:eastAsia="en-US"/>
              </w:rPr>
              <w:t>4</w:t>
            </w:r>
            <w:r w:rsidR="002E70F7" w:rsidRPr="003F658E">
              <w:rPr>
                <w:rtl/>
                <w:lang w:eastAsia="en-US"/>
              </w:rPr>
              <w:t>0</w:t>
            </w:r>
            <w:r w:rsidRPr="003F658E">
              <w:rPr>
                <w:rtl/>
                <w:lang w:eastAsia="en-US"/>
              </w:rPr>
              <w:t xml:space="preserve">% * </w:t>
            </w:r>
            <w:r w:rsidRPr="003F658E">
              <w:rPr>
                <w:rFonts w:hint="eastAsia"/>
                <w:rtl/>
                <w:lang w:eastAsia="en-US"/>
              </w:rPr>
              <w:t>ציון</w:t>
            </w:r>
            <w:r w:rsidRPr="003F658E">
              <w:rPr>
                <w:rtl/>
                <w:lang w:eastAsia="en-US"/>
              </w:rPr>
              <w:t xml:space="preserve"> </w:t>
            </w:r>
            <w:r w:rsidRPr="003F658E">
              <w:rPr>
                <w:rFonts w:hint="eastAsia"/>
                <w:rtl/>
                <w:lang w:eastAsia="en-US"/>
              </w:rPr>
              <w:t>מחיר</w:t>
            </w:r>
            <w:r w:rsidRPr="003F658E">
              <w:rPr>
                <w:rtl/>
                <w:lang w:eastAsia="en-US"/>
              </w:rPr>
              <w:t xml:space="preserve"> משוקלל)</w:t>
            </w:r>
          </w:p>
        </w:tc>
      </w:tr>
    </w:tbl>
    <w:p w14:paraId="249B4A8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7485D5CE" w14:textId="77777777" w:rsidR="00146135" w:rsidRPr="003F658E" w:rsidRDefault="00146135" w:rsidP="00B54161">
      <w:pPr>
        <w:ind w:left="1842"/>
        <w:rPr>
          <w:rtl/>
          <w:lang w:eastAsia="en-US"/>
        </w:rPr>
      </w:pPr>
      <w:r w:rsidRPr="003F658E">
        <w:rPr>
          <w:rFonts w:hint="eastAsia"/>
          <w:rtl/>
          <w:lang w:eastAsia="en-US"/>
        </w:rPr>
        <w:t>המציע</w:t>
      </w:r>
      <w:r w:rsidRPr="003F658E">
        <w:rPr>
          <w:rtl/>
          <w:lang w:eastAsia="en-US"/>
        </w:rPr>
        <w:t xml:space="preserve"> </w:t>
      </w:r>
      <w:r w:rsidRPr="003F658E">
        <w:rPr>
          <w:rFonts w:hint="eastAsia"/>
          <w:rtl/>
          <w:lang w:eastAsia="en-US"/>
        </w:rPr>
        <w:t>שיקבל</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הציון</w:t>
      </w:r>
      <w:r w:rsidRPr="003F658E">
        <w:rPr>
          <w:rtl/>
          <w:lang w:eastAsia="en-US"/>
        </w:rPr>
        <w:t xml:space="preserve"> </w:t>
      </w:r>
      <w:r w:rsidRPr="003F658E">
        <w:rPr>
          <w:rFonts w:hint="eastAsia"/>
          <w:rtl/>
          <w:lang w:eastAsia="en-US"/>
        </w:rPr>
        <w:t>הכולל</w:t>
      </w:r>
      <w:r w:rsidRPr="003F658E">
        <w:rPr>
          <w:rtl/>
          <w:lang w:eastAsia="en-US"/>
        </w:rPr>
        <w:t xml:space="preserve"> </w:t>
      </w:r>
      <w:r w:rsidRPr="003F658E">
        <w:rPr>
          <w:rFonts w:hint="eastAsia"/>
          <w:rtl/>
          <w:lang w:eastAsia="en-US"/>
        </w:rPr>
        <w:t>הגבוה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ידורג</w:t>
      </w:r>
      <w:r w:rsidRPr="003F658E">
        <w:rPr>
          <w:rtl/>
          <w:lang w:eastAsia="en-US"/>
        </w:rPr>
        <w:t xml:space="preserve"> </w:t>
      </w:r>
      <w:r w:rsidRPr="003F658E">
        <w:rPr>
          <w:rFonts w:hint="eastAsia"/>
          <w:rtl/>
          <w:lang w:eastAsia="en-US"/>
        </w:rPr>
        <w:t>ראשון</w:t>
      </w:r>
      <w:r w:rsidRPr="003F658E">
        <w:rPr>
          <w:rtl/>
          <w:lang w:eastAsia="en-US"/>
        </w:rPr>
        <w:t>.</w:t>
      </w:r>
    </w:p>
    <w:p w14:paraId="4D6840B6"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eastAsia"/>
          <w:rtl/>
          <w:lang w:eastAsia="en-US"/>
        </w:rPr>
        <w:t>אם</w:t>
      </w:r>
      <w:r w:rsidRPr="003F658E">
        <w:rPr>
          <w:rFonts w:ascii="David" w:hAnsi="David"/>
          <w:rtl/>
          <w:lang w:eastAsia="en-US"/>
        </w:rPr>
        <w:t xml:space="preserve"> </w:t>
      </w:r>
      <w:r w:rsidRPr="003F658E">
        <w:rPr>
          <w:rFonts w:ascii="David" w:hAnsi="David" w:hint="eastAsia"/>
          <w:rtl/>
          <w:lang w:eastAsia="en-US"/>
        </w:rPr>
        <w:t>לאחר</w:t>
      </w:r>
      <w:r w:rsidRPr="003F658E">
        <w:rPr>
          <w:rFonts w:ascii="David" w:hAnsi="David"/>
          <w:rtl/>
          <w:lang w:eastAsia="en-US"/>
        </w:rPr>
        <w:t xml:space="preserve"> </w:t>
      </w:r>
      <w:r w:rsidRPr="003F658E">
        <w:rPr>
          <w:rFonts w:ascii="David" w:hAnsi="David" w:hint="eastAsia"/>
          <w:rtl/>
          <w:lang w:eastAsia="en-US"/>
        </w:rPr>
        <w:t>שקלול</w:t>
      </w:r>
      <w:r w:rsidRPr="003F658E">
        <w:rPr>
          <w:rFonts w:ascii="David" w:hAnsi="David"/>
          <w:rtl/>
          <w:lang w:eastAsia="en-US"/>
        </w:rPr>
        <w:t xml:space="preserve"> </w:t>
      </w:r>
      <w:r w:rsidRPr="003F658E">
        <w:rPr>
          <w:rFonts w:ascii="David" w:hAnsi="David" w:hint="eastAsia"/>
          <w:rtl/>
          <w:lang w:eastAsia="en-US"/>
        </w:rPr>
        <w:t>התוצאות</w:t>
      </w:r>
      <w:r w:rsidRPr="003F658E">
        <w:rPr>
          <w:rFonts w:ascii="David" w:hAnsi="David"/>
          <w:rtl/>
          <w:lang w:eastAsia="en-US"/>
        </w:rPr>
        <w:t xml:space="preserve">, </w:t>
      </w:r>
      <w:r w:rsidRPr="003F658E">
        <w:rPr>
          <w:rFonts w:ascii="David" w:hAnsi="David" w:hint="eastAsia"/>
          <w:rtl/>
          <w:lang w:eastAsia="en-US"/>
        </w:rPr>
        <w:t>קיבלו</w:t>
      </w:r>
      <w:r w:rsidRPr="003F658E">
        <w:rPr>
          <w:rFonts w:ascii="David" w:hAnsi="David"/>
          <w:rtl/>
          <w:lang w:eastAsia="en-US"/>
        </w:rPr>
        <w:t xml:space="preserve"> </w:t>
      </w:r>
      <w:r w:rsidRPr="003F658E">
        <w:rPr>
          <w:rFonts w:ascii="David" w:hAnsi="David" w:hint="eastAsia"/>
          <w:rtl/>
          <w:lang w:eastAsia="en-US"/>
        </w:rPr>
        <w:t>שתי</w:t>
      </w:r>
      <w:r w:rsidRPr="003F658E">
        <w:rPr>
          <w:rFonts w:ascii="David" w:hAnsi="David"/>
          <w:rtl/>
          <w:lang w:eastAsia="en-US"/>
        </w:rPr>
        <w:t xml:space="preserve"> </w:t>
      </w:r>
      <w:r w:rsidRPr="003F658E">
        <w:rPr>
          <w:rFonts w:ascii="David" w:hAnsi="David" w:hint="eastAsia"/>
          <w:rtl/>
          <w:lang w:eastAsia="en-US"/>
        </w:rPr>
        <w:t>הצעות</w:t>
      </w:r>
      <w:r w:rsidRPr="003F658E">
        <w:rPr>
          <w:rFonts w:ascii="David" w:hAnsi="David"/>
          <w:rtl/>
          <w:lang w:eastAsia="en-US"/>
        </w:rPr>
        <w:t xml:space="preserve"> </w:t>
      </w:r>
      <w:r w:rsidRPr="003F658E">
        <w:rPr>
          <w:rFonts w:ascii="David" w:hAnsi="David" w:hint="eastAsia"/>
          <w:rtl/>
          <w:lang w:eastAsia="en-US"/>
        </w:rPr>
        <w:t>או</w:t>
      </w:r>
      <w:r w:rsidRPr="003F658E">
        <w:rPr>
          <w:rFonts w:ascii="David" w:hAnsi="David"/>
          <w:rtl/>
          <w:lang w:eastAsia="en-US"/>
        </w:rPr>
        <w:t xml:space="preserve"> </w:t>
      </w:r>
      <w:r w:rsidRPr="003F658E">
        <w:rPr>
          <w:rFonts w:ascii="David" w:hAnsi="David" w:hint="eastAsia"/>
          <w:rtl/>
          <w:lang w:eastAsia="en-US"/>
        </w:rPr>
        <w:t>יותר</w:t>
      </w:r>
      <w:r w:rsidRPr="003F658E">
        <w:rPr>
          <w:rFonts w:ascii="David" w:hAnsi="David"/>
          <w:rtl/>
          <w:lang w:eastAsia="en-US"/>
        </w:rPr>
        <w:t xml:space="preserve"> </w:t>
      </w:r>
      <w:r w:rsidRPr="003F658E">
        <w:rPr>
          <w:rFonts w:ascii="David" w:hAnsi="David" w:hint="eastAsia"/>
          <w:rtl/>
          <w:lang w:eastAsia="en-US"/>
        </w:rPr>
        <w:t>תוצאה</w:t>
      </w:r>
      <w:r w:rsidRPr="003F658E">
        <w:rPr>
          <w:rFonts w:ascii="David" w:hAnsi="David"/>
          <w:rtl/>
          <w:lang w:eastAsia="en-US"/>
        </w:rPr>
        <w:t xml:space="preserve"> </w:t>
      </w:r>
      <w:r w:rsidRPr="003F658E">
        <w:rPr>
          <w:rFonts w:ascii="David" w:hAnsi="David" w:hint="eastAsia"/>
          <w:rtl/>
          <w:lang w:eastAsia="en-US"/>
        </w:rPr>
        <w:t>משוקללת</w:t>
      </w:r>
      <w:r w:rsidRPr="003F658E">
        <w:rPr>
          <w:rFonts w:ascii="David" w:hAnsi="David"/>
          <w:rtl/>
          <w:lang w:eastAsia="en-US"/>
        </w:rPr>
        <w:t xml:space="preserve"> </w:t>
      </w:r>
      <w:r w:rsidRPr="003F658E">
        <w:rPr>
          <w:rFonts w:ascii="David" w:hAnsi="David" w:hint="eastAsia"/>
          <w:rtl/>
          <w:lang w:eastAsia="en-US"/>
        </w:rPr>
        <w:t>זהה</w:t>
      </w:r>
      <w:r w:rsidRPr="003F658E">
        <w:rPr>
          <w:rFonts w:ascii="David" w:hAnsi="David"/>
          <w:rtl/>
          <w:lang w:eastAsia="en-US"/>
        </w:rPr>
        <w:t xml:space="preserve"> </w:t>
      </w:r>
      <w:r w:rsidRPr="003F658E">
        <w:rPr>
          <w:rFonts w:ascii="David" w:hAnsi="David" w:hint="eastAsia"/>
          <w:rtl/>
          <w:lang w:eastAsia="en-US"/>
        </w:rPr>
        <w:t>שהיא</w:t>
      </w:r>
      <w:r w:rsidRPr="003F658E">
        <w:rPr>
          <w:rFonts w:ascii="David" w:hAnsi="David"/>
          <w:rtl/>
          <w:lang w:eastAsia="en-US"/>
        </w:rPr>
        <w:t xml:space="preserve"> </w:t>
      </w:r>
      <w:r w:rsidRPr="003F658E">
        <w:rPr>
          <w:rFonts w:ascii="David" w:hAnsi="David" w:hint="eastAsia"/>
          <w:rtl/>
          <w:lang w:eastAsia="en-US"/>
        </w:rPr>
        <w:t>התוצאה</w:t>
      </w:r>
      <w:r w:rsidRPr="003F658E">
        <w:rPr>
          <w:rFonts w:ascii="David" w:hAnsi="David"/>
          <w:rtl/>
          <w:lang w:eastAsia="en-US"/>
        </w:rPr>
        <w:t xml:space="preserve"> הגבוהה ביותר, ואחת מן ההצעות היא של "עסק בשליטת אישה", כהגדרתו בסעיף </w:t>
      </w:r>
      <w:r w:rsidRPr="003F658E">
        <w:rPr>
          <w:rFonts w:ascii="David" w:hAnsi="David"/>
          <w:lang w:eastAsia="en-US"/>
        </w:rPr>
        <w:fldChar w:fldCharType="begin"/>
      </w:r>
      <w:r w:rsidRPr="003F658E">
        <w:rPr>
          <w:rFonts w:ascii="David" w:hAnsi="David"/>
          <w:lang w:eastAsia="en-US"/>
        </w:rPr>
        <w:instrText xml:space="preserve"> REF _Ref386472705 \r \h </w:instrText>
      </w:r>
      <w:r w:rsidR="00A5042F" w:rsidRPr="003F658E">
        <w:rPr>
          <w:rFonts w:ascii="David" w:hAnsi="David"/>
          <w:lang w:eastAsia="en-US"/>
        </w:rPr>
        <w:instrText xml:space="preserve"> \* MERGEFORMAT </w:instrText>
      </w:r>
      <w:r w:rsidRPr="003F658E">
        <w:rPr>
          <w:rFonts w:ascii="David" w:hAnsi="David"/>
          <w:lang w:eastAsia="en-US"/>
        </w:rPr>
      </w:r>
      <w:r w:rsidRPr="003F658E">
        <w:rPr>
          <w:rFonts w:ascii="David" w:hAnsi="David"/>
          <w:lang w:eastAsia="en-US"/>
        </w:rPr>
        <w:fldChar w:fldCharType="separate"/>
      </w:r>
      <w:r w:rsidR="00FF3C92">
        <w:rPr>
          <w:rFonts w:ascii="David" w:hAnsi="David"/>
          <w:cs/>
          <w:lang w:eastAsia="en-US"/>
        </w:rPr>
        <w:t>‎</w:t>
      </w:r>
      <w:r w:rsidR="00FF3C92">
        <w:rPr>
          <w:rFonts w:ascii="David" w:hAnsi="David"/>
          <w:lang w:eastAsia="en-US"/>
        </w:rPr>
        <w:t>7.20</w:t>
      </w:r>
      <w:r w:rsidRPr="003F658E">
        <w:rPr>
          <w:rFonts w:ascii="David" w:hAnsi="David"/>
          <w:lang w:eastAsia="en-US"/>
        </w:rPr>
        <w:fldChar w:fldCharType="end"/>
      </w:r>
      <w:r w:rsidR="002E546B">
        <w:rPr>
          <w:rFonts w:ascii="David" w:hAnsi="David" w:hint="cs"/>
          <w:rtl/>
          <w:lang w:eastAsia="en-US"/>
        </w:rPr>
        <w:t xml:space="preserve"> </w:t>
      </w:r>
      <w:r w:rsidRPr="003F658E">
        <w:rPr>
          <w:rFonts w:ascii="David" w:hAnsi="David" w:hint="eastAsia"/>
          <w:rtl/>
          <w:lang w:eastAsia="en-US"/>
        </w:rPr>
        <w:t>לעיל</w:t>
      </w:r>
      <w:r w:rsidRPr="003F658E">
        <w:rPr>
          <w:rFonts w:ascii="David" w:hAnsi="David"/>
          <w:rtl/>
          <w:lang w:eastAsia="en-US"/>
        </w:rPr>
        <w:t xml:space="preserve">, </w:t>
      </w:r>
      <w:r w:rsidRPr="003F658E">
        <w:rPr>
          <w:rFonts w:ascii="David" w:hAnsi="David" w:hint="eastAsia"/>
          <w:rtl/>
          <w:lang w:eastAsia="en-US"/>
        </w:rPr>
        <w:t>תיבחר</w:t>
      </w:r>
      <w:r w:rsidRPr="003F658E">
        <w:rPr>
          <w:rFonts w:ascii="David" w:hAnsi="David"/>
          <w:rtl/>
          <w:lang w:eastAsia="en-US"/>
        </w:rPr>
        <w:t xml:space="preserve"> </w:t>
      </w:r>
      <w:r w:rsidRPr="003F658E">
        <w:rPr>
          <w:rFonts w:ascii="David" w:hAnsi="David" w:hint="eastAsia"/>
          <w:rtl/>
          <w:lang w:eastAsia="en-US"/>
        </w:rPr>
        <w:t>ההצעה</w:t>
      </w:r>
      <w:r w:rsidRPr="003F658E">
        <w:rPr>
          <w:rFonts w:ascii="David" w:hAnsi="David"/>
          <w:rtl/>
          <w:lang w:eastAsia="en-US"/>
        </w:rPr>
        <w:t xml:space="preserve"> </w:t>
      </w:r>
      <w:r w:rsidRPr="003F658E">
        <w:rPr>
          <w:rFonts w:ascii="David" w:hAnsi="David" w:hint="eastAsia"/>
          <w:rtl/>
          <w:lang w:eastAsia="en-US"/>
        </w:rPr>
        <w:t>האמורה</w:t>
      </w:r>
      <w:r w:rsidRPr="003F658E">
        <w:rPr>
          <w:rFonts w:ascii="David" w:hAnsi="David"/>
          <w:rtl/>
          <w:lang w:eastAsia="en-US"/>
        </w:rPr>
        <w:t xml:space="preserve"> </w:t>
      </w:r>
      <w:r w:rsidRPr="003F658E">
        <w:rPr>
          <w:rFonts w:ascii="David" w:hAnsi="David" w:hint="eastAsia"/>
          <w:rtl/>
          <w:lang w:eastAsia="en-US"/>
        </w:rPr>
        <w:t>כזוכה</w:t>
      </w:r>
      <w:r w:rsidRPr="003F658E">
        <w:rPr>
          <w:rFonts w:ascii="David" w:hAnsi="David"/>
          <w:rtl/>
          <w:lang w:eastAsia="en-US"/>
        </w:rPr>
        <w:t xml:space="preserve"> </w:t>
      </w:r>
      <w:r w:rsidRPr="003F658E">
        <w:rPr>
          <w:rFonts w:ascii="David" w:hAnsi="David" w:hint="eastAsia"/>
          <w:rtl/>
          <w:lang w:eastAsia="en-US"/>
        </w:rPr>
        <w:t>במכרז</w:t>
      </w:r>
      <w:r w:rsidRPr="003F658E">
        <w:rPr>
          <w:rFonts w:ascii="David" w:hAnsi="David"/>
          <w:rtl/>
          <w:lang w:eastAsia="en-US"/>
        </w:rPr>
        <w:t xml:space="preserve"> </w:t>
      </w:r>
      <w:r w:rsidRPr="003F658E">
        <w:rPr>
          <w:rFonts w:ascii="David" w:hAnsi="David" w:hint="eastAsia"/>
          <w:rtl/>
          <w:lang w:eastAsia="en-US"/>
        </w:rPr>
        <w:t>ובלבד</w:t>
      </w:r>
      <w:r w:rsidRPr="003F658E">
        <w:rPr>
          <w:rFonts w:ascii="David" w:hAnsi="David"/>
          <w:rtl/>
          <w:lang w:eastAsia="en-US"/>
        </w:rPr>
        <w:t xml:space="preserve"> </w:t>
      </w:r>
      <w:r w:rsidRPr="003F658E">
        <w:rPr>
          <w:rFonts w:ascii="David" w:hAnsi="David" w:hint="eastAsia"/>
          <w:rtl/>
          <w:lang w:eastAsia="en-US"/>
        </w:rPr>
        <w:t>שצורף</w:t>
      </w:r>
      <w:r w:rsidRPr="003F658E">
        <w:rPr>
          <w:rFonts w:ascii="David" w:hAnsi="David"/>
          <w:rtl/>
          <w:lang w:eastAsia="en-US"/>
        </w:rPr>
        <w:t xml:space="preserve"> </w:t>
      </w:r>
      <w:r w:rsidRPr="003F658E">
        <w:rPr>
          <w:rFonts w:ascii="David" w:hAnsi="David" w:hint="eastAsia"/>
          <w:rtl/>
          <w:lang w:eastAsia="en-US"/>
        </w:rPr>
        <w:t>לה</w:t>
      </w:r>
      <w:r w:rsidRPr="003F658E">
        <w:rPr>
          <w:rFonts w:ascii="David" w:hAnsi="David"/>
          <w:rtl/>
          <w:lang w:eastAsia="en-US"/>
        </w:rPr>
        <w:t xml:space="preserve"> </w:t>
      </w:r>
      <w:r w:rsidRPr="003F658E">
        <w:rPr>
          <w:rFonts w:ascii="David" w:hAnsi="David" w:hint="eastAsia"/>
          <w:rtl/>
          <w:lang w:eastAsia="en-US"/>
        </w:rPr>
        <w:t>בעת</w:t>
      </w:r>
      <w:r w:rsidRPr="003F658E">
        <w:rPr>
          <w:rFonts w:ascii="David" w:hAnsi="David"/>
          <w:rtl/>
          <w:lang w:eastAsia="en-US"/>
        </w:rPr>
        <w:t xml:space="preserve"> </w:t>
      </w:r>
      <w:r w:rsidRPr="003F658E">
        <w:rPr>
          <w:rFonts w:ascii="David" w:hAnsi="David" w:hint="eastAsia"/>
          <w:rtl/>
          <w:lang w:eastAsia="en-US"/>
        </w:rPr>
        <w:t>הגשתה</w:t>
      </w:r>
      <w:r w:rsidRPr="003F658E">
        <w:rPr>
          <w:rFonts w:ascii="David" w:hAnsi="David"/>
          <w:rtl/>
          <w:lang w:eastAsia="en-US"/>
        </w:rPr>
        <w:t xml:space="preserve">, </w:t>
      </w:r>
      <w:r w:rsidRPr="003F658E">
        <w:rPr>
          <w:rFonts w:ascii="David" w:hAnsi="David" w:hint="eastAsia"/>
          <w:rtl/>
          <w:lang w:eastAsia="en-US"/>
        </w:rPr>
        <w:t>אישור</w:t>
      </w:r>
      <w:r w:rsidRPr="003F658E">
        <w:rPr>
          <w:rFonts w:ascii="David" w:hAnsi="David"/>
          <w:rtl/>
          <w:lang w:eastAsia="en-US"/>
        </w:rPr>
        <w:t xml:space="preserve"> </w:t>
      </w:r>
      <w:r w:rsidRPr="003F658E">
        <w:rPr>
          <w:rFonts w:ascii="David" w:hAnsi="David" w:hint="eastAsia"/>
          <w:rtl/>
          <w:lang w:eastAsia="en-US"/>
        </w:rPr>
        <w:t>ותצהיר</w:t>
      </w:r>
      <w:r w:rsidRPr="003F658E">
        <w:rPr>
          <w:rFonts w:ascii="David" w:hAnsi="David"/>
          <w:rtl/>
          <w:lang w:eastAsia="en-US"/>
        </w:rPr>
        <w:t>.</w:t>
      </w:r>
    </w:p>
    <w:p w14:paraId="33877024" w14:textId="77777777" w:rsidR="00146135" w:rsidRPr="003F658E" w:rsidRDefault="00146135" w:rsidP="00B54161">
      <w:pPr>
        <w:numPr>
          <w:ilvl w:val="2"/>
          <w:numId w:val="23"/>
        </w:numPr>
        <w:ind w:left="1842" w:hanging="708"/>
        <w:rPr>
          <w:rFonts w:ascii="David" w:hAnsi="David"/>
          <w:lang w:eastAsia="en-US"/>
        </w:rPr>
      </w:pPr>
      <w:r w:rsidRPr="003F658E">
        <w:rPr>
          <w:rFonts w:ascii="David" w:hAnsi="David" w:hint="eastAsia"/>
          <w:rtl/>
          <w:lang w:eastAsia="en-US"/>
        </w:rPr>
        <w:t>ו</w:t>
      </w:r>
      <w:r w:rsidRPr="003F658E">
        <w:rPr>
          <w:rFonts w:ascii="David" w:hAnsi="David"/>
          <w:rtl/>
          <w:lang w:eastAsia="en-US"/>
        </w:rPr>
        <w:t xml:space="preserve">עדת המכרזים רשאית לדרג מציע או מציעים נוספים, מלבד </w:t>
      </w:r>
      <w:r w:rsidRPr="003F658E">
        <w:rPr>
          <w:rFonts w:ascii="David" w:hAnsi="David" w:hint="eastAsia"/>
          <w:rtl/>
          <w:lang w:eastAsia="en-US"/>
        </w:rPr>
        <w:t>ה</w:t>
      </w:r>
      <w:r w:rsidRPr="003F658E">
        <w:rPr>
          <w:rFonts w:ascii="David" w:hAnsi="David"/>
          <w:rtl/>
          <w:lang w:eastAsia="en-US"/>
        </w:rPr>
        <w:t>זוכ</w:t>
      </w:r>
      <w:r w:rsidRPr="003F658E">
        <w:rPr>
          <w:rFonts w:ascii="David" w:hAnsi="David" w:hint="eastAsia"/>
          <w:rtl/>
          <w:lang w:eastAsia="en-US"/>
        </w:rPr>
        <w:t>ה</w:t>
      </w:r>
      <w:r w:rsidRPr="003F658E">
        <w:rPr>
          <w:rFonts w:ascii="David" w:hAnsi="David"/>
          <w:rtl/>
          <w:lang w:eastAsia="en-US"/>
        </w:rPr>
        <w:t xml:space="preserve"> </w:t>
      </w:r>
      <w:r w:rsidRPr="003F658E">
        <w:rPr>
          <w:rFonts w:ascii="David" w:hAnsi="David" w:hint="eastAsia"/>
          <w:rtl/>
          <w:lang w:eastAsia="en-US"/>
        </w:rPr>
        <w:t>שנבחר</w:t>
      </w:r>
      <w:r w:rsidRPr="003F658E">
        <w:rPr>
          <w:rFonts w:ascii="David" w:hAnsi="David"/>
          <w:rtl/>
          <w:lang w:eastAsia="en-US"/>
        </w:rPr>
        <w:t xml:space="preserve"> </w:t>
      </w:r>
      <w:r w:rsidRPr="003F658E">
        <w:rPr>
          <w:rFonts w:ascii="David" w:hAnsi="David" w:hint="eastAsia"/>
          <w:rtl/>
          <w:lang w:eastAsia="en-US"/>
        </w:rPr>
        <w:t>באופן</w:t>
      </w:r>
      <w:r w:rsidRPr="003F658E">
        <w:rPr>
          <w:rFonts w:ascii="David" w:hAnsi="David"/>
          <w:rtl/>
          <w:lang w:eastAsia="en-US"/>
        </w:rPr>
        <w:t xml:space="preserve"> </w:t>
      </w:r>
      <w:r w:rsidRPr="003F658E">
        <w:rPr>
          <w:rFonts w:ascii="David" w:hAnsi="David" w:hint="eastAsia"/>
          <w:rtl/>
          <w:lang w:eastAsia="en-US"/>
        </w:rPr>
        <w:t>הנ</w:t>
      </w:r>
      <w:r w:rsidRPr="003F658E">
        <w:rPr>
          <w:rFonts w:ascii="David" w:hAnsi="David"/>
          <w:rtl/>
          <w:lang w:eastAsia="en-US"/>
        </w:rPr>
        <w:t>"ל, ולקבוע כי במקרה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או לא יתקשר מאיזו סיבה שהיא עם </w:t>
      </w:r>
      <w:r w:rsidRPr="003F658E">
        <w:rPr>
          <w:rFonts w:ascii="David" w:hAnsi="David" w:hint="eastAsia"/>
          <w:rtl/>
          <w:lang w:eastAsia="en-US"/>
        </w:rPr>
        <w:t>המזמין</w:t>
      </w:r>
      <w:r w:rsidRPr="003F658E">
        <w:rPr>
          <w:rFonts w:ascii="David" w:hAnsi="David"/>
          <w:rtl/>
          <w:lang w:eastAsia="en-US"/>
        </w:rPr>
        <w:t xml:space="preserve">, יבוא במקומו המציע שידורג אחריו. הצעות המציעים </w:t>
      </w:r>
      <w:r w:rsidRPr="003F658E">
        <w:rPr>
          <w:rFonts w:ascii="David" w:hAnsi="David" w:hint="eastAsia"/>
          <w:rtl/>
          <w:lang w:eastAsia="en-US"/>
        </w:rPr>
        <w:t>לא</w:t>
      </w:r>
      <w:r w:rsidRPr="003F658E">
        <w:rPr>
          <w:rFonts w:ascii="David" w:hAnsi="David"/>
          <w:rtl/>
          <w:lang w:eastAsia="en-US"/>
        </w:rPr>
        <w:t xml:space="preserve"> </w:t>
      </w:r>
      <w:r w:rsidRPr="003F658E">
        <w:rPr>
          <w:rFonts w:ascii="David" w:hAnsi="David" w:hint="eastAsia"/>
          <w:rtl/>
          <w:lang w:eastAsia="en-US"/>
        </w:rPr>
        <w:t>יפקעו</w:t>
      </w:r>
      <w:r w:rsidRPr="003F658E">
        <w:rPr>
          <w:rFonts w:ascii="David" w:hAnsi="David"/>
          <w:rtl/>
          <w:lang w:eastAsia="en-US"/>
        </w:rPr>
        <w:t xml:space="preserve"> </w:t>
      </w:r>
      <w:r w:rsidRPr="003F658E">
        <w:rPr>
          <w:rFonts w:ascii="David" w:hAnsi="David" w:hint="eastAsia"/>
          <w:rtl/>
          <w:lang w:eastAsia="en-US"/>
        </w:rPr>
        <w:t>ו</w:t>
      </w:r>
      <w:r w:rsidRPr="003F658E">
        <w:rPr>
          <w:rFonts w:ascii="David" w:hAnsi="David"/>
          <w:rtl/>
          <w:lang w:eastAsia="en-US"/>
        </w:rPr>
        <w:t xml:space="preserve">יהיו תקפות </w:t>
      </w:r>
      <w:r w:rsidRPr="003F658E">
        <w:rPr>
          <w:rFonts w:ascii="David" w:hAnsi="David" w:hint="eastAsia"/>
          <w:rtl/>
          <w:lang w:eastAsia="en-US"/>
        </w:rPr>
        <w:t>למשך</w:t>
      </w:r>
      <w:r w:rsidRPr="003F658E">
        <w:rPr>
          <w:rFonts w:ascii="David" w:hAnsi="David"/>
          <w:rtl/>
          <w:lang w:eastAsia="en-US"/>
        </w:rPr>
        <w:t xml:space="preserve"> 120 </w:t>
      </w:r>
      <w:r w:rsidRPr="003F658E">
        <w:rPr>
          <w:rFonts w:ascii="David" w:hAnsi="David" w:hint="eastAsia"/>
          <w:rtl/>
          <w:lang w:eastAsia="en-US"/>
        </w:rPr>
        <w:t>יום</w:t>
      </w:r>
      <w:r w:rsidRPr="003F658E">
        <w:rPr>
          <w:rFonts w:ascii="David" w:hAnsi="David"/>
          <w:rtl/>
          <w:lang w:eastAsia="en-US"/>
        </w:rPr>
        <w:t xml:space="preserve"> </w:t>
      </w:r>
      <w:r w:rsidRPr="003F658E">
        <w:rPr>
          <w:rFonts w:ascii="David" w:hAnsi="David" w:hint="eastAsia"/>
          <w:rtl/>
          <w:lang w:eastAsia="en-US"/>
        </w:rPr>
        <w:t>מיום</w:t>
      </w:r>
      <w:r w:rsidRPr="003F658E">
        <w:rPr>
          <w:rFonts w:ascii="David" w:hAnsi="David"/>
          <w:rtl/>
          <w:lang w:eastAsia="en-US"/>
        </w:rPr>
        <w:t xml:space="preserve"> </w:t>
      </w:r>
      <w:r w:rsidRPr="003F658E">
        <w:rPr>
          <w:rFonts w:ascii="David" w:hAnsi="David" w:hint="eastAsia"/>
          <w:rtl/>
          <w:lang w:eastAsia="en-US"/>
        </w:rPr>
        <w:t>הודעת</w:t>
      </w:r>
      <w:r w:rsidRPr="003F658E">
        <w:rPr>
          <w:rFonts w:ascii="David" w:hAnsi="David"/>
          <w:rtl/>
          <w:lang w:eastAsia="en-US"/>
        </w:rPr>
        <w:t xml:space="preserve"> </w:t>
      </w:r>
      <w:r w:rsidRPr="003F658E">
        <w:rPr>
          <w:rFonts w:ascii="David" w:hAnsi="David" w:hint="eastAsia"/>
          <w:rtl/>
          <w:lang w:eastAsia="en-US"/>
        </w:rPr>
        <w:t>הזכייה</w:t>
      </w:r>
      <w:r w:rsidRPr="003F658E">
        <w:rPr>
          <w:rFonts w:ascii="David" w:hAnsi="David"/>
          <w:rtl/>
          <w:lang w:eastAsia="en-US"/>
        </w:rPr>
        <w:t>, וזאת למקרה ש</w:t>
      </w:r>
      <w:r w:rsidRPr="003F658E">
        <w:rPr>
          <w:rFonts w:ascii="David" w:hAnsi="David" w:hint="eastAsia"/>
          <w:rtl/>
          <w:lang w:eastAsia="en-US"/>
        </w:rPr>
        <w:t>הזוכה</w:t>
      </w:r>
      <w:r w:rsidRPr="003F658E">
        <w:rPr>
          <w:rFonts w:ascii="David" w:hAnsi="David"/>
          <w:rtl/>
          <w:lang w:eastAsia="en-US"/>
        </w:rPr>
        <w:t xml:space="preserve"> לא יעמוד בתנאי כלשהו מתנאי המכרז או הציג מצג מוטעה שהיווה שיקול לזכייתו או לא ימלא אחר ההסכם שיחתם עם </w:t>
      </w:r>
      <w:r w:rsidRPr="003F658E">
        <w:rPr>
          <w:rFonts w:ascii="David" w:hAnsi="David" w:hint="eastAsia"/>
          <w:rtl/>
          <w:lang w:eastAsia="en-US"/>
        </w:rPr>
        <w:t>המזמין</w:t>
      </w:r>
      <w:r w:rsidRPr="003F658E">
        <w:rPr>
          <w:rFonts w:ascii="David" w:hAnsi="David"/>
          <w:rtl/>
          <w:lang w:eastAsia="en-US"/>
        </w:rPr>
        <w:t>, מכל סיבה שהיא וההסכם יבוטל.</w:t>
      </w:r>
    </w:p>
    <w:p w14:paraId="6DE5EFBD" w14:textId="77777777" w:rsidR="00146135" w:rsidRPr="003F658E" w:rsidRDefault="00146135" w:rsidP="00B54161">
      <w:pPr>
        <w:numPr>
          <w:ilvl w:val="2"/>
          <w:numId w:val="23"/>
        </w:numPr>
        <w:ind w:left="1842" w:hanging="708"/>
        <w:rPr>
          <w:rFonts w:ascii="David" w:hAnsi="David"/>
          <w:rtl/>
          <w:lang w:eastAsia="en-US"/>
        </w:rPr>
      </w:pPr>
      <w:r w:rsidRPr="003F658E">
        <w:rPr>
          <w:rFonts w:ascii="David" w:hAnsi="David" w:hint="eastAsia"/>
          <w:rtl/>
          <w:lang w:eastAsia="en-US"/>
        </w:rPr>
        <w:t>על</w:t>
      </w:r>
      <w:r w:rsidRPr="003F658E">
        <w:rPr>
          <w:rFonts w:ascii="David" w:hAnsi="David"/>
          <w:rtl/>
          <w:lang w:eastAsia="en-US"/>
        </w:rPr>
        <w:t xml:space="preserve"> אף האמור לעיל, ועדת המכרזים רשאית שלא לבחור באף אחת מן ההצעות, וכן שלא לבחור בהצעה בה הוצע</w:t>
      </w:r>
      <w:r w:rsidRPr="003F658E">
        <w:rPr>
          <w:rFonts w:ascii="David" w:hAnsi="David" w:hint="eastAsia"/>
          <w:rtl/>
          <w:lang w:eastAsia="en-US"/>
        </w:rPr>
        <w:t>ו</w:t>
      </w:r>
      <w:r w:rsidRPr="003F658E">
        <w:rPr>
          <w:rFonts w:ascii="David" w:hAnsi="David"/>
          <w:rtl/>
          <w:lang w:eastAsia="en-US"/>
        </w:rPr>
        <w:t xml:space="preserve"> </w:t>
      </w:r>
      <w:r w:rsidRPr="003F658E">
        <w:rPr>
          <w:rFonts w:ascii="David" w:hAnsi="David" w:hint="eastAsia"/>
          <w:rtl/>
          <w:lang w:eastAsia="en-US"/>
        </w:rPr>
        <w:t>המחירים</w:t>
      </w:r>
      <w:r w:rsidRPr="003F658E">
        <w:rPr>
          <w:rFonts w:ascii="David" w:hAnsi="David"/>
          <w:rtl/>
          <w:lang w:eastAsia="en-US"/>
        </w:rPr>
        <w:t xml:space="preserve"> הנמו</w:t>
      </w:r>
      <w:r w:rsidRPr="003F658E">
        <w:rPr>
          <w:rFonts w:ascii="David" w:hAnsi="David" w:hint="eastAsia"/>
          <w:rtl/>
          <w:lang w:eastAsia="en-US"/>
        </w:rPr>
        <w:t>כים</w:t>
      </w:r>
      <w:r w:rsidRPr="003F658E">
        <w:rPr>
          <w:rFonts w:ascii="David" w:hAnsi="David"/>
          <w:rtl/>
          <w:lang w:eastAsia="en-US"/>
        </w:rPr>
        <w:t xml:space="preserve"> ביותר, הכ</w:t>
      </w:r>
      <w:r w:rsidRPr="003F658E">
        <w:rPr>
          <w:rFonts w:ascii="David" w:hAnsi="David" w:hint="eastAsia"/>
          <w:rtl/>
          <w:lang w:eastAsia="en-US"/>
        </w:rPr>
        <w:t>ו</w:t>
      </w:r>
      <w:r w:rsidRPr="003F658E">
        <w:rPr>
          <w:rFonts w:ascii="David" w:hAnsi="David"/>
          <w:rtl/>
          <w:lang w:eastAsia="en-US"/>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3F658E">
        <w:rPr>
          <w:rFonts w:ascii="David" w:hAnsi="David" w:hint="eastAsia"/>
          <w:rtl/>
          <w:lang w:eastAsia="en-US"/>
        </w:rPr>
        <w:t>ו</w:t>
      </w:r>
      <w:r w:rsidRPr="003F658E">
        <w:rPr>
          <w:rFonts w:ascii="David" w:hAnsi="David"/>
          <w:rtl/>
          <w:lang w:eastAsia="en-US"/>
        </w:rPr>
        <w:t xml:space="preserve">ל לפי שיקול דעת </w:t>
      </w:r>
      <w:r w:rsidRPr="003F658E">
        <w:rPr>
          <w:rFonts w:ascii="David" w:hAnsi="David" w:hint="eastAsia"/>
          <w:rtl/>
          <w:lang w:eastAsia="en-US"/>
        </w:rPr>
        <w:t>המזמין</w:t>
      </w:r>
      <w:r w:rsidRPr="003F658E">
        <w:rPr>
          <w:rFonts w:ascii="David" w:hAnsi="David"/>
          <w:rtl/>
          <w:lang w:eastAsia="en-US"/>
        </w:rPr>
        <w:t xml:space="preserve">. כן רשאית </w:t>
      </w:r>
      <w:r w:rsidRPr="003F658E">
        <w:rPr>
          <w:rFonts w:ascii="David" w:hAnsi="David"/>
          <w:rtl/>
          <w:lang w:eastAsia="en-US"/>
        </w:rPr>
        <w:lastRenderedPageBreak/>
        <w:t>היא להתנות את הזכ</w:t>
      </w:r>
      <w:r w:rsidRPr="003F658E">
        <w:rPr>
          <w:rFonts w:ascii="David" w:hAnsi="David" w:hint="eastAsia"/>
          <w:rtl/>
          <w:lang w:eastAsia="en-US"/>
        </w:rPr>
        <w:t>י</w:t>
      </w:r>
      <w:r w:rsidRPr="003F658E">
        <w:rPr>
          <w:rFonts w:ascii="David" w:hAnsi="David"/>
          <w:rtl/>
          <w:lang w:eastAsia="en-US"/>
        </w:rPr>
        <w:t xml:space="preserve">יה בתנאים ללא חובת הנמקה. במיוחד אין </w:t>
      </w:r>
      <w:r w:rsidRPr="003F658E">
        <w:rPr>
          <w:rFonts w:ascii="David" w:hAnsi="David" w:hint="eastAsia"/>
          <w:rtl/>
          <w:lang w:eastAsia="en-US"/>
        </w:rPr>
        <w:t>המזמין</w:t>
      </w:r>
      <w:r w:rsidRPr="003F658E">
        <w:rPr>
          <w:rFonts w:ascii="David" w:hAnsi="David"/>
          <w:rtl/>
          <w:lang w:eastAsia="en-US"/>
        </w:rPr>
        <w:t xml:space="preserve"> מתחייב לקבל הצעה כלשהי אם על-ידי קבלתה ה</w:t>
      </w:r>
      <w:r w:rsidRPr="003F658E">
        <w:rPr>
          <w:rFonts w:ascii="David" w:hAnsi="David" w:hint="eastAsia"/>
          <w:rtl/>
          <w:lang w:eastAsia="en-US"/>
        </w:rPr>
        <w:t>ו</w:t>
      </w:r>
      <w:r w:rsidRPr="003F658E">
        <w:rPr>
          <w:rFonts w:ascii="David" w:hAnsi="David"/>
          <w:rtl/>
          <w:lang w:eastAsia="en-US"/>
        </w:rPr>
        <w:t xml:space="preserve">א עלול לחרוג מהסכום המאושר בתקציב </w:t>
      </w:r>
      <w:r w:rsidRPr="003F658E">
        <w:rPr>
          <w:rFonts w:ascii="David" w:hAnsi="David" w:hint="eastAsia"/>
          <w:rtl/>
          <w:lang w:eastAsia="en-US"/>
        </w:rPr>
        <w:t>המזמין</w:t>
      </w:r>
      <w:r w:rsidRPr="003F658E">
        <w:rPr>
          <w:rFonts w:ascii="David" w:hAnsi="David"/>
          <w:rtl/>
          <w:lang w:eastAsia="en-US"/>
        </w:rPr>
        <w:t xml:space="preserve"> או מהאומדן שעש</w:t>
      </w:r>
      <w:r w:rsidRPr="003F658E">
        <w:rPr>
          <w:rFonts w:ascii="David" w:hAnsi="David" w:hint="eastAsia"/>
          <w:rtl/>
          <w:lang w:eastAsia="en-US"/>
        </w:rPr>
        <w:t>ה</w:t>
      </w:r>
      <w:r w:rsidRPr="003F658E">
        <w:rPr>
          <w:rFonts w:ascii="David" w:hAnsi="David"/>
          <w:rtl/>
          <w:lang w:eastAsia="en-US"/>
        </w:rPr>
        <w:t xml:space="preserve"> (ככל </w:t>
      </w:r>
      <w:r w:rsidRPr="003F658E">
        <w:rPr>
          <w:rFonts w:ascii="David" w:hAnsi="David" w:hint="eastAsia"/>
          <w:rtl/>
          <w:lang w:eastAsia="en-US"/>
        </w:rPr>
        <w:t>שיעשה</w:t>
      </w:r>
      <w:r w:rsidRPr="003F658E">
        <w:rPr>
          <w:rFonts w:ascii="David" w:hAnsi="David"/>
          <w:rtl/>
          <w:lang w:eastAsia="en-US"/>
        </w:rPr>
        <w:t xml:space="preserve"> </w:t>
      </w:r>
      <w:r w:rsidRPr="003F658E">
        <w:rPr>
          <w:rFonts w:ascii="David" w:hAnsi="David" w:hint="eastAsia"/>
          <w:rtl/>
          <w:lang w:eastAsia="en-US"/>
        </w:rPr>
        <w:t>אומדן</w:t>
      </w:r>
      <w:r w:rsidRPr="003F658E">
        <w:rPr>
          <w:rFonts w:ascii="David" w:hAnsi="David"/>
          <w:rtl/>
          <w:lang w:eastAsia="en-US"/>
        </w:rPr>
        <w:t xml:space="preserve"> </w:t>
      </w:r>
      <w:r w:rsidRPr="003F658E">
        <w:rPr>
          <w:rFonts w:ascii="David" w:hAnsi="David" w:hint="eastAsia"/>
          <w:rtl/>
          <w:lang w:eastAsia="en-US"/>
        </w:rPr>
        <w:t>שכזה</w:t>
      </w:r>
      <w:r w:rsidRPr="003F658E">
        <w:rPr>
          <w:rFonts w:ascii="David" w:hAnsi="David"/>
          <w:rtl/>
          <w:lang w:eastAsia="en-US"/>
        </w:rPr>
        <w:t>).</w:t>
      </w:r>
    </w:p>
    <w:p w14:paraId="292B1D9F" w14:textId="77777777" w:rsidR="00146135" w:rsidRPr="003F658E" w:rsidRDefault="00146135" w:rsidP="00B54161">
      <w:pPr>
        <w:numPr>
          <w:ilvl w:val="0"/>
          <w:numId w:val="23"/>
        </w:numPr>
        <w:spacing w:before="240"/>
        <w:ind w:left="357" w:hanging="357"/>
        <w:rPr>
          <w:b/>
          <w:bCs/>
          <w:u w:val="single"/>
          <w:lang w:eastAsia="en-US"/>
        </w:rPr>
      </w:pPr>
      <w:bookmarkStart w:id="80" w:name="_Ref402458365"/>
      <w:bookmarkStart w:id="81" w:name="_Ref274746289"/>
      <w:bookmarkStart w:id="82" w:name="_Ref299614441"/>
      <w:r w:rsidRPr="003F658E">
        <w:rPr>
          <w:rFonts w:hint="cs"/>
          <w:b/>
          <w:bCs/>
          <w:u w:val="single"/>
          <w:rtl/>
          <w:lang w:eastAsia="en-US"/>
        </w:rPr>
        <w:t>הבהרות, שינויים ותיקון פגמים</w:t>
      </w:r>
      <w:bookmarkEnd w:id="80"/>
    </w:p>
    <w:p w14:paraId="761C2F41"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3F658E">
        <w:rPr>
          <w:rFonts w:hint="cs"/>
          <w:rtl/>
        </w:rPr>
        <w:t>הליך פניית הספקים</w:t>
      </w:r>
      <w:r w:rsidRPr="003F658E">
        <w:rPr>
          <w:rtl/>
        </w:rPr>
        <w:t xml:space="preserve"> </w:t>
      </w:r>
      <w:r w:rsidRPr="003F658E">
        <w:rPr>
          <w:rFonts w:hint="cs"/>
          <w:rtl/>
        </w:rPr>
        <w:t>ב</w:t>
      </w:r>
      <w:r w:rsidRPr="003F658E">
        <w:rPr>
          <w:rtl/>
        </w:rPr>
        <w:t xml:space="preserve">שאלות </w:t>
      </w:r>
      <w:r w:rsidRPr="003F658E">
        <w:rPr>
          <w:rFonts w:hint="cs"/>
          <w:rtl/>
        </w:rPr>
        <w:t>הבהרה</w:t>
      </w:r>
      <w:r w:rsidRPr="003F658E">
        <w:rPr>
          <w:rtl/>
        </w:rPr>
        <w:t xml:space="preserve"> </w:t>
      </w:r>
      <w:r w:rsidRPr="003F658E">
        <w:rPr>
          <w:rFonts w:hint="cs"/>
          <w:rtl/>
        </w:rPr>
        <w:t>הנוגעות למכרז</w:t>
      </w:r>
      <w:r w:rsidRPr="003F658E">
        <w:rPr>
          <w:rtl/>
        </w:rPr>
        <w:t xml:space="preserve"> ו</w:t>
      </w:r>
      <w:r w:rsidRPr="003F658E">
        <w:rPr>
          <w:rFonts w:hint="cs"/>
          <w:rtl/>
        </w:rPr>
        <w:t>אופן קבלת המענה</w:t>
      </w:r>
      <w:r w:rsidRPr="003F658E">
        <w:rPr>
          <w:rtl/>
        </w:rPr>
        <w:t xml:space="preserve"> </w:t>
      </w:r>
      <w:r w:rsidRPr="003F658E">
        <w:rPr>
          <w:rFonts w:hint="cs"/>
          <w:rtl/>
        </w:rPr>
        <w:t>מ</w:t>
      </w:r>
      <w:r w:rsidRPr="003F658E">
        <w:rPr>
          <w:rtl/>
        </w:rPr>
        <w:t>משרד התרבות והספורט הם כדלהלן:</w:t>
      </w:r>
    </w:p>
    <w:p w14:paraId="324DD04B" w14:textId="77777777" w:rsidR="00146135" w:rsidRPr="003F658E" w:rsidRDefault="00146135" w:rsidP="00593E3C">
      <w:pPr>
        <w:numPr>
          <w:ilvl w:val="1"/>
          <w:numId w:val="23"/>
        </w:numPr>
        <w:ind w:left="1134" w:hanging="567"/>
        <w:rPr>
          <w:lang w:eastAsia="en-US"/>
        </w:rPr>
      </w:pPr>
      <w:r w:rsidRPr="003F658E">
        <w:rPr>
          <w:rFonts w:hint="cs"/>
          <w:rtl/>
          <w:lang w:eastAsia="en-US"/>
        </w:rPr>
        <w:t xml:space="preserve">שאלות הבהרה הנוגעות לפרטי המכרז, יש להפנות בכתב באמצעות הדוא"ל: </w:t>
      </w:r>
      <w:r w:rsidR="00713088">
        <w:rPr>
          <w:rStyle w:val="Hyperlink"/>
        </w:rPr>
        <w:t>adamk</w:t>
      </w:r>
      <w:r w:rsidR="00713088" w:rsidRPr="00B746E7">
        <w:rPr>
          <w:rStyle w:val="Hyperlink"/>
        </w:rPr>
        <w:t>@</w:t>
      </w:r>
      <w:r w:rsidRPr="00B746E7">
        <w:rPr>
          <w:rStyle w:val="Hyperlink"/>
        </w:rPr>
        <w:t>most.gov.il</w:t>
      </w:r>
      <w:r w:rsidRPr="003F658E">
        <w:rPr>
          <w:rFonts w:hint="cs"/>
          <w:rtl/>
          <w:lang w:eastAsia="en-US"/>
        </w:rPr>
        <w:t xml:space="preserve"> </w:t>
      </w:r>
      <w:r w:rsidRPr="003F658E">
        <w:rPr>
          <w:rtl/>
          <w:lang w:eastAsia="en-US"/>
        </w:rPr>
        <w:t>(</w:t>
      </w:r>
      <w:r w:rsidRPr="003F658E">
        <w:rPr>
          <w:rFonts w:hint="cs"/>
          <w:rtl/>
          <w:lang w:eastAsia="en-US"/>
        </w:rPr>
        <w:t>ש</w:t>
      </w:r>
      <w:r w:rsidRPr="003F658E">
        <w:rPr>
          <w:rtl/>
          <w:lang w:eastAsia="en-US"/>
        </w:rPr>
        <w:t>א</w:t>
      </w:r>
      <w:r w:rsidRPr="003F658E">
        <w:rPr>
          <w:rFonts w:hint="cs"/>
          <w:rtl/>
          <w:lang w:eastAsia="en-US"/>
        </w:rPr>
        <w:t>לות שיופנו בעל פה או בטלפון לא יענו ולא יחייב</w:t>
      </w:r>
      <w:r w:rsidRPr="003F658E">
        <w:rPr>
          <w:rFonts w:hint="eastAsia"/>
          <w:rtl/>
          <w:lang w:eastAsia="en-US"/>
        </w:rPr>
        <w:t>ו</w:t>
      </w:r>
      <w:r w:rsidRPr="003F658E">
        <w:rPr>
          <w:rFonts w:hint="cs"/>
          <w:rtl/>
          <w:lang w:eastAsia="en-US"/>
        </w:rPr>
        <w:t xml:space="preserve"> את המזמין). יש לוודא הגעת המייל בטלפון מס'</w:t>
      </w:r>
      <w:r w:rsidR="00593E3C">
        <w:rPr>
          <w:rFonts w:hint="cs"/>
          <w:rtl/>
          <w:lang w:eastAsia="en-US"/>
        </w:rPr>
        <w:t xml:space="preserve"> 054-5551055 </w:t>
      </w:r>
      <w:r w:rsidR="00706B02" w:rsidRPr="003F658E">
        <w:rPr>
          <w:rFonts w:hint="cs"/>
          <w:rtl/>
          <w:lang w:eastAsia="en-US"/>
        </w:rPr>
        <w:t>.</w:t>
      </w:r>
    </w:p>
    <w:p w14:paraId="6E3C9480" w14:textId="77777777" w:rsidR="00146135" w:rsidRPr="003F658E" w:rsidRDefault="00146135" w:rsidP="00B54161">
      <w:pPr>
        <w:numPr>
          <w:ilvl w:val="1"/>
          <w:numId w:val="23"/>
        </w:numPr>
        <w:ind w:left="1134" w:hanging="567"/>
        <w:rPr>
          <w:lang w:eastAsia="en-US"/>
        </w:rPr>
      </w:pPr>
      <w:r w:rsidRPr="003F658E">
        <w:rPr>
          <w:rFonts w:hint="cs"/>
          <w:rtl/>
          <w:lang w:eastAsia="en-US"/>
        </w:rPr>
        <w:t>הפנייה תכלול את שם המכרז, מספר הסעיף במכרז אליו מתייחסת השאלה, פירוט השאלה, פרטי השואל, מס' טלפון, מס' פקס וכתובת דואר אלקטרוני.</w:t>
      </w:r>
    </w:p>
    <w:p w14:paraId="2519E8BD" w14:textId="77777777" w:rsidR="00146135" w:rsidRPr="003F658E" w:rsidRDefault="00146135" w:rsidP="00B54161">
      <w:pPr>
        <w:numPr>
          <w:ilvl w:val="1"/>
          <w:numId w:val="23"/>
        </w:numPr>
        <w:ind w:left="1134" w:hanging="567"/>
        <w:rPr>
          <w:lang w:eastAsia="en-US"/>
        </w:rPr>
      </w:pPr>
      <w:r w:rsidRPr="003F658E">
        <w:rPr>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w:t>
      </w:r>
      <w:r w:rsidRPr="003F658E">
        <w:rPr>
          <w:rFonts w:hint="eastAsia"/>
          <w:rtl/>
          <w:lang w:eastAsia="en-US"/>
        </w:rPr>
        <w:t>משרד</w:t>
      </w:r>
      <w:r w:rsidRPr="003F658E">
        <w:rPr>
          <w:rtl/>
          <w:lang w:eastAsia="en-US"/>
        </w:rPr>
        <w:t xml:space="preserve"> ולפרט על כך בכתב.</w:t>
      </w:r>
    </w:p>
    <w:p w14:paraId="6E026669" w14:textId="44A5E136" w:rsidR="00146135" w:rsidRPr="003F658E" w:rsidRDefault="00146135" w:rsidP="00D92951">
      <w:pPr>
        <w:numPr>
          <w:ilvl w:val="1"/>
          <w:numId w:val="23"/>
        </w:numPr>
        <w:ind w:left="1134" w:hanging="567"/>
        <w:rPr>
          <w:lang w:eastAsia="en-US"/>
        </w:rPr>
      </w:pPr>
      <w:bookmarkStart w:id="83" w:name="_Ref299620278"/>
      <w:r w:rsidRPr="003F658E">
        <w:rPr>
          <w:rtl/>
          <w:lang w:eastAsia="en-US"/>
        </w:rPr>
        <w:t>פני</w:t>
      </w:r>
      <w:r w:rsidRPr="003F658E">
        <w:rPr>
          <w:rFonts w:hint="eastAsia"/>
          <w:rtl/>
          <w:lang w:eastAsia="en-US"/>
        </w:rPr>
        <w:t>י</w:t>
      </w:r>
      <w:r w:rsidRPr="003F658E">
        <w:rPr>
          <w:rtl/>
          <w:lang w:eastAsia="en-US"/>
        </w:rPr>
        <w:t>ה ובה פירוט כאמור תימסר ל</w:t>
      </w:r>
      <w:r w:rsidRPr="003F658E">
        <w:rPr>
          <w:rFonts w:hint="eastAsia"/>
          <w:rtl/>
          <w:lang w:eastAsia="en-US"/>
        </w:rPr>
        <w:t>משרד</w:t>
      </w:r>
      <w:r w:rsidRPr="003F658E">
        <w:rPr>
          <w:rtl/>
          <w:lang w:eastAsia="en-US"/>
        </w:rPr>
        <w:t xml:space="preserve"> לא יאוחר </w:t>
      </w:r>
      <w:r w:rsidRPr="0042378D">
        <w:rPr>
          <w:rFonts w:hint="eastAsia"/>
          <w:b/>
          <w:bCs/>
          <w:rtl/>
          <w:lang w:eastAsia="en-US"/>
        </w:rPr>
        <w:t>מ</w:t>
      </w:r>
      <w:r w:rsidRPr="0042378D">
        <w:rPr>
          <w:b/>
          <w:bCs/>
          <w:rtl/>
          <w:lang w:eastAsia="en-US"/>
        </w:rPr>
        <w:t xml:space="preserve">- </w:t>
      </w:r>
      <w:r w:rsidR="00D92951">
        <w:rPr>
          <w:rFonts w:hint="cs"/>
          <w:b/>
          <w:bCs/>
          <w:rtl/>
        </w:rPr>
        <w:t xml:space="preserve">4.8.2016 </w:t>
      </w:r>
      <w:r w:rsidRPr="0042378D">
        <w:rPr>
          <w:rFonts w:hint="eastAsia"/>
          <w:b/>
          <w:bCs/>
          <w:rtl/>
          <w:lang w:eastAsia="en-US"/>
        </w:rPr>
        <w:t>בשעה</w:t>
      </w:r>
      <w:r w:rsidRPr="0042378D">
        <w:rPr>
          <w:b/>
          <w:bCs/>
          <w:rtl/>
          <w:lang w:eastAsia="en-US"/>
        </w:rPr>
        <w:t xml:space="preserve"> </w:t>
      </w:r>
      <w:r w:rsidR="0062419D" w:rsidRPr="0042378D">
        <w:rPr>
          <w:b/>
          <w:bCs/>
          <w:rtl/>
          <w:lang w:eastAsia="en-US"/>
        </w:rPr>
        <w:t>15</w:t>
      </w:r>
      <w:r w:rsidRPr="0042378D">
        <w:rPr>
          <w:b/>
          <w:bCs/>
          <w:rtl/>
          <w:lang w:eastAsia="en-US"/>
        </w:rPr>
        <w:t>:00</w:t>
      </w:r>
      <w:r w:rsidRPr="003F658E">
        <w:rPr>
          <w:rtl/>
          <w:lang w:eastAsia="en-US"/>
        </w:rPr>
        <w:t xml:space="preserve">. </w:t>
      </w:r>
      <w:r w:rsidRPr="003F658E">
        <w:rPr>
          <w:rFonts w:hint="eastAsia"/>
          <w:rtl/>
          <w:lang w:eastAsia="en-US"/>
        </w:rPr>
        <w:t>מציע</w:t>
      </w:r>
      <w:r w:rsidRPr="003F658E">
        <w:rPr>
          <w:rtl/>
          <w:lang w:eastAsia="en-US"/>
        </w:rPr>
        <w:t xml:space="preserve"> </w:t>
      </w:r>
      <w:r w:rsidRPr="003F658E">
        <w:rPr>
          <w:rFonts w:hint="eastAsia"/>
          <w:rtl/>
          <w:lang w:eastAsia="en-US"/>
        </w:rPr>
        <w:t>אשר</w:t>
      </w:r>
      <w:r w:rsidRPr="003F658E">
        <w:rPr>
          <w:rtl/>
          <w:lang w:eastAsia="en-US"/>
        </w:rPr>
        <w:t xml:space="preserve"> </w:t>
      </w:r>
      <w:r w:rsidRPr="003F658E">
        <w:rPr>
          <w:rFonts w:hint="eastAsia"/>
          <w:rtl/>
          <w:lang w:eastAsia="en-US"/>
        </w:rPr>
        <w:t>לא</w:t>
      </w:r>
      <w:r w:rsidRPr="003F658E">
        <w:rPr>
          <w:rtl/>
          <w:lang w:eastAsia="en-US"/>
        </w:rPr>
        <w:t xml:space="preserve"> </w:t>
      </w:r>
      <w:r w:rsidRPr="003F658E">
        <w:rPr>
          <w:rFonts w:hint="eastAsia"/>
          <w:rtl/>
          <w:lang w:eastAsia="en-US"/>
        </w:rPr>
        <w:t>יפנה</w:t>
      </w:r>
      <w:r w:rsidRPr="003F658E">
        <w:rPr>
          <w:rtl/>
          <w:lang w:eastAsia="en-US"/>
        </w:rPr>
        <w:t xml:space="preserve"> </w:t>
      </w:r>
      <w:r w:rsidRPr="003F658E">
        <w:rPr>
          <w:rFonts w:hint="eastAsia"/>
          <w:rtl/>
          <w:lang w:eastAsia="en-US"/>
        </w:rPr>
        <w:t>לקבלת</w:t>
      </w:r>
      <w:r w:rsidRPr="003F658E">
        <w:rPr>
          <w:rtl/>
          <w:lang w:eastAsia="en-US"/>
        </w:rPr>
        <w:t xml:space="preserve"> </w:t>
      </w:r>
      <w:r w:rsidRPr="003F658E">
        <w:rPr>
          <w:rFonts w:hint="eastAsia"/>
          <w:rtl/>
          <w:lang w:eastAsia="en-US"/>
        </w:rPr>
        <w:t>הבהרות</w:t>
      </w:r>
      <w:r w:rsidRPr="003F658E">
        <w:rPr>
          <w:rtl/>
          <w:lang w:eastAsia="en-US"/>
        </w:rPr>
        <w:t xml:space="preserve"> </w:t>
      </w:r>
      <w:r w:rsidRPr="003F658E">
        <w:rPr>
          <w:rFonts w:hint="eastAsia"/>
          <w:rtl/>
          <w:lang w:eastAsia="en-US"/>
        </w:rPr>
        <w:t>בתוך</w:t>
      </w:r>
      <w:r w:rsidRPr="003F658E">
        <w:rPr>
          <w:rtl/>
          <w:lang w:eastAsia="en-US"/>
        </w:rPr>
        <w:t xml:space="preserve"> </w:t>
      </w:r>
      <w:r w:rsidRPr="003F658E">
        <w:rPr>
          <w:rFonts w:hint="eastAsia"/>
          <w:rtl/>
          <w:lang w:eastAsia="en-US"/>
        </w:rPr>
        <w:t>המועד</w:t>
      </w:r>
      <w:r w:rsidRPr="003F658E">
        <w:rPr>
          <w:rtl/>
          <w:lang w:eastAsia="en-US"/>
        </w:rPr>
        <w:t xml:space="preserve"> האמור, יהיה מנוע מלטעון בעתיד כל טענה בדבר אי בהירות, סתירה אי התאמה או אי הבנה כאמור.</w:t>
      </w:r>
      <w:bookmarkEnd w:id="83"/>
      <w:r w:rsidRPr="003F658E">
        <w:rPr>
          <w:rtl/>
          <w:lang w:eastAsia="en-US"/>
        </w:rPr>
        <w:t xml:space="preserve"> </w:t>
      </w:r>
    </w:p>
    <w:p w14:paraId="6D1FBC7C" w14:textId="77777777" w:rsidR="00146135" w:rsidRPr="003F658E" w:rsidRDefault="00146135" w:rsidP="00B54161">
      <w:pPr>
        <w:numPr>
          <w:ilvl w:val="1"/>
          <w:numId w:val="23"/>
        </w:numPr>
        <w:ind w:left="1134" w:hanging="567"/>
        <w:rPr>
          <w:rtl/>
          <w:lang w:eastAsia="en-US"/>
        </w:rPr>
      </w:pPr>
      <w:r w:rsidRPr="003F658E">
        <w:rPr>
          <w:rFonts w:hint="eastAsia"/>
          <w:rtl/>
          <w:lang w:eastAsia="en-US"/>
        </w:rPr>
        <w:t>המענה</w:t>
      </w:r>
      <w:r w:rsidRPr="003F658E">
        <w:rPr>
          <w:rtl/>
          <w:lang w:eastAsia="en-US"/>
        </w:rPr>
        <w:t xml:space="preserve">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בסעיף </w:t>
      </w:r>
      <w:r w:rsidRPr="003F658E">
        <w:rPr>
          <w:lang w:eastAsia="en-US"/>
        </w:rPr>
        <w:fldChar w:fldCharType="begin"/>
      </w:r>
      <w:r w:rsidRPr="003F658E">
        <w:rPr>
          <w:lang w:eastAsia="en-US"/>
        </w:rPr>
        <w:instrText xml:space="preserve"> REF _Ref299620278 \r \h  \* MERGEFORMAT </w:instrText>
      </w:r>
      <w:r w:rsidRPr="003F658E">
        <w:rPr>
          <w:lang w:eastAsia="en-US"/>
        </w:rPr>
      </w:r>
      <w:r w:rsidRPr="003F658E">
        <w:rPr>
          <w:lang w:eastAsia="en-US"/>
        </w:rPr>
        <w:fldChar w:fldCharType="separate"/>
      </w:r>
      <w:r w:rsidR="00E85AA6">
        <w:rPr>
          <w:cs/>
          <w:lang w:eastAsia="en-US"/>
        </w:rPr>
        <w:t>‎</w:t>
      </w:r>
      <w:r w:rsidR="00E85AA6">
        <w:rPr>
          <w:lang w:eastAsia="en-US"/>
        </w:rPr>
        <w:t>13.4</w:t>
      </w:r>
      <w:r w:rsidRPr="003F658E">
        <w:rPr>
          <w:lang w:eastAsia="en-US"/>
        </w:rPr>
        <w:fldChar w:fldCharType="end"/>
      </w:r>
      <w:r w:rsidRPr="003F658E">
        <w:rPr>
          <w:rtl/>
          <w:lang w:eastAsia="en-US"/>
        </w:rPr>
        <w:t xml:space="preserve"> לעיל. למען הסר ספק המסמך ירכז את כלל השאלות שהופנו למשרד לצד המענה. הפרוטוקול יחייב את הספקים וייחשב כחלק ממסמכי המכרז. יש לצרפו להצעה כשהוא חתום בתחתית כל עמוד.  </w:t>
      </w:r>
    </w:p>
    <w:p w14:paraId="758EC213" w14:textId="77777777" w:rsidR="00146135" w:rsidRPr="003F658E" w:rsidRDefault="00146135" w:rsidP="00B54161">
      <w:pPr>
        <w:numPr>
          <w:ilvl w:val="1"/>
          <w:numId w:val="23"/>
        </w:numPr>
        <w:ind w:left="1134" w:hanging="567"/>
        <w:rPr>
          <w:b/>
          <w:bCs/>
          <w:lang w:eastAsia="en-US"/>
        </w:rPr>
      </w:pPr>
      <w:r w:rsidRPr="003F658E">
        <w:rPr>
          <w:rFonts w:hint="eastAsia"/>
          <w:b/>
          <w:bCs/>
          <w:rtl/>
          <w:lang w:eastAsia="en-US"/>
        </w:rPr>
        <w:t>באחריות</w:t>
      </w:r>
      <w:r w:rsidRPr="003F658E">
        <w:rPr>
          <w:b/>
          <w:bCs/>
          <w:rtl/>
          <w:lang w:eastAsia="en-US"/>
        </w:rPr>
        <w:t xml:space="preserve"> המציעים להתעדכן במענה לשאלות ובפרוטוקול כנס הספקים – ככל שיהיה כזה – ולצרפם להצעתם.</w:t>
      </w:r>
    </w:p>
    <w:p w14:paraId="00B85BCD" w14:textId="77777777" w:rsidR="00146135" w:rsidRPr="003F658E" w:rsidRDefault="00146135" w:rsidP="00B54161">
      <w:pPr>
        <w:numPr>
          <w:ilvl w:val="1"/>
          <w:numId w:val="23"/>
        </w:numPr>
        <w:ind w:left="1134" w:hanging="567"/>
        <w:rPr>
          <w:rtl/>
          <w:lang w:eastAsia="en-US"/>
        </w:rPr>
      </w:pPr>
      <w:r w:rsidRPr="003F658E">
        <w:rPr>
          <w:rtl/>
          <w:lang w:eastAsia="en-US"/>
        </w:rPr>
        <w:t xml:space="preserve">יובהר כי הבהרות, תיקונים או שינויים כלשהם שיעשו בקשר עם המכרז לא יחייבו את </w:t>
      </w:r>
      <w:r w:rsidRPr="003F658E">
        <w:rPr>
          <w:rFonts w:hint="eastAsia"/>
          <w:rtl/>
          <w:lang w:eastAsia="en-US"/>
        </w:rPr>
        <w:t>המזמין</w:t>
      </w:r>
      <w:r w:rsidRPr="003F658E">
        <w:rPr>
          <w:rtl/>
          <w:lang w:eastAsia="en-US"/>
        </w:rPr>
        <w:t xml:space="preserve"> אלא אם נערכו בכתב על ידי </w:t>
      </w:r>
      <w:r w:rsidRPr="003F658E">
        <w:rPr>
          <w:rFonts w:hint="eastAsia"/>
          <w:rtl/>
          <w:lang w:eastAsia="en-US"/>
        </w:rPr>
        <w:t>המזמין</w:t>
      </w:r>
      <w:r w:rsidRPr="003F658E">
        <w:rPr>
          <w:rtl/>
          <w:lang w:eastAsia="en-US"/>
        </w:rPr>
        <w:t xml:space="preserve"> או מי שהוסמך על יד</w:t>
      </w:r>
      <w:r w:rsidRPr="003F658E">
        <w:rPr>
          <w:rFonts w:hint="eastAsia"/>
          <w:rtl/>
          <w:lang w:eastAsia="en-US"/>
        </w:rPr>
        <w:t>ו</w:t>
      </w:r>
      <w:r w:rsidRPr="003F658E">
        <w:rPr>
          <w:rtl/>
          <w:lang w:eastAsia="en-US"/>
        </w:rPr>
        <w:t xml:space="preserve"> לצורך כך. מסמכי הבהרה או תיקון כאמור יהיו מחייבים וייחשבו כחלק ממסמכי המכרז. כל הבהרה שניתנה על ידי </w:t>
      </w:r>
      <w:r w:rsidRPr="003F658E">
        <w:rPr>
          <w:rFonts w:hint="eastAsia"/>
          <w:rtl/>
          <w:lang w:eastAsia="en-US"/>
        </w:rPr>
        <w:t>המזמין</w:t>
      </w:r>
      <w:r w:rsidRPr="003F658E">
        <w:rPr>
          <w:rtl/>
          <w:lang w:eastAsia="en-US"/>
        </w:rPr>
        <w:t xml:space="preserve"> תועבר לכל המציעים בכתב. </w:t>
      </w:r>
    </w:p>
    <w:p w14:paraId="3BA6758E" w14:textId="77777777" w:rsidR="00146135" w:rsidRPr="003F658E" w:rsidRDefault="00146135" w:rsidP="00B54161">
      <w:pPr>
        <w:numPr>
          <w:ilvl w:val="1"/>
          <w:numId w:val="23"/>
        </w:numPr>
        <w:ind w:left="1134" w:hanging="567"/>
        <w:rPr>
          <w:rtl/>
          <w:lang w:eastAsia="en-US"/>
        </w:rPr>
      </w:pPr>
      <w:r w:rsidRPr="003F658E">
        <w:rPr>
          <w:rtl/>
          <w:lang w:eastAsia="en-US"/>
        </w:rPr>
        <w:t xml:space="preserve">כל תשובה של </w:t>
      </w:r>
      <w:r w:rsidRPr="003F658E">
        <w:rPr>
          <w:rFonts w:hint="eastAsia"/>
          <w:rtl/>
          <w:lang w:eastAsia="en-US"/>
        </w:rPr>
        <w:t>המזמין</w:t>
      </w:r>
      <w:r w:rsidRPr="003F658E">
        <w:rPr>
          <w:rtl/>
          <w:lang w:eastAsia="en-US"/>
        </w:rPr>
        <w:t xml:space="preserve"> או מי שהוסמך לצורך כך, שלא תינתן בכתב, לא תיצור בסיס לטענת השתק או מניעות. </w:t>
      </w:r>
    </w:p>
    <w:p w14:paraId="7BF89742" w14:textId="77777777" w:rsidR="00146135" w:rsidRPr="003F658E" w:rsidRDefault="00146135" w:rsidP="00B54161">
      <w:pPr>
        <w:numPr>
          <w:ilvl w:val="1"/>
          <w:numId w:val="23"/>
        </w:numPr>
        <w:ind w:left="1134" w:hanging="567"/>
        <w:rPr>
          <w:rtl/>
          <w:lang w:eastAsia="en-US"/>
        </w:rPr>
      </w:pPr>
      <w:r w:rsidRPr="003F658E">
        <w:rPr>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ACFC002" w14:textId="77777777" w:rsidR="00146135" w:rsidRPr="003F658E" w:rsidRDefault="00146135" w:rsidP="00B54161">
      <w:pPr>
        <w:numPr>
          <w:ilvl w:val="1"/>
          <w:numId w:val="23"/>
        </w:numPr>
        <w:ind w:left="1134" w:hanging="567"/>
        <w:rPr>
          <w:rtl/>
          <w:lang w:eastAsia="en-US"/>
        </w:rPr>
      </w:pPr>
      <w:r w:rsidRPr="003F658E">
        <w:rPr>
          <w:rtl/>
          <w:lang w:eastAsia="en-US"/>
        </w:rPr>
        <w:t xml:space="preserve">למען הסר ספק, בכל מקרה של סתירה, אי התאמה או אי בהירות בין מסמכי המכרז או בהם, </w:t>
      </w:r>
      <w:r w:rsidRPr="003F658E">
        <w:rPr>
          <w:rFonts w:hint="eastAsia"/>
          <w:rtl/>
          <w:lang w:eastAsia="en-US"/>
        </w:rPr>
        <w:t>הפרשנות</w:t>
      </w:r>
      <w:r w:rsidRPr="003F658E">
        <w:rPr>
          <w:rtl/>
          <w:lang w:eastAsia="en-US"/>
        </w:rPr>
        <w:t xml:space="preserve"> </w:t>
      </w:r>
      <w:r w:rsidRPr="003F658E">
        <w:rPr>
          <w:rFonts w:hint="eastAsia"/>
          <w:rtl/>
          <w:lang w:eastAsia="en-US"/>
        </w:rPr>
        <w:t>שי</w:t>
      </w:r>
      <w:r w:rsidRPr="003F658E">
        <w:rPr>
          <w:rtl/>
          <w:lang w:eastAsia="en-US"/>
        </w:rPr>
        <w:t xml:space="preserve">קבע המזמין תהא הפרשנות המחייבת. למציע לא תהא כל טענה או תביעה הנובעת מאי </w:t>
      </w:r>
      <w:r w:rsidRPr="003F658E">
        <w:rPr>
          <w:rtl/>
          <w:lang w:eastAsia="en-US"/>
        </w:rPr>
        <w:lastRenderedPageBreak/>
        <w:t>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5F05B81C" w14:textId="77777777" w:rsidR="00146135" w:rsidRPr="003F658E" w:rsidRDefault="00146135" w:rsidP="00B54161">
      <w:pPr>
        <w:numPr>
          <w:ilvl w:val="1"/>
          <w:numId w:val="23"/>
        </w:numPr>
        <w:ind w:left="1134" w:hanging="567"/>
        <w:rPr>
          <w:rtl/>
          <w:lang w:eastAsia="en-US"/>
        </w:rPr>
      </w:pPr>
      <w:r w:rsidRPr="003F658E">
        <w:rPr>
          <w:rFonts w:hint="eastAsia"/>
          <w:rtl/>
          <w:lang w:eastAsia="en-US"/>
        </w:rPr>
        <w:t>המציע</w:t>
      </w:r>
      <w:r w:rsidRPr="003F658E">
        <w:rPr>
          <w:rtl/>
          <w:lang w:eastAsia="en-US"/>
        </w:rPr>
        <w:t xml:space="preserve"> לא יוסיף, יתנה או ישנה תנאי מתנאי המכרז ו\או כל פרט המוזכר במסמכי המכרז השונים. במידה ועל אף האמור, התגלה פגם בהצעת המציע לרבות תוספת, חוסר, שינוי או </w:t>
      </w:r>
      <w:r w:rsidRPr="003F658E">
        <w:rPr>
          <w:rFonts w:hint="eastAsia"/>
          <w:rtl/>
          <w:lang w:eastAsia="en-US"/>
        </w:rPr>
        <w:t>הסתייגות</w:t>
      </w:r>
      <w:r w:rsidRPr="003F658E">
        <w:rPr>
          <w:rtl/>
          <w:lang w:eastAsia="en-US"/>
        </w:rPr>
        <w:t xml:space="preserve"> בין בגוף המסמכים בין במסמכים </w:t>
      </w:r>
      <w:r w:rsidRPr="003F658E">
        <w:rPr>
          <w:rFonts w:hint="eastAsia"/>
          <w:rtl/>
          <w:lang w:eastAsia="en-US"/>
        </w:rPr>
        <w:t>נלווים</w:t>
      </w:r>
      <w:r w:rsidRPr="003F658E">
        <w:rPr>
          <w:rtl/>
          <w:lang w:eastAsia="en-US"/>
        </w:rPr>
        <w:t xml:space="preserve"> ובין בדרך אחרת, </w:t>
      </w:r>
      <w:r w:rsidRPr="003F658E">
        <w:rPr>
          <w:rFonts w:hint="eastAsia"/>
          <w:rtl/>
          <w:lang w:eastAsia="en-US"/>
        </w:rPr>
        <w:t>ת</w:t>
      </w:r>
      <w:r w:rsidRPr="003F658E">
        <w:rPr>
          <w:rtl/>
          <w:lang w:eastAsia="en-US"/>
        </w:rPr>
        <w:t xml:space="preserve">נהג </w:t>
      </w:r>
      <w:r w:rsidRPr="003F658E">
        <w:rPr>
          <w:rFonts w:hint="eastAsia"/>
          <w:rtl/>
          <w:lang w:eastAsia="en-US"/>
        </w:rPr>
        <w:t>ועדת</w:t>
      </w:r>
      <w:r w:rsidRPr="003F658E">
        <w:rPr>
          <w:rtl/>
          <w:lang w:eastAsia="en-US"/>
        </w:rPr>
        <w:t xml:space="preserve"> </w:t>
      </w:r>
      <w:r w:rsidRPr="003F658E">
        <w:rPr>
          <w:rFonts w:hint="eastAsia"/>
          <w:rtl/>
          <w:lang w:eastAsia="en-US"/>
        </w:rPr>
        <w:t>המכרזים</w:t>
      </w:r>
      <w:r w:rsidRPr="003F658E">
        <w:rPr>
          <w:rtl/>
          <w:lang w:eastAsia="en-US"/>
        </w:rPr>
        <w:t xml:space="preserve"> בהתאם לשיקול דעת</w:t>
      </w:r>
      <w:r w:rsidRPr="003F658E">
        <w:rPr>
          <w:rFonts w:hint="eastAsia"/>
          <w:rtl/>
          <w:lang w:eastAsia="en-US"/>
        </w:rPr>
        <w:t>ה</w:t>
      </w:r>
      <w:r w:rsidRPr="003F658E">
        <w:rPr>
          <w:rtl/>
          <w:lang w:eastAsia="en-US"/>
        </w:rPr>
        <w:t xml:space="preserve"> המוחלט, ו</w:t>
      </w:r>
      <w:r w:rsidRPr="003F658E">
        <w:rPr>
          <w:rFonts w:hint="eastAsia"/>
          <w:rtl/>
          <w:lang w:eastAsia="en-US"/>
        </w:rPr>
        <w:t>תהא</w:t>
      </w:r>
      <w:r w:rsidRPr="003F658E">
        <w:rPr>
          <w:rtl/>
          <w:lang w:eastAsia="en-US"/>
        </w:rPr>
        <w:t xml:space="preserve"> רשאי</w:t>
      </w:r>
      <w:r w:rsidRPr="003F658E">
        <w:rPr>
          <w:rFonts w:hint="eastAsia"/>
          <w:rtl/>
          <w:lang w:eastAsia="en-US"/>
        </w:rPr>
        <w:t>ת</w:t>
      </w:r>
      <w:r w:rsidRPr="003F658E">
        <w:rPr>
          <w:rtl/>
          <w:lang w:eastAsia="en-US"/>
        </w:rPr>
        <w:t xml:space="preserve">, בין היתר, </w:t>
      </w:r>
      <w:r w:rsidRPr="003F658E">
        <w:rPr>
          <w:rFonts w:hint="eastAsia"/>
          <w:rtl/>
          <w:lang w:eastAsia="en-US"/>
        </w:rPr>
        <w:t>לפסול</w:t>
      </w:r>
      <w:r w:rsidRPr="003F658E">
        <w:rPr>
          <w:rtl/>
          <w:lang w:eastAsia="en-US"/>
        </w:rPr>
        <w:t xml:space="preserve"> את ההצעה או להתעלם מכל שינוי, תוספת או הסתייגות כאמור ולראותם כאילו לא </w:t>
      </w:r>
      <w:r w:rsidRPr="003F658E">
        <w:rPr>
          <w:rFonts w:hint="eastAsia"/>
          <w:rtl/>
          <w:lang w:eastAsia="en-US"/>
        </w:rPr>
        <w:t>נעשו</w:t>
      </w:r>
      <w:r w:rsidRPr="003F658E">
        <w:rPr>
          <w:rtl/>
          <w:lang w:eastAsia="en-US"/>
        </w:rPr>
        <w:t>. כמו-כן תהיה הועדה רשאית לתקן את הצעת המציע ככל שנפלה בה טעות או פגם.</w:t>
      </w:r>
    </w:p>
    <w:p w14:paraId="7974EA87" w14:textId="77777777" w:rsidR="00146135" w:rsidRPr="003F658E" w:rsidRDefault="00146135" w:rsidP="00B54161">
      <w:pPr>
        <w:numPr>
          <w:ilvl w:val="1"/>
          <w:numId w:val="23"/>
        </w:numPr>
        <w:ind w:left="1134" w:hanging="567"/>
        <w:rPr>
          <w:lang w:eastAsia="en-US"/>
        </w:rPr>
      </w:pPr>
      <w:r w:rsidRPr="003F658E">
        <w:rPr>
          <w:rFonts w:hint="eastAsia"/>
          <w:rtl/>
          <w:lang w:eastAsia="en-US"/>
        </w:rPr>
        <w:t>בהגשת</w:t>
      </w:r>
      <w:r w:rsidRPr="003F658E">
        <w:rPr>
          <w:rtl/>
          <w:lang w:eastAsia="en-US"/>
        </w:rPr>
        <w:t xml:space="preserve"> הצעתו מסכים המציע לכך </w:t>
      </w:r>
      <w:r w:rsidRPr="003F658E">
        <w:rPr>
          <w:rFonts w:hint="eastAsia"/>
          <w:rtl/>
          <w:lang w:eastAsia="en-US"/>
        </w:rPr>
        <w:t>שהמזמין</w:t>
      </w:r>
      <w:r w:rsidRPr="003F658E">
        <w:rPr>
          <w:rtl/>
          <w:lang w:eastAsia="en-US"/>
        </w:rPr>
        <w:t xml:space="preserve"> </w:t>
      </w:r>
      <w:r w:rsidRPr="003F658E">
        <w:rPr>
          <w:rFonts w:hint="eastAsia"/>
          <w:rtl/>
          <w:lang w:eastAsia="en-US"/>
        </w:rPr>
        <w:t>י</w:t>
      </w:r>
      <w:r w:rsidRPr="003F658E">
        <w:rPr>
          <w:rtl/>
          <w:lang w:eastAsia="en-US"/>
        </w:rPr>
        <w:t xml:space="preserve">היה רשאי, אך לא חייב, לאפשר למציע שהצעתו מסויגת, חסרה או פגומה, לתקן או </w:t>
      </w:r>
      <w:r w:rsidRPr="003F658E">
        <w:rPr>
          <w:rFonts w:hint="eastAsia"/>
          <w:rtl/>
          <w:lang w:eastAsia="en-US"/>
        </w:rPr>
        <w:t>להשלים</w:t>
      </w:r>
      <w:r w:rsidRPr="003F658E">
        <w:rPr>
          <w:rtl/>
          <w:lang w:eastAsia="en-US"/>
        </w:rPr>
        <w:t xml:space="preserve"> את הצעתו, או אף לאפשר למציע להותירה כפי שהיא. הכ</w:t>
      </w:r>
      <w:r w:rsidRPr="003F658E">
        <w:rPr>
          <w:rFonts w:hint="eastAsia"/>
          <w:rtl/>
          <w:lang w:eastAsia="en-US"/>
        </w:rPr>
        <w:t>ו</w:t>
      </w:r>
      <w:r w:rsidRPr="003F658E">
        <w:rPr>
          <w:rtl/>
          <w:lang w:eastAsia="en-US"/>
        </w:rPr>
        <w:t>ל לפי שיקול דעת</w:t>
      </w:r>
      <w:r w:rsidRPr="003F658E">
        <w:rPr>
          <w:rFonts w:hint="eastAsia"/>
          <w:rtl/>
          <w:lang w:eastAsia="en-US"/>
        </w:rPr>
        <w:t>ו</w:t>
      </w:r>
      <w:r w:rsidRPr="003F658E">
        <w:rPr>
          <w:rtl/>
          <w:lang w:eastAsia="en-US"/>
        </w:rPr>
        <w:t xml:space="preserve"> המוחלט </w:t>
      </w:r>
      <w:r w:rsidRPr="003F658E">
        <w:rPr>
          <w:rFonts w:hint="eastAsia"/>
          <w:rtl/>
          <w:lang w:eastAsia="en-US"/>
        </w:rPr>
        <w:t>של</w:t>
      </w:r>
      <w:r w:rsidRPr="003F658E">
        <w:rPr>
          <w:rtl/>
          <w:lang w:eastAsia="en-US"/>
        </w:rPr>
        <w:t xml:space="preserve"> </w:t>
      </w:r>
      <w:r w:rsidRPr="003F658E">
        <w:rPr>
          <w:rFonts w:hint="eastAsia"/>
          <w:rtl/>
          <w:lang w:eastAsia="en-US"/>
        </w:rPr>
        <w:t>המזמין</w:t>
      </w:r>
      <w:r w:rsidRPr="003F658E">
        <w:rPr>
          <w:rtl/>
          <w:lang w:eastAsia="en-US"/>
        </w:rPr>
        <w:t>, בדרך ובתנאים ש</w:t>
      </w:r>
      <w:r w:rsidRPr="003F658E">
        <w:rPr>
          <w:rFonts w:hint="eastAsia"/>
          <w:rtl/>
          <w:lang w:eastAsia="en-US"/>
        </w:rPr>
        <w:t>י</w:t>
      </w:r>
      <w:r w:rsidRPr="003F658E">
        <w:rPr>
          <w:rtl/>
          <w:lang w:eastAsia="en-US"/>
        </w:rPr>
        <w:t>קבע.</w:t>
      </w:r>
    </w:p>
    <w:p w14:paraId="15562D83" w14:textId="77777777" w:rsidR="00146135" w:rsidRPr="003F658E" w:rsidRDefault="00146135" w:rsidP="00B54161">
      <w:pPr>
        <w:numPr>
          <w:ilvl w:val="0"/>
          <w:numId w:val="23"/>
        </w:numPr>
        <w:spacing w:before="240"/>
        <w:ind w:left="357" w:hanging="357"/>
        <w:rPr>
          <w:b/>
          <w:bCs/>
          <w:u w:val="single"/>
          <w:lang w:eastAsia="en-US"/>
        </w:rPr>
      </w:pPr>
      <w:r w:rsidRPr="003F658E">
        <w:rPr>
          <w:rFonts w:hint="eastAsia"/>
          <w:b/>
          <w:bCs/>
          <w:u w:val="single"/>
          <w:rtl/>
          <w:lang w:eastAsia="en-US"/>
        </w:rPr>
        <w:t>גילוי</w:t>
      </w:r>
      <w:r w:rsidRPr="003F658E">
        <w:rPr>
          <w:b/>
          <w:bCs/>
          <w:u w:val="single"/>
          <w:rtl/>
          <w:lang w:eastAsia="en-US"/>
        </w:rPr>
        <w:t xml:space="preserve"> </w:t>
      </w:r>
      <w:r w:rsidRPr="003F658E">
        <w:rPr>
          <w:rFonts w:hint="eastAsia"/>
          <w:b/>
          <w:bCs/>
          <w:u w:val="single"/>
          <w:rtl/>
          <w:lang w:eastAsia="en-US"/>
        </w:rPr>
        <w:t>מידע</w:t>
      </w:r>
    </w:p>
    <w:p w14:paraId="261CC6CB" w14:textId="77777777" w:rsidR="00146135" w:rsidRPr="003F658E" w:rsidRDefault="00146135" w:rsidP="00B54161">
      <w:pPr>
        <w:numPr>
          <w:ilvl w:val="1"/>
          <w:numId w:val="23"/>
        </w:numPr>
        <w:ind w:left="1134" w:hanging="567"/>
        <w:rPr>
          <w:rtl/>
          <w:lang w:eastAsia="en-US"/>
        </w:rPr>
      </w:pPr>
      <w:r w:rsidRPr="003F658E">
        <w:rPr>
          <w:rFonts w:hint="eastAsia"/>
          <w:rtl/>
          <w:lang w:eastAsia="en-US"/>
        </w:rPr>
        <w:t>ו</w:t>
      </w:r>
      <w:r w:rsidRPr="003F658E">
        <w:rPr>
          <w:rtl/>
          <w:lang w:eastAsia="en-US"/>
        </w:rPr>
        <w:t>עדת המכרזים או מי ש</w:t>
      </w:r>
      <w:r w:rsidRPr="003F658E">
        <w:rPr>
          <w:rFonts w:hint="eastAsia"/>
          <w:rtl/>
          <w:lang w:eastAsia="en-US"/>
        </w:rPr>
        <w:t>היא</w:t>
      </w:r>
      <w:r w:rsidRPr="003F658E">
        <w:rPr>
          <w:rtl/>
          <w:lang w:eastAsia="en-US"/>
        </w:rPr>
        <w:t xml:space="preserve">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Pr="003F658E">
        <w:rPr>
          <w:rFonts w:hint="eastAsia"/>
          <w:rtl/>
          <w:lang w:eastAsia="en-US"/>
        </w:rPr>
        <w:t>ו</w:t>
      </w:r>
      <w:r w:rsidRPr="003F658E">
        <w:rPr>
          <w:rtl/>
          <w:lang w:eastAsia="en-US"/>
        </w:rPr>
        <w:t>עדת המכרזים את המידע הדרוש או מסר מידע לא נכון, רשאית ועדת המכרזים שלא לדון בהצעתו או לפס</w:t>
      </w:r>
      <w:r w:rsidRPr="003F658E">
        <w:rPr>
          <w:rFonts w:hint="eastAsia"/>
          <w:rtl/>
          <w:lang w:eastAsia="en-US"/>
        </w:rPr>
        <w:t>ו</w:t>
      </w:r>
      <w:r w:rsidRPr="003F658E">
        <w:rPr>
          <w:rtl/>
          <w:lang w:eastAsia="en-US"/>
        </w:rPr>
        <w:t>לה. זכה המציע, ולאחר מכן התברר ל</w:t>
      </w:r>
      <w:r w:rsidRPr="003F658E">
        <w:rPr>
          <w:rFonts w:hint="eastAsia"/>
          <w:rtl/>
          <w:lang w:eastAsia="en-US"/>
        </w:rPr>
        <w:t>משרד</w:t>
      </w:r>
      <w:r w:rsidRPr="003F658E">
        <w:rPr>
          <w:rtl/>
          <w:lang w:eastAsia="en-US"/>
        </w:rPr>
        <w:t xml:space="preserve"> כי הוא נמנע מלמסור מידע נכון ו/או מסר מידע חלקי בלבד, או מידע מטעה, רשאי </w:t>
      </w:r>
      <w:r w:rsidRPr="003F658E">
        <w:rPr>
          <w:rFonts w:hint="eastAsia"/>
          <w:rtl/>
          <w:lang w:eastAsia="en-US"/>
        </w:rPr>
        <w:t>המזמין</w:t>
      </w:r>
      <w:r w:rsidRPr="003F658E">
        <w:rPr>
          <w:rtl/>
          <w:lang w:eastAsia="en-US"/>
        </w:rPr>
        <w:t xml:space="preserve"> לבטל את זכייתו מעיקרא מבלי שהמציע יהא זכאי לפיצוי או החזר הוצאות כלשהו.</w:t>
      </w:r>
    </w:p>
    <w:p w14:paraId="3903292C" w14:textId="77777777" w:rsidR="00146135" w:rsidRPr="003F658E" w:rsidRDefault="00146135" w:rsidP="00B54161">
      <w:pPr>
        <w:numPr>
          <w:ilvl w:val="1"/>
          <w:numId w:val="23"/>
        </w:numPr>
        <w:ind w:left="1134" w:hanging="567"/>
        <w:rPr>
          <w:rtl/>
          <w:lang w:eastAsia="en-US"/>
        </w:rPr>
      </w:pPr>
      <w:r w:rsidRPr="003F658E">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494F4524" w14:textId="77777777" w:rsidR="00146135" w:rsidRPr="003F658E" w:rsidRDefault="00146135" w:rsidP="00B54161">
      <w:pPr>
        <w:numPr>
          <w:ilvl w:val="1"/>
          <w:numId w:val="23"/>
        </w:numPr>
        <w:ind w:left="1134" w:hanging="567"/>
        <w:rPr>
          <w:lang w:eastAsia="en-US"/>
        </w:rPr>
      </w:pPr>
      <w:r w:rsidRPr="003F658E">
        <w:rPr>
          <w:rtl/>
          <w:lang w:eastAsia="en-US"/>
        </w:rPr>
        <w:t>ועדת המכרזים ו</w:t>
      </w:r>
      <w:r w:rsidRPr="003F658E">
        <w:rPr>
          <w:rFonts w:hint="eastAsia"/>
          <w:rtl/>
          <w:lang w:eastAsia="en-US"/>
        </w:rPr>
        <w:t>המזמין</w:t>
      </w:r>
      <w:r w:rsidRPr="003F658E">
        <w:rPr>
          <w:rtl/>
          <w:lang w:eastAsia="en-US"/>
        </w:rPr>
        <w:t xml:space="preserve"> שומרים לעצמ</w:t>
      </w:r>
      <w:r w:rsidRPr="003F658E">
        <w:rPr>
          <w:rFonts w:hint="eastAsia"/>
          <w:rtl/>
          <w:lang w:eastAsia="en-US"/>
        </w:rPr>
        <w:t>ם</w:t>
      </w:r>
      <w:r w:rsidRPr="003F658E">
        <w:rPr>
          <w:rtl/>
          <w:lang w:eastAsia="en-US"/>
        </w:rPr>
        <w:t xml:space="preserve"> את הזכות לוודא ממקורותיהם אמיתות מידע שימסור המציע. בהגשת הבקשה יראו את המציע ואת כל בעלי העניין בו כמסכימים לכך שו</w:t>
      </w:r>
      <w:r w:rsidRPr="003F658E">
        <w:rPr>
          <w:rFonts w:hint="eastAsia"/>
          <w:rtl/>
          <w:lang w:eastAsia="en-US"/>
        </w:rPr>
        <w:t>ו</w:t>
      </w:r>
      <w:r w:rsidRPr="003F658E">
        <w:rPr>
          <w:rtl/>
          <w:lang w:eastAsia="en-US"/>
        </w:rPr>
        <w:t>עדת המכרזים ו</w:t>
      </w:r>
      <w:r w:rsidRPr="003F658E">
        <w:rPr>
          <w:rFonts w:hint="eastAsia"/>
          <w:rtl/>
          <w:lang w:eastAsia="en-US"/>
        </w:rPr>
        <w:t>המזמין</w:t>
      </w:r>
      <w:r w:rsidRPr="003F658E">
        <w:rPr>
          <w:rtl/>
          <w:lang w:eastAsia="en-US"/>
        </w:rPr>
        <w:t xml:space="preserve"> יקבלו לגביהם מידע הקשור למכרז, מרשויות המדינה.</w:t>
      </w:r>
    </w:p>
    <w:p w14:paraId="011C4CD9" w14:textId="77777777" w:rsidR="00146135" w:rsidRPr="003F658E" w:rsidRDefault="00146135" w:rsidP="00B54161">
      <w:pPr>
        <w:numPr>
          <w:ilvl w:val="1"/>
          <w:numId w:val="23"/>
        </w:numPr>
        <w:ind w:left="1134" w:hanging="567"/>
        <w:rPr>
          <w:lang w:eastAsia="en-US"/>
        </w:rPr>
      </w:pPr>
      <w:r w:rsidRPr="003F658E">
        <w:rPr>
          <w:rFonts w:hint="eastAsia"/>
          <w:rtl/>
          <w:lang w:eastAsia="en-US"/>
        </w:rPr>
        <w:t>ה</w:t>
      </w:r>
      <w:r w:rsidRPr="003F658E">
        <w:rPr>
          <w:rtl/>
          <w:lang w:eastAsia="en-US"/>
        </w:rPr>
        <w:t>מציע חייב לעדכן את ועדת המכרזים ללא דיחוי בכל שינוי אשר יחול, אם יחול, במידע שמסר לו</w:t>
      </w:r>
      <w:r w:rsidRPr="003F658E">
        <w:rPr>
          <w:rFonts w:hint="eastAsia"/>
          <w:rtl/>
          <w:lang w:eastAsia="en-US"/>
        </w:rPr>
        <w:t>ו</w:t>
      </w:r>
      <w:r w:rsidRPr="003F658E">
        <w:rPr>
          <w:rtl/>
          <w:lang w:eastAsia="en-US"/>
        </w:rPr>
        <w:t>עדת המכרזים או ל</w:t>
      </w:r>
      <w:r w:rsidRPr="003F658E">
        <w:rPr>
          <w:rFonts w:hint="eastAsia"/>
          <w:rtl/>
          <w:lang w:eastAsia="en-US"/>
        </w:rPr>
        <w:t>משרד</w:t>
      </w:r>
      <w:r w:rsidRPr="003F658E">
        <w:rPr>
          <w:rtl/>
          <w:lang w:eastAsia="en-US"/>
        </w:rPr>
        <w:t>.</w:t>
      </w:r>
    </w:p>
    <w:p w14:paraId="35BCE159" w14:textId="77777777" w:rsidR="00146135" w:rsidRPr="003F658E" w:rsidRDefault="00146135" w:rsidP="00B54161">
      <w:pPr>
        <w:numPr>
          <w:ilvl w:val="1"/>
          <w:numId w:val="23"/>
        </w:numPr>
        <w:ind w:left="1134" w:hanging="567"/>
        <w:rPr>
          <w:rtl/>
          <w:lang w:eastAsia="en-US"/>
        </w:rPr>
      </w:pPr>
      <w:r w:rsidRPr="003F658E">
        <w:rPr>
          <w:rtl/>
          <w:lang w:eastAsia="en-US"/>
        </w:rPr>
        <w:t>ועדת המכרזים רשאית לקבוע הסדרי סודיות מיוחדים, בין ככלל ובין לגבי נושאים מסוימים, אם תבוא בקשה כזאת מצד מציע, אולם היא לא חייבת לעשות כן.</w:t>
      </w:r>
    </w:p>
    <w:bookmarkEnd w:id="81"/>
    <w:bookmarkEnd w:id="82"/>
    <w:p w14:paraId="2A1DD5DF" w14:textId="77777777" w:rsidR="00146135" w:rsidRPr="003F658E" w:rsidRDefault="00146135" w:rsidP="00B54161">
      <w:pPr>
        <w:numPr>
          <w:ilvl w:val="0"/>
          <w:numId w:val="23"/>
        </w:numPr>
        <w:spacing w:before="240"/>
        <w:ind w:left="357" w:hanging="357"/>
        <w:rPr>
          <w:b/>
          <w:bCs/>
          <w:u w:val="single"/>
          <w:lang w:eastAsia="en-US"/>
        </w:rPr>
      </w:pPr>
      <w:r w:rsidRPr="003F658E">
        <w:rPr>
          <w:rFonts w:hint="cs"/>
          <w:b/>
          <w:bCs/>
          <w:u w:val="single"/>
          <w:rtl/>
          <w:lang w:eastAsia="en-US"/>
        </w:rPr>
        <w:t>זכויות המזמין</w:t>
      </w:r>
    </w:p>
    <w:p w14:paraId="55A29657" w14:textId="77777777" w:rsidR="00146135" w:rsidRPr="003F658E" w:rsidRDefault="00146135" w:rsidP="00B54161">
      <w:pPr>
        <w:numPr>
          <w:ilvl w:val="1"/>
          <w:numId w:val="23"/>
        </w:numPr>
        <w:ind w:left="1134" w:hanging="567"/>
        <w:rPr>
          <w:lang w:eastAsia="en-US"/>
        </w:rPr>
      </w:pPr>
      <w:r w:rsidRPr="003F658E">
        <w:rPr>
          <w:rFonts w:hint="cs"/>
          <w:rtl/>
          <w:lang w:eastAsia="en-US"/>
        </w:rPr>
        <w:t xml:space="preserve">המזמין רשאי </w:t>
      </w:r>
      <w:r w:rsidRPr="003F658E">
        <w:rPr>
          <w:rtl/>
          <w:lang w:eastAsia="en-US"/>
        </w:rPr>
        <w:t>לא להתחשב כלל בהצעה שהיא בלתי סבירה מבחינת המחיר לעומת מהות ההצעה, תנאיה</w:t>
      </w:r>
      <w:r w:rsidRPr="003F658E">
        <w:rPr>
          <w:rFonts w:hint="cs"/>
          <w:rtl/>
          <w:lang w:eastAsia="en-US"/>
        </w:rPr>
        <w:t xml:space="preserve"> או</w:t>
      </w:r>
      <w:r w:rsidRPr="003F658E">
        <w:rPr>
          <w:rtl/>
          <w:lang w:eastAsia="en-US"/>
        </w:rPr>
        <w:t xml:space="preserve"> חוסר התייחסות מפורטת לסעיף מסעיפי המכרז, שלדעת </w:t>
      </w:r>
      <w:r w:rsidRPr="003F658E">
        <w:rPr>
          <w:rFonts w:hint="cs"/>
          <w:rtl/>
          <w:lang w:eastAsia="en-US"/>
        </w:rPr>
        <w:t>המזמין</w:t>
      </w:r>
      <w:r w:rsidRPr="003F658E">
        <w:rPr>
          <w:rtl/>
          <w:lang w:eastAsia="en-US"/>
        </w:rPr>
        <w:t xml:space="preserve"> מונע</w:t>
      </w:r>
      <w:r w:rsidRPr="003F658E">
        <w:rPr>
          <w:rFonts w:hint="cs"/>
          <w:rtl/>
          <w:lang w:eastAsia="en-US"/>
        </w:rPr>
        <w:t>ת</w:t>
      </w:r>
      <w:r w:rsidRPr="003F658E">
        <w:rPr>
          <w:rtl/>
          <w:lang w:eastAsia="en-US"/>
        </w:rPr>
        <w:t xml:space="preserve"> </w:t>
      </w:r>
      <w:r w:rsidRPr="003F658E">
        <w:rPr>
          <w:rFonts w:hint="cs"/>
          <w:rtl/>
          <w:lang w:eastAsia="en-US"/>
        </w:rPr>
        <w:t xml:space="preserve">מלהעריך את </w:t>
      </w:r>
      <w:r w:rsidRPr="003F658E">
        <w:rPr>
          <w:rtl/>
          <w:lang w:eastAsia="en-US"/>
        </w:rPr>
        <w:t>ההצעה כדבעי</w:t>
      </w:r>
      <w:r w:rsidRPr="003F658E">
        <w:rPr>
          <w:rFonts w:hint="cs"/>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שתהיינה</w:t>
      </w:r>
      <w:r w:rsidRPr="003F658E">
        <w:rPr>
          <w:rtl/>
          <w:lang w:eastAsia="en-US"/>
        </w:rPr>
        <w:t xml:space="preserve"> </w:t>
      </w:r>
      <w:r w:rsidRPr="003F658E">
        <w:rPr>
          <w:rFonts w:hint="eastAsia"/>
          <w:rtl/>
          <w:lang w:eastAsia="en-US"/>
        </w:rPr>
        <w:t>בה</w:t>
      </w:r>
      <w:r w:rsidRPr="003F658E">
        <w:rPr>
          <w:rtl/>
          <w:lang w:eastAsia="en-US"/>
        </w:rPr>
        <w:t xml:space="preserve"> </w:t>
      </w:r>
      <w:r w:rsidRPr="003F658E">
        <w:rPr>
          <w:rFonts w:hint="eastAsia"/>
          <w:rtl/>
          <w:lang w:eastAsia="en-US"/>
        </w:rPr>
        <w:t>הסתייגויות</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שינויים</w:t>
      </w:r>
      <w:r w:rsidRPr="003F658E">
        <w:rPr>
          <w:rtl/>
          <w:lang w:eastAsia="en-US"/>
        </w:rPr>
        <w:t xml:space="preserve"> </w:t>
      </w:r>
      <w:r w:rsidRPr="003F658E">
        <w:rPr>
          <w:rFonts w:hint="eastAsia"/>
          <w:rtl/>
          <w:lang w:eastAsia="en-US"/>
        </w:rPr>
        <w:t>כלשהם</w:t>
      </w:r>
      <w:r w:rsidRPr="003F658E">
        <w:rPr>
          <w:rtl/>
          <w:lang w:eastAsia="en-US"/>
        </w:rPr>
        <w:t xml:space="preserve"> </w:t>
      </w:r>
      <w:r w:rsidRPr="003F658E">
        <w:rPr>
          <w:rFonts w:hint="eastAsia"/>
          <w:rtl/>
          <w:lang w:eastAsia="en-US"/>
        </w:rPr>
        <w:t>מהאמור</w:t>
      </w:r>
      <w:r w:rsidRPr="003F658E">
        <w:rPr>
          <w:rtl/>
          <w:lang w:eastAsia="en-US"/>
        </w:rPr>
        <w:t xml:space="preserve"> </w:t>
      </w:r>
      <w:r w:rsidRPr="003F658E">
        <w:rPr>
          <w:rFonts w:hint="eastAsia"/>
          <w:rtl/>
          <w:lang w:eastAsia="en-US"/>
        </w:rPr>
        <w:t>במפרט</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בהסכם</w:t>
      </w:r>
      <w:r w:rsidRPr="003F658E">
        <w:rPr>
          <w:rtl/>
          <w:lang w:eastAsia="en-US"/>
        </w:rPr>
        <w:t xml:space="preserve">. </w:t>
      </w:r>
      <w:r w:rsidRPr="003F658E">
        <w:rPr>
          <w:rFonts w:hint="eastAsia"/>
          <w:rtl/>
          <w:lang w:eastAsia="en-US"/>
        </w:rPr>
        <w:t>היה</w:t>
      </w:r>
      <w:r w:rsidRPr="003F658E">
        <w:rPr>
          <w:rtl/>
          <w:lang w:eastAsia="en-US"/>
        </w:rPr>
        <w:t xml:space="preserve"> </w:t>
      </w:r>
      <w:r w:rsidRPr="003F658E">
        <w:rPr>
          <w:rFonts w:hint="eastAsia"/>
          <w:rtl/>
          <w:lang w:eastAsia="en-US"/>
        </w:rPr>
        <w:t>והמזמין</w:t>
      </w:r>
      <w:r w:rsidRPr="003F658E">
        <w:rPr>
          <w:rtl/>
          <w:lang w:eastAsia="en-US"/>
        </w:rPr>
        <w:t xml:space="preserve"> </w:t>
      </w:r>
      <w:r w:rsidRPr="003F658E">
        <w:rPr>
          <w:rFonts w:hint="eastAsia"/>
          <w:rtl/>
          <w:lang w:eastAsia="en-US"/>
        </w:rPr>
        <w:t>יבחר</w:t>
      </w:r>
      <w:r w:rsidRPr="003F658E">
        <w:rPr>
          <w:rtl/>
          <w:lang w:eastAsia="en-US"/>
        </w:rPr>
        <w:t xml:space="preserve"> </w:t>
      </w:r>
      <w:r w:rsidRPr="003F658E">
        <w:rPr>
          <w:rFonts w:hint="eastAsia"/>
          <w:rtl/>
          <w:lang w:eastAsia="en-US"/>
        </w:rPr>
        <w:t>בהצעה</w:t>
      </w:r>
      <w:r w:rsidRPr="003F658E">
        <w:rPr>
          <w:rtl/>
          <w:lang w:eastAsia="en-US"/>
        </w:rPr>
        <w:t xml:space="preserve"> </w:t>
      </w:r>
      <w:r w:rsidRPr="003F658E">
        <w:rPr>
          <w:rFonts w:hint="eastAsia"/>
          <w:rtl/>
          <w:lang w:eastAsia="en-US"/>
        </w:rPr>
        <w:t>בה</w:t>
      </w:r>
      <w:r w:rsidRPr="003F658E">
        <w:rPr>
          <w:rtl/>
          <w:lang w:eastAsia="en-US"/>
        </w:rPr>
        <w:t xml:space="preserve"> </w:t>
      </w:r>
      <w:r w:rsidRPr="003F658E">
        <w:rPr>
          <w:rFonts w:hint="eastAsia"/>
          <w:rtl/>
          <w:lang w:eastAsia="en-US"/>
        </w:rPr>
        <w:t>יהיו</w:t>
      </w:r>
      <w:r w:rsidRPr="003F658E">
        <w:rPr>
          <w:rtl/>
          <w:lang w:eastAsia="en-US"/>
        </w:rPr>
        <w:t xml:space="preserve"> </w:t>
      </w:r>
      <w:r w:rsidRPr="003F658E">
        <w:rPr>
          <w:rFonts w:hint="eastAsia"/>
          <w:rtl/>
          <w:lang w:eastAsia="en-US"/>
        </w:rPr>
        <w:t>שינויים</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הסתייגויות</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תוספות</w:t>
      </w:r>
      <w:r w:rsidRPr="003F658E">
        <w:rPr>
          <w:rtl/>
          <w:lang w:eastAsia="en-US"/>
        </w:rPr>
        <w:t xml:space="preserve"> </w:t>
      </w:r>
      <w:r w:rsidRPr="003F658E">
        <w:rPr>
          <w:rFonts w:hint="eastAsia"/>
          <w:rtl/>
          <w:lang w:eastAsia="en-US"/>
        </w:rPr>
        <w:t>מעבר</w:t>
      </w:r>
      <w:r w:rsidRPr="003F658E">
        <w:rPr>
          <w:rtl/>
          <w:lang w:eastAsia="en-US"/>
        </w:rPr>
        <w:t xml:space="preserve"> </w:t>
      </w:r>
      <w:r w:rsidRPr="003F658E">
        <w:rPr>
          <w:rFonts w:hint="eastAsia"/>
          <w:rtl/>
          <w:lang w:eastAsia="en-US"/>
        </w:rPr>
        <w:t>לאמור</w:t>
      </w:r>
      <w:r w:rsidRPr="003F658E">
        <w:rPr>
          <w:rtl/>
          <w:lang w:eastAsia="en-US"/>
        </w:rPr>
        <w:t xml:space="preserve"> </w:t>
      </w:r>
      <w:r w:rsidRPr="003F658E">
        <w:rPr>
          <w:rFonts w:hint="eastAsia"/>
          <w:rtl/>
          <w:lang w:eastAsia="en-US"/>
        </w:rPr>
        <w:t>במפרט</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בהסכם</w:t>
      </w:r>
      <w:r w:rsidRPr="003F658E">
        <w:rPr>
          <w:rtl/>
          <w:lang w:eastAsia="en-US"/>
        </w:rPr>
        <w:t xml:space="preserve">, </w:t>
      </w:r>
      <w:r w:rsidRPr="003F658E">
        <w:rPr>
          <w:rFonts w:hint="eastAsia"/>
          <w:rtl/>
          <w:lang w:eastAsia="en-US"/>
        </w:rPr>
        <w:t>יראו</w:t>
      </w:r>
      <w:r w:rsidRPr="003F658E">
        <w:rPr>
          <w:rtl/>
          <w:lang w:eastAsia="en-US"/>
        </w:rPr>
        <w:t xml:space="preserve"> </w:t>
      </w:r>
      <w:r w:rsidRPr="003F658E">
        <w:rPr>
          <w:rFonts w:hint="eastAsia"/>
          <w:rtl/>
          <w:lang w:eastAsia="en-US"/>
        </w:rPr>
        <w:t>אלו</w:t>
      </w:r>
      <w:r w:rsidRPr="003F658E">
        <w:rPr>
          <w:rtl/>
          <w:lang w:eastAsia="en-US"/>
        </w:rPr>
        <w:t xml:space="preserve"> </w:t>
      </w:r>
      <w:r w:rsidRPr="003F658E">
        <w:rPr>
          <w:rFonts w:hint="eastAsia"/>
          <w:rtl/>
          <w:lang w:eastAsia="en-US"/>
        </w:rPr>
        <w:t>כבטלים</w:t>
      </w:r>
      <w:r w:rsidRPr="003F658E">
        <w:rPr>
          <w:rtl/>
          <w:lang w:eastAsia="en-US"/>
        </w:rPr>
        <w:t xml:space="preserve"> </w:t>
      </w:r>
      <w:r w:rsidRPr="003F658E">
        <w:rPr>
          <w:rFonts w:hint="eastAsia"/>
          <w:rtl/>
          <w:lang w:eastAsia="en-US"/>
        </w:rPr>
        <w:t>ולא</w:t>
      </w:r>
      <w:r w:rsidRPr="003F658E">
        <w:rPr>
          <w:rtl/>
          <w:lang w:eastAsia="en-US"/>
        </w:rPr>
        <w:t xml:space="preserve"> </w:t>
      </w:r>
      <w:r w:rsidRPr="003F658E">
        <w:rPr>
          <w:rFonts w:hint="eastAsia"/>
          <w:rtl/>
          <w:lang w:eastAsia="en-US"/>
        </w:rPr>
        <w:t>יחייבו</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המזמין</w:t>
      </w:r>
      <w:r w:rsidRPr="003F658E">
        <w:rPr>
          <w:rtl/>
          <w:lang w:eastAsia="en-US"/>
        </w:rPr>
        <w:t>.</w:t>
      </w:r>
    </w:p>
    <w:p w14:paraId="596E68A3" w14:textId="77777777" w:rsidR="00146135" w:rsidRPr="003F658E" w:rsidRDefault="00146135" w:rsidP="00B54161">
      <w:pPr>
        <w:numPr>
          <w:ilvl w:val="1"/>
          <w:numId w:val="23"/>
        </w:numPr>
        <w:ind w:left="1134" w:hanging="567"/>
        <w:rPr>
          <w:rtl/>
          <w:lang w:eastAsia="en-US"/>
        </w:rPr>
      </w:pPr>
      <w:r w:rsidRPr="003F658E">
        <w:rPr>
          <w:rFonts w:hint="cs"/>
          <w:rtl/>
          <w:lang w:eastAsia="en-US"/>
        </w:rPr>
        <w:t>למזמין</w:t>
      </w:r>
      <w:r w:rsidRPr="003F658E">
        <w:rPr>
          <w:rtl/>
          <w:lang w:eastAsia="en-US"/>
        </w:rPr>
        <w:t xml:space="preserve"> נשמרת הזכות לפנות במהלך הבדיקה וההערכה אל הגוף המציע, בכדי לקבל הבהרות להצעתו, או בכדי להסיר אי בהירויות שעלולות להתעורר בבדיקת ההצעות או לבדוק את התאמתם, </w:t>
      </w:r>
      <w:r w:rsidRPr="003F658E">
        <w:rPr>
          <w:rFonts w:hint="cs"/>
          <w:rtl/>
          <w:lang w:eastAsia="en-US"/>
        </w:rPr>
        <w:lastRenderedPageBreak/>
        <w:t>הכל ב</w:t>
      </w:r>
      <w:r w:rsidRPr="003F658E">
        <w:rPr>
          <w:rtl/>
          <w:lang w:eastAsia="en-US"/>
        </w:rPr>
        <w:t>כפוף לכללי חוק חובת המכרזים והתכ"ם.</w:t>
      </w:r>
      <w:r w:rsidRPr="003F658E">
        <w:rPr>
          <w:rFonts w:hint="cs"/>
          <w:rtl/>
          <w:lang w:eastAsia="en-US"/>
        </w:rPr>
        <w:t xml:space="preserve"> </w:t>
      </w:r>
      <w:r w:rsidRPr="003F658E">
        <w:rPr>
          <w:rtl/>
          <w:lang w:eastAsia="en-US"/>
        </w:rPr>
        <w:t>כמו כן, יהיה המזמין רשאי לברר פרטים במקומות אחרים להם סיפקו המציעים שירות דומה.</w:t>
      </w:r>
    </w:p>
    <w:p w14:paraId="7BB117AB" w14:textId="77777777" w:rsidR="00146135" w:rsidRPr="003F658E" w:rsidRDefault="00146135" w:rsidP="00B54161">
      <w:pPr>
        <w:numPr>
          <w:ilvl w:val="1"/>
          <w:numId w:val="23"/>
        </w:numPr>
        <w:ind w:left="1134" w:hanging="567"/>
        <w:rPr>
          <w:lang w:eastAsia="en-US"/>
        </w:rPr>
      </w:pPr>
      <w:r w:rsidRPr="003F658E">
        <w:rPr>
          <w:rFonts w:hint="eastAsia"/>
          <w:rtl/>
          <w:lang w:eastAsia="en-US"/>
        </w:rPr>
        <w:t>המזמין</w:t>
      </w:r>
      <w:r w:rsidRPr="003F658E">
        <w:rPr>
          <w:rtl/>
          <w:lang w:eastAsia="en-US"/>
        </w:rPr>
        <w:t xml:space="preserve"> אינו מתחייב לקבל את ההצעה </w:t>
      </w:r>
      <w:r w:rsidRPr="003F658E">
        <w:rPr>
          <w:rFonts w:hint="cs"/>
          <w:rtl/>
          <w:lang w:eastAsia="en-US"/>
        </w:rPr>
        <w:t>הזולה</w:t>
      </w:r>
      <w:r w:rsidRPr="003F658E">
        <w:rPr>
          <w:rtl/>
          <w:lang w:eastAsia="en-US"/>
        </w:rPr>
        <w:t xml:space="preserve"> </w:t>
      </w:r>
      <w:r w:rsidRPr="003F658E">
        <w:rPr>
          <w:rFonts w:hint="eastAsia"/>
          <w:rtl/>
          <w:lang w:eastAsia="en-US"/>
        </w:rPr>
        <w:t>ביותר</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הצעה</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רשאי</w:t>
      </w:r>
      <w:r w:rsidRPr="003F658E">
        <w:rPr>
          <w:rtl/>
          <w:lang w:eastAsia="en-US"/>
        </w:rPr>
        <w:t xml:space="preserve"> </w:t>
      </w:r>
      <w:r w:rsidRPr="003F658E">
        <w:rPr>
          <w:rFonts w:hint="eastAsia"/>
          <w:rtl/>
          <w:lang w:eastAsia="en-US"/>
        </w:rPr>
        <w:t>להרחיב</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לצמצם</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היקף</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ו</w:t>
      </w:r>
      <w:r w:rsidRPr="003F658E">
        <w:rPr>
          <w:rtl/>
          <w:lang w:eastAsia="en-US"/>
        </w:rPr>
        <w:t xml:space="preserve">/או </w:t>
      </w:r>
      <w:r w:rsidRPr="003F658E">
        <w:rPr>
          <w:rFonts w:hint="eastAsia"/>
          <w:rtl/>
          <w:lang w:eastAsia="en-US"/>
        </w:rPr>
        <w:t>העבודה</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לבטלו</w:t>
      </w:r>
      <w:r w:rsidRPr="003F658E">
        <w:rPr>
          <w:rtl/>
          <w:lang w:eastAsia="en-US"/>
        </w:rPr>
        <w:t xml:space="preserve"> </w:t>
      </w:r>
      <w:r w:rsidRPr="003F658E">
        <w:rPr>
          <w:rFonts w:hint="eastAsia"/>
          <w:rtl/>
          <w:lang w:eastAsia="en-US"/>
        </w:rPr>
        <w:t>מסיבות</w:t>
      </w:r>
      <w:r w:rsidRPr="003F658E">
        <w:rPr>
          <w:rtl/>
          <w:lang w:eastAsia="en-US"/>
        </w:rPr>
        <w:t xml:space="preserve"> </w:t>
      </w:r>
      <w:r w:rsidRPr="003F658E">
        <w:rPr>
          <w:rFonts w:hint="eastAsia"/>
          <w:rtl/>
          <w:lang w:eastAsia="en-US"/>
        </w:rPr>
        <w:t>ארגוניות</w:t>
      </w:r>
      <w:r w:rsidRPr="003F658E">
        <w:rPr>
          <w:rtl/>
          <w:lang w:eastAsia="en-US"/>
        </w:rPr>
        <w:t xml:space="preserve">, </w:t>
      </w:r>
      <w:r w:rsidRPr="003F658E">
        <w:rPr>
          <w:rFonts w:hint="eastAsia"/>
          <w:rtl/>
          <w:lang w:eastAsia="en-US"/>
        </w:rPr>
        <w:t>תקציביות</w:t>
      </w:r>
      <w:r w:rsidRPr="003F658E">
        <w:rPr>
          <w:rtl/>
          <w:lang w:eastAsia="en-US"/>
        </w:rPr>
        <w:t xml:space="preserve"> </w:t>
      </w:r>
      <w:r w:rsidRPr="003F658E">
        <w:rPr>
          <w:rFonts w:hint="eastAsia"/>
          <w:rtl/>
          <w:lang w:eastAsia="en-US"/>
        </w:rPr>
        <w:t>או</w:t>
      </w:r>
      <w:r w:rsidRPr="003F658E">
        <w:rPr>
          <w:rtl/>
          <w:lang w:eastAsia="en-US"/>
        </w:rPr>
        <w:t xml:space="preserve"> </w:t>
      </w:r>
      <w:r w:rsidRPr="003F658E">
        <w:rPr>
          <w:rFonts w:hint="eastAsia"/>
          <w:rtl/>
          <w:lang w:eastAsia="en-US"/>
        </w:rPr>
        <w:t>אחרות</w:t>
      </w:r>
      <w:r w:rsidRPr="003F658E">
        <w:rPr>
          <w:rtl/>
          <w:lang w:eastAsia="en-US"/>
        </w:rPr>
        <w:t xml:space="preserve">, </w:t>
      </w:r>
      <w:r w:rsidRPr="003F658E">
        <w:rPr>
          <w:rFonts w:hint="eastAsia"/>
          <w:rtl/>
          <w:lang w:eastAsia="en-US"/>
        </w:rPr>
        <w:t>וזאת</w:t>
      </w:r>
      <w:r w:rsidRPr="003F658E">
        <w:rPr>
          <w:rtl/>
          <w:lang w:eastAsia="en-US"/>
        </w:rPr>
        <w:t xml:space="preserve"> </w:t>
      </w:r>
      <w:r w:rsidRPr="003F658E">
        <w:rPr>
          <w:rFonts w:hint="eastAsia"/>
          <w:rtl/>
          <w:lang w:eastAsia="en-US"/>
        </w:rPr>
        <w:t>גם</w:t>
      </w:r>
      <w:r w:rsidRPr="003F658E">
        <w:rPr>
          <w:rtl/>
          <w:lang w:eastAsia="en-US"/>
        </w:rPr>
        <w:t xml:space="preserve"> </w:t>
      </w:r>
      <w:r w:rsidRPr="003F658E">
        <w:rPr>
          <w:rFonts w:hint="eastAsia"/>
          <w:rtl/>
          <w:lang w:eastAsia="en-US"/>
        </w:rPr>
        <w:t>לאחר</w:t>
      </w:r>
      <w:r w:rsidRPr="003F658E">
        <w:rPr>
          <w:rtl/>
          <w:lang w:eastAsia="en-US"/>
        </w:rPr>
        <w:t xml:space="preserve"> </w:t>
      </w:r>
      <w:r w:rsidRPr="003F658E">
        <w:rPr>
          <w:rFonts w:hint="eastAsia"/>
          <w:rtl/>
          <w:lang w:eastAsia="en-US"/>
        </w:rPr>
        <w:t>שיוכרז</w:t>
      </w:r>
      <w:r w:rsidRPr="003F658E">
        <w:rPr>
          <w:rtl/>
          <w:lang w:eastAsia="en-US"/>
        </w:rPr>
        <w:t xml:space="preserve"> </w:t>
      </w:r>
      <w:r w:rsidRPr="003F658E">
        <w:rPr>
          <w:rFonts w:hint="eastAsia"/>
          <w:rtl/>
          <w:lang w:eastAsia="en-US"/>
        </w:rPr>
        <w:t>על</w:t>
      </w:r>
      <w:r w:rsidRPr="003F658E">
        <w:rPr>
          <w:rtl/>
          <w:lang w:eastAsia="en-US"/>
        </w:rPr>
        <w:t xml:space="preserve"> </w:t>
      </w:r>
      <w:r w:rsidRPr="003F658E">
        <w:rPr>
          <w:rFonts w:hint="eastAsia"/>
          <w:rtl/>
          <w:lang w:eastAsia="en-US"/>
        </w:rPr>
        <w:t>הזוכה</w:t>
      </w:r>
      <w:r w:rsidRPr="003F658E">
        <w:rPr>
          <w:rtl/>
          <w:lang w:eastAsia="en-US"/>
        </w:rPr>
        <w:t xml:space="preserve"> </w:t>
      </w:r>
      <w:r w:rsidRPr="003F658E">
        <w:rPr>
          <w:rFonts w:hint="eastAsia"/>
          <w:rtl/>
          <w:lang w:eastAsia="en-US"/>
        </w:rPr>
        <w:t>במכרז</w:t>
      </w:r>
      <w:r w:rsidRPr="003F658E">
        <w:rPr>
          <w:rtl/>
          <w:lang w:eastAsia="en-US"/>
        </w:rPr>
        <w:t xml:space="preserve">, </w:t>
      </w:r>
      <w:r w:rsidRPr="003F658E">
        <w:rPr>
          <w:rFonts w:hint="eastAsia"/>
          <w:rtl/>
          <w:lang w:eastAsia="en-US"/>
        </w:rPr>
        <w:t>ללא</w:t>
      </w:r>
      <w:r w:rsidRPr="003F658E">
        <w:rPr>
          <w:rtl/>
          <w:lang w:eastAsia="en-US"/>
        </w:rPr>
        <w:t xml:space="preserve"> </w:t>
      </w:r>
      <w:r w:rsidRPr="003F658E">
        <w:rPr>
          <w:rFonts w:hint="eastAsia"/>
          <w:rtl/>
          <w:lang w:eastAsia="en-US"/>
        </w:rPr>
        <w:t>צורך</w:t>
      </w:r>
      <w:r w:rsidRPr="003F658E">
        <w:rPr>
          <w:rtl/>
          <w:lang w:eastAsia="en-US"/>
        </w:rPr>
        <w:t xml:space="preserve"> </w:t>
      </w:r>
      <w:r w:rsidRPr="003F658E">
        <w:rPr>
          <w:rFonts w:hint="eastAsia"/>
          <w:rtl/>
          <w:lang w:eastAsia="en-US"/>
        </w:rPr>
        <w:t>בנימוק</w:t>
      </w:r>
      <w:r w:rsidRPr="003F658E">
        <w:rPr>
          <w:rtl/>
          <w:lang w:eastAsia="en-US"/>
        </w:rPr>
        <w:t xml:space="preserve"> </w:t>
      </w:r>
      <w:r w:rsidRPr="003F658E">
        <w:rPr>
          <w:rFonts w:hint="eastAsia"/>
          <w:rtl/>
          <w:lang w:eastAsia="en-US"/>
        </w:rPr>
        <w:t>החלטתו</w:t>
      </w:r>
      <w:r w:rsidRPr="003F658E">
        <w:rPr>
          <w:rtl/>
          <w:lang w:eastAsia="en-US"/>
        </w:rPr>
        <w:t xml:space="preserve">, </w:t>
      </w:r>
      <w:r w:rsidRPr="003F658E">
        <w:rPr>
          <w:rFonts w:hint="eastAsia"/>
          <w:rtl/>
          <w:lang w:eastAsia="en-US"/>
        </w:rPr>
        <w:t>ללא</w:t>
      </w:r>
      <w:r w:rsidRPr="003F658E">
        <w:rPr>
          <w:rtl/>
          <w:lang w:eastAsia="en-US"/>
        </w:rPr>
        <w:t xml:space="preserve"> </w:t>
      </w:r>
      <w:r w:rsidRPr="003F658E">
        <w:rPr>
          <w:rFonts w:hint="eastAsia"/>
          <w:rtl/>
          <w:lang w:eastAsia="en-US"/>
        </w:rPr>
        <w:t>הודעה</w:t>
      </w:r>
      <w:r w:rsidRPr="003F658E">
        <w:rPr>
          <w:rtl/>
          <w:lang w:eastAsia="en-US"/>
        </w:rPr>
        <w:t xml:space="preserve"> </w:t>
      </w:r>
      <w:r w:rsidRPr="003F658E">
        <w:rPr>
          <w:rFonts w:hint="eastAsia"/>
          <w:rtl/>
          <w:lang w:eastAsia="en-US"/>
        </w:rPr>
        <w:t>מוקדמת</w:t>
      </w:r>
      <w:r w:rsidRPr="003F658E">
        <w:rPr>
          <w:rtl/>
          <w:lang w:eastAsia="en-US"/>
        </w:rPr>
        <w:t xml:space="preserve"> </w:t>
      </w:r>
      <w:r w:rsidRPr="003F658E">
        <w:rPr>
          <w:rFonts w:hint="eastAsia"/>
          <w:rtl/>
          <w:lang w:eastAsia="en-US"/>
        </w:rPr>
        <w:t>וללא</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פיצוי</w:t>
      </w:r>
      <w:r w:rsidRPr="003F658E">
        <w:rPr>
          <w:rtl/>
          <w:lang w:eastAsia="en-US"/>
        </w:rPr>
        <w:t xml:space="preserve">. </w:t>
      </w:r>
      <w:r w:rsidRPr="003F658E">
        <w:rPr>
          <w:rFonts w:hint="eastAsia"/>
          <w:rtl/>
          <w:lang w:eastAsia="en-US"/>
        </w:rPr>
        <w:t>במקרה</w:t>
      </w:r>
      <w:r w:rsidRPr="003F658E">
        <w:rPr>
          <w:rtl/>
          <w:lang w:eastAsia="en-US"/>
        </w:rPr>
        <w:t xml:space="preserve"> </w:t>
      </w:r>
      <w:r w:rsidRPr="003F658E">
        <w:rPr>
          <w:rFonts w:hint="eastAsia"/>
          <w:rtl/>
          <w:lang w:eastAsia="en-US"/>
        </w:rPr>
        <w:t>זה</w:t>
      </w:r>
      <w:r w:rsidRPr="003F658E">
        <w:rPr>
          <w:rtl/>
          <w:lang w:eastAsia="en-US"/>
        </w:rPr>
        <w:t xml:space="preserve"> </w:t>
      </w:r>
      <w:r w:rsidRPr="003F658E">
        <w:rPr>
          <w:rFonts w:hint="eastAsia"/>
          <w:rtl/>
          <w:lang w:eastAsia="en-US"/>
        </w:rPr>
        <w:t>תימסר</w:t>
      </w:r>
      <w:r w:rsidRPr="003F658E">
        <w:rPr>
          <w:rtl/>
          <w:lang w:eastAsia="en-US"/>
        </w:rPr>
        <w:t xml:space="preserve"> </w:t>
      </w:r>
      <w:r w:rsidRPr="003F658E">
        <w:rPr>
          <w:rFonts w:hint="eastAsia"/>
          <w:rtl/>
          <w:lang w:eastAsia="en-US"/>
        </w:rPr>
        <w:t>הודעה</w:t>
      </w:r>
      <w:r w:rsidRPr="003F658E">
        <w:rPr>
          <w:rtl/>
          <w:lang w:eastAsia="en-US"/>
        </w:rPr>
        <w:t xml:space="preserve"> </w:t>
      </w:r>
      <w:r w:rsidRPr="003F658E">
        <w:rPr>
          <w:rFonts w:hint="eastAsia"/>
          <w:rtl/>
          <w:lang w:eastAsia="en-US"/>
        </w:rPr>
        <w:t>מתאימה</w:t>
      </w:r>
      <w:r w:rsidRPr="003F658E">
        <w:rPr>
          <w:rtl/>
          <w:lang w:eastAsia="en-US"/>
        </w:rPr>
        <w:t xml:space="preserve"> </w:t>
      </w:r>
      <w:r w:rsidRPr="003F658E">
        <w:rPr>
          <w:rFonts w:hint="eastAsia"/>
          <w:rtl/>
          <w:lang w:eastAsia="en-US"/>
        </w:rPr>
        <w:t>למציעים</w:t>
      </w:r>
      <w:r w:rsidRPr="003F658E">
        <w:rPr>
          <w:rtl/>
          <w:lang w:eastAsia="en-US"/>
        </w:rPr>
        <w:t>.</w:t>
      </w:r>
    </w:p>
    <w:p w14:paraId="53E5EEE2" w14:textId="77777777" w:rsidR="00146135" w:rsidRPr="003F658E" w:rsidRDefault="00146135" w:rsidP="00B54161">
      <w:pPr>
        <w:numPr>
          <w:ilvl w:val="1"/>
          <w:numId w:val="23"/>
        </w:numPr>
        <w:ind w:left="1134" w:hanging="567"/>
        <w:rPr>
          <w:lang w:eastAsia="en-US"/>
        </w:rPr>
      </w:pPr>
      <w:r w:rsidRPr="003F658E">
        <w:rPr>
          <w:rFonts w:hint="cs"/>
          <w:rtl/>
          <w:lang w:eastAsia="en-US"/>
        </w:rPr>
        <w:t>המשרד לא מתחייב לסיים הליכי המכרז ולקבוע זוכה תוך תקופה מסוימת. הצעות המציעים</w:t>
      </w:r>
      <w:r w:rsidRPr="003F658E">
        <w:rPr>
          <w:lang w:eastAsia="en-US"/>
        </w:rPr>
        <w:t xml:space="preserve"> </w:t>
      </w:r>
      <w:r w:rsidRPr="003F658E">
        <w:rPr>
          <w:rFonts w:hint="cs"/>
          <w:rtl/>
          <w:lang w:eastAsia="en-US"/>
        </w:rPr>
        <w:t>תהיינה</w:t>
      </w:r>
      <w:r w:rsidRPr="003F658E">
        <w:rPr>
          <w:lang w:eastAsia="en-US"/>
        </w:rPr>
        <w:t xml:space="preserve"> </w:t>
      </w:r>
      <w:r w:rsidRPr="003F658E">
        <w:rPr>
          <w:rFonts w:hint="cs"/>
          <w:rtl/>
          <w:lang w:eastAsia="en-US"/>
        </w:rPr>
        <w:t>תקפות</w:t>
      </w:r>
      <w:r w:rsidRPr="003F658E">
        <w:rPr>
          <w:lang w:eastAsia="en-US"/>
        </w:rPr>
        <w:t xml:space="preserve"> </w:t>
      </w:r>
      <w:r w:rsidRPr="003F658E">
        <w:rPr>
          <w:rFonts w:hint="cs"/>
          <w:rtl/>
          <w:lang w:eastAsia="en-US"/>
        </w:rPr>
        <w:t>למשך 120 יום</w:t>
      </w:r>
      <w:r w:rsidRPr="003F658E">
        <w:rPr>
          <w:lang w:eastAsia="en-US"/>
        </w:rPr>
        <w:t xml:space="preserve"> </w:t>
      </w:r>
      <w:r w:rsidRPr="003F658E">
        <w:rPr>
          <w:rFonts w:hint="cs"/>
          <w:rtl/>
          <w:lang w:eastAsia="en-US"/>
        </w:rPr>
        <w:t>מיום</w:t>
      </w:r>
      <w:r w:rsidRPr="003F658E">
        <w:rPr>
          <w:lang w:eastAsia="en-US"/>
        </w:rPr>
        <w:t xml:space="preserve"> </w:t>
      </w:r>
      <w:r w:rsidRPr="003F658E">
        <w:rPr>
          <w:rFonts w:hint="cs"/>
          <w:rtl/>
          <w:lang w:eastAsia="en-US"/>
        </w:rPr>
        <w:t>הודעת</w:t>
      </w:r>
      <w:r w:rsidRPr="003F658E">
        <w:rPr>
          <w:lang w:eastAsia="en-US"/>
        </w:rPr>
        <w:t xml:space="preserve"> </w:t>
      </w:r>
      <w:r w:rsidRPr="003F658E">
        <w:rPr>
          <w:rFonts w:hint="cs"/>
          <w:rtl/>
          <w:lang w:eastAsia="en-US"/>
        </w:rPr>
        <w:t>הזכייה, וזאת למקרה</w:t>
      </w:r>
      <w:r w:rsidRPr="003F658E">
        <w:rPr>
          <w:lang w:eastAsia="en-US"/>
        </w:rPr>
        <w:t xml:space="preserve"> </w:t>
      </w:r>
      <w:r w:rsidRPr="003F658E">
        <w:rPr>
          <w:rFonts w:hint="cs"/>
          <w:rtl/>
          <w:lang w:eastAsia="en-US"/>
        </w:rPr>
        <w:t>שהזוכה</w:t>
      </w:r>
      <w:r w:rsidRPr="003F658E">
        <w:rPr>
          <w:lang w:eastAsia="en-US"/>
        </w:rPr>
        <w:t xml:space="preserve"> </w:t>
      </w:r>
      <w:r w:rsidRPr="003F658E">
        <w:rPr>
          <w:rFonts w:hint="cs"/>
          <w:rtl/>
          <w:lang w:eastAsia="en-US"/>
        </w:rPr>
        <w:t>לא</w:t>
      </w:r>
      <w:r w:rsidRPr="003F658E">
        <w:rPr>
          <w:lang w:eastAsia="en-US"/>
        </w:rPr>
        <w:t xml:space="preserve"> </w:t>
      </w:r>
      <w:r w:rsidRPr="003F658E">
        <w:rPr>
          <w:rFonts w:hint="cs"/>
          <w:rtl/>
          <w:lang w:eastAsia="en-US"/>
        </w:rPr>
        <w:t>יעמוד</w:t>
      </w:r>
      <w:r w:rsidRPr="003F658E">
        <w:rPr>
          <w:lang w:eastAsia="en-US"/>
        </w:rPr>
        <w:t xml:space="preserve"> </w:t>
      </w:r>
      <w:r w:rsidRPr="003F658E">
        <w:rPr>
          <w:rFonts w:hint="cs"/>
          <w:rtl/>
          <w:lang w:eastAsia="en-US"/>
        </w:rPr>
        <w:t>בתנאי</w:t>
      </w:r>
      <w:r w:rsidRPr="003F658E">
        <w:rPr>
          <w:lang w:eastAsia="en-US"/>
        </w:rPr>
        <w:t xml:space="preserve"> </w:t>
      </w:r>
      <w:r w:rsidRPr="003F658E">
        <w:rPr>
          <w:rFonts w:hint="cs"/>
          <w:rtl/>
          <w:lang w:eastAsia="en-US"/>
        </w:rPr>
        <w:t>כלשהו</w:t>
      </w:r>
      <w:r w:rsidRPr="003F658E">
        <w:rPr>
          <w:lang w:eastAsia="en-US"/>
        </w:rPr>
        <w:t xml:space="preserve"> </w:t>
      </w:r>
      <w:r w:rsidRPr="003F658E">
        <w:rPr>
          <w:rFonts w:hint="cs"/>
          <w:rtl/>
          <w:lang w:eastAsia="en-US"/>
        </w:rPr>
        <w:t>מתנאי</w:t>
      </w:r>
      <w:r w:rsidRPr="003F658E">
        <w:rPr>
          <w:lang w:eastAsia="en-US"/>
        </w:rPr>
        <w:t xml:space="preserve"> </w:t>
      </w:r>
      <w:r w:rsidRPr="003F658E">
        <w:rPr>
          <w:rFonts w:hint="cs"/>
          <w:rtl/>
          <w:lang w:eastAsia="en-US"/>
        </w:rPr>
        <w:t>המכרז</w:t>
      </w:r>
      <w:r w:rsidRPr="003F658E">
        <w:rPr>
          <w:lang w:eastAsia="en-US"/>
        </w:rPr>
        <w:t xml:space="preserve"> </w:t>
      </w:r>
      <w:r w:rsidRPr="003F658E">
        <w:rPr>
          <w:rFonts w:hint="cs"/>
          <w:rtl/>
          <w:lang w:eastAsia="en-US"/>
        </w:rPr>
        <w:t>או</w:t>
      </w:r>
      <w:r w:rsidRPr="003F658E">
        <w:rPr>
          <w:lang w:eastAsia="en-US"/>
        </w:rPr>
        <w:t xml:space="preserve"> </w:t>
      </w:r>
      <w:r w:rsidRPr="003F658E">
        <w:rPr>
          <w:rFonts w:hint="cs"/>
          <w:rtl/>
          <w:lang w:eastAsia="en-US"/>
        </w:rPr>
        <w:t>יציג</w:t>
      </w:r>
      <w:r w:rsidRPr="003F658E">
        <w:rPr>
          <w:lang w:eastAsia="en-US"/>
        </w:rPr>
        <w:t xml:space="preserve"> </w:t>
      </w:r>
      <w:r w:rsidRPr="003F658E">
        <w:rPr>
          <w:rFonts w:hint="cs"/>
          <w:rtl/>
          <w:lang w:eastAsia="en-US"/>
        </w:rPr>
        <w:t>מצג</w:t>
      </w:r>
      <w:r w:rsidRPr="003F658E">
        <w:rPr>
          <w:lang w:eastAsia="en-US"/>
        </w:rPr>
        <w:t xml:space="preserve"> </w:t>
      </w:r>
      <w:r w:rsidRPr="003F658E">
        <w:rPr>
          <w:rFonts w:hint="cs"/>
          <w:rtl/>
          <w:lang w:eastAsia="en-US"/>
        </w:rPr>
        <w:t>מוטעה שהיווה</w:t>
      </w:r>
      <w:r w:rsidRPr="003F658E">
        <w:rPr>
          <w:lang w:eastAsia="en-US"/>
        </w:rPr>
        <w:t xml:space="preserve"> </w:t>
      </w:r>
      <w:r w:rsidRPr="003F658E">
        <w:rPr>
          <w:rFonts w:hint="cs"/>
          <w:rtl/>
          <w:lang w:eastAsia="en-US"/>
        </w:rPr>
        <w:t>שיקול</w:t>
      </w:r>
      <w:r w:rsidRPr="003F658E">
        <w:rPr>
          <w:lang w:eastAsia="en-US"/>
        </w:rPr>
        <w:t xml:space="preserve"> </w:t>
      </w:r>
      <w:r w:rsidRPr="003F658E">
        <w:rPr>
          <w:rFonts w:hint="cs"/>
          <w:rtl/>
          <w:lang w:eastAsia="en-US"/>
        </w:rPr>
        <w:t>לזכייתו</w:t>
      </w:r>
      <w:r w:rsidRPr="003F658E">
        <w:rPr>
          <w:lang w:eastAsia="en-US"/>
        </w:rPr>
        <w:t xml:space="preserve"> </w:t>
      </w:r>
      <w:r w:rsidRPr="003F658E">
        <w:rPr>
          <w:rFonts w:hint="cs"/>
          <w:rtl/>
          <w:lang w:eastAsia="en-US"/>
        </w:rPr>
        <w:t>או</w:t>
      </w:r>
      <w:r w:rsidRPr="003F658E">
        <w:rPr>
          <w:lang w:eastAsia="en-US"/>
        </w:rPr>
        <w:t xml:space="preserve"> </w:t>
      </w:r>
      <w:r w:rsidRPr="003F658E">
        <w:rPr>
          <w:rFonts w:hint="cs"/>
          <w:rtl/>
          <w:lang w:eastAsia="en-US"/>
        </w:rPr>
        <w:t>לא</w:t>
      </w:r>
      <w:r w:rsidRPr="003F658E">
        <w:rPr>
          <w:lang w:eastAsia="en-US"/>
        </w:rPr>
        <w:t xml:space="preserve"> </w:t>
      </w:r>
      <w:r w:rsidRPr="003F658E">
        <w:rPr>
          <w:rFonts w:hint="cs"/>
          <w:rtl/>
          <w:lang w:eastAsia="en-US"/>
        </w:rPr>
        <w:t>ימלא</w:t>
      </w:r>
      <w:r w:rsidRPr="003F658E">
        <w:rPr>
          <w:lang w:eastAsia="en-US"/>
        </w:rPr>
        <w:t xml:space="preserve"> </w:t>
      </w:r>
      <w:r w:rsidRPr="003F658E">
        <w:rPr>
          <w:rFonts w:hint="cs"/>
          <w:rtl/>
          <w:lang w:eastAsia="en-US"/>
        </w:rPr>
        <w:t>אחר</w:t>
      </w:r>
      <w:r w:rsidRPr="003F658E">
        <w:rPr>
          <w:lang w:eastAsia="en-US"/>
        </w:rPr>
        <w:t xml:space="preserve"> </w:t>
      </w:r>
      <w:r w:rsidRPr="003F658E">
        <w:rPr>
          <w:rFonts w:hint="cs"/>
          <w:rtl/>
          <w:lang w:eastAsia="en-US"/>
        </w:rPr>
        <w:t>ההסכם</w:t>
      </w:r>
      <w:r w:rsidRPr="003F658E">
        <w:rPr>
          <w:lang w:eastAsia="en-US"/>
        </w:rPr>
        <w:t xml:space="preserve"> </w:t>
      </w:r>
      <w:r w:rsidRPr="003F658E">
        <w:rPr>
          <w:rFonts w:hint="cs"/>
          <w:rtl/>
          <w:lang w:eastAsia="en-US"/>
        </w:rPr>
        <w:t>שייחתם</w:t>
      </w:r>
      <w:r w:rsidRPr="003F658E">
        <w:rPr>
          <w:lang w:eastAsia="en-US"/>
        </w:rPr>
        <w:t xml:space="preserve"> </w:t>
      </w:r>
      <w:r w:rsidRPr="003F658E">
        <w:rPr>
          <w:rFonts w:hint="cs"/>
          <w:rtl/>
          <w:lang w:eastAsia="en-US"/>
        </w:rPr>
        <w:t>עם</w:t>
      </w:r>
      <w:r w:rsidRPr="003F658E">
        <w:rPr>
          <w:lang w:eastAsia="en-US"/>
        </w:rPr>
        <w:t xml:space="preserve"> </w:t>
      </w:r>
      <w:r w:rsidRPr="003F658E">
        <w:rPr>
          <w:rFonts w:hint="cs"/>
          <w:rtl/>
          <w:lang w:eastAsia="en-US"/>
        </w:rPr>
        <w:t>המשרד, מכל סיבה</w:t>
      </w:r>
      <w:r w:rsidRPr="003F658E">
        <w:rPr>
          <w:lang w:eastAsia="en-US"/>
        </w:rPr>
        <w:t xml:space="preserve"> </w:t>
      </w:r>
      <w:r w:rsidRPr="003F658E">
        <w:rPr>
          <w:rFonts w:hint="cs"/>
          <w:rtl/>
          <w:lang w:eastAsia="en-US"/>
        </w:rPr>
        <w:t xml:space="preserve">שהיא </w:t>
      </w:r>
      <w:r w:rsidRPr="003F658E">
        <w:rPr>
          <w:rtl/>
          <w:lang w:eastAsia="en-US"/>
        </w:rPr>
        <w:t>–</w:t>
      </w:r>
      <w:r w:rsidRPr="003F658E">
        <w:rPr>
          <w:lang w:eastAsia="en-US"/>
        </w:rPr>
        <w:t xml:space="preserve"> </w:t>
      </w:r>
      <w:r w:rsidRPr="003F658E">
        <w:rPr>
          <w:rFonts w:hint="cs"/>
          <w:rtl/>
          <w:lang w:eastAsia="en-US"/>
        </w:rPr>
        <w:t>וההסכם</w:t>
      </w:r>
      <w:r w:rsidRPr="003F658E">
        <w:rPr>
          <w:lang w:eastAsia="en-US"/>
        </w:rPr>
        <w:t xml:space="preserve"> </w:t>
      </w:r>
      <w:r w:rsidRPr="003F658E">
        <w:rPr>
          <w:rFonts w:hint="cs"/>
          <w:rtl/>
          <w:lang w:eastAsia="en-US"/>
        </w:rPr>
        <w:t>יבוטל</w:t>
      </w:r>
      <w:r w:rsidRPr="003F658E">
        <w:rPr>
          <w:lang w:eastAsia="en-US"/>
        </w:rPr>
        <w:t>.</w:t>
      </w:r>
    </w:p>
    <w:p w14:paraId="370A465E" w14:textId="77777777" w:rsidR="00146135" w:rsidRPr="003F658E" w:rsidRDefault="00146135" w:rsidP="00B54161">
      <w:pPr>
        <w:numPr>
          <w:ilvl w:val="1"/>
          <w:numId w:val="23"/>
        </w:numPr>
        <w:ind w:left="1134" w:hanging="567"/>
        <w:rPr>
          <w:lang w:eastAsia="en-US"/>
        </w:rPr>
      </w:pPr>
      <w:r w:rsidRPr="003F658E">
        <w:rPr>
          <w:rFonts w:hint="eastAsia"/>
          <w:rtl/>
          <w:lang w:eastAsia="en-US"/>
        </w:rPr>
        <w:t>המזמין</w:t>
      </w:r>
      <w:r w:rsidRPr="003F658E">
        <w:rPr>
          <w:rtl/>
          <w:lang w:eastAsia="en-US"/>
        </w:rPr>
        <w:t xml:space="preserve"> שומר לעצמו </w:t>
      </w:r>
      <w:r w:rsidRPr="003F658E">
        <w:rPr>
          <w:rFonts w:hint="eastAsia"/>
          <w:rtl/>
          <w:lang w:eastAsia="en-US"/>
        </w:rPr>
        <w:t>את</w:t>
      </w:r>
      <w:r w:rsidRPr="003F658E">
        <w:rPr>
          <w:rtl/>
          <w:lang w:eastAsia="en-US"/>
        </w:rPr>
        <w:t xml:space="preserve"> הזכות לקיים מו"מ עם כל אחד מן המציעים, לרבות לגבי </w:t>
      </w:r>
      <w:r w:rsidRPr="003F658E">
        <w:rPr>
          <w:rFonts w:hint="eastAsia"/>
          <w:rtl/>
          <w:lang w:eastAsia="en-US"/>
        </w:rPr>
        <w:t>המחירים</w:t>
      </w:r>
      <w:r w:rsidRPr="003F658E">
        <w:rPr>
          <w:rtl/>
          <w:lang w:eastAsia="en-US"/>
        </w:rPr>
        <w:t xml:space="preserve"> </w:t>
      </w:r>
      <w:r w:rsidRPr="003F658E">
        <w:rPr>
          <w:rFonts w:hint="eastAsia"/>
          <w:rtl/>
          <w:lang w:eastAsia="en-US"/>
        </w:rPr>
        <w:t>המוצעים</w:t>
      </w:r>
      <w:r w:rsidRPr="003F658E">
        <w:rPr>
          <w:rtl/>
          <w:lang w:eastAsia="en-US"/>
        </w:rPr>
        <w:t xml:space="preserve"> ו</w:t>
      </w:r>
      <w:r w:rsidRPr="003F658E">
        <w:rPr>
          <w:rFonts w:hint="eastAsia"/>
          <w:rtl/>
          <w:lang w:eastAsia="en-US"/>
        </w:rPr>
        <w:t>לגבי</w:t>
      </w:r>
      <w:r w:rsidRPr="003F658E">
        <w:rPr>
          <w:rtl/>
          <w:lang w:eastAsia="en-US"/>
        </w:rPr>
        <w:t xml:space="preserve"> יתר התנאים.</w:t>
      </w:r>
    </w:p>
    <w:p w14:paraId="203A5E11" w14:textId="77777777" w:rsidR="00146135" w:rsidRPr="003F658E" w:rsidRDefault="00146135" w:rsidP="00B54161">
      <w:pPr>
        <w:numPr>
          <w:ilvl w:val="1"/>
          <w:numId w:val="23"/>
        </w:numPr>
        <w:ind w:left="1134" w:hanging="567"/>
        <w:rPr>
          <w:lang w:eastAsia="en-US"/>
        </w:rPr>
      </w:pPr>
      <w:r w:rsidRPr="003F658E">
        <w:rPr>
          <w:rFonts w:hint="eastAsia"/>
          <w:rtl/>
          <w:lang w:eastAsia="en-US"/>
        </w:rPr>
        <w:t>ככל</w:t>
      </w:r>
      <w:r w:rsidRPr="003F658E">
        <w:rPr>
          <w:rtl/>
          <w:lang w:eastAsia="en-US"/>
        </w:rPr>
        <w:t xml:space="preserve"> </w:t>
      </w:r>
      <w:r w:rsidRPr="003F658E">
        <w:rPr>
          <w:rFonts w:hint="eastAsia"/>
          <w:rtl/>
          <w:lang w:eastAsia="en-US"/>
        </w:rPr>
        <w:t>שאף</w:t>
      </w:r>
      <w:r w:rsidRPr="003F658E">
        <w:rPr>
          <w:rtl/>
          <w:lang w:eastAsia="en-US"/>
        </w:rPr>
        <w:t xml:space="preserve"> </w:t>
      </w:r>
      <w:r w:rsidRPr="003F658E">
        <w:rPr>
          <w:rFonts w:hint="eastAsia"/>
          <w:rtl/>
          <w:lang w:eastAsia="en-US"/>
        </w:rPr>
        <w:t>אחת</w:t>
      </w:r>
      <w:r w:rsidRPr="003F658E">
        <w:rPr>
          <w:rtl/>
          <w:lang w:eastAsia="en-US"/>
        </w:rPr>
        <w:t xml:space="preserve"> </w:t>
      </w:r>
      <w:r w:rsidRPr="003F658E">
        <w:rPr>
          <w:rFonts w:hint="eastAsia"/>
          <w:rtl/>
          <w:lang w:eastAsia="en-US"/>
        </w:rPr>
        <w:t>מההצעות</w:t>
      </w:r>
      <w:r w:rsidRPr="003F658E">
        <w:rPr>
          <w:rtl/>
          <w:lang w:eastAsia="en-US"/>
        </w:rPr>
        <w:t xml:space="preserve"> </w:t>
      </w:r>
      <w:r w:rsidRPr="003F658E">
        <w:rPr>
          <w:rFonts w:hint="eastAsia"/>
          <w:rtl/>
          <w:lang w:eastAsia="en-US"/>
        </w:rPr>
        <w:t>לא</w:t>
      </w:r>
      <w:r w:rsidRPr="003F658E">
        <w:rPr>
          <w:rtl/>
          <w:lang w:eastAsia="en-US"/>
        </w:rPr>
        <w:t xml:space="preserve"> </w:t>
      </w:r>
      <w:r w:rsidRPr="003F658E">
        <w:rPr>
          <w:rFonts w:hint="eastAsia"/>
          <w:rtl/>
          <w:lang w:eastAsia="en-US"/>
        </w:rPr>
        <w:t>תשביע</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רצון</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מבחינת</w:t>
      </w:r>
      <w:r w:rsidRPr="003F658E">
        <w:rPr>
          <w:rtl/>
          <w:lang w:eastAsia="en-US"/>
        </w:rPr>
        <w:t xml:space="preserve"> </w:t>
      </w:r>
      <w:r w:rsidRPr="003F658E">
        <w:rPr>
          <w:rFonts w:hint="eastAsia"/>
          <w:rtl/>
          <w:lang w:eastAsia="en-US"/>
        </w:rPr>
        <w:t>מחיר</w:t>
      </w:r>
      <w:r w:rsidRPr="003F658E">
        <w:rPr>
          <w:rtl/>
          <w:lang w:eastAsia="en-US"/>
        </w:rPr>
        <w:t xml:space="preserve"> </w:t>
      </w:r>
      <w:r w:rsidRPr="003F658E">
        <w:rPr>
          <w:rFonts w:hint="eastAsia"/>
          <w:rtl/>
          <w:lang w:eastAsia="en-US"/>
        </w:rPr>
        <w:t>ההצעה</w:t>
      </w:r>
      <w:r w:rsidRPr="003F658E">
        <w:rPr>
          <w:rtl/>
          <w:lang w:eastAsia="en-US"/>
        </w:rPr>
        <w:t xml:space="preserve">, </w:t>
      </w:r>
      <w:r w:rsidRPr="003F658E">
        <w:rPr>
          <w:rFonts w:hint="eastAsia"/>
          <w:rtl/>
          <w:lang w:eastAsia="en-US"/>
        </w:rPr>
        <w:t>רשאי</w:t>
      </w:r>
      <w:r w:rsidRPr="003F658E">
        <w:rPr>
          <w:rtl/>
          <w:lang w:eastAsia="en-US"/>
        </w:rPr>
        <w:t xml:space="preserve"> </w:t>
      </w:r>
      <w:r w:rsidRPr="003F658E">
        <w:rPr>
          <w:rFonts w:hint="eastAsia"/>
          <w:rtl/>
          <w:lang w:eastAsia="en-US"/>
        </w:rPr>
        <w:t>המזמין</w:t>
      </w:r>
      <w:r w:rsidRPr="003F658E">
        <w:rPr>
          <w:rtl/>
          <w:lang w:eastAsia="en-US"/>
        </w:rPr>
        <w:t xml:space="preserve"> </w:t>
      </w:r>
      <w:r w:rsidRPr="003F658E">
        <w:rPr>
          <w:rFonts w:hint="eastAsia"/>
          <w:rtl/>
          <w:lang w:eastAsia="en-US"/>
        </w:rPr>
        <w:t>לאפשר</w:t>
      </w:r>
      <w:r w:rsidRPr="003F658E">
        <w:rPr>
          <w:rtl/>
          <w:lang w:eastAsia="en-US"/>
        </w:rPr>
        <w:t xml:space="preserve"> </w:t>
      </w:r>
      <w:r w:rsidRPr="003F658E">
        <w:rPr>
          <w:rFonts w:hint="eastAsia"/>
          <w:rtl/>
          <w:lang w:eastAsia="en-US"/>
        </w:rPr>
        <w:t>הגשת</w:t>
      </w:r>
      <w:r w:rsidRPr="003F658E">
        <w:rPr>
          <w:rtl/>
          <w:lang w:eastAsia="en-US"/>
        </w:rPr>
        <w:t xml:space="preserve"> </w:t>
      </w:r>
      <w:r w:rsidRPr="003F658E">
        <w:rPr>
          <w:rFonts w:hint="eastAsia"/>
          <w:rtl/>
          <w:lang w:eastAsia="en-US"/>
        </w:rPr>
        <w:t>הצעות</w:t>
      </w:r>
      <w:r w:rsidRPr="003F658E">
        <w:rPr>
          <w:rtl/>
          <w:lang w:eastAsia="en-US"/>
        </w:rPr>
        <w:t xml:space="preserve"> </w:t>
      </w:r>
      <w:r w:rsidRPr="003F658E">
        <w:rPr>
          <w:rFonts w:hint="eastAsia"/>
          <w:rtl/>
          <w:lang w:eastAsia="en-US"/>
        </w:rPr>
        <w:t>מחיר</w:t>
      </w:r>
      <w:r w:rsidRPr="003F658E">
        <w:rPr>
          <w:rtl/>
          <w:lang w:eastAsia="en-US"/>
        </w:rPr>
        <w:t xml:space="preserve"> </w:t>
      </w:r>
      <w:r w:rsidRPr="003F658E">
        <w:rPr>
          <w:rFonts w:hint="eastAsia"/>
          <w:rtl/>
          <w:lang w:eastAsia="en-US"/>
        </w:rPr>
        <w:t>חדשות</w:t>
      </w:r>
      <w:r w:rsidRPr="003F658E">
        <w:rPr>
          <w:rtl/>
          <w:lang w:eastAsia="en-US"/>
        </w:rPr>
        <w:t xml:space="preserve"> </w:t>
      </w:r>
      <w:r w:rsidRPr="003F658E">
        <w:rPr>
          <w:rFonts w:hint="eastAsia"/>
          <w:rtl/>
          <w:lang w:eastAsia="en-US"/>
        </w:rPr>
        <w:t>לכל</w:t>
      </w:r>
      <w:r w:rsidRPr="003F658E">
        <w:rPr>
          <w:rtl/>
          <w:lang w:eastAsia="en-US"/>
        </w:rPr>
        <w:t xml:space="preserve"> </w:t>
      </w:r>
      <w:r w:rsidRPr="003F658E">
        <w:rPr>
          <w:rFonts w:hint="eastAsia"/>
          <w:rtl/>
          <w:lang w:eastAsia="en-US"/>
        </w:rPr>
        <w:t>החברות</w:t>
      </w:r>
      <w:r w:rsidRPr="003F658E">
        <w:rPr>
          <w:rtl/>
          <w:lang w:eastAsia="en-US"/>
        </w:rPr>
        <w:t xml:space="preserve"> </w:t>
      </w:r>
      <w:r w:rsidRPr="003F658E">
        <w:rPr>
          <w:rFonts w:hint="eastAsia"/>
          <w:rtl/>
          <w:lang w:eastAsia="en-US"/>
        </w:rPr>
        <w:t>שעברו</w:t>
      </w:r>
      <w:r w:rsidRPr="003F658E">
        <w:rPr>
          <w:rtl/>
          <w:lang w:eastAsia="en-US"/>
        </w:rPr>
        <w:t xml:space="preserve"> </w:t>
      </w:r>
      <w:r w:rsidRPr="003F658E">
        <w:rPr>
          <w:rFonts w:hint="eastAsia"/>
          <w:rtl/>
          <w:lang w:eastAsia="en-US"/>
        </w:rPr>
        <w:t>את</w:t>
      </w:r>
      <w:r w:rsidRPr="003F658E">
        <w:rPr>
          <w:rtl/>
          <w:lang w:eastAsia="en-US"/>
        </w:rPr>
        <w:t xml:space="preserve"> </w:t>
      </w:r>
      <w:r w:rsidRPr="003F658E">
        <w:rPr>
          <w:rFonts w:hint="eastAsia"/>
          <w:rtl/>
          <w:lang w:eastAsia="en-US"/>
        </w:rPr>
        <w:t>כל</w:t>
      </w:r>
      <w:r w:rsidRPr="003F658E">
        <w:rPr>
          <w:rtl/>
          <w:lang w:eastAsia="en-US"/>
        </w:rPr>
        <w:t xml:space="preserve"> </w:t>
      </w:r>
      <w:r w:rsidRPr="003F658E">
        <w:rPr>
          <w:rFonts w:hint="eastAsia"/>
          <w:rtl/>
          <w:lang w:eastAsia="en-US"/>
        </w:rPr>
        <w:t>התנאים</w:t>
      </w:r>
      <w:r w:rsidRPr="003F658E">
        <w:rPr>
          <w:rtl/>
          <w:lang w:eastAsia="en-US"/>
        </w:rPr>
        <w:t xml:space="preserve"> </w:t>
      </w:r>
      <w:r w:rsidRPr="003F658E">
        <w:rPr>
          <w:rFonts w:hint="eastAsia"/>
          <w:rtl/>
          <w:lang w:eastAsia="en-US"/>
        </w:rPr>
        <w:t>המקדימים</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בפרק</w:t>
      </w:r>
      <w:r w:rsidRPr="003F658E">
        <w:rPr>
          <w:rtl/>
          <w:lang w:eastAsia="en-US"/>
        </w:rPr>
        <w:t xml:space="preserve"> </w:t>
      </w:r>
      <w:r w:rsidRPr="003F658E">
        <w:rPr>
          <w:rFonts w:hint="eastAsia"/>
          <w:rtl/>
          <w:lang w:eastAsia="en-US"/>
        </w:rPr>
        <w:t>זמן</w:t>
      </w:r>
      <w:r w:rsidRPr="003F658E">
        <w:rPr>
          <w:rtl/>
          <w:lang w:eastAsia="en-US"/>
        </w:rPr>
        <w:t xml:space="preserve"> </w:t>
      </w:r>
      <w:r w:rsidRPr="003F658E">
        <w:rPr>
          <w:rFonts w:hint="eastAsia"/>
          <w:rtl/>
          <w:lang w:eastAsia="en-US"/>
        </w:rPr>
        <w:t>שתקבע</w:t>
      </w:r>
      <w:r w:rsidRPr="003F658E">
        <w:rPr>
          <w:rtl/>
          <w:lang w:eastAsia="en-US"/>
        </w:rPr>
        <w:t xml:space="preserve"> </w:t>
      </w:r>
      <w:r w:rsidRPr="003F658E">
        <w:rPr>
          <w:rFonts w:hint="eastAsia"/>
          <w:rtl/>
          <w:lang w:eastAsia="en-US"/>
        </w:rPr>
        <w:t>ועדת</w:t>
      </w:r>
      <w:r w:rsidRPr="003F658E">
        <w:rPr>
          <w:rtl/>
          <w:lang w:eastAsia="en-US"/>
        </w:rPr>
        <w:t xml:space="preserve"> </w:t>
      </w:r>
      <w:r w:rsidRPr="003F658E">
        <w:rPr>
          <w:rFonts w:hint="eastAsia"/>
          <w:rtl/>
          <w:lang w:eastAsia="en-US"/>
        </w:rPr>
        <w:t>המכרזים</w:t>
      </w:r>
      <w:r w:rsidRPr="003F658E">
        <w:rPr>
          <w:rtl/>
          <w:lang w:eastAsia="en-US"/>
        </w:rPr>
        <w:t xml:space="preserve"> </w:t>
      </w:r>
      <w:r w:rsidRPr="003F658E">
        <w:rPr>
          <w:rFonts w:hint="eastAsia"/>
          <w:rtl/>
          <w:lang w:eastAsia="en-US"/>
        </w:rPr>
        <w:t>ובלבד</w:t>
      </w:r>
      <w:r w:rsidRPr="003F658E">
        <w:rPr>
          <w:rtl/>
          <w:lang w:eastAsia="en-US"/>
        </w:rPr>
        <w:t xml:space="preserve"> </w:t>
      </w:r>
      <w:r w:rsidRPr="003F658E">
        <w:rPr>
          <w:rFonts w:hint="eastAsia"/>
          <w:rtl/>
          <w:lang w:eastAsia="en-US"/>
        </w:rPr>
        <w:t>שמדובר</w:t>
      </w:r>
      <w:r w:rsidRPr="003F658E">
        <w:rPr>
          <w:rtl/>
          <w:lang w:eastAsia="en-US"/>
        </w:rPr>
        <w:t xml:space="preserve"> </w:t>
      </w:r>
      <w:r w:rsidRPr="003F658E">
        <w:rPr>
          <w:rFonts w:hint="eastAsia"/>
          <w:rtl/>
          <w:lang w:eastAsia="en-US"/>
        </w:rPr>
        <w:t>בהצעה</w:t>
      </w:r>
      <w:r w:rsidRPr="003F658E">
        <w:rPr>
          <w:rtl/>
          <w:lang w:eastAsia="en-US"/>
        </w:rPr>
        <w:t xml:space="preserve"> </w:t>
      </w:r>
      <w:r w:rsidRPr="003F658E">
        <w:rPr>
          <w:rFonts w:hint="eastAsia"/>
          <w:rtl/>
          <w:lang w:eastAsia="en-US"/>
        </w:rPr>
        <w:t>המיטיבה</w:t>
      </w:r>
      <w:r w:rsidRPr="003F658E">
        <w:rPr>
          <w:rtl/>
          <w:lang w:eastAsia="en-US"/>
        </w:rPr>
        <w:t xml:space="preserve"> </w:t>
      </w:r>
      <w:r w:rsidRPr="003F658E">
        <w:rPr>
          <w:rFonts w:hint="eastAsia"/>
          <w:rtl/>
          <w:lang w:eastAsia="en-US"/>
        </w:rPr>
        <w:t>עם</w:t>
      </w:r>
      <w:r w:rsidRPr="003F658E">
        <w:rPr>
          <w:rtl/>
          <w:lang w:eastAsia="en-US"/>
        </w:rPr>
        <w:t xml:space="preserve"> </w:t>
      </w:r>
      <w:r w:rsidRPr="003F658E">
        <w:rPr>
          <w:rFonts w:hint="eastAsia"/>
          <w:rtl/>
          <w:lang w:eastAsia="en-US"/>
        </w:rPr>
        <w:t>עורך</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ביחס</w:t>
      </w:r>
      <w:r w:rsidRPr="003F658E">
        <w:rPr>
          <w:rtl/>
          <w:lang w:eastAsia="en-US"/>
        </w:rPr>
        <w:t xml:space="preserve"> </w:t>
      </w:r>
      <w:r w:rsidRPr="003F658E">
        <w:rPr>
          <w:rFonts w:hint="eastAsia"/>
          <w:rtl/>
          <w:lang w:eastAsia="en-US"/>
        </w:rPr>
        <w:t>להצעה</w:t>
      </w:r>
      <w:r w:rsidRPr="003F658E">
        <w:rPr>
          <w:rtl/>
          <w:lang w:eastAsia="en-US"/>
        </w:rPr>
        <w:t xml:space="preserve"> </w:t>
      </w:r>
      <w:r w:rsidRPr="003F658E">
        <w:rPr>
          <w:rFonts w:hint="eastAsia"/>
          <w:rtl/>
          <w:lang w:eastAsia="en-US"/>
        </w:rPr>
        <w:t>המקורית</w:t>
      </w:r>
      <w:r w:rsidRPr="003F658E">
        <w:rPr>
          <w:rtl/>
          <w:lang w:eastAsia="en-US"/>
        </w:rPr>
        <w:t xml:space="preserve">. </w:t>
      </w:r>
      <w:r w:rsidRPr="003F658E">
        <w:rPr>
          <w:rFonts w:hint="eastAsia"/>
          <w:rtl/>
          <w:lang w:eastAsia="en-US"/>
        </w:rPr>
        <w:t>ככל</w:t>
      </w:r>
      <w:r w:rsidRPr="003F658E">
        <w:rPr>
          <w:rtl/>
          <w:lang w:eastAsia="en-US"/>
        </w:rPr>
        <w:t xml:space="preserve"> </w:t>
      </w:r>
      <w:r w:rsidRPr="003F658E">
        <w:rPr>
          <w:rFonts w:hint="eastAsia"/>
          <w:rtl/>
          <w:lang w:eastAsia="en-US"/>
        </w:rPr>
        <w:t>שלא</w:t>
      </w:r>
      <w:r w:rsidRPr="003F658E">
        <w:rPr>
          <w:rtl/>
          <w:lang w:eastAsia="en-US"/>
        </w:rPr>
        <w:t xml:space="preserve"> </w:t>
      </w:r>
      <w:r w:rsidRPr="003F658E">
        <w:rPr>
          <w:rFonts w:hint="eastAsia"/>
          <w:rtl/>
          <w:lang w:eastAsia="en-US"/>
        </w:rPr>
        <w:t>יממש</w:t>
      </w:r>
      <w:r w:rsidRPr="003F658E">
        <w:rPr>
          <w:rtl/>
          <w:lang w:eastAsia="en-US"/>
        </w:rPr>
        <w:t xml:space="preserve"> </w:t>
      </w:r>
      <w:r w:rsidRPr="003F658E">
        <w:rPr>
          <w:rFonts w:hint="eastAsia"/>
          <w:rtl/>
          <w:lang w:eastAsia="en-US"/>
        </w:rPr>
        <w:t>מציע</w:t>
      </w:r>
      <w:r w:rsidRPr="003F658E">
        <w:rPr>
          <w:rtl/>
          <w:lang w:eastAsia="en-US"/>
        </w:rPr>
        <w:t xml:space="preserve"> </w:t>
      </w:r>
      <w:r w:rsidRPr="003F658E">
        <w:rPr>
          <w:rFonts w:hint="eastAsia"/>
          <w:rtl/>
          <w:lang w:eastAsia="en-US"/>
        </w:rPr>
        <w:t>זכות</w:t>
      </w:r>
      <w:r w:rsidRPr="003F658E">
        <w:rPr>
          <w:rtl/>
          <w:lang w:eastAsia="en-US"/>
        </w:rPr>
        <w:t xml:space="preserve"> </w:t>
      </w:r>
      <w:r w:rsidRPr="003F658E">
        <w:rPr>
          <w:rFonts w:hint="eastAsia"/>
          <w:rtl/>
          <w:lang w:eastAsia="en-US"/>
        </w:rPr>
        <w:t>זו</w:t>
      </w:r>
      <w:r w:rsidRPr="003F658E">
        <w:rPr>
          <w:rtl/>
          <w:lang w:eastAsia="en-US"/>
        </w:rPr>
        <w:t xml:space="preserve"> </w:t>
      </w:r>
      <w:r w:rsidRPr="003F658E">
        <w:rPr>
          <w:rFonts w:hint="eastAsia"/>
          <w:rtl/>
          <w:lang w:eastAsia="en-US"/>
        </w:rPr>
        <w:t>תיבחן</w:t>
      </w:r>
      <w:r w:rsidRPr="003F658E">
        <w:rPr>
          <w:rtl/>
          <w:lang w:eastAsia="en-US"/>
        </w:rPr>
        <w:t xml:space="preserve"> </w:t>
      </w:r>
      <w:r w:rsidRPr="003F658E">
        <w:rPr>
          <w:rFonts w:hint="eastAsia"/>
          <w:rtl/>
          <w:lang w:eastAsia="en-US"/>
        </w:rPr>
        <w:t>הצעתו</w:t>
      </w:r>
      <w:r w:rsidRPr="003F658E">
        <w:rPr>
          <w:rtl/>
          <w:lang w:eastAsia="en-US"/>
        </w:rPr>
        <w:t xml:space="preserve"> </w:t>
      </w:r>
      <w:r w:rsidRPr="003F658E">
        <w:rPr>
          <w:rFonts w:hint="eastAsia"/>
          <w:rtl/>
          <w:lang w:eastAsia="en-US"/>
        </w:rPr>
        <w:t>בהתאם</w:t>
      </w:r>
      <w:r w:rsidRPr="003F658E">
        <w:rPr>
          <w:rtl/>
          <w:lang w:eastAsia="en-US"/>
        </w:rPr>
        <w:t xml:space="preserve"> </w:t>
      </w:r>
      <w:r w:rsidRPr="003F658E">
        <w:rPr>
          <w:rFonts w:hint="eastAsia"/>
          <w:rtl/>
          <w:lang w:eastAsia="en-US"/>
        </w:rPr>
        <w:t>למתכונת</w:t>
      </w:r>
      <w:r w:rsidRPr="003F658E">
        <w:rPr>
          <w:rtl/>
          <w:lang w:eastAsia="en-US"/>
        </w:rPr>
        <w:t xml:space="preserve"> </w:t>
      </w:r>
      <w:r w:rsidRPr="003F658E">
        <w:rPr>
          <w:rFonts w:hint="eastAsia"/>
          <w:rtl/>
          <w:lang w:eastAsia="en-US"/>
        </w:rPr>
        <w:t>שהוגשה</w:t>
      </w:r>
      <w:r w:rsidRPr="003F658E">
        <w:rPr>
          <w:rtl/>
          <w:lang w:eastAsia="en-US"/>
        </w:rPr>
        <w:t xml:space="preserve"> </w:t>
      </w:r>
      <w:r w:rsidRPr="003F658E">
        <w:rPr>
          <w:rFonts w:hint="eastAsia"/>
          <w:rtl/>
          <w:lang w:eastAsia="en-US"/>
        </w:rPr>
        <w:t>במועד</w:t>
      </w:r>
      <w:r w:rsidRPr="003F658E">
        <w:rPr>
          <w:rtl/>
          <w:lang w:eastAsia="en-US"/>
        </w:rPr>
        <w:t xml:space="preserve"> </w:t>
      </w:r>
      <w:r w:rsidRPr="003F658E">
        <w:rPr>
          <w:rFonts w:hint="eastAsia"/>
          <w:rtl/>
          <w:lang w:eastAsia="en-US"/>
        </w:rPr>
        <w:t>הגשת</w:t>
      </w:r>
      <w:r w:rsidRPr="003F658E">
        <w:rPr>
          <w:rtl/>
          <w:lang w:eastAsia="en-US"/>
        </w:rPr>
        <w:t xml:space="preserve"> </w:t>
      </w:r>
      <w:r w:rsidRPr="003F658E">
        <w:rPr>
          <w:rFonts w:hint="eastAsia"/>
          <w:rtl/>
          <w:lang w:eastAsia="en-US"/>
        </w:rPr>
        <w:t>ההצעות</w:t>
      </w:r>
      <w:r w:rsidRPr="003F658E">
        <w:rPr>
          <w:rtl/>
          <w:lang w:eastAsia="en-US"/>
        </w:rPr>
        <w:t xml:space="preserve"> </w:t>
      </w:r>
      <w:r w:rsidRPr="003F658E">
        <w:rPr>
          <w:rFonts w:hint="eastAsia"/>
          <w:rtl/>
          <w:lang w:eastAsia="en-US"/>
        </w:rPr>
        <w:t>במכרז</w:t>
      </w:r>
      <w:r w:rsidRPr="003F658E">
        <w:rPr>
          <w:rtl/>
          <w:lang w:eastAsia="en-US"/>
        </w:rPr>
        <w:t>.</w:t>
      </w:r>
    </w:p>
    <w:p w14:paraId="7A376473" w14:textId="77777777" w:rsidR="00146135" w:rsidRPr="003F658E" w:rsidRDefault="00146135" w:rsidP="00B54161">
      <w:pPr>
        <w:numPr>
          <w:ilvl w:val="1"/>
          <w:numId w:val="23"/>
        </w:numPr>
        <w:ind w:left="1134" w:hanging="567"/>
        <w:rPr>
          <w:rtl/>
          <w:lang w:eastAsia="en-US"/>
        </w:rPr>
      </w:pPr>
      <w:r w:rsidRPr="003F658E">
        <w:rPr>
          <w:rtl/>
          <w:lang w:eastAsia="en-US"/>
        </w:rPr>
        <w:t>מציע שזכה בעבר במכרז של המשרד או שלמשרד היכרות אחרת עמו או מידע לגביו, י</w:t>
      </w:r>
      <w:r w:rsidRPr="003F658E">
        <w:rPr>
          <w:rFonts w:hint="eastAsia"/>
          <w:rtl/>
          <w:lang w:eastAsia="en-US"/>
        </w:rPr>
        <w:t>י</w:t>
      </w:r>
      <w:r w:rsidRPr="003F658E">
        <w:rPr>
          <w:rtl/>
          <w:lang w:eastAsia="en-US"/>
        </w:rPr>
        <w:t>לקח בחשבון, כאחד מהשיקולים המכריעים, אופן ביצוע התחייבויות המציע, לרבות עמידה בלוח זמנים ואיכות העבודות ורמת השירות.</w:t>
      </w:r>
    </w:p>
    <w:p w14:paraId="3A158B69" w14:textId="77777777" w:rsidR="00146135" w:rsidRPr="003F658E" w:rsidRDefault="00146135" w:rsidP="00B54161">
      <w:pPr>
        <w:numPr>
          <w:ilvl w:val="1"/>
          <w:numId w:val="23"/>
        </w:numPr>
        <w:ind w:left="1134" w:hanging="567"/>
        <w:rPr>
          <w:rtl/>
          <w:lang w:eastAsia="en-US"/>
        </w:rPr>
      </w:pPr>
      <w:r w:rsidRPr="003F658E">
        <w:rPr>
          <w:rFonts w:hint="eastAsia"/>
          <w:rtl/>
          <w:lang w:eastAsia="en-US"/>
        </w:rPr>
        <w:t>אם</w:t>
      </w:r>
      <w:r w:rsidRPr="003F658E">
        <w:rPr>
          <w:rtl/>
          <w:lang w:eastAsia="en-US"/>
        </w:rPr>
        <w:t xml:space="preserve"> </w:t>
      </w:r>
      <w:r w:rsidRPr="003F658E">
        <w:rPr>
          <w:rFonts w:hint="eastAsia"/>
          <w:rtl/>
          <w:lang w:eastAsia="en-US"/>
        </w:rPr>
        <w:t>וככל</w:t>
      </w:r>
      <w:r w:rsidRPr="003F658E">
        <w:rPr>
          <w:rtl/>
          <w:lang w:eastAsia="en-US"/>
        </w:rPr>
        <w:t xml:space="preserve"> </w:t>
      </w:r>
      <w:r w:rsidRPr="003F658E">
        <w:rPr>
          <w:rFonts w:hint="eastAsia"/>
          <w:rtl/>
          <w:lang w:eastAsia="en-US"/>
        </w:rPr>
        <w:t>שהמציע</w:t>
      </w:r>
      <w:r w:rsidRPr="003F658E">
        <w:rPr>
          <w:rtl/>
          <w:lang w:eastAsia="en-US"/>
        </w:rPr>
        <w:t xml:space="preserve"> </w:t>
      </w:r>
      <w:r w:rsidRPr="003F658E">
        <w:rPr>
          <w:rFonts w:hint="eastAsia"/>
          <w:rtl/>
          <w:lang w:eastAsia="en-US"/>
        </w:rPr>
        <w:t>הינו</w:t>
      </w:r>
      <w:r w:rsidRPr="003F658E">
        <w:rPr>
          <w:rtl/>
          <w:lang w:eastAsia="en-US"/>
        </w:rPr>
        <w:t xml:space="preserve"> </w:t>
      </w:r>
      <w:r w:rsidRPr="003F658E">
        <w:rPr>
          <w:rFonts w:hint="eastAsia"/>
          <w:rtl/>
          <w:lang w:eastAsia="en-US"/>
        </w:rPr>
        <w:t>קבלן</w:t>
      </w:r>
      <w:r w:rsidRPr="003F658E">
        <w:rPr>
          <w:rtl/>
          <w:lang w:eastAsia="en-US"/>
        </w:rPr>
        <w:t xml:space="preserve"> </w:t>
      </w:r>
      <w:r w:rsidRPr="003F658E">
        <w:rPr>
          <w:rFonts w:hint="eastAsia"/>
          <w:rtl/>
          <w:lang w:eastAsia="en-US"/>
        </w:rPr>
        <w:t>השירותים</w:t>
      </w:r>
      <w:r w:rsidRPr="003F658E">
        <w:rPr>
          <w:rtl/>
          <w:lang w:eastAsia="en-US"/>
        </w:rPr>
        <w:t xml:space="preserve"> </w:t>
      </w:r>
      <w:r w:rsidRPr="003F658E">
        <w:rPr>
          <w:rFonts w:hint="eastAsia"/>
          <w:rtl/>
          <w:lang w:eastAsia="en-US"/>
        </w:rPr>
        <w:t>נשואי</w:t>
      </w:r>
      <w:r w:rsidRPr="003F658E">
        <w:rPr>
          <w:rtl/>
          <w:lang w:eastAsia="en-US"/>
        </w:rPr>
        <w:t xml:space="preserve"> </w:t>
      </w:r>
      <w:r w:rsidRPr="003F658E">
        <w:rPr>
          <w:rFonts w:hint="eastAsia"/>
          <w:rtl/>
          <w:lang w:eastAsia="en-US"/>
        </w:rPr>
        <w:t>המכרז</w:t>
      </w:r>
      <w:r w:rsidRPr="003F658E">
        <w:rPr>
          <w:rtl/>
          <w:lang w:eastAsia="en-US"/>
        </w:rPr>
        <w:t xml:space="preserve"> </w:t>
      </w:r>
      <w:r w:rsidRPr="003F658E">
        <w:rPr>
          <w:rFonts w:hint="eastAsia"/>
          <w:rtl/>
          <w:lang w:eastAsia="en-US"/>
        </w:rPr>
        <w:t>שקדם</w:t>
      </w:r>
      <w:r w:rsidRPr="003F658E">
        <w:rPr>
          <w:rtl/>
          <w:lang w:eastAsia="en-US"/>
        </w:rPr>
        <w:t xml:space="preserve"> </w:t>
      </w:r>
      <w:r w:rsidRPr="003F658E">
        <w:rPr>
          <w:rFonts w:hint="eastAsia"/>
          <w:rtl/>
          <w:lang w:eastAsia="en-US"/>
        </w:rPr>
        <w:t>למכרז</w:t>
      </w:r>
      <w:r w:rsidRPr="003F658E">
        <w:rPr>
          <w:rtl/>
          <w:lang w:eastAsia="en-US"/>
        </w:rPr>
        <w:t xml:space="preserve"> </w:t>
      </w:r>
      <w:r w:rsidRPr="003F658E">
        <w:rPr>
          <w:rFonts w:hint="eastAsia"/>
          <w:rtl/>
          <w:lang w:eastAsia="en-US"/>
        </w:rPr>
        <w:t>זה</w:t>
      </w:r>
      <w:r w:rsidRPr="003F658E">
        <w:rPr>
          <w:rtl/>
          <w:lang w:eastAsia="en-US"/>
        </w:rPr>
        <w:t xml:space="preserve">, </w:t>
      </w:r>
      <w:r w:rsidRPr="003F658E">
        <w:rPr>
          <w:rFonts w:hint="eastAsia"/>
          <w:rtl/>
          <w:lang w:eastAsia="en-US"/>
        </w:rPr>
        <w:t>אזי</w:t>
      </w:r>
      <w:r w:rsidRPr="003F658E">
        <w:rPr>
          <w:rtl/>
          <w:lang w:eastAsia="en-US"/>
        </w:rPr>
        <w:t xml:space="preserve"> </w:t>
      </w:r>
      <w:r w:rsidRPr="003F658E">
        <w:rPr>
          <w:rFonts w:hint="eastAsia"/>
          <w:rtl/>
          <w:lang w:eastAsia="en-US"/>
        </w:rPr>
        <w:t>חוות</w:t>
      </w:r>
      <w:r w:rsidRPr="003F658E">
        <w:rPr>
          <w:rtl/>
          <w:lang w:eastAsia="en-US"/>
        </w:rPr>
        <w:t xml:space="preserve"> </w:t>
      </w:r>
      <w:r w:rsidRPr="003F658E">
        <w:rPr>
          <w:rFonts w:hint="eastAsia"/>
          <w:rtl/>
          <w:lang w:eastAsia="en-US"/>
        </w:rPr>
        <w:t>הדעת</w:t>
      </w:r>
      <w:r w:rsidRPr="003F658E">
        <w:rPr>
          <w:rtl/>
          <w:lang w:eastAsia="en-US"/>
        </w:rPr>
        <w:t xml:space="preserve"> </w:t>
      </w:r>
      <w:r w:rsidRPr="003F658E">
        <w:rPr>
          <w:rFonts w:hint="eastAsia"/>
          <w:rtl/>
          <w:lang w:eastAsia="en-US"/>
        </w:rPr>
        <w:t>של</w:t>
      </w:r>
      <w:r w:rsidRPr="003F658E">
        <w:rPr>
          <w:rtl/>
          <w:lang w:eastAsia="en-US"/>
        </w:rPr>
        <w:t xml:space="preserve"> </w:t>
      </w:r>
      <w:r w:rsidRPr="003F658E">
        <w:rPr>
          <w:rFonts w:hint="eastAsia"/>
          <w:rtl/>
          <w:lang w:eastAsia="en-US"/>
        </w:rPr>
        <w:t>היחידה</w:t>
      </w:r>
      <w:r w:rsidRPr="003F658E">
        <w:rPr>
          <w:rFonts w:hint="cs"/>
          <w:rtl/>
          <w:lang w:eastAsia="en-US"/>
        </w:rPr>
        <w:t xml:space="preserve"> מקבלת השירות תהיה מכריעה.</w:t>
      </w:r>
    </w:p>
    <w:p w14:paraId="679209E4" w14:textId="77777777" w:rsidR="00146135" w:rsidRPr="003F658E" w:rsidRDefault="00146135" w:rsidP="00B54161">
      <w:pPr>
        <w:numPr>
          <w:ilvl w:val="1"/>
          <w:numId w:val="23"/>
        </w:numPr>
        <w:ind w:left="1134" w:hanging="567"/>
        <w:rPr>
          <w:lang w:eastAsia="en-US"/>
        </w:rPr>
      </w:pPr>
      <w:r w:rsidRPr="003F658E">
        <w:rPr>
          <w:rFonts w:hint="cs"/>
          <w:rtl/>
          <w:lang w:eastAsia="en-US"/>
        </w:rPr>
        <w:t xml:space="preserve">המזמין רשאי </w:t>
      </w:r>
      <w:r w:rsidRPr="003F658E">
        <w:rPr>
          <w:rtl/>
          <w:lang w:eastAsia="en-US"/>
        </w:rPr>
        <w:t>לקבוע מס</w:t>
      </w:r>
      <w:r w:rsidRPr="003F658E">
        <w:rPr>
          <w:rFonts w:hint="cs"/>
          <w:rtl/>
          <w:lang w:eastAsia="en-US"/>
        </w:rPr>
        <w:t>פר</w:t>
      </w:r>
      <w:r w:rsidRPr="003F658E">
        <w:rPr>
          <w:rtl/>
          <w:lang w:eastAsia="en-US"/>
        </w:rPr>
        <w:t xml:space="preserve"> זוכים </w:t>
      </w:r>
      <w:r w:rsidRPr="003F658E">
        <w:rPr>
          <w:rFonts w:hint="cs"/>
          <w:rtl/>
          <w:lang w:eastAsia="en-US"/>
        </w:rPr>
        <w:t xml:space="preserve">במכרז </w:t>
      </w:r>
      <w:r w:rsidRPr="003F658E">
        <w:rPr>
          <w:rtl/>
          <w:lang w:eastAsia="en-US"/>
        </w:rPr>
        <w:t>ולחלק</w:t>
      </w:r>
      <w:r w:rsidRPr="003F658E">
        <w:rPr>
          <w:rFonts w:hint="cs"/>
          <w:rtl/>
          <w:lang w:eastAsia="en-US"/>
        </w:rPr>
        <w:t xml:space="preserve"> ביניהם את העבודה.</w:t>
      </w:r>
    </w:p>
    <w:p w14:paraId="68926C5B" w14:textId="77777777" w:rsidR="00146135" w:rsidRPr="003F658E" w:rsidRDefault="00146135" w:rsidP="00B54161">
      <w:pPr>
        <w:numPr>
          <w:ilvl w:val="1"/>
          <w:numId w:val="23"/>
        </w:numPr>
        <w:ind w:left="1134" w:hanging="567"/>
        <w:rPr>
          <w:rtl/>
          <w:lang w:eastAsia="en-US"/>
        </w:rPr>
      </w:pPr>
      <w:r w:rsidRPr="003F658E">
        <w:rPr>
          <w:rFonts w:hint="cs"/>
          <w:rtl/>
          <w:lang w:eastAsia="en-US"/>
        </w:rPr>
        <w:t xml:space="preserve">המזמין רשאי </w:t>
      </w:r>
      <w:r w:rsidRPr="003F658E">
        <w:rPr>
          <w:rtl/>
          <w:lang w:eastAsia="en-US"/>
        </w:rPr>
        <w:t>לבטל</w:t>
      </w:r>
      <w:r w:rsidRPr="003F658E">
        <w:rPr>
          <w:rFonts w:hint="cs"/>
          <w:rtl/>
          <w:lang w:eastAsia="en-US"/>
        </w:rPr>
        <w:t xml:space="preserve"> </w:t>
      </w:r>
      <w:r w:rsidRPr="003F658E">
        <w:rPr>
          <w:rtl/>
          <w:lang w:eastAsia="en-US"/>
        </w:rPr>
        <w:t xml:space="preserve">את </w:t>
      </w:r>
      <w:r w:rsidRPr="003F658E">
        <w:rPr>
          <w:rFonts w:hint="cs"/>
          <w:rtl/>
          <w:lang w:eastAsia="en-US"/>
        </w:rPr>
        <w:t>המכרז</w:t>
      </w:r>
      <w:r w:rsidRPr="003F658E">
        <w:rPr>
          <w:rtl/>
          <w:lang w:eastAsia="en-US"/>
        </w:rPr>
        <w:t>.</w:t>
      </w:r>
    </w:p>
    <w:p w14:paraId="5453DAEA" w14:textId="77777777" w:rsidR="00146135" w:rsidRPr="003F658E" w:rsidRDefault="00146135" w:rsidP="00B54161">
      <w:pPr>
        <w:numPr>
          <w:ilvl w:val="1"/>
          <w:numId w:val="23"/>
        </w:numPr>
        <w:ind w:left="1134" w:hanging="567"/>
        <w:rPr>
          <w:rtl/>
          <w:lang w:eastAsia="en-US"/>
        </w:rPr>
      </w:pPr>
      <w:r w:rsidRPr="003F658E">
        <w:rPr>
          <w:rFonts w:hint="cs"/>
          <w:rtl/>
          <w:lang w:eastAsia="en-US"/>
        </w:rPr>
        <w:t xml:space="preserve">המזמין רשאי </w:t>
      </w:r>
      <w:r w:rsidRPr="003F658E">
        <w:rPr>
          <w:rtl/>
          <w:lang w:eastAsia="en-US"/>
        </w:rPr>
        <w:t>לצמצם או להרחיב את היקף הפעילות.</w:t>
      </w:r>
    </w:p>
    <w:p w14:paraId="30022684" w14:textId="77777777" w:rsidR="00146135" w:rsidRPr="003F658E" w:rsidRDefault="00146135" w:rsidP="00B54161">
      <w:pPr>
        <w:numPr>
          <w:ilvl w:val="1"/>
          <w:numId w:val="23"/>
        </w:numPr>
        <w:ind w:left="1134" w:hanging="567"/>
        <w:rPr>
          <w:rtl/>
          <w:lang w:eastAsia="en-US"/>
        </w:rPr>
      </w:pPr>
      <w:r w:rsidRPr="003F658E">
        <w:rPr>
          <w:rFonts w:hint="eastAsia"/>
          <w:rtl/>
          <w:lang w:eastAsia="en-US"/>
        </w:rPr>
        <w:t>בכל</w:t>
      </w:r>
      <w:r w:rsidRPr="003F658E">
        <w:rPr>
          <w:rtl/>
          <w:lang w:eastAsia="en-US"/>
        </w:rPr>
        <w:t xml:space="preserve"> מקרה של הרחבה יש לקבל מסמך חתום מראש ע"י מורשי החתימה במשרד, הכל לפי שיקול דעתו המוחלט של המשרד.</w:t>
      </w:r>
    </w:p>
    <w:p w14:paraId="5D8C51D2" w14:textId="77777777" w:rsidR="00146135" w:rsidRPr="003F658E" w:rsidRDefault="00146135" w:rsidP="00B54161">
      <w:pPr>
        <w:numPr>
          <w:ilvl w:val="1"/>
          <w:numId w:val="23"/>
        </w:numPr>
        <w:ind w:left="1134" w:hanging="567"/>
        <w:rPr>
          <w:lang w:eastAsia="en-US"/>
        </w:rPr>
      </w:pPr>
      <w:r w:rsidRPr="003F658E">
        <w:rPr>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6B2BC425" w14:textId="77777777" w:rsidR="00146135" w:rsidRPr="003F658E" w:rsidRDefault="00146135" w:rsidP="00B54161">
      <w:pPr>
        <w:numPr>
          <w:ilvl w:val="1"/>
          <w:numId w:val="23"/>
        </w:numPr>
        <w:ind w:left="1134" w:hanging="567"/>
        <w:rPr>
          <w:lang w:eastAsia="en-US"/>
        </w:rPr>
      </w:pPr>
      <w:r w:rsidRPr="003F658E">
        <w:rPr>
          <w:rtl/>
          <w:lang w:eastAsia="en-US"/>
        </w:rPr>
        <w:t>אין בסעיפי המכרז כדי לגרוע מזכויות הצדדים על פי כל דין.</w:t>
      </w:r>
    </w:p>
    <w:p w14:paraId="0910BE00" w14:textId="77777777" w:rsidR="00146135" w:rsidRPr="003F658E" w:rsidRDefault="00146135" w:rsidP="00B54161">
      <w:pPr>
        <w:numPr>
          <w:ilvl w:val="0"/>
          <w:numId w:val="23"/>
        </w:numPr>
        <w:spacing w:before="240"/>
        <w:ind w:left="357" w:hanging="357"/>
        <w:rPr>
          <w:b/>
          <w:bCs/>
          <w:u w:val="single"/>
          <w:rtl/>
          <w:lang w:eastAsia="en-US"/>
        </w:rPr>
      </w:pPr>
      <w:r w:rsidRPr="003F658E">
        <w:rPr>
          <w:b/>
          <w:bCs/>
          <w:u w:val="single"/>
          <w:rtl/>
          <w:lang w:eastAsia="en-US"/>
        </w:rPr>
        <w:t>פיקו</w:t>
      </w:r>
      <w:r w:rsidRPr="003F658E">
        <w:rPr>
          <w:rFonts w:hint="cs"/>
          <w:b/>
          <w:bCs/>
          <w:u w:val="single"/>
          <w:rtl/>
          <w:lang w:eastAsia="en-US"/>
        </w:rPr>
        <w:t>ח</w:t>
      </w:r>
    </w:p>
    <w:p w14:paraId="6255B188" w14:textId="77777777" w:rsidR="00146135" w:rsidRPr="003F658E" w:rsidRDefault="00146135" w:rsidP="00B54161">
      <w:pPr>
        <w:numPr>
          <w:ilvl w:val="1"/>
          <w:numId w:val="23"/>
        </w:numPr>
        <w:ind w:left="1134" w:hanging="567"/>
        <w:rPr>
          <w:rtl/>
          <w:lang w:eastAsia="en-US"/>
        </w:rPr>
      </w:pPr>
      <w:r w:rsidRPr="003F658E">
        <w:rPr>
          <w:rtl/>
          <w:lang w:eastAsia="en-US"/>
        </w:rPr>
        <w:t>העבודה תוזמן על ידי</w:t>
      </w:r>
      <w:r w:rsidRPr="003F658E">
        <w:rPr>
          <w:rFonts w:hint="cs"/>
          <w:rtl/>
          <w:lang w:eastAsia="en-US"/>
        </w:rPr>
        <w:t xml:space="preserve"> מינהל ה</w:t>
      </w:r>
      <w:r w:rsidR="00603BB9" w:rsidRPr="003F658E">
        <w:rPr>
          <w:rFonts w:hint="cs"/>
          <w:rtl/>
          <w:lang w:eastAsia="en-US"/>
        </w:rPr>
        <w:t>ספורט</w:t>
      </w:r>
      <w:r w:rsidRPr="003F658E">
        <w:rPr>
          <w:rFonts w:hint="cs"/>
          <w:rtl/>
          <w:lang w:eastAsia="en-US"/>
        </w:rPr>
        <w:t xml:space="preserve"> </w:t>
      </w:r>
      <w:r w:rsidRPr="003F658E">
        <w:rPr>
          <w:rtl/>
          <w:lang w:eastAsia="en-US"/>
        </w:rPr>
        <w:t>וכל הודעה או מסמך</w:t>
      </w:r>
      <w:r w:rsidRPr="003F658E">
        <w:rPr>
          <w:rFonts w:hint="cs"/>
          <w:rtl/>
          <w:lang w:eastAsia="en-US"/>
        </w:rPr>
        <w:t xml:space="preserve"> או הנחיה</w:t>
      </w:r>
      <w:r w:rsidRPr="003F658E">
        <w:rPr>
          <w:rtl/>
          <w:lang w:eastAsia="en-US"/>
        </w:rPr>
        <w:t xml:space="preserve"> אשר צריכים להינתן לפי תנאי מכרז זה, תינתנה על ידי </w:t>
      </w:r>
      <w:r w:rsidRPr="003F658E">
        <w:rPr>
          <w:rFonts w:hint="cs"/>
          <w:rtl/>
          <w:lang w:eastAsia="en-US"/>
        </w:rPr>
        <w:t>המינהל</w:t>
      </w:r>
      <w:r w:rsidRPr="003F658E">
        <w:rPr>
          <w:rtl/>
          <w:lang w:eastAsia="en-US"/>
        </w:rPr>
        <w:t>.</w:t>
      </w:r>
    </w:p>
    <w:p w14:paraId="0C889CB4" w14:textId="77777777" w:rsidR="00146135" w:rsidRPr="003F658E" w:rsidRDefault="00146135" w:rsidP="00B54161">
      <w:pPr>
        <w:numPr>
          <w:ilvl w:val="1"/>
          <w:numId w:val="23"/>
        </w:numPr>
        <w:ind w:left="1134" w:hanging="567"/>
        <w:rPr>
          <w:rtl/>
          <w:lang w:eastAsia="en-US"/>
        </w:rPr>
      </w:pPr>
      <w:r w:rsidRPr="003F658E">
        <w:rPr>
          <w:rFonts w:hint="cs"/>
          <w:rtl/>
          <w:lang w:eastAsia="en-US"/>
        </w:rPr>
        <w:lastRenderedPageBreak/>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6FF06740" w14:textId="77777777" w:rsidR="00146135" w:rsidRPr="003F658E" w:rsidRDefault="00146135" w:rsidP="00B54161">
      <w:pPr>
        <w:numPr>
          <w:ilvl w:val="1"/>
          <w:numId w:val="23"/>
        </w:numPr>
        <w:ind w:left="1134" w:hanging="567"/>
        <w:rPr>
          <w:rtl/>
          <w:lang w:eastAsia="en-US"/>
        </w:rPr>
      </w:pPr>
      <w:r w:rsidRPr="003F658E">
        <w:rPr>
          <w:rFonts w:hint="cs"/>
          <w:rtl/>
          <w:lang w:eastAsia="en-US"/>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4B5F57D" w14:textId="77777777" w:rsidR="00146135" w:rsidRPr="003F658E" w:rsidRDefault="00146135" w:rsidP="00B54161">
      <w:pPr>
        <w:numPr>
          <w:ilvl w:val="1"/>
          <w:numId w:val="23"/>
        </w:numPr>
        <w:ind w:left="1134" w:hanging="567"/>
        <w:rPr>
          <w:rtl/>
          <w:lang w:eastAsia="en-US"/>
        </w:rPr>
      </w:pPr>
      <w:r w:rsidRPr="003F658E">
        <w:rPr>
          <w:rFonts w:hint="cs"/>
          <w:rtl/>
          <w:lang w:eastAsia="en-US"/>
        </w:rPr>
        <w:t xml:space="preserve">פיקוח מטעם המזמין לא פוטר את הספק מהתחייבויותיו ואחריותו כלפי המזמין למילוי כל תנאי מכרז זה. </w:t>
      </w:r>
    </w:p>
    <w:p w14:paraId="0397A457" w14:textId="77777777" w:rsidR="00146135" w:rsidRDefault="00146135" w:rsidP="00B54161">
      <w:pPr>
        <w:numPr>
          <w:ilvl w:val="1"/>
          <w:numId w:val="23"/>
        </w:numPr>
        <w:ind w:left="1134" w:hanging="567"/>
        <w:rPr>
          <w:lang w:eastAsia="en-US"/>
        </w:rPr>
      </w:pPr>
      <w:r w:rsidRPr="003F658E">
        <w:rPr>
          <w:rFonts w:hint="cs"/>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w:t>
      </w:r>
      <w:r w:rsidRPr="003F658E">
        <w:rPr>
          <w:rtl/>
          <w:lang w:eastAsia="en-US"/>
        </w:rPr>
        <w:t xml:space="preserve"> ל</w:t>
      </w:r>
      <w:r w:rsidRPr="003F658E">
        <w:rPr>
          <w:rFonts w:hint="cs"/>
          <w:rtl/>
          <w:lang w:eastAsia="en-US"/>
        </w:rPr>
        <w:t>ספק</w:t>
      </w:r>
      <w:r w:rsidRPr="003F658E">
        <w:rPr>
          <w:rtl/>
          <w:lang w:eastAsia="en-US"/>
        </w:rPr>
        <w:t xml:space="preserve"> להורות או לכל אחד מהמועסקים על ידו, אלא אמצעי ביצוע הוראות מכרז זה במלואו.</w:t>
      </w:r>
    </w:p>
    <w:p w14:paraId="6B884EAE" w14:textId="77777777" w:rsidR="002C10AA" w:rsidRDefault="002C10AA" w:rsidP="002C10AA">
      <w:pPr>
        <w:pStyle w:val="a7"/>
        <w:numPr>
          <w:ilvl w:val="0"/>
          <w:numId w:val="23"/>
        </w:numPr>
        <w:rPr>
          <w:lang w:eastAsia="en-US"/>
        </w:rPr>
      </w:pPr>
      <w:r w:rsidRPr="002C10AA">
        <w:rPr>
          <w:rFonts w:hint="cs"/>
          <w:b/>
          <w:bCs/>
          <w:u w:val="single"/>
          <w:rtl/>
          <w:lang w:eastAsia="en-US"/>
        </w:rPr>
        <w:t>חפיפה</w:t>
      </w:r>
    </w:p>
    <w:p w14:paraId="673F6870" w14:textId="77777777" w:rsidR="002C10AA" w:rsidRPr="002C10AA" w:rsidRDefault="002C10AA" w:rsidP="00ED1FBF">
      <w:pPr>
        <w:numPr>
          <w:ilvl w:val="1"/>
          <w:numId w:val="23"/>
        </w:numPr>
        <w:ind w:left="1134" w:hanging="567"/>
        <w:rPr>
          <w:rtl/>
          <w:lang w:eastAsia="en-US"/>
        </w:rPr>
      </w:pPr>
      <w:r w:rsidRPr="002C10AA">
        <w:rPr>
          <w:rFonts w:hint="cs"/>
          <w:rtl/>
          <w:lang w:eastAsia="en-US"/>
        </w:rPr>
        <w:t>ה</w:t>
      </w:r>
      <w:r w:rsidR="00ED1FBF">
        <w:rPr>
          <w:rFonts w:hint="cs"/>
          <w:rtl/>
          <w:lang w:eastAsia="en-US"/>
        </w:rPr>
        <w:t xml:space="preserve">ספק </w:t>
      </w:r>
      <w:r w:rsidRPr="002C10AA">
        <w:rPr>
          <w:rFonts w:hint="cs"/>
          <w:rtl/>
          <w:lang w:eastAsia="en-US"/>
        </w:rPr>
        <w:t>החדש שיבחר במסגרת מכרז זה יפעיל את כל הנדרש במקום ה</w:t>
      </w:r>
      <w:r w:rsidR="00ED1FBF">
        <w:rPr>
          <w:rFonts w:hint="cs"/>
          <w:rtl/>
          <w:lang w:eastAsia="en-US"/>
        </w:rPr>
        <w:t>ספק</w:t>
      </w:r>
      <w:r w:rsidRPr="002C10AA">
        <w:rPr>
          <w:rFonts w:hint="cs"/>
          <w:rtl/>
          <w:lang w:eastAsia="en-US"/>
        </w:rPr>
        <w:t xml:space="preserve"> הנוכחי (אלא אם ה</w:t>
      </w:r>
      <w:r w:rsidR="00ED1FBF">
        <w:rPr>
          <w:rFonts w:hint="cs"/>
          <w:rtl/>
          <w:lang w:eastAsia="en-US"/>
        </w:rPr>
        <w:t>ספק</w:t>
      </w:r>
      <w:r w:rsidR="00437FA2">
        <w:rPr>
          <w:rFonts w:hint="cs"/>
          <w:rtl/>
          <w:lang w:eastAsia="en-US"/>
        </w:rPr>
        <w:t xml:space="preserve"> </w:t>
      </w:r>
      <w:r w:rsidRPr="002C10AA">
        <w:rPr>
          <w:rFonts w:hint="cs"/>
          <w:rtl/>
          <w:lang w:eastAsia="en-US"/>
        </w:rPr>
        <w:t>הנוכחי יזכה במכרז</w:t>
      </w:r>
      <w:r w:rsidR="00ED1FBF">
        <w:rPr>
          <w:rFonts w:hint="cs"/>
          <w:rtl/>
          <w:lang w:eastAsia="en-US"/>
        </w:rPr>
        <w:t xml:space="preserve"> זה</w:t>
      </w:r>
      <w:r w:rsidRPr="002C10AA">
        <w:rPr>
          <w:rFonts w:hint="cs"/>
          <w:rtl/>
          <w:lang w:eastAsia="en-US"/>
        </w:rPr>
        <w:t>).</w:t>
      </w:r>
    </w:p>
    <w:p w14:paraId="06967B04" w14:textId="77777777" w:rsidR="002C10AA" w:rsidRDefault="002C10AA" w:rsidP="00ED1FBF">
      <w:pPr>
        <w:pStyle w:val="a7"/>
        <w:numPr>
          <w:ilvl w:val="1"/>
          <w:numId w:val="23"/>
        </w:numPr>
        <w:ind w:left="1134" w:hanging="574"/>
        <w:rPr>
          <w:color w:val="000000"/>
          <w:lang w:eastAsia="en-US"/>
        </w:rPr>
      </w:pPr>
      <w:r w:rsidRPr="00717C47">
        <w:rPr>
          <w:rFonts w:hint="cs"/>
          <w:rtl/>
          <w:lang w:eastAsia="en-US"/>
        </w:rPr>
        <w:t>לצורך כך, יפעל ה</w:t>
      </w:r>
      <w:r w:rsidR="00ED1FBF">
        <w:rPr>
          <w:rFonts w:hint="cs"/>
          <w:rtl/>
          <w:lang w:eastAsia="en-US"/>
        </w:rPr>
        <w:t>ספק</w:t>
      </w:r>
      <w:r w:rsidRPr="00717C47">
        <w:rPr>
          <w:rFonts w:hint="cs"/>
          <w:rtl/>
          <w:lang w:eastAsia="en-US"/>
        </w:rPr>
        <w:t xml:space="preserve"> החדש לקבלה מסודרת ומאורגנת של כל המידע, האמצעים, הנהלים, התוכנות והתוכניות מה</w:t>
      </w:r>
      <w:r w:rsidR="00ED1FBF">
        <w:rPr>
          <w:rFonts w:hint="cs"/>
          <w:rtl/>
          <w:lang w:eastAsia="en-US"/>
        </w:rPr>
        <w:t xml:space="preserve">ספק </w:t>
      </w:r>
      <w:r w:rsidRPr="00717C47">
        <w:rPr>
          <w:rFonts w:hint="cs"/>
          <w:rtl/>
          <w:lang w:eastAsia="en-US"/>
        </w:rPr>
        <w:t>הנוכחי</w:t>
      </w:r>
      <w:r w:rsidRPr="002C10AA">
        <w:rPr>
          <w:rFonts w:hint="cs"/>
          <w:color w:val="000000"/>
          <w:rtl/>
          <w:lang w:eastAsia="en-US"/>
        </w:rPr>
        <w:t>.</w:t>
      </w:r>
    </w:p>
    <w:p w14:paraId="55F9F243" w14:textId="77777777" w:rsidR="002C10AA" w:rsidRPr="00717C47" w:rsidRDefault="002C10AA" w:rsidP="00D57DB9">
      <w:pPr>
        <w:numPr>
          <w:ilvl w:val="1"/>
          <w:numId w:val="23"/>
        </w:numPr>
        <w:ind w:left="1134" w:hanging="567"/>
        <w:rPr>
          <w:rtl/>
          <w:lang w:eastAsia="en-US"/>
        </w:rPr>
      </w:pPr>
      <w:r w:rsidRPr="00717C47">
        <w:rPr>
          <w:rFonts w:hint="cs"/>
          <w:rtl/>
          <w:lang w:eastAsia="en-US"/>
        </w:rPr>
        <w:t>על ה</w:t>
      </w:r>
      <w:r w:rsidR="00ED1FBF">
        <w:rPr>
          <w:rFonts w:hint="cs"/>
          <w:rtl/>
          <w:lang w:eastAsia="en-US"/>
        </w:rPr>
        <w:t>ספק</w:t>
      </w:r>
      <w:r w:rsidRPr="00717C47">
        <w:rPr>
          <w:rFonts w:hint="cs"/>
          <w:rtl/>
          <w:lang w:eastAsia="en-US"/>
        </w:rPr>
        <w:t xml:space="preserve"> החדש להתארגן ולארגן את כח האדם המקצועי כנדרש כאשר כל עובד יפעל מול העובד הקיים של ה</w:t>
      </w:r>
      <w:r w:rsidR="00ED1FBF">
        <w:rPr>
          <w:rFonts w:hint="cs"/>
          <w:rtl/>
          <w:lang w:eastAsia="en-US"/>
        </w:rPr>
        <w:t>ספק</w:t>
      </w:r>
      <w:r w:rsidRPr="00717C47">
        <w:rPr>
          <w:rFonts w:hint="cs"/>
          <w:rtl/>
          <w:lang w:eastAsia="en-US"/>
        </w:rPr>
        <w:t xml:space="preserve"> הנוכחי במשך חודש ימים.</w:t>
      </w:r>
    </w:p>
    <w:p w14:paraId="70CFDBD0" w14:textId="77777777" w:rsidR="002C10AA" w:rsidRPr="002C10AA" w:rsidRDefault="00ED1FBF" w:rsidP="00FA1976">
      <w:pPr>
        <w:numPr>
          <w:ilvl w:val="1"/>
          <w:numId w:val="23"/>
        </w:numPr>
        <w:ind w:left="1134" w:hanging="567"/>
        <w:rPr>
          <w:rtl/>
          <w:lang w:eastAsia="en-US"/>
        </w:rPr>
      </w:pPr>
      <w:r>
        <w:rPr>
          <w:rFonts w:hint="cs"/>
          <w:rtl/>
          <w:lang w:eastAsia="en-US"/>
        </w:rPr>
        <w:t>הספק הנוכחי</w:t>
      </w:r>
      <w:r w:rsidR="002C10AA" w:rsidRPr="002C10AA">
        <w:rPr>
          <w:rFonts w:hint="cs"/>
          <w:rtl/>
          <w:lang w:eastAsia="en-US"/>
        </w:rPr>
        <w:t xml:space="preserve"> יקבל תמורה רק עבור תפוקות שבוצעו במהלך החפיפה, עפ"י כללי החוזה על פיו הוא קשור עם המשרד.</w:t>
      </w:r>
    </w:p>
    <w:p w14:paraId="7130B4D8" w14:textId="77777777" w:rsidR="002C10AA" w:rsidRPr="002C10AA" w:rsidRDefault="00ED1FBF" w:rsidP="00FA1976">
      <w:pPr>
        <w:numPr>
          <w:ilvl w:val="1"/>
          <w:numId w:val="23"/>
        </w:numPr>
        <w:ind w:left="1134" w:hanging="567"/>
        <w:rPr>
          <w:rtl/>
          <w:lang w:eastAsia="en-US"/>
        </w:rPr>
      </w:pPr>
      <w:r>
        <w:rPr>
          <w:rFonts w:hint="cs"/>
          <w:rtl/>
          <w:lang w:eastAsia="en-US"/>
        </w:rPr>
        <w:t>הספק הנוכחי</w:t>
      </w:r>
      <w:r w:rsidR="002C10AA" w:rsidRPr="002C10AA">
        <w:rPr>
          <w:rFonts w:hint="cs"/>
          <w:rtl/>
          <w:lang w:eastAsia="en-US"/>
        </w:rPr>
        <w:t xml:space="preserve"> לא יקבל תמורה מיוחדת עבור ביצוע החפיפה.</w:t>
      </w:r>
    </w:p>
    <w:p w14:paraId="7496AD17" w14:textId="77777777" w:rsidR="002C10AA" w:rsidRPr="002C10AA" w:rsidRDefault="00ED1FBF" w:rsidP="00FA1976">
      <w:pPr>
        <w:numPr>
          <w:ilvl w:val="1"/>
          <w:numId w:val="23"/>
        </w:numPr>
        <w:ind w:left="1134" w:hanging="567"/>
        <w:rPr>
          <w:rtl/>
          <w:lang w:eastAsia="en-US"/>
        </w:rPr>
      </w:pPr>
      <w:r>
        <w:rPr>
          <w:rFonts w:hint="cs"/>
          <w:rtl/>
          <w:lang w:eastAsia="en-US"/>
        </w:rPr>
        <w:t>הספק שייבחר</w:t>
      </w:r>
      <w:r w:rsidR="002C10AA" w:rsidRPr="002C10AA">
        <w:rPr>
          <w:rFonts w:hint="cs"/>
          <w:rtl/>
          <w:lang w:eastAsia="en-US"/>
        </w:rPr>
        <w:t xml:space="preserve"> (המקבל) לא יקבל תמורה כלשהי בגין החפיפה.</w:t>
      </w:r>
    </w:p>
    <w:p w14:paraId="537B377A" w14:textId="77777777" w:rsidR="002C10AA" w:rsidRPr="002C10AA" w:rsidRDefault="002C10AA" w:rsidP="00FA1976">
      <w:pPr>
        <w:numPr>
          <w:ilvl w:val="1"/>
          <w:numId w:val="23"/>
        </w:numPr>
        <w:ind w:left="1134" w:hanging="567"/>
        <w:rPr>
          <w:rtl/>
          <w:lang w:eastAsia="en-US"/>
        </w:rPr>
      </w:pPr>
      <w:r w:rsidRPr="002C10AA">
        <w:rPr>
          <w:rFonts w:hint="cs"/>
          <w:rtl/>
          <w:lang w:eastAsia="en-US"/>
        </w:rPr>
        <w:t>נוהל חפיפה זה מחייב את הזוכה במכרז זה גם במעבר לזוכה אחר בתום תקופת ההתקשרות.</w:t>
      </w:r>
    </w:p>
    <w:p w14:paraId="390C215B" w14:textId="77777777" w:rsidR="002C10AA" w:rsidRPr="002C10AA" w:rsidRDefault="002C10AA" w:rsidP="00FA1976">
      <w:pPr>
        <w:numPr>
          <w:ilvl w:val="1"/>
          <w:numId w:val="23"/>
        </w:numPr>
        <w:ind w:left="1134" w:hanging="567"/>
        <w:rPr>
          <w:rtl/>
          <w:lang w:eastAsia="en-US"/>
        </w:rPr>
      </w:pPr>
      <w:r w:rsidRPr="002C10AA">
        <w:rPr>
          <w:rFonts w:hint="cs"/>
          <w:rtl/>
          <w:lang w:eastAsia="en-US"/>
        </w:rPr>
        <w:t xml:space="preserve">החפיפה כוללת, בין היתר, את הנושאים הבאים: </w:t>
      </w:r>
    </w:p>
    <w:p w14:paraId="21687854" w14:textId="77777777" w:rsidR="002C10AA" w:rsidRDefault="002C10AA" w:rsidP="002C10AA">
      <w:pPr>
        <w:spacing w:line="300" w:lineRule="exact"/>
        <w:ind w:left="720"/>
        <w:rPr>
          <w:b/>
          <w:bCs/>
          <w:color w:val="000000"/>
          <w:rtl/>
          <w:lang w:eastAsia="en-US"/>
        </w:rPr>
      </w:pPr>
    </w:p>
    <w:p w14:paraId="3FDCE0F1" w14:textId="77777777" w:rsidR="002C10AA" w:rsidRPr="002C10AA" w:rsidRDefault="002C10AA" w:rsidP="002C10AA">
      <w:pPr>
        <w:numPr>
          <w:ilvl w:val="2"/>
          <w:numId w:val="23"/>
        </w:numPr>
        <w:ind w:left="1842" w:hanging="708"/>
        <w:rPr>
          <w:rFonts w:ascii="David" w:hAnsi="David"/>
          <w:rtl/>
          <w:lang w:eastAsia="en-US"/>
        </w:rPr>
      </w:pPr>
      <w:r w:rsidRPr="002C10AA">
        <w:rPr>
          <w:rFonts w:ascii="David" w:hAnsi="David" w:hint="cs"/>
          <w:rtl/>
          <w:lang w:eastAsia="en-US"/>
        </w:rPr>
        <w:t xml:space="preserve">מסירה מאורגנת של התוכנה, כולל ספרי תיעוד, מדריכים למשתמש לתוכנה הבסיסית ולכל השינויים שהמוסר ביצע במהלך ההתקשרות </w:t>
      </w:r>
      <w:r w:rsidR="00437FA2">
        <w:rPr>
          <w:rFonts w:ascii="David" w:hAnsi="David" w:hint="cs"/>
          <w:rtl/>
          <w:lang w:eastAsia="en-US"/>
        </w:rPr>
        <w:t>עימו</w:t>
      </w:r>
      <w:r w:rsidRPr="002C10AA">
        <w:rPr>
          <w:rFonts w:ascii="David" w:hAnsi="David" w:hint="cs"/>
          <w:rtl/>
          <w:lang w:eastAsia="en-US"/>
        </w:rPr>
        <w:t xml:space="preserve">. </w:t>
      </w:r>
    </w:p>
    <w:p w14:paraId="17AE60C2" w14:textId="77777777" w:rsidR="002C10AA" w:rsidRPr="002C10AA" w:rsidRDefault="002C10AA" w:rsidP="002C10AA">
      <w:pPr>
        <w:numPr>
          <w:ilvl w:val="2"/>
          <w:numId w:val="23"/>
        </w:numPr>
        <w:ind w:left="1842" w:hanging="708"/>
        <w:rPr>
          <w:rFonts w:ascii="David" w:hAnsi="David"/>
          <w:rtl/>
          <w:lang w:eastAsia="en-US"/>
        </w:rPr>
      </w:pPr>
      <w:r w:rsidRPr="002C10AA">
        <w:rPr>
          <w:rFonts w:ascii="David" w:hAnsi="David" w:hint="cs"/>
          <w:rtl/>
          <w:lang w:eastAsia="en-US"/>
        </w:rPr>
        <w:t>מסירה מאורגנת של כל החומרה שברשותו, ה</w:t>
      </w:r>
      <w:r>
        <w:rPr>
          <w:rFonts w:ascii="David" w:hAnsi="David" w:hint="cs"/>
          <w:rtl/>
          <w:lang w:eastAsia="en-US"/>
        </w:rPr>
        <w:t xml:space="preserve">שייכת לפרויקט, תוך פירוט האיכות </w:t>
      </w:r>
      <w:r w:rsidRPr="002C10AA">
        <w:rPr>
          <w:rFonts w:ascii="David" w:hAnsi="David" w:hint="cs"/>
          <w:rtl/>
          <w:lang w:eastAsia="en-US"/>
        </w:rPr>
        <w:t>והבעיות בפריטים השונים. המוסר יבוא בדברים עם המקבל בדבר רכישה ע"י המקבל של</w:t>
      </w:r>
      <w:r>
        <w:rPr>
          <w:rFonts w:ascii="David" w:hAnsi="David" w:hint="cs"/>
          <w:rtl/>
          <w:lang w:eastAsia="en-US"/>
        </w:rPr>
        <w:t xml:space="preserve"> </w:t>
      </w:r>
      <w:r w:rsidRPr="002C10AA">
        <w:rPr>
          <w:rFonts w:ascii="David" w:hAnsi="David" w:hint="cs"/>
          <w:rtl/>
          <w:lang w:eastAsia="en-US"/>
        </w:rPr>
        <w:t>פריטי חומרה שנרכשו ע"י המוסר</w:t>
      </w:r>
      <w:r>
        <w:rPr>
          <w:rFonts w:ascii="David" w:hAnsi="David" w:hint="cs"/>
          <w:rtl/>
          <w:lang w:eastAsia="en-US"/>
        </w:rPr>
        <w:t xml:space="preserve"> ועל חשבונו ופועלים במסגרת הפרו</w:t>
      </w:r>
      <w:r w:rsidRPr="002C10AA">
        <w:rPr>
          <w:rFonts w:ascii="David" w:hAnsi="David" w:hint="cs"/>
          <w:rtl/>
          <w:lang w:eastAsia="en-US"/>
        </w:rPr>
        <w:t>יקט.</w:t>
      </w:r>
    </w:p>
    <w:p w14:paraId="17C2B8D6" w14:textId="77777777" w:rsidR="002C10AA" w:rsidRPr="002C10AA" w:rsidRDefault="002C10AA" w:rsidP="002C10AA">
      <w:pPr>
        <w:numPr>
          <w:ilvl w:val="2"/>
          <w:numId w:val="23"/>
        </w:numPr>
        <w:ind w:left="1842" w:hanging="708"/>
        <w:rPr>
          <w:rFonts w:ascii="David" w:hAnsi="David"/>
          <w:lang w:eastAsia="en-US"/>
        </w:rPr>
      </w:pPr>
      <w:r w:rsidRPr="002C10AA">
        <w:rPr>
          <w:rFonts w:ascii="David" w:hAnsi="David"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2439B2B9" w14:textId="77777777" w:rsidR="002C10AA" w:rsidRPr="002C10AA" w:rsidRDefault="002C10AA" w:rsidP="002C10AA">
      <w:pPr>
        <w:numPr>
          <w:ilvl w:val="2"/>
          <w:numId w:val="23"/>
        </w:numPr>
        <w:ind w:left="1842" w:hanging="708"/>
        <w:rPr>
          <w:rFonts w:ascii="David" w:hAnsi="David"/>
          <w:lang w:eastAsia="en-US"/>
        </w:rPr>
      </w:pPr>
      <w:r w:rsidRPr="002C10AA">
        <w:rPr>
          <w:rFonts w:ascii="David" w:hAnsi="David" w:hint="cs"/>
          <w:rtl/>
          <w:lang w:eastAsia="en-US"/>
        </w:rPr>
        <w:t>מסירה מאורגנת של כל</w:t>
      </w:r>
      <w:r>
        <w:rPr>
          <w:rFonts w:ascii="David" w:hAnsi="David" w:hint="cs"/>
          <w:rtl/>
          <w:lang w:eastAsia="en-US"/>
        </w:rPr>
        <w:t xml:space="preserve"> מידע הדרוש למקבל לצורך תפעול מידי ושלם של הפרו</w:t>
      </w:r>
      <w:r w:rsidRPr="002C10AA">
        <w:rPr>
          <w:rFonts w:ascii="David" w:hAnsi="David" w:hint="cs"/>
          <w:rtl/>
          <w:lang w:eastAsia="en-US"/>
        </w:rPr>
        <w:t xml:space="preserve">יקט. </w:t>
      </w:r>
    </w:p>
    <w:p w14:paraId="548A39E6" w14:textId="77777777" w:rsidR="002C10AA" w:rsidRPr="002C10AA" w:rsidRDefault="002C10AA" w:rsidP="002C10AA">
      <w:pPr>
        <w:numPr>
          <w:ilvl w:val="2"/>
          <w:numId w:val="23"/>
        </w:numPr>
        <w:ind w:left="1842" w:hanging="708"/>
        <w:rPr>
          <w:rFonts w:ascii="David" w:hAnsi="David"/>
          <w:lang w:eastAsia="en-US"/>
        </w:rPr>
      </w:pPr>
      <w:r w:rsidRPr="002C10AA">
        <w:rPr>
          <w:rFonts w:ascii="David" w:hAnsi="David" w:hint="cs"/>
          <w:rtl/>
          <w:lang w:eastAsia="en-US"/>
        </w:rPr>
        <w:t xml:space="preserve">המוסר והמקבל יעבדו במשותף במשך שבוע שלם לצורך סגירת כל מחויבות המוסר, הדרכה צמודה של המקבל וסיוע למקבל בהפקת הדו"חות החודשיים הנובעים מתקופת החפיפה. </w:t>
      </w:r>
    </w:p>
    <w:p w14:paraId="55DC0C76" w14:textId="77777777" w:rsidR="002C10AA" w:rsidRPr="00955246" w:rsidRDefault="002C10AA" w:rsidP="008D31E9">
      <w:pPr>
        <w:numPr>
          <w:ilvl w:val="1"/>
          <w:numId w:val="23"/>
        </w:numPr>
        <w:ind w:left="1134" w:hanging="567"/>
        <w:rPr>
          <w:lang w:eastAsia="en-US"/>
        </w:rPr>
      </w:pPr>
      <w:r w:rsidRPr="00955246">
        <w:rPr>
          <w:rFonts w:hint="cs"/>
          <w:rtl/>
          <w:lang w:eastAsia="en-US"/>
        </w:rPr>
        <w:t xml:space="preserve">תקופת ההתקשרות בין המשרד </w:t>
      </w:r>
      <w:r w:rsidR="008D31E9" w:rsidRPr="00955246">
        <w:rPr>
          <w:rFonts w:hint="cs"/>
          <w:rtl/>
          <w:lang w:eastAsia="en-US"/>
        </w:rPr>
        <w:t>ל</w:t>
      </w:r>
      <w:r w:rsidR="008D31E9">
        <w:rPr>
          <w:rFonts w:hint="cs"/>
          <w:rtl/>
          <w:lang w:eastAsia="en-US"/>
        </w:rPr>
        <w:t>ספק</w:t>
      </w:r>
      <w:r w:rsidR="008D31E9" w:rsidRPr="00955246">
        <w:rPr>
          <w:rFonts w:hint="cs"/>
          <w:rtl/>
          <w:lang w:eastAsia="en-US"/>
        </w:rPr>
        <w:t xml:space="preserve"> </w:t>
      </w:r>
      <w:r w:rsidRPr="00955246">
        <w:rPr>
          <w:rFonts w:hint="cs"/>
          <w:rtl/>
          <w:lang w:eastAsia="en-US"/>
        </w:rPr>
        <w:t>החדש (המקבל) תחל במועד תחילת החפיפה.</w:t>
      </w:r>
    </w:p>
    <w:p w14:paraId="75D6F7E3" w14:textId="77777777" w:rsidR="002C10AA" w:rsidRPr="00FA1976" w:rsidRDefault="002C10AA" w:rsidP="008D31E9">
      <w:pPr>
        <w:numPr>
          <w:ilvl w:val="1"/>
          <w:numId w:val="23"/>
        </w:numPr>
        <w:ind w:left="1134" w:hanging="567"/>
        <w:rPr>
          <w:rtl/>
          <w:lang w:eastAsia="en-US"/>
        </w:rPr>
      </w:pPr>
      <w:r w:rsidRPr="00FA1976">
        <w:rPr>
          <w:rFonts w:hint="cs"/>
          <w:rtl/>
          <w:lang w:eastAsia="en-US"/>
        </w:rPr>
        <w:lastRenderedPageBreak/>
        <w:t xml:space="preserve">תנאי מחייב לביצוע התשלום האחרון למוסר הינו קיומה של החפיפה לשביעות רצון האגף והגשת דו"ח פעילות סופי, מבוקר ומאושר ע"י רו"ח של המוסר. </w:t>
      </w:r>
    </w:p>
    <w:p w14:paraId="52F0A451" w14:textId="77777777" w:rsidR="00146135" w:rsidRPr="003F658E" w:rsidRDefault="00146135" w:rsidP="00B54161">
      <w:pPr>
        <w:numPr>
          <w:ilvl w:val="0"/>
          <w:numId w:val="23"/>
        </w:numPr>
        <w:spacing w:before="240"/>
        <w:ind w:left="357" w:hanging="357"/>
        <w:rPr>
          <w:b/>
          <w:bCs/>
          <w:u w:val="single"/>
          <w:lang w:eastAsia="en-US"/>
        </w:rPr>
      </w:pPr>
      <w:r w:rsidRPr="003F658E">
        <w:rPr>
          <w:rFonts w:hint="cs"/>
          <w:b/>
          <w:bCs/>
          <w:u w:val="single"/>
          <w:rtl/>
          <w:lang w:eastAsia="en-US"/>
        </w:rPr>
        <w:t>ניגודי עניינים</w:t>
      </w:r>
    </w:p>
    <w:p w14:paraId="74DCA425" w14:textId="77777777" w:rsidR="00146135" w:rsidRPr="003F658E" w:rsidRDefault="00146135" w:rsidP="00B54161">
      <w:pPr>
        <w:numPr>
          <w:ilvl w:val="1"/>
          <w:numId w:val="23"/>
        </w:numPr>
        <w:ind w:left="1134" w:hanging="567"/>
        <w:rPr>
          <w:rtl/>
          <w:lang w:eastAsia="en-US"/>
        </w:rPr>
      </w:pPr>
      <w:r w:rsidRPr="003F658E">
        <w:rPr>
          <w:rFonts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F920EC9" w14:textId="77777777" w:rsidR="00146135" w:rsidRPr="003F658E" w:rsidRDefault="00146135" w:rsidP="00B54161">
      <w:pPr>
        <w:numPr>
          <w:ilvl w:val="1"/>
          <w:numId w:val="23"/>
        </w:numPr>
        <w:ind w:left="1134" w:hanging="567"/>
        <w:rPr>
          <w:rtl/>
          <w:lang w:eastAsia="en-US"/>
        </w:rPr>
      </w:pPr>
      <w:r w:rsidRPr="003F658E">
        <w:rPr>
          <w:rFonts w:hint="cs"/>
          <w:rtl/>
          <w:lang w:eastAsia="en-US"/>
        </w:rPr>
        <w:t>הספק יחתים את עובדיו וכן כל עובד אשר יחליף במהלך ההתקשרות עובד קיים על הצהרה ברוח זאת.</w:t>
      </w:r>
    </w:p>
    <w:p w14:paraId="314E0BDD" w14:textId="77777777" w:rsidR="00146135" w:rsidRPr="003F658E" w:rsidRDefault="00146135" w:rsidP="00B54161">
      <w:pPr>
        <w:numPr>
          <w:ilvl w:val="1"/>
          <w:numId w:val="23"/>
        </w:numPr>
        <w:ind w:left="1134" w:hanging="567"/>
        <w:rPr>
          <w:rtl/>
          <w:lang w:eastAsia="en-US"/>
        </w:rPr>
      </w:pPr>
      <w:r w:rsidRPr="003F658E">
        <w:rPr>
          <w:rFonts w:hint="cs"/>
          <w:rtl/>
          <w:lang w:eastAsia="en-US"/>
        </w:rPr>
        <w:t>כמו כן, במקרים בהם הגיע המשרד למסקנה כי קיים חשש לניגוד עניינים, יפעל המשרד כמתחייב מן העניין.</w:t>
      </w:r>
    </w:p>
    <w:p w14:paraId="1A29E4C5" w14:textId="77777777" w:rsidR="00146135" w:rsidRPr="003F658E" w:rsidRDefault="00146135" w:rsidP="00B54161">
      <w:pPr>
        <w:keepNext/>
        <w:numPr>
          <w:ilvl w:val="0"/>
          <w:numId w:val="23"/>
        </w:numPr>
        <w:spacing w:before="240"/>
        <w:ind w:left="357" w:hanging="357"/>
        <w:rPr>
          <w:b/>
          <w:bCs/>
          <w:u w:val="single"/>
          <w:rtl/>
          <w:lang w:eastAsia="en-US"/>
        </w:rPr>
      </w:pPr>
      <w:r w:rsidRPr="003F658E">
        <w:rPr>
          <w:rFonts w:hint="cs"/>
          <w:b/>
          <w:bCs/>
          <w:u w:val="single"/>
          <w:rtl/>
          <w:lang w:eastAsia="en-US"/>
        </w:rPr>
        <w:t>התחייבויות</w:t>
      </w:r>
      <w:r w:rsidRPr="003F658E">
        <w:rPr>
          <w:b/>
          <w:bCs/>
          <w:u w:val="single"/>
          <w:rtl/>
          <w:lang w:eastAsia="en-US"/>
        </w:rPr>
        <w:t xml:space="preserve"> ופעילויות הנדרשות</w:t>
      </w:r>
      <w:r w:rsidRPr="003F658E">
        <w:rPr>
          <w:rFonts w:hint="cs"/>
          <w:b/>
          <w:bCs/>
          <w:u w:val="single"/>
          <w:rtl/>
          <w:lang w:eastAsia="en-US"/>
        </w:rPr>
        <w:t xml:space="preserve"> מהזוכה במכרז</w:t>
      </w:r>
    </w:p>
    <w:p w14:paraId="543A17FB" w14:textId="77777777" w:rsidR="00146135" w:rsidRPr="003F658E" w:rsidRDefault="00146135" w:rsidP="00B54161">
      <w:pPr>
        <w:numPr>
          <w:ilvl w:val="1"/>
          <w:numId w:val="23"/>
        </w:numPr>
        <w:ind w:left="1134" w:hanging="567"/>
        <w:rPr>
          <w:lang w:eastAsia="en-US"/>
        </w:rPr>
      </w:pPr>
      <w:bookmarkStart w:id="84" w:name="_Ref288120306"/>
      <w:r w:rsidRPr="003F658E">
        <w:rPr>
          <w:rtl/>
          <w:lang w:eastAsia="en-US"/>
        </w:rPr>
        <w:t xml:space="preserve">עם הזוכה ייחתם הסכם בנוסח ההסכם הרצ"ב, בתוספת דרישות ותנאים שיתואמו בין הצדדים ובלבד שאין בהם כדי לחרוג מהותית מהוראות מכרז זה, או להטיל על </w:t>
      </w:r>
      <w:r w:rsidRPr="003F658E">
        <w:rPr>
          <w:rFonts w:hint="cs"/>
          <w:rtl/>
          <w:lang w:eastAsia="en-US"/>
        </w:rPr>
        <w:t>המזמין</w:t>
      </w:r>
      <w:r w:rsidRPr="003F658E">
        <w:rPr>
          <w:rtl/>
          <w:lang w:eastAsia="en-US"/>
        </w:rPr>
        <w:t xml:space="preserve"> חיובים נוספים מעבר להצעת הזוכה. לא חתם הזוכה על ההסכם תוך 14 יום מיום שנמסר לו </w:t>
      </w:r>
      <w:r w:rsidRPr="003F658E">
        <w:rPr>
          <w:rFonts w:hint="eastAsia"/>
          <w:rtl/>
          <w:lang w:eastAsia="en-US"/>
        </w:rPr>
        <w:t>ההסכם</w:t>
      </w:r>
      <w:r w:rsidRPr="003F658E">
        <w:rPr>
          <w:rtl/>
          <w:lang w:eastAsia="en-US"/>
        </w:rPr>
        <w:t xml:space="preserve"> </w:t>
      </w:r>
      <w:r w:rsidRPr="003F658E">
        <w:rPr>
          <w:rFonts w:hint="eastAsia"/>
          <w:rtl/>
          <w:lang w:eastAsia="en-US"/>
        </w:rPr>
        <w:t>לחתימה</w:t>
      </w:r>
      <w:r w:rsidRPr="003F658E">
        <w:rPr>
          <w:rtl/>
          <w:lang w:eastAsia="en-US"/>
        </w:rPr>
        <w:t>, יהיה המ</w:t>
      </w:r>
      <w:r w:rsidRPr="003F658E">
        <w:rPr>
          <w:rFonts w:hint="eastAsia"/>
          <w:rtl/>
          <w:lang w:eastAsia="en-US"/>
        </w:rPr>
        <w:t>זמין</w:t>
      </w:r>
      <w:r w:rsidRPr="003F658E">
        <w:rPr>
          <w:rtl/>
          <w:lang w:eastAsia="en-US"/>
        </w:rPr>
        <w:t xml:space="preserve"> רשאי לבטל את זכייתו.</w:t>
      </w:r>
      <w:bookmarkEnd w:id="84"/>
    </w:p>
    <w:p w14:paraId="53B6DDC9" w14:textId="77777777" w:rsidR="00146135" w:rsidRPr="003F658E" w:rsidRDefault="00146135" w:rsidP="00B54161">
      <w:pPr>
        <w:numPr>
          <w:ilvl w:val="1"/>
          <w:numId w:val="23"/>
        </w:numPr>
        <w:ind w:left="1134" w:hanging="567"/>
        <w:rPr>
          <w:rtl/>
          <w:lang w:eastAsia="en-US"/>
        </w:rPr>
      </w:pPr>
      <w:r w:rsidRPr="003F658E">
        <w:rPr>
          <w:rFonts w:hint="cs"/>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29674D8D" w14:textId="77777777" w:rsidR="00146135" w:rsidRPr="003F658E" w:rsidRDefault="00146135" w:rsidP="00B54161">
      <w:pPr>
        <w:numPr>
          <w:ilvl w:val="1"/>
          <w:numId w:val="23"/>
        </w:numPr>
        <w:ind w:left="1134" w:hanging="567"/>
        <w:rPr>
          <w:rtl/>
          <w:lang w:eastAsia="en-US"/>
        </w:rPr>
      </w:pPr>
      <w:r w:rsidRPr="003F658E">
        <w:rPr>
          <w:rFonts w:hint="cs"/>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7B16D26A" w14:textId="77777777" w:rsidR="00146135" w:rsidRPr="003F658E" w:rsidRDefault="00146135" w:rsidP="00B54161">
      <w:pPr>
        <w:numPr>
          <w:ilvl w:val="1"/>
          <w:numId w:val="23"/>
        </w:numPr>
        <w:ind w:left="1134" w:hanging="567"/>
        <w:rPr>
          <w:rtl/>
          <w:lang w:eastAsia="en-US"/>
        </w:rPr>
      </w:pPr>
      <w:r w:rsidRPr="003F658E">
        <w:rPr>
          <w:rFonts w:hint="cs"/>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3593358D" w14:textId="77777777" w:rsidR="00146135" w:rsidRPr="003F658E" w:rsidRDefault="00146135" w:rsidP="00B54161">
      <w:pPr>
        <w:numPr>
          <w:ilvl w:val="1"/>
          <w:numId w:val="23"/>
        </w:numPr>
        <w:ind w:left="1134" w:hanging="567"/>
        <w:rPr>
          <w:lang w:eastAsia="en-US"/>
        </w:rPr>
      </w:pPr>
      <w:r w:rsidRPr="003F658E">
        <w:rPr>
          <w:rFonts w:hint="cs"/>
          <w:rtl/>
          <w:lang w:eastAsia="en-US"/>
        </w:rPr>
        <w:t>המשרד יהיה רשאי לחלט את הערבות, כולה או חלקה, אם סבר המשרד כי הספק לא מילא את התחייבויותיו לפי הסכם זה.</w:t>
      </w:r>
    </w:p>
    <w:p w14:paraId="6B7A449A" w14:textId="77777777" w:rsidR="00146135" w:rsidRPr="003F658E" w:rsidRDefault="00146135" w:rsidP="00B54161">
      <w:pPr>
        <w:numPr>
          <w:ilvl w:val="1"/>
          <w:numId w:val="23"/>
        </w:numPr>
        <w:ind w:left="1134" w:hanging="567"/>
        <w:rPr>
          <w:rtl/>
          <w:lang w:eastAsia="en-US"/>
        </w:rPr>
      </w:pPr>
      <w:r w:rsidRPr="003F658E">
        <w:rPr>
          <w:rFonts w:hint="cs"/>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4CA6B4BE" w14:textId="77777777" w:rsidR="00146135" w:rsidRPr="003F658E" w:rsidRDefault="00146135" w:rsidP="00B54161">
      <w:pPr>
        <w:numPr>
          <w:ilvl w:val="1"/>
          <w:numId w:val="23"/>
        </w:numPr>
        <w:ind w:left="1134" w:hanging="567"/>
        <w:rPr>
          <w:lang w:eastAsia="en-US"/>
        </w:rPr>
      </w:pPr>
      <w:r w:rsidRPr="003F658E">
        <w:rPr>
          <w:rFonts w:hint="cs"/>
          <w:rtl/>
          <w:lang w:eastAsia="en-US"/>
        </w:rPr>
        <w:t xml:space="preserve">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3270ACF9" w14:textId="77777777" w:rsidR="00146135" w:rsidRPr="003F658E" w:rsidRDefault="00146135" w:rsidP="00B54161">
      <w:pPr>
        <w:numPr>
          <w:ilvl w:val="1"/>
          <w:numId w:val="23"/>
        </w:numPr>
        <w:ind w:left="1134" w:hanging="567"/>
        <w:rPr>
          <w:rtl/>
          <w:lang w:eastAsia="en-US"/>
        </w:rPr>
      </w:pPr>
      <w:r w:rsidRPr="003F658E">
        <w:rPr>
          <w:rFonts w:hint="cs"/>
          <w:rtl/>
          <w:lang w:eastAsia="en-US"/>
        </w:rPr>
        <w:t>אין בסעיפי המכרז כדי לגרוע מזכויות הצדדים על פי כל דין.</w:t>
      </w:r>
    </w:p>
    <w:p w14:paraId="27A89F08" w14:textId="77777777" w:rsidR="00146135" w:rsidRPr="003F658E" w:rsidRDefault="00146135" w:rsidP="00B54161">
      <w:pPr>
        <w:numPr>
          <w:ilvl w:val="0"/>
          <w:numId w:val="23"/>
        </w:numPr>
        <w:spacing w:before="240"/>
        <w:ind w:left="357" w:hanging="357"/>
        <w:rPr>
          <w:b/>
          <w:bCs/>
          <w:u w:val="single"/>
          <w:lang w:eastAsia="en-US"/>
        </w:rPr>
      </w:pPr>
      <w:bookmarkStart w:id="85" w:name="_Ref236624324"/>
      <w:r w:rsidRPr="003F658E">
        <w:rPr>
          <w:b/>
          <w:bCs/>
          <w:u w:val="single"/>
          <w:rtl/>
          <w:lang w:eastAsia="en-US"/>
        </w:rPr>
        <w:t>עיון</w:t>
      </w:r>
      <w:r w:rsidRPr="003F658E">
        <w:rPr>
          <w:rFonts w:hint="cs"/>
          <w:b/>
          <w:bCs/>
          <w:u w:val="single"/>
          <w:rtl/>
          <w:lang w:eastAsia="en-US"/>
        </w:rPr>
        <w:t xml:space="preserve"> </w:t>
      </w:r>
      <w:r w:rsidRPr="003F658E">
        <w:rPr>
          <w:b/>
          <w:bCs/>
          <w:u w:val="single"/>
          <w:rtl/>
          <w:lang w:eastAsia="en-US"/>
        </w:rPr>
        <w:t>בהצעת הזוכה</w:t>
      </w:r>
      <w:bookmarkEnd w:id="85"/>
    </w:p>
    <w:p w14:paraId="0AE9AFD4" w14:textId="77777777" w:rsidR="00146135" w:rsidRPr="003F658E" w:rsidRDefault="00146135" w:rsidP="00B54161">
      <w:pPr>
        <w:numPr>
          <w:ilvl w:val="1"/>
          <w:numId w:val="23"/>
        </w:numPr>
        <w:ind w:left="1134" w:hanging="567"/>
        <w:rPr>
          <w:lang w:eastAsia="en-US"/>
        </w:rPr>
      </w:pPr>
      <w:r w:rsidRPr="003F658E">
        <w:rPr>
          <w:rtl/>
          <w:lang w:eastAsia="en-US"/>
        </w:rPr>
        <w:lastRenderedPageBreak/>
        <w:t>בהתאם לתקנה 21(ה) לתקנות חובת המכרזים, התשנ"ג-1993, עומדת למציעים הזכות לעיין בהצעה הזוכה.</w:t>
      </w:r>
    </w:p>
    <w:p w14:paraId="420B1B27" w14:textId="77777777" w:rsidR="00146135" w:rsidRPr="003F658E" w:rsidRDefault="00146135" w:rsidP="00B54161">
      <w:pPr>
        <w:numPr>
          <w:ilvl w:val="1"/>
          <w:numId w:val="23"/>
        </w:numPr>
        <w:ind w:left="1134" w:hanging="567"/>
        <w:rPr>
          <w:lang w:eastAsia="en-US"/>
        </w:rPr>
      </w:pPr>
      <w:bookmarkStart w:id="86" w:name="_Ref300147448"/>
      <w:r w:rsidRPr="003F658E">
        <w:rPr>
          <w:rFonts w:hint="cs"/>
          <w:rtl/>
          <w:lang w:eastAsia="en-US"/>
        </w:rPr>
        <w:t xml:space="preserve">מציע המבקש שלא </w:t>
      </w:r>
      <w:r w:rsidRPr="003F658E">
        <w:rPr>
          <w:rtl/>
          <w:lang w:eastAsia="en-US"/>
        </w:rPr>
        <w:t>לחשוף סוד מסחרי או סוד מקצועי</w:t>
      </w:r>
      <w:r w:rsidRPr="003F658E">
        <w:rPr>
          <w:rFonts w:hint="cs"/>
          <w:rtl/>
          <w:lang w:eastAsia="en-US"/>
        </w:rPr>
        <w:t xml:space="preserve"> המפורט במסגרת הצעתו, נדרש לציין אלו סעיפים הוא מבקש ל</w:t>
      </w:r>
      <w:r w:rsidRPr="003F658E">
        <w:rPr>
          <w:rtl/>
          <w:lang w:eastAsia="en-US"/>
        </w:rPr>
        <w:t xml:space="preserve">מנוע מלחשוף בפני מציעים שלא זכו במכרז </w:t>
      </w:r>
      <w:r w:rsidRPr="003F658E">
        <w:rPr>
          <w:rFonts w:hint="cs"/>
          <w:rtl/>
          <w:lang w:eastAsia="en-US"/>
        </w:rPr>
        <w:t>ו</w:t>
      </w:r>
      <w:r w:rsidRPr="003F658E">
        <w:rPr>
          <w:rtl/>
          <w:lang w:eastAsia="en-US"/>
        </w:rPr>
        <w:t>נימוק למניעת החשיפה</w:t>
      </w:r>
      <w:r w:rsidRPr="003F658E">
        <w:rPr>
          <w:rFonts w:hint="cs"/>
          <w:rtl/>
          <w:lang w:eastAsia="en-US"/>
        </w:rPr>
        <w:t>, וכן לצרף עותק נוסף מושחר.</w:t>
      </w:r>
      <w:r w:rsidRPr="003F658E">
        <w:rPr>
          <w:rtl/>
          <w:lang w:eastAsia="en-US"/>
        </w:rPr>
        <w:t xml:space="preserve"> כל זאת, למעט עלויות וסעיפים הנוגעים להוכחת עמידה בדרישות הסף או דרישות מהותיות של המכרז – </w:t>
      </w:r>
      <w:r w:rsidRPr="003F658E">
        <w:rPr>
          <w:rFonts w:hint="cs"/>
          <w:rtl/>
          <w:lang w:eastAsia="en-US"/>
        </w:rPr>
        <w:t xml:space="preserve">אשר </w:t>
      </w:r>
      <w:r w:rsidRPr="003F658E">
        <w:rPr>
          <w:rtl/>
          <w:lang w:eastAsia="en-US"/>
        </w:rPr>
        <w:t>י</w:t>
      </w:r>
      <w:r w:rsidRPr="003F658E">
        <w:rPr>
          <w:rFonts w:hint="cs"/>
          <w:rtl/>
          <w:lang w:eastAsia="en-US"/>
        </w:rPr>
        <w:t>י</w:t>
      </w:r>
      <w:r w:rsidRPr="003F658E">
        <w:rPr>
          <w:rtl/>
          <w:lang w:eastAsia="en-US"/>
        </w:rPr>
        <w:t xml:space="preserve">חשפו אף מבלי שתשלח </w:t>
      </w:r>
      <w:r w:rsidRPr="003F658E">
        <w:rPr>
          <w:rFonts w:hint="cs"/>
          <w:rtl/>
          <w:lang w:eastAsia="en-US"/>
        </w:rPr>
        <w:t xml:space="preserve">למציע </w:t>
      </w:r>
      <w:r w:rsidRPr="003F658E">
        <w:rPr>
          <w:rtl/>
          <w:lang w:eastAsia="en-US"/>
        </w:rPr>
        <w:t>הודעה</w:t>
      </w:r>
      <w:r w:rsidRPr="003F658E">
        <w:rPr>
          <w:rFonts w:hint="cs"/>
          <w:rtl/>
          <w:lang w:eastAsia="en-US"/>
        </w:rPr>
        <w:t>.</w:t>
      </w:r>
      <w:bookmarkEnd w:id="86"/>
      <w:r w:rsidRPr="003F658E">
        <w:rPr>
          <w:rtl/>
          <w:lang w:eastAsia="en-US"/>
        </w:rPr>
        <w:t xml:space="preserve"> </w:t>
      </w:r>
    </w:p>
    <w:p w14:paraId="3F1D776B" w14:textId="77777777" w:rsidR="00146135" w:rsidRPr="003F658E" w:rsidRDefault="00146135" w:rsidP="00B54161">
      <w:pPr>
        <w:numPr>
          <w:ilvl w:val="1"/>
          <w:numId w:val="23"/>
        </w:numPr>
        <w:ind w:left="1134" w:hanging="567"/>
        <w:rPr>
          <w:rtl/>
          <w:lang w:eastAsia="en-US"/>
        </w:rPr>
      </w:pPr>
      <w:r w:rsidRPr="003F658E">
        <w:rPr>
          <w:rFonts w:hint="cs"/>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687B0BF3" w14:textId="77777777" w:rsidR="00726F8C" w:rsidRPr="003F658E" w:rsidRDefault="00146135" w:rsidP="00B54161">
      <w:pPr>
        <w:numPr>
          <w:ilvl w:val="1"/>
          <w:numId w:val="23"/>
        </w:numPr>
        <w:ind w:left="1134" w:hanging="567"/>
        <w:rPr>
          <w:rtl/>
          <w:lang w:eastAsia="en-US"/>
        </w:rPr>
      </w:pPr>
      <w:r w:rsidRPr="003F658E">
        <w:rPr>
          <w:rFonts w:hint="cs"/>
          <w:rtl/>
          <w:lang w:eastAsia="en-US"/>
        </w:rPr>
        <w:t>עיון במסמכי המכרז יעשה בהתאם לחוק חובת המכרזים ותקנותיו, ולאחר תיאום מראש עם מזכירת הוועדה</w:t>
      </w:r>
      <w:r w:rsidRPr="003F658E">
        <w:rPr>
          <w:rtl/>
          <w:lang w:eastAsia="en-US"/>
        </w:rPr>
        <w:t>.</w:t>
      </w:r>
    </w:p>
    <w:p w14:paraId="53865F70" w14:textId="77777777" w:rsidR="00726F8C" w:rsidRPr="003F658E" w:rsidRDefault="00726F8C" w:rsidP="00B54161">
      <w:pPr>
        <w:numPr>
          <w:ilvl w:val="0"/>
          <w:numId w:val="23"/>
        </w:numPr>
        <w:spacing w:before="240"/>
        <w:ind w:left="357" w:hanging="357"/>
        <w:rPr>
          <w:b/>
          <w:bCs/>
          <w:u w:val="single"/>
          <w:rtl/>
          <w:lang w:eastAsia="en-US"/>
        </w:rPr>
      </w:pPr>
      <w:r w:rsidRPr="003F658E">
        <w:rPr>
          <w:rFonts w:hint="cs"/>
          <w:b/>
          <w:bCs/>
          <w:u w:val="single"/>
          <w:rtl/>
          <w:lang w:eastAsia="en-US"/>
        </w:rPr>
        <w:t>פרסום התקשרות</w:t>
      </w:r>
    </w:p>
    <w:p w14:paraId="650836AF" w14:textId="77777777" w:rsidR="00726F8C" w:rsidRPr="003F658E" w:rsidRDefault="00726F8C" w:rsidP="00B54161">
      <w:pPr>
        <w:numPr>
          <w:ilvl w:val="1"/>
          <w:numId w:val="23"/>
        </w:numPr>
        <w:ind w:left="1134" w:hanging="567"/>
        <w:rPr>
          <w:sz w:val="22"/>
          <w:szCs w:val="22"/>
          <w:rtl/>
          <w:lang w:eastAsia="en-US"/>
        </w:rPr>
      </w:pPr>
      <w:r w:rsidRPr="003F658E">
        <w:rPr>
          <w:rtl/>
        </w:rPr>
        <w:t>בהתאם להחלטת ממשלה מס' 1116 מיום 29.12.2013 שעניינה פרסום היתרים ומסמכי התקשרות בין רשויות המדינה לגופים פרטיים (להלן – "</w:t>
      </w:r>
      <w:r w:rsidRPr="003F658E">
        <w:rPr>
          <w:b/>
          <w:bCs/>
          <w:rtl/>
        </w:rPr>
        <w:t>החלטת</w:t>
      </w:r>
      <w:r w:rsidRPr="003F658E">
        <w:rPr>
          <w:rtl/>
        </w:rPr>
        <w:t xml:space="preserve"> </w:t>
      </w:r>
      <w:r w:rsidRPr="003F658E">
        <w:rPr>
          <w:b/>
          <w:bCs/>
          <w:rtl/>
        </w:rPr>
        <w:t>הממשלה</w:t>
      </w:r>
      <w:r w:rsidRPr="003F658E">
        <w:rPr>
          <w:rtl/>
        </w:rPr>
        <w:t xml:space="preserve">"), יפורסם ההסכם הסופי החתום באתר חופש המידע המרכזי שכתובתו </w:t>
      </w:r>
      <w:hyperlink r:id="rId18" w:history="1">
        <w:r w:rsidRPr="003F658E">
          <w:rPr>
            <w:rStyle w:val="Hyperlink"/>
          </w:rPr>
          <w:t>www.foi.gov.il</w:t>
        </w:r>
      </w:hyperlink>
      <w:r w:rsidRPr="003F658E">
        <w:rPr>
          <w:rtl/>
        </w:rPr>
        <w:t>, וזאת בתוך חודש ימים מיום חתימתו.</w:t>
      </w:r>
    </w:p>
    <w:p w14:paraId="0726C01A" w14:textId="77777777" w:rsidR="00726F8C" w:rsidRPr="003F658E" w:rsidRDefault="00726F8C" w:rsidP="00B54161">
      <w:pPr>
        <w:numPr>
          <w:ilvl w:val="1"/>
          <w:numId w:val="23"/>
        </w:numPr>
        <w:ind w:left="1134" w:hanging="567"/>
        <w:rPr>
          <w:rtl/>
        </w:rPr>
      </w:pPr>
      <w:r w:rsidRPr="003F658E">
        <w:rPr>
          <w:rtl/>
        </w:rPr>
        <w:t>ההתקשרות תפורסם בנוסחה המלא והסופי והפרסום יחול על כל תוספת או תיקון של ההתקשרות שנעשו לאחר שפורסם ההיתר או ההתקשרות.</w:t>
      </w:r>
    </w:p>
    <w:p w14:paraId="74A467D4" w14:textId="77777777" w:rsidR="00726F8C" w:rsidRPr="003F658E" w:rsidRDefault="00726F8C" w:rsidP="00B54161">
      <w:pPr>
        <w:numPr>
          <w:ilvl w:val="1"/>
          <w:numId w:val="23"/>
        </w:numPr>
        <w:ind w:left="1134" w:hanging="567"/>
        <w:rPr>
          <w:rtl/>
        </w:rPr>
      </w:pPr>
      <w:bookmarkStart w:id="87" w:name="_Ref387819302"/>
      <w:r w:rsidRPr="003F658E">
        <w:rPr>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87"/>
    </w:p>
    <w:p w14:paraId="62302DAB" w14:textId="77777777" w:rsidR="00726F8C" w:rsidRPr="003F658E" w:rsidRDefault="00726F8C" w:rsidP="00B54161">
      <w:pPr>
        <w:numPr>
          <w:ilvl w:val="1"/>
          <w:numId w:val="23"/>
        </w:numPr>
        <w:ind w:left="1134" w:hanging="567"/>
      </w:pPr>
      <w:bookmarkStart w:id="88" w:name="_Ref387819170"/>
      <w:r w:rsidRPr="003F658E">
        <w:rPr>
          <w:rtl/>
        </w:rPr>
        <w:t xml:space="preserve">המשרד יהיה רשאי לדחות את התנגדות הספק כאמור בסעיף </w:t>
      </w:r>
      <w:bookmarkEnd w:id="88"/>
      <w:r w:rsidRPr="003F658E">
        <w:rPr>
          <w:rFonts w:asciiTheme="majorBidi" w:hAnsiTheme="majorBidi" w:cstheme="majorBidi"/>
          <w:rtl/>
          <w:cs/>
        </w:rPr>
        <w:t>20.2</w:t>
      </w:r>
      <w:r w:rsidRPr="003F658E">
        <w:rPr>
          <w:rtl/>
        </w:rPr>
        <w:t xml:space="preserve"> לעיל אם מצא כי לא מתקיים חריג בדין לפרסום ההתקשרות או אם השתכנע כי</w:t>
      </w:r>
      <w:r w:rsidR="003C5D7F" w:rsidRPr="003F658E">
        <w:rPr>
          <w:rtl/>
        </w:rPr>
        <w:t xml:space="preserve"> בנסיבות העניין משקלו של האינטר</w:t>
      </w:r>
      <w:r w:rsidRPr="003F658E">
        <w:rPr>
          <w:rtl/>
        </w:rPr>
        <w:t xml:space="preserve">ס הציבורי בגילוי המידע עולה על עוצמת הנזק הצפויה לספק כתוצאה מפרסום המידע. </w:t>
      </w:r>
    </w:p>
    <w:p w14:paraId="6D54EA7C" w14:textId="77777777" w:rsidR="00726F8C" w:rsidRPr="003F658E" w:rsidRDefault="00726F8C" w:rsidP="00B54161">
      <w:pPr>
        <w:numPr>
          <w:ilvl w:val="1"/>
          <w:numId w:val="23"/>
        </w:numPr>
        <w:ind w:left="1134" w:hanging="567"/>
        <w:rPr>
          <w:rtl/>
        </w:rPr>
      </w:pPr>
      <w:r w:rsidRPr="003F658E">
        <w:rPr>
          <w:rtl/>
        </w:rPr>
        <w:t xml:space="preserve">דחה המשרד התנגדות לפרסום כאמור בסעיף </w:t>
      </w:r>
      <w:r w:rsidRPr="003F658E">
        <w:rPr>
          <w:cs/>
        </w:rPr>
        <w:t>‎</w:t>
      </w:r>
      <w:r w:rsidR="000C56CB" w:rsidRPr="003F658E">
        <w:rPr>
          <w:rFonts w:asciiTheme="majorBidi" w:hAnsiTheme="majorBidi" w:cstheme="majorBidi"/>
          <w:rtl/>
        </w:rPr>
        <w:t>20.3</w:t>
      </w:r>
      <w:r w:rsidRPr="003F658E">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DB4906E" w14:textId="77777777" w:rsidR="00146135" w:rsidRDefault="00146135" w:rsidP="00B54161">
      <w:pPr>
        <w:ind w:left="4536"/>
        <w:jc w:val="center"/>
        <w:rPr>
          <w:b/>
          <w:bCs/>
          <w:rtl/>
        </w:rPr>
      </w:pPr>
    </w:p>
    <w:p w14:paraId="4315AFB1" w14:textId="77777777" w:rsidR="007C0DE6" w:rsidRPr="003F658E" w:rsidRDefault="007C0DE6" w:rsidP="00B54161">
      <w:pPr>
        <w:ind w:left="4536"/>
        <w:jc w:val="center"/>
        <w:rPr>
          <w:b/>
          <w:bCs/>
          <w:rtl/>
        </w:rPr>
      </w:pPr>
    </w:p>
    <w:p w14:paraId="3201EA26" w14:textId="77777777" w:rsidR="00146135" w:rsidRPr="003F658E" w:rsidRDefault="00146135" w:rsidP="00B54161">
      <w:pPr>
        <w:ind w:left="4536"/>
        <w:jc w:val="center"/>
        <w:rPr>
          <w:b/>
          <w:bCs/>
          <w:rtl/>
        </w:rPr>
      </w:pPr>
      <w:r w:rsidRPr="003F658E">
        <w:rPr>
          <w:rFonts w:hint="cs"/>
          <w:b/>
          <w:bCs/>
          <w:rtl/>
        </w:rPr>
        <w:t>בכבוד רב</w:t>
      </w:r>
    </w:p>
    <w:p w14:paraId="0E808D46" w14:textId="77777777" w:rsidR="00146135" w:rsidRPr="003F658E" w:rsidRDefault="00146135" w:rsidP="00B54161">
      <w:pPr>
        <w:ind w:left="4536"/>
        <w:jc w:val="center"/>
        <w:rPr>
          <w:b/>
          <w:bCs/>
          <w:rtl/>
        </w:rPr>
      </w:pPr>
      <w:r w:rsidRPr="003F658E">
        <w:rPr>
          <w:rFonts w:hint="cs"/>
          <w:b/>
          <w:bCs/>
          <w:rtl/>
        </w:rPr>
        <w:t>רן בר</w:t>
      </w:r>
    </w:p>
    <w:p w14:paraId="74B86542" w14:textId="77777777" w:rsidR="00146135" w:rsidRPr="003F658E" w:rsidRDefault="00146135" w:rsidP="00B54161">
      <w:pPr>
        <w:ind w:left="4536"/>
        <w:jc w:val="center"/>
        <w:rPr>
          <w:b/>
          <w:bCs/>
          <w:rtl/>
        </w:rPr>
      </w:pPr>
      <w:r w:rsidRPr="003F658E">
        <w:rPr>
          <w:rFonts w:hint="cs"/>
          <w:b/>
          <w:bCs/>
          <w:rtl/>
        </w:rPr>
        <w:t>יו"ר ועדת המכרזים</w:t>
      </w:r>
    </w:p>
    <w:p w14:paraId="611182F8" w14:textId="77777777" w:rsidR="00146135" w:rsidRPr="003F658E" w:rsidRDefault="00146135" w:rsidP="00B54161">
      <w:pPr>
        <w:ind w:left="4536"/>
        <w:jc w:val="center"/>
        <w:rPr>
          <w:b/>
          <w:bCs/>
          <w:rtl/>
        </w:rPr>
      </w:pPr>
      <w:r w:rsidRPr="003F658E">
        <w:rPr>
          <w:rFonts w:hint="cs"/>
          <w:b/>
          <w:bCs/>
          <w:rtl/>
        </w:rPr>
        <w:t>משרד התרבות והספורט</w:t>
      </w:r>
    </w:p>
    <w:tbl>
      <w:tblPr>
        <w:bidiVisual/>
        <w:tblW w:w="0" w:type="auto"/>
        <w:jc w:val="center"/>
        <w:tblLook w:val="01E0" w:firstRow="1" w:lastRow="1" w:firstColumn="1" w:lastColumn="1" w:noHBand="0" w:noVBand="0"/>
      </w:tblPr>
      <w:tblGrid>
        <w:gridCol w:w="2860"/>
        <w:gridCol w:w="2792"/>
        <w:gridCol w:w="2870"/>
      </w:tblGrid>
      <w:tr w:rsidR="00146135" w:rsidRPr="003F658E" w14:paraId="34CDEC54" w14:textId="77777777" w:rsidTr="00044FDD">
        <w:trPr>
          <w:jc w:val="center"/>
        </w:trPr>
        <w:tc>
          <w:tcPr>
            <w:tcW w:w="2860" w:type="dxa"/>
            <w:tcBorders>
              <w:bottom w:val="single" w:sz="4" w:space="0" w:color="auto"/>
            </w:tcBorders>
          </w:tcPr>
          <w:p w14:paraId="77DA56CE" w14:textId="77777777" w:rsidR="00146135" w:rsidRPr="003F658E" w:rsidRDefault="00146135" w:rsidP="00B54161">
            <w:pPr>
              <w:widowControl w:val="0"/>
              <w:ind w:right="180"/>
              <w:jc w:val="center"/>
              <w:rPr>
                <w:b/>
                <w:bCs/>
                <w:rtl/>
              </w:rPr>
            </w:pPr>
          </w:p>
        </w:tc>
        <w:tc>
          <w:tcPr>
            <w:tcW w:w="2792" w:type="dxa"/>
          </w:tcPr>
          <w:p w14:paraId="0E412090" w14:textId="77777777" w:rsidR="00146135" w:rsidRPr="003F658E" w:rsidRDefault="00146135" w:rsidP="00B54161">
            <w:pPr>
              <w:widowControl w:val="0"/>
              <w:ind w:right="180"/>
              <w:jc w:val="center"/>
              <w:rPr>
                <w:b/>
                <w:bCs/>
                <w:rtl/>
              </w:rPr>
            </w:pPr>
          </w:p>
        </w:tc>
        <w:tc>
          <w:tcPr>
            <w:tcW w:w="2870" w:type="dxa"/>
            <w:tcBorders>
              <w:bottom w:val="single" w:sz="4" w:space="0" w:color="auto"/>
            </w:tcBorders>
          </w:tcPr>
          <w:p w14:paraId="738AF460" w14:textId="77777777" w:rsidR="00146135" w:rsidRPr="003F658E" w:rsidRDefault="00146135" w:rsidP="00B54161">
            <w:pPr>
              <w:widowControl w:val="0"/>
              <w:ind w:right="180"/>
              <w:jc w:val="center"/>
              <w:rPr>
                <w:b/>
                <w:bCs/>
                <w:rtl/>
              </w:rPr>
            </w:pPr>
          </w:p>
        </w:tc>
      </w:tr>
      <w:tr w:rsidR="00146135" w:rsidRPr="003F658E" w14:paraId="362D6BB3" w14:textId="77777777" w:rsidTr="00044FDD">
        <w:trPr>
          <w:jc w:val="center"/>
        </w:trPr>
        <w:tc>
          <w:tcPr>
            <w:tcW w:w="2860" w:type="dxa"/>
            <w:tcBorders>
              <w:top w:val="single" w:sz="4" w:space="0" w:color="auto"/>
            </w:tcBorders>
          </w:tcPr>
          <w:p w14:paraId="5AF02A41" w14:textId="77777777" w:rsidR="00146135" w:rsidRPr="003F658E" w:rsidRDefault="00146135" w:rsidP="00B54161">
            <w:pPr>
              <w:widowControl w:val="0"/>
              <w:ind w:right="180"/>
              <w:jc w:val="center"/>
              <w:rPr>
                <w:b/>
                <w:bCs/>
                <w:rtl/>
              </w:rPr>
            </w:pPr>
            <w:r w:rsidRPr="003F658E">
              <w:rPr>
                <w:rFonts w:hint="cs"/>
                <w:b/>
                <w:bCs/>
                <w:rtl/>
              </w:rPr>
              <w:t>תאריך</w:t>
            </w:r>
          </w:p>
        </w:tc>
        <w:tc>
          <w:tcPr>
            <w:tcW w:w="2792" w:type="dxa"/>
          </w:tcPr>
          <w:p w14:paraId="4A91F45A" w14:textId="77777777" w:rsidR="00146135" w:rsidRPr="003F658E" w:rsidRDefault="00146135" w:rsidP="00B54161">
            <w:pPr>
              <w:widowControl w:val="0"/>
              <w:ind w:right="180"/>
              <w:jc w:val="center"/>
              <w:rPr>
                <w:b/>
                <w:bCs/>
                <w:rtl/>
              </w:rPr>
            </w:pPr>
          </w:p>
        </w:tc>
        <w:tc>
          <w:tcPr>
            <w:tcW w:w="2870" w:type="dxa"/>
            <w:tcBorders>
              <w:top w:val="single" w:sz="4" w:space="0" w:color="auto"/>
            </w:tcBorders>
          </w:tcPr>
          <w:p w14:paraId="5C57FA62" w14:textId="77777777" w:rsidR="00146135" w:rsidRPr="003F658E" w:rsidRDefault="00146135" w:rsidP="00B54161">
            <w:pPr>
              <w:widowControl w:val="0"/>
              <w:ind w:right="180"/>
              <w:jc w:val="center"/>
              <w:rPr>
                <w:b/>
                <w:bCs/>
                <w:rtl/>
              </w:rPr>
            </w:pPr>
            <w:r w:rsidRPr="003F658E">
              <w:rPr>
                <w:rFonts w:hint="cs"/>
                <w:b/>
                <w:bCs/>
                <w:rtl/>
              </w:rPr>
              <w:t>חתימה וחותמת המציע</w:t>
            </w:r>
          </w:p>
        </w:tc>
      </w:tr>
    </w:tbl>
    <w:p w14:paraId="078993AA" w14:textId="77777777" w:rsidR="00146135" w:rsidRPr="003F658E" w:rsidRDefault="00146135" w:rsidP="00B54161">
      <w:pPr>
        <w:jc w:val="right"/>
        <w:rPr>
          <w:rtl/>
        </w:rPr>
      </w:pPr>
    </w:p>
    <w:p w14:paraId="43F287DF" w14:textId="77777777" w:rsidR="00146135" w:rsidRPr="003F658E" w:rsidRDefault="00146135" w:rsidP="00B54161">
      <w:pPr>
        <w:jc w:val="center"/>
        <w:rPr>
          <w:b/>
          <w:bCs/>
          <w:rtl/>
        </w:rPr>
        <w:sectPr w:rsidR="00146135" w:rsidRPr="003F658E" w:rsidSect="00044FDD">
          <w:headerReference w:type="even" r:id="rId19"/>
          <w:footerReference w:type="default" r:id="rId20"/>
          <w:footerReference w:type="first" r:id="rId21"/>
          <w:endnotePr>
            <w:numFmt w:val="lowerLetter"/>
          </w:endnotePr>
          <w:pgSz w:w="11907" w:h="16840" w:code="9"/>
          <w:pgMar w:top="1134" w:right="1134" w:bottom="992" w:left="1134" w:header="720" w:footer="482" w:gutter="0"/>
          <w:cols w:space="720"/>
          <w:titlePg/>
          <w:bidi/>
          <w:rtlGutter/>
        </w:sectPr>
      </w:pPr>
      <w:bookmarkStart w:id="89" w:name="_Toc296193938"/>
    </w:p>
    <w:p w14:paraId="4A5348CF" w14:textId="77777777" w:rsidR="00146135" w:rsidRPr="003F658E" w:rsidRDefault="00146135" w:rsidP="00CC730C">
      <w:pPr>
        <w:pStyle w:val="12"/>
        <w:keepNext/>
        <w:outlineLvl w:val="0"/>
        <w:rPr>
          <w:rFonts w:cs="David"/>
          <w:sz w:val="28"/>
          <w:szCs w:val="28"/>
          <w:rtl/>
        </w:rPr>
      </w:pPr>
      <w:bookmarkStart w:id="90" w:name="_Toc455474798"/>
      <w:r w:rsidRPr="000044EA">
        <w:rPr>
          <w:rFonts w:cs="David" w:hint="cs"/>
          <w:sz w:val="28"/>
          <w:szCs w:val="28"/>
          <w:rtl/>
        </w:rPr>
        <w:lastRenderedPageBreak/>
        <w:t>נספח א'</w:t>
      </w:r>
      <w:r w:rsidRPr="000044EA">
        <w:rPr>
          <w:rFonts w:cs="David"/>
          <w:sz w:val="28"/>
          <w:szCs w:val="28"/>
          <w:rtl/>
        </w:rPr>
        <w:t xml:space="preserve"> –</w:t>
      </w:r>
      <w:r w:rsidRPr="000044EA">
        <w:rPr>
          <w:rFonts w:cs="David" w:hint="cs"/>
          <w:sz w:val="28"/>
          <w:szCs w:val="28"/>
          <w:rtl/>
        </w:rPr>
        <w:t xml:space="preserve"> מפרט השירותים והתפוקות הנדרשות</w:t>
      </w:r>
      <w:bookmarkEnd w:id="90"/>
    </w:p>
    <w:p w14:paraId="781CFC05" w14:textId="77777777" w:rsidR="00146135" w:rsidRPr="003F658E" w:rsidRDefault="00146135" w:rsidP="00B54161">
      <w:pPr>
        <w:keepNext/>
        <w:spacing w:before="120" w:after="240"/>
        <w:rPr>
          <w:b/>
          <w:bCs/>
          <w:rtl/>
          <w:lang w:eastAsia="en-US"/>
        </w:rPr>
      </w:pPr>
      <w:r w:rsidRPr="003F658E">
        <w:rPr>
          <w:rFonts w:hint="cs"/>
          <w:b/>
          <w:bCs/>
          <w:rtl/>
          <w:lang w:eastAsia="en-US"/>
        </w:rPr>
        <w:t>להלן פירוט הפעילות הנדרשת בכל אחד מהתחומים והתפוקות הנדרשות.</w:t>
      </w:r>
    </w:p>
    <w:p w14:paraId="0AFD4F52" w14:textId="77777777" w:rsidR="00146135" w:rsidRPr="003F658E" w:rsidRDefault="001006B1" w:rsidP="00B54161">
      <w:pPr>
        <w:keepNext/>
        <w:numPr>
          <w:ilvl w:val="0"/>
          <w:numId w:val="26"/>
        </w:numPr>
        <w:spacing w:before="120"/>
        <w:ind w:left="357" w:hanging="357"/>
        <w:rPr>
          <w:b/>
          <w:bCs/>
          <w:rtl/>
          <w:lang w:eastAsia="en-US"/>
        </w:rPr>
      </w:pPr>
      <w:r w:rsidRPr="003F658E">
        <w:rPr>
          <w:rFonts w:hint="eastAsia"/>
          <w:b/>
          <w:bCs/>
          <w:sz w:val="26"/>
          <w:szCs w:val="26"/>
          <w:u w:val="single"/>
          <w:rtl/>
          <w:lang w:eastAsia="en-US"/>
        </w:rPr>
        <w:t>שלבי</w:t>
      </w:r>
      <w:r w:rsidRPr="003F658E">
        <w:rPr>
          <w:b/>
          <w:bCs/>
          <w:sz w:val="26"/>
          <w:szCs w:val="26"/>
          <w:u w:val="single"/>
          <w:rtl/>
          <w:lang w:eastAsia="en-US"/>
        </w:rPr>
        <w:t xml:space="preserve"> </w:t>
      </w:r>
      <w:r w:rsidRPr="003F658E">
        <w:rPr>
          <w:rFonts w:hint="eastAsia"/>
          <w:b/>
          <w:bCs/>
          <w:sz w:val="26"/>
          <w:szCs w:val="26"/>
          <w:u w:val="single"/>
          <w:rtl/>
          <w:lang w:eastAsia="en-US"/>
        </w:rPr>
        <w:t>העבודה</w:t>
      </w:r>
      <w:r w:rsidRPr="003F658E">
        <w:rPr>
          <w:b/>
          <w:bCs/>
          <w:sz w:val="26"/>
          <w:szCs w:val="26"/>
          <w:u w:val="single"/>
          <w:rtl/>
          <w:lang w:eastAsia="en-US"/>
        </w:rPr>
        <w:t>:</w:t>
      </w:r>
    </w:p>
    <w:p w14:paraId="32D8A7E0" w14:textId="77777777" w:rsidR="0089284D" w:rsidRPr="003F658E" w:rsidRDefault="000707AD" w:rsidP="00B54161">
      <w:pPr>
        <w:pStyle w:val="a7"/>
        <w:numPr>
          <w:ilvl w:val="1"/>
          <w:numId w:val="27"/>
        </w:numPr>
        <w:overflowPunct/>
        <w:autoSpaceDE/>
        <w:autoSpaceDN/>
        <w:adjustRightInd/>
        <w:contextualSpacing/>
        <w:textAlignment w:val="auto"/>
      </w:pPr>
      <w:r>
        <w:rPr>
          <w:rFonts w:hint="cs"/>
          <w:rtl/>
        </w:rPr>
        <w:t>מנהל הפרויקט ואחד מהבקרים</w:t>
      </w:r>
      <w:r w:rsidR="0089284D" w:rsidRPr="003F658E">
        <w:rPr>
          <w:rFonts w:hint="cs"/>
          <w:rtl/>
        </w:rPr>
        <w:t xml:space="preserve"> יערכו פגישה עם המזמין ובה ישמעו סקירה על </w:t>
      </w:r>
      <w:r w:rsidR="00445BCD" w:rsidRPr="003F658E">
        <w:rPr>
          <w:rFonts w:hint="cs"/>
          <w:rtl/>
        </w:rPr>
        <w:t>נהלי עבודה ו</w:t>
      </w:r>
      <w:r w:rsidR="00894B5A">
        <w:rPr>
          <w:rFonts w:hint="cs"/>
          <w:rtl/>
        </w:rPr>
        <w:t>תכנית העבודה.</w:t>
      </w:r>
    </w:p>
    <w:p w14:paraId="3CAD00DC" w14:textId="77777777" w:rsidR="00146135" w:rsidRPr="003F658E" w:rsidRDefault="00EC58C4" w:rsidP="000707AD">
      <w:pPr>
        <w:pStyle w:val="a7"/>
        <w:numPr>
          <w:ilvl w:val="1"/>
          <w:numId w:val="27"/>
        </w:numPr>
        <w:overflowPunct/>
        <w:autoSpaceDE/>
        <w:autoSpaceDN/>
        <w:adjustRightInd/>
        <w:contextualSpacing/>
        <w:textAlignment w:val="auto"/>
        <w:rPr>
          <w:rtl/>
        </w:rPr>
      </w:pPr>
      <w:r>
        <w:rPr>
          <w:rFonts w:hint="cs"/>
          <w:rtl/>
        </w:rPr>
        <w:t xml:space="preserve">הספק יגיש תכנית עבודה מפורטת בתכנון שנתי לפי חודשים, המבוססת על תכנית העבודה אשר נמסרה לו ע"י המזמין. התכנית תכלול בין היתר את התאריך המתוכנן לכל ביקורת, את שם </w:t>
      </w:r>
      <w:r w:rsidR="000707AD">
        <w:rPr>
          <w:rFonts w:hint="cs"/>
          <w:rtl/>
        </w:rPr>
        <w:t xml:space="preserve">הבקר </w:t>
      </w:r>
      <w:r>
        <w:rPr>
          <w:rFonts w:hint="cs"/>
          <w:rtl/>
        </w:rPr>
        <w:t xml:space="preserve">המבצע ואת תכנית הביקורת. </w:t>
      </w:r>
      <w:r w:rsidR="00DC4E21">
        <w:rPr>
          <w:rFonts w:hint="cs"/>
          <w:rtl/>
        </w:rPr>
        <w:t xml:space="preserve">ישנה חשיבות רבה לתכנון לוח הזמנים ותכנית העבודה מראש ולתיאום עם הרשות בדבר כל שירות בפני עצמו.  </w:t>
      </w:r>
      <w:r>
        <w:rPr>
          <w:rFonts w:hint="cs"/>
          <w:rtl/>
        </w:rPr>
        <w:t xml:space="preserve"> </w:t>
      </w:r>
    </w:p>
    <w:p w14:paraId="5406D282" w14:textId="77777777" w:rsidR="004B1BF5" w:rsidRPr="003F658E" w:rsidRDefault="001C16FF" w:rsidP="00B54161">
      <w:pPr>
        <w:numPr>
          <w:ilvl w:val="0"/>
          <w:numId w:val="24"/>
        </w:numPr>
        <w:spacing w:before="120"/>
        <w:ind w:left="357" w:hanging="357"/>
        <w:rPr>
          <w:b/>
          <w:bCs/>
          <w:sz w:val="26"/>
          <w:szCs w:val="26"/>
          <w:u w:val="single"/>
          <w:rtl/>
          <w:lang w:eastAsia="en-US"/>
        </w:rPr>
      </w:pPr>
      <w:r>
        <w:rPr>
          <w:rFonts w:hint="cs"/>
          <w:b/>
          <w:bCs/>
          <w:sz w:val="26"/>
          <w:szCs w:val="26"/>
          <w:u w:val="single"/>
          <w:rtl/>
          <w:lang w:eastAsia="en-US"/>
        </w:rPr>
        <w:t>השירותים הנדרשים</w:t>
      </w:r>
      <w:r w:rsidR="009824F3">
        <w:rPr>
          <w:rFonts w:hint="cs"/>
          <w:b/>
          <w:bCs/>
          <w:sz w:val="26"/>
          <w:szCs w:val="26"/>
          <w:u w:val="single"/>
          <w:rtl/>
          <w:lang w:eastAsia="en-US"/>
        </w:rPr>
        <w:t>:</w:t>
      </w:r>
    </w:p>
    <w:p w14:paraId="24C6B638" w14:textId="77777777" w:rsidR="009824F3" w:rsidRDefault="009824F3" w:rsidP="00ED07D9">
      <w:pPr>
        <w:pStyle w:val="a7"/>
        <w:overflowPunct/>
        <w:autoSpaceDE/>
        <w:autoSpaceDN/>
        <w:adjustRightInd/>
        <w:ind w:left="851"/>
        <w:contextualSpacing/>
        <w:textAlignment w:val="auto"/>
        <w:rPr>
          <w:rtl/>
          <w:lang w:eastAsia="en-US"/>
        </w:rPr>
      </w:pPr>
      <w:r>
        <w:rPr>
          <w:rFonts w:hint="cs"/>
          <w:rtl/>
          <w:lang w:eastAsia="en-US"/>
        </w:rPr>
        <w:t>להלן יפורטו שירותי הבקרה על פעילות הגורמים העוסקים בצלילה ספורטיבית בכל רחבי הארץ, ודיווח לרשות המוסמכת ע"פ דר</w:t>
      </w:r>
      <w:r w:rsidR="00A17287">
        <w:rPr>
          <w:rFonts w:hint="cs"/>
          <w:rtl/>
          <w:lang w:eastAsia="en-US"/>
        </w:rPr>
        <w:t>י</w:t>
      </w:r>
      <w:r>
        <w:rPr>
          <w:rFonts w:hint="cs"/>
          <w:rtl/>
          <w:lang w:eastAsia="en-US"/>
        </w:rPr>
        <w:t xml:space="preserve">שתה, אשר נדרשים במסגרת מכרז זה: </w:t>
      </w:r>
    </w:p>
    <w:p w14:paraId="764958E2" w14:textId="77777777" w:rsidR="006B492C" w:rsidRPr="006B492C" w:rsidRDefault="009824F3" w:rsidP="00ED07D9">
      <w:pPr>
        <w:pStyle w:val="a7"/>
        <w:numPr>
          <w:ilvl w:val="1"/>
          <w:numId w:val="24"/>
        </w:numPr>
        <w:overflowPunct/>
        <w:autoSpaceDE/>
        <w:autoSpaceDN/>
        <w:adjustRightInd/>
        <w:contextualSpacing/>
        <w:textAlignment w:val="auto"/>
        <w:rPr>
          <w:b/>
          <w:bCs/>
        </w:rPr>
      </w:pPr>
      <w:r w:rsidRPr="006B492C">
        <w:rPr>
          <w:rFonts w:hint="cs"/>
          <w:b/>
          <w:bCs/>
          <w:rtl/>
        </w:rPr>
        <w:t xml:space="preserve">תפקידי </w:t>
      </w:r>
      <w:r w:rsidR="00ED07D9">
        <w:rPr>
          <w:rFonts w:hint="cs"/>
          <w:b/>
          <w:bCs/>
          <w:rtl/>
        </w:rPr>
        <w:t>ה</w:t>
      </w:r>
      <w:r w:rsidR="001C16FF">
        <w:rPr>
          <w:rFonts w:hint="cs"/>
          <w:b/>
          <w:bCs/>
          <w:rtl/>
        </w:rPr>
        <w:t>בקרה</w:t>
      </w:r>
      <w:r w:rsidRPr="006B492C">
        <w:rPr>
          <w:rFonts w:hint="cs"/>
          <w:b/>
          <w:bCs/>
          <w:rtl/>
        </w:rPr>
        <w:t>:</w:t>
      </w:r>
    </w:p>
    <w:p w14:paraId="76E3CE6F" w14:textId="77777777" w:rsidR="006B492C" w:rsidRPr="006B492C" w:rsidRDefault="006B492C" w:rsidP="00D97514">
      <w:pPr>
        <w:pStyle w:val="a7"/>
        <w:numPr>
          <w:ilvl w:val="2"/>
          <w:numId w:val="24"/>
        </w:numPr>
        <w:overflowPunct/>
        <w:autoSpaceDE/>
        <w:adjustRightInd/>
        <w:ind w:left="1440" w:hanging="567"/>
        <w:textAlignment w:val="auto"/>
        <w:rPr>
          <w:color w:val="000000"/>
          <w:position w:val="2"/>
          <w:rtl/>
          <w:lang w:eastAsia="en-US"/>
        </w:rPr>
      </w:pPr>
      <w:r w:rsidRPr="006B492C">
        <w:rPr>
          <w:rFonts w:hint="cs"/>
          <w:color w:val="000000"/>
          <w:position w:val="2"/>
          <w:rtl/>
          <w:lang w:eastAsia="en-US"/>
        </w:rPr>
        <w:t xml:space="preserve">ביקורים במרכזי צלילה </w:t>
      </w:r>
      <w:r>
        <w:rPr>
          <w:rFonts w:hint="cs"/>
          <w:color w:val="000000"/>
          <w:position w:val="2"/>
          <w:rtl/>
          <w:lang w:eastAsia="en-US"/>
        </w:rPr>
        <w:t>לצורך מעקב אחר ביצוע ת</w:t>
      </w:r>
      <w:r w:rsidRPr="006B492C">
        <w:rPr>
          <w:rFonts w:hint="cs"/>
          <w:color w:val="000000"/>
          <w:position w:val="2"/>
          <w:rtl/>
          <w:lang w:eastAsia="en-US"/>
        </w:rPr>
        <w:t>כניות ההדרכה במים</w:t>
      </w:r>
      <w:r w:rsidR="00167EC7">
        <w:rPr>
          <w:rFonts w:hint="cs"/>
          <w:color w:val="000000"/>
          <w:position w:val="2"/>
          <w:rtl/>
          <w:lang w:eastAsia="en-US"/>
        </w:rPr>
        <w:t xml:space="preserve"> </w:t>
      </w:r>
      <w:r w:rsidRPr="006B492C">
        <w:rPr>
          <w:rFonts w:hint="cs"/>
          <w:color w:val="000000"/>
          <w:position w:val="2"/>
          <w:rtl/>
          <w:lang w:eastAsia="en-US"/>
        </w:rPr>
        <w:t>ומחוצה להם (לרבות ביקורות סמויות או רגילות, עפ"י הנחיות הרשות המוסמכת).</w:t>
      </w:r>
    </w:p>
    <w:p w14:paraId="1C736DBD" w14:textId="77777777" w:rsidR="00A8771F" w:rsidRPr="00A17287" w:rsidRDefault="006B492C" w:rsidP="00B17434">
      <w:pPr>
        <w:pStyle w:val="a7"/>
        <w:numPr>
          <w:ilvl w:val="2"/>
          <w:numId w:val="24"/>
        </w:numPr>
        <w:overflowPunct/>
        <w:autoSpaceDE/>
        <w:adjustRightInd/>
        <w:ind w:left="1440" w:hanging="567"/>
        <w:textAlignment w:val="auto"/>
        <w:rPr>
          <w:color w:val="000000"/>
          <w:position w:val="2"/>
          <w:rtl/>
          <w:lang w:eastAsia="en-US"/>
        </w:rPr>
      </w:pPr>
      <w:r w:rsidRPr="00A8771F">
        <w:rPr>
          <w:rFonts w:hint="cs"/>
          <w:color w:val="000000"/>
          <w:position w:val="2"/>
          <w:rtl/>
          <w:lang w:eastAsia="en-US"/>
        </w:rPr>
        <w:t>ביקורים שוטפים במרכזי צלילה ובדיקות נושאי הבטיחות והאיכות.</w:t>
      </w:r>
      <w:r w:rsidR="00A8771F" w:rsidRPr="00A8771F">
        <w:rPr>
          <w:rFonts w:hint="cs"/>
          <w:color w:val="000000"/>
          <w:position w:val="2"/>
          <w:rtl/>
          <w:lang w:eastAsia="en-US"/>
        </w:rPr>
        <w:t xml:space="preserve"> </w:t>
      </w:r>
      <w:r w:rsidR="00A8771F" w:rsidRPr="00A17287">
        <w:rPr>
          <w:rFonts w:hint="cs"/>
          <w:color w:val="000000"/>
          <w:position w:val="2"/>
          <w:rtl/>
          <w:lang w:eastAsia="en-US"/>
        </w:rPr>
        <w:t>ביקור הפקח יתואם עם</w:t>
      </w:r>
      <w:r w:rsidR="00B17434">
        <w:rPr>
          <w:rFonts w:hint="cs"/>
          <w:color w:val="000000"/>
          <w:position w:val="2"/>
          <w:rtl/>
          <w:lang w:eastAsia="en-US"/>
        </w:rPr>
        <w:t xml:space="preserve"> </w:t>
      </w:r>
      <w:r w:rsidR="00A8771F" w:rsidRPr="00A17287">
        <w:rPr>
          <w:rFonts w:hint="cs"/>
          <w:color w:val="000000"/>
          <w:position w:val="2"/>
          <w:rtl/>
          <w:lang w:eastAsia="en-US"/>
        </w:rPr>
        <w:t>מרכזי הצלילה מראש (אלא אם כן, יידרש ע"י הרשות לערוך ביקורת פתע או ביקורת סמויה).</w:t>
      </w:r>
    </w:p>
    <w:p w14:paraId="1345B76A"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ביקורות איכות אוויר דו שנתיות במרכזי צלילה, בי"ס ותחנות מילוי אוויר.</w:t>
      </w:r>
    </w:p>
    <w:p w14:paraId="749A297B"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ביצוע בדיקות על אירועי צלילה כולל דוחות תאונה מלאים.</w:t>
      </w:r>
    </w:p>
    <w:p w14:paraId="59365AEE" w14:textId="77777777" w:rsidR="006B492C" w:rsidRDefault="006B492C" w:rsidP="00FF3C92">
      <w:pPr>
        <w:pStyle w:val="a7"/>
        <w:numPr>
          <w:ilvl w:val="2"/>
          <w:numId w:val="24"/>
        </w:numPr>
        <w:overflowPunct/>
        <w:autoSpaceDE/>
        <w:adjustRightInd/>
        <w:ind w:left="1417" w:hanging="567"/>
        <w:textAlignment w:val="auto"/>
        <w:rPr>
          <w:color w:val="000000"/>
          <w:position w:val="2"/>
          <w:lang w:eastAsia="en-US"/>
        </w:rPr>
      </w:pPr>
      <w:bookmarkStart w:id="91" w:name="_Ref438393730"/>
      <w:r>
        <w:rPr>
          <w:rFonts w:hint="cs"/>
          <w:color w:val="000000"/>
          <w:position w:val="2"/>
          <w:rtl/>
          <w:lang w:eastAsia="en-US"/>
        </w:rPr>
        <w:t>ביקורת ובקרה על כל מבחני המדריכים של הארגונים השונים לצורך אישור ביצועם לפי נהלי</w:t>
      </w:r>
      <w:r w:rsidR="00A17287">
        <w:rPr>
          <w:color w:val="000000"/>
          <w:position w:val="2"/>
          <w:rtl/>
          <w:lang w:eastAsia="en-US"/>
        </w:rPr>
        <w:tab/>
      </w:r>
      <w:r>
        <w:rPr>
          <w:rFonts w:hint="cs"/>
          <w:color w:val="000000"/>
          <w:position w:val="2"/>
          <w:rtl/>
          <w:lang w:eastAsia="en-US"/>
        </w:rPr>
        <w:t xml:space="preserve">הארגון, מעקב אחר רמת ההדרכה, </w:t>
      </w:r>
      <w:r w:rsidR="00A8771F">
        <w:rPr>
          <w:rFonts w:hint="cs"/>
          <w:color w:val="000000"/>
          <w:position w:val="2"/>
          <w:rtl/>
          <w:lang w:eastAsia="en-US"/>
        </w:rPr>
        <w:t xml:space="preserve">והעברת הרצאת היכרות למדריכים (כ-7 </w:t>
      </w:r>
      <w:r>
        <w:rPr>
          <w:rFonts w:hint="cs"/>
          <w:color w:val="000000"/>
          <w:position w:val="2"/>
          <w:rtl/>
          <w:lang w:eastAsia="en-US"/>
        </w:rPr>
        <w:t>ארגונים וכ-20</w:t>
      </w:r>
      <w:r w:rsidR="00713088">
        <w:rPr>
          <w:rFonts w:hint="cs"/>
          <w:color w:val="000000"/>
          <w:position w:val="2"/>
          <w:rtl/>
          <w:lang w:eastAsia="en-US"/>
        </w:rPr>
        <w:t>-25</w:t>
      </w:r>
      <w:r>
        <w:rPr>
          <w:rFonts w:hint="cs"/>
          <w:color w:val="000000"/>
          <w:position w:val="2"/>
          <w:rtl/>
          <w:lang w:eastAsia="en-US"/>
        </w:rPr>
        <w:t xml:space="preserve"> ימי</w:t>
      </w:r>
      <w:r w:rsidR="00D97514">
        <w:rPr>
          <w:rFonts w:hint="cs"/>
          <w:color w:val="000000"/>
          <w:position w:val="2"/>
          <w:rtl/>
          <w:lang w:eastAsia="en-US"/>
        </w:rPr>
        <w:t xml:space="preserve"> </w:t>
      </w:r>
      <w:r>
        <w:rPr>
          <w:rFonts w:hint="cs"/>
          <w:color w:val="000000"/>
          <w:position w:val="2"/>
          <w:rtl/>
          <w:lang w:eastAsia="en-US"/>
        </w:rPr>
        <w:t>בחינות בשנה, בפריסה ארצית).</w:t>
      </w:r>
      <w:bookmarkEnd w:id="91"/>
    </w:p>
    <w:p w14:paraId="154B310F"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bookmarkStart w:id="92" w:name="_Ref438393691"/>
      <w:r>
        <w:rPr>
          <w:rFonts w:hint="cs"/>
          <w:color w:val="000000"/>
          <w:position w:val="2"/>
          <w:rtl/>
          <w:lang w:eastAsia="en-US"/>
        </w:rPr>
        <w:t>ביקורת תקופתית  לכל אחד ממרכזי הצלילה לצורך בדיקת הפעלה נוהל חירום.</w:t>
      </w:r>
      <w:bookmarkEnd w:id="92"/>
    </w:p>
    <w:p w14:paraId="00A5C2B4"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r>
        <w:rPr>
          <w:rFonts w:hint="cs"/>
          <w:color w:val="000000"/>
          <w:position w:val="2"/>
          <w:rtl/>
          <w:lang w:eastAsia="en-US"/>
        </w:rPr>
        <w:t xml:space="preserve">ביקורות לארגוני צלילה. </w:t>
      </w:r>
    </w:p>
    <w:p w14:paraId="722B13FB"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r>
        <w:rPr>
          <w:rFonts w:hint="cs"/>
          <w:color w:val="000000"/>
          <w:position w:val="2"/>
          <w:rtl/>
          <w:lang w:eastAsia="en-US"/>
        </w:rPr>
        <w:t xml:space="preserve">אישור ובקרה על תכניות הדרכה של ארגוני צלילה. </w:t>
      </w:r>
    </w:p>
    <w:p w14:paraId="79AA84E9"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בקרה על ביצוע חוק הצלילה על כל מרכיביו וביצוע התקנות שהותקנו מכוחו.</w:t>
      </w:r>
    </w:p>
    <w:p w14:paraId="1DB9C646" w14:textId="77777777" w:rsidR="006B492C" w:rsidRDefault="006B492C" w:rsidP="00B54161">
      <w:pPr>
        <w:pStyle w:val="a7"/>
        <w:numPr>
          <w:ilvl w:val="2"/>
          <w:numId w:val="24"/>
        </w:numPr>
        <w:overflowPunct/>
        <w:autoSpaceDE/>
        <w:adjustRightInd/>
        <w:ind w:left="1225" w:hanging="505"/>
        <w:textAlignment w:val="auto"/>
        <w:rPr>
          <w:color w:val="000000"/>
          <w:position w:val="2"/>
          <w:rtl/>
          <w:lang w:eastAsia="en-US"/>
        </w:rPr>
      </w:pPr>
      <w:r>
        <w:rPr>
          <w:rFonts w:hint="cs"/>
          <w:color w:val="000000"/>
          <w:position w:val="2"/>
          <w:rtl/>
          <w:lang w:eastAsia="en-US"/>
        </w:rPr>
        <w:t>הפקת דו"חות ביקורת. השתתפות בדיונים של הרשות המוסמכת.</w:t>
      </w:r>
    </w:p>
    <w:p w14:paraId="7AF826FF" w14:textId="77777777" w:rsidR="006B492C" w:rsidRDefault="006B492C" w:rsidP="00B54161">
      <w:pPr>
        <w:pStyle w:val="a7"/>
        <w:numPr>
          <w:ilvl w:val="2"/>
          <w:numId w:val="24"/>
        </w:numPr>
        <w:overflowPunct/>
        <w:autoSpaceDE/>
        <w:adjustRightInd/>
        <w:ind w:left="1225" w:hanging="505"/>
        <w:textAlignment w:val="auto"/>
        <w:rPr>
          <w:color w:val="000000"/>
          <w:position w:val="2"/>
          <w:rtl/>
          <w:lang w:eastAsia="en-US"/>
        </w:rPr>
      </w:pPr>
      <w:r>
        <w:rPr>
          <w:rFonts w:hint="cs"/>
          <w:color w:val="000000"/>
          <w:position w:val="2"/>
          <w:rtl/>
          <w:lang w:eastAsia="en-US"/>
        </w:rPr>
        <w:t>הפקת דוחות חודשיים על מצב הבטיחות.</w:t>
      </w:r>
    </w:p>
    <w:p w14:paraId="1CFCEDFD" w14:textId="77777777" w:rsidR="006B492C" w:rsidRDefault="006B492C" w:rsidP="00B54161">
      <w:pPr>
        <w:pStyle w:val="a7"/>
        <w:numPr>
          <w:ilvl w:val="2"/>
          <w:numId w:val="24"/>
        </w:numPr>
        <w:overflowPunct/>
        <w:autoSpaceDE/>
        <w:adjustRightInd/>
        <w:ind w:left="1225" w:hanging="505"/>
        <w:textAlignment w:val="auto"/>
        <w:rPr>
          <w:color w:val="000000"/>
          <w:position w:val="2"/>
          <w:rtl/>
          <w:lang w:eastAsia="en-US"/>
        </w:rPr>
      </w:pPr>
      <w:r>
        <w:rPr>
          <w:rFonts w:hint="cs"/>
          <w:color w:val="000000"/>
          <w:position w:val="2"/>
          <w:rtl/>
          <w:lang w:eastAsia="en-US"/>
        </w:rPr>
        <w:t>בדיקת תאונות/אירועי  צלילה והמלצות להפקת לקחים.</w:t>
      </w:r>
    </w:p>
    <w:p w14:paraId="2E42C55F" w14:textId="77777777" w:rsidR="006B492C" w:rsidRDefault="006B492C" w:rsidP="00B54161">
      <w:pPr>
        <w:pStyle w:val="a7"/>
        <w:numPr>
          <w:ilvl w:val="2"/>
          <w:numId w:val="24"/>
        </w:numPr>
        <w:overflowPunct/>
        <w:autoSpaceDE/>
        <w:adjustRightInd/>
        <w:ind w:left="1225" w:hanging="505"/>
        <w:textAlignment w:val="auto"/>
        <w:rPr>
          <w:color w:val="000000"/>
          <w:position w:val="2"/>
          <w:rtl/>
          <w:lang w:eastAsia="en-US"/>
        </w:rPr>
      </w:pPr>
      <w:r>
        <w:rPr>
          <w:rFonts w:hint="cs"/>
          <w:color w:val="000000"/>
          <w:position w:val="2"/>
          <w:rtl/>
          <w:lang w:eastAsia="en-US"/>
        </w:rPr>
        <w:t>בדיקות ציוד לצלילה ע"י מכשור, לפי דרישת הרשות.</w:t>
      </w:r>
    </w:p>
    <w:p w14:paraId="529AABC5" w14:textId="77777777" w:rsidR="006B492C" w:rsidRDefault="006B492C" w:rsidP="00ED07D9">
      <w:pPr>
        <w:pStyle w:val="a7"/>
        <w:numPr>
          <w:ilvl w:val="2"/>
          <w:numId w:val="24"/>
        </w:numPr>
        <w:overflowPunct/>
        <w:autoSpaceDE/>
        <w:adjustRightInd/>
        <w:ind w:left="1225" w:hanging="505"/>
        <w:textAlignment w:val="auto"/>
        <w:rPr>
          <w:color w:val="000000"/>
          <w:position w:val="2"/>
          <w:lang w:eastAsia="en-US"/>
        </w:rPr>
      </w:pPr>
      <w:r>
        <w:rPr>
          <w:rFonts w:hint="cs"/>
          <w:color w:val="000000"/>
          <w:position w:val="2"/>
          <w:rtl/>
          <w:lang w:eastAsia="en-US"/>
        </w:rPr>
        <w:t xml:space="preserve">בקרה על גביית אגרה. </w:t>
      </w:r>
    </w:p>
    <w:p w14:paraId="12BC91BD" w14:textId="77777777" w:rsidR="00A8771F" w:rsidRPr="00A8771F" w:rsidRDefault="00A8771F" w:rsidP="00B54161">
      <w:pPr>
        <w:pStyle w:val="a7"/>
        <w:numPr>
          <w:ilvl w:val="2"/>
          <w:numId w:val="24"/>
        </w:numPr>
        <w:overflowPunct/>
        <w:autoSpaceDE/>
        <w:adjustRightInd/>
        <w:rPr>
          <w:color w:val="000000"/>
          <w:rtl/>
          <w:lang w:eastAsia="en-US"/>
        </w:rPr>
      </w:pPr>
      <w:r w:rsidRPr="00A8771F">
        <w:rPr>
          <w:rFonts w:hint="cs"/>
          <w:color w:val="000000"/>
          <w:rtl/>
          <w:lang w:eastAsia="en-US"/>
        </w:rPr>
        <w:t>בקרת תהליכים לרבות האיכות תהיה צמודה לפעילות צלילה אקטיבית ככל האפשר.</w:t>
      </w:r>
    </w:p>
    <w:p w14:paraId="672FCC16" w14:textId="77777777" w:rsidR="00A8771F" w:rsidRPr="00D97514" w:rsidRDefault="00A8771F" w:rsidP="000707AD">
      <w:pPr>
        <w:pStyle w:val="a7"/>
        <w:numPr>
          <w:ilvl w:val="2"/>
          <w:numId w:val="24"/>
        </w:numPr>
        <w:overflowPunct/>
        <w:autoSpaceDE/>
        <w:adjustRightInd/>
        <w:ind w:left="1440" w:hanging="709"/>
        <w:rPr>
          <w:color w:val="000000"/>
          <w:rtl/>
          <w:lang w:eastAsia="en-US"/>
        </w:rPr>
      </w:pPr>
      <w:r w:rsidRPr="00D97514">
        <w:rPr>
          <w:rFonts w:hint="eastAsia"/>
          <w:color w:val="000000"/>
          <w:rtl/>
          <w:lang w:eastAsia="en-US"/>
        </w:rPr>
        <w:t>הביקורת</w:t>
      </w:r>
      <w:r w:rsidRPr="00D97514">
        <w:rPr>
          <w:color w:val="000000"/>
          <w:rtl/>
          <w:lang w:eastAsia="en-US"/>
        </w:rPr>
        <w:t xml:space="preserve"> </w:t>
      </w:r>
      <w:r w:rsidRPr="00D97514">
        <w:rPr>
          <w:rFonts w:hint="eastAsia"/>
          <w:color w:val="000000"/>
          <w:rtl/>
          <w:lang w:eastAsia="en-US"/>
        </w:rPr>
        <w:t>תתנהל</w:t>
      </w:r>
      <w:r w:rsidRPr="00D97514">
        <w:rPr>
          <w:color w:val="000000"/>
          <w:rtl/>
          <w:lang w:eastAsia="en-US"/>
        </w:rPr>
        <w:t xml:space="preserve"> </w:t>
      </w:r>
      <w:r w:rsidRPr="00D97514">
        <w:rPr>
          <w:rFonts w:hint="eastAsia"/>
          <w:color w:val="000000"/>
          <w:rtl/>
          <w:lang w:eastAsia="en-US"/>
        </w:rPr>
        <w:t>בליווי</w:t>
      </w:r>
      <w:r w:rsidRPr="00D97514">
        <w:rPr>
          <w:color w:val="000000"/>
          <w:rtl/>
          <w:lang w:eastAsia="en-US"/>
        </w:rPr>
        <w:t xml:space="preserve"> </w:t>
      </w:r>
      <w:r w:rsidRPr="00D97514">
        <w:rPr>
          <w:rFonts w:hint="eastAsia"/>
          <w:color w:val="000000"/>
          <w:rtl/>
          <w:lang w:eastAsia="en-US"/>
        </w:rPr>
        <w:t>מנהל</w:t>
      </w:r>
      <w:r w:rsidRPr="00D97514">
        <w:rPr>
          <w:color w:val="000000"/>
          <w:rtl/>
          <w:lang w:eastAsia="en-US"/>
        </w:rPr>
        <w:t xml:space="preserve"> </w:t>
      </w:r>
      <w:r w:rsidRPr="00D97514">
        <w:rPr>
          <w:rFonts w:hint="eastAsia"/>
          <w:color w:val="000000"/>
          <w:rtl/>
          <w:lang w:eastAsia="en-US"/>
        </w:rPr>
        <w:t>מרכז</w:t>
      </w:r>
      <w:r w:rsidRPr="00D97514">
        <w:rPr>
          <w:color w:val="000000"/>
          <w:rtl/>
          <w:lang w:eastAsia="en-US"/>
        </w:rPr>
        <w:t xml:space="preserve"> </w:t>
      </w:r>
      <w:r w:rsidRPr="00D97514">
        <w:rPr>
          <w:rFonts w:hint="eastAsia"/>
          <w:color w:val="000000"/>
          <w:rtl/>
          <w:lang w:eastAsia="en-US"/>
        </w:rPr>
        <w:t>הצלילה</w:t>
      </w:r>
      <w:r w:rsidRPr="00D97514">
        <w:rPr>
          <w:color w:val="000000"/>
          <w:rtl/>
          <w:lang w:eastAsia="en-US"/>
        </w:rPr>
        <w:t xml:space="preserve"> </w:t>
      </w:r>
      <w:r w:rsidRPr="00D97514">
        <w:rPr>
          <w:rFonts w:hint="eastAsia"/>
          <w:color w:val="000000"/>
          <w:rtl/>
          <w:lang w:eastAsia="en-US"/>
        </w:rPr>
        <w:t>או</w:t>
      </w:r>
      <w:r w:rsidRPr="00D97514">
        <w:rPr>
          <w:color w:val="000000"/>
          <w:rtl/>
          <w:lang w:eastAsia="en-US"/>
        </w:rPr>
        <w:t xml:space="preserve"> </w:t>
      </w:r>
      <w:r w:rsidRPr="00D97514">
        <w:rPr>
          <w:rFonts w:hint="eastAsia"/>
          <w:color w:val="000000"/>
          <w:rtl/>
          <w:lang w:eastAsia="en-US"/>
        </w:rPr>
        <w:t>מנהל</w:t>
      </w:r>
      <w:r w:rsidRPr="00D97514">
        <w:rPr>
          <w:color w:val="000000"/>
          <w:rtl/>
          <w:lang w:eastAsia="en-US"/>
        </w:rPr>
        <w:t xml:space="preserve"> </w:t>
      </w:r>
      <w:r w:rsidRPr="00D97514">
        <w:rPr>
          <w:rFonts w:hint="eastAsia"/>
          <w:color w:val="000000"/>
          <w:rtl/>
          <w:lang w:eastAsia="en-US"/>
        </w:rPr>
        <w:t>מקצועי</w:t>
      </w:r>
      <w:r w:rsidRPr="00D97514">
        <w:rPr>
          <w:color w:val="000000"/>
          <w:rtl/>
          <w:lang w:eastAsia="en-US"/>
        </w:rPr>
        <w:t xml:space="preserve"> </w:t>
      </w:r>
      <w:r w:rsidRPr="00D97514">
        <w:rPr>
          <w:rFonts w:hint="eastAsia"/>
          <w:color w:val="000000"/>
          <w:rtl/>
          <w:lang w:eastAsia="en-US"/>
        </w:rPr>
        <w:t>של</w:t>
      </w:r>
      <w:r w:rsidRPr="00D97514">
        <w:rPr>
          <w:color w:val="000000"/>
          <w:rtl/>
          <w:lang w:eastAsia="en-US"/>
        </w:rPr>
        <w:t xml:space="preserve"> </w:t>
      </w:r>
      <w:r w:rsidRPr="00D97514">
        <w:rPr>
          <w:rFonts w:hint="eastAsia"/>
          <w:color w:val="000000"/>
          <w:rtl/>
          <w:lang w:eastAsia="en-US"/>
        </w:rPr>
        <w:t>מרכז</w:t>
      </w:r>
      <w:r w:rsidRPr="00D97514">
        <w:rPr>
          <w:color w:val="000000"/>
          <w:rtl/>
          <w:lang w:eastAsia="en-US"/>
        </w:rPr>
        <w:t xml:space="preserve"> </w:t>
      </w:r>
      <w:r w:rsidRPr="00D97514">
        <w:rPr>
          <w:rFonts w:hint="eastAsia"/>
          <w:color w:val="000000"/>
          <w:rtl/>
          <w:lang w:eastAsia="en-US"/>
        </w:rPr>
        <w:t>הצלילה</w:t>
      </w:r>
      <w:r w:rsidRPr="00D97514">
        <w:rPr>
          <w:color w:val="000000"/>
          <w:rtl/>
          <w:lang w:eastAsia="en-US"/>
        </w:rPr>
        <w:t xml:space="preserve"> </w:t>
      </w:r>
      <w:r w:rsidRPr="00D97514">
        <w:rPr>
          <w:rFonts w:hint="eastAsia"/>
          <w:color w:val="000000"/>
          <w:rtl/>
          <w:lang w:eastAsia="en-US"/>
        </w:rPr>
        <w:t>והכניסה</w:t>
      </w:r>
      <w:r w:rsidRPr="00D97514">
        <w:rPr>
          <w:color w:val="000000"/>
          <w:rtl/>
          <w:lang w:eastAsia="en-US"/>
        </w:rPr>
        <w:t xml:space="preserve"> </w:t>
      </w:r>
      <w:r w:rsidRPr="00D97514">
        <w:rPr>
          <w:rFonts w:hint="eastAsia"/>
          <w:color w:val="000000"/>
          <w:rtl/>
          <w:lang w:eastAsia="en-US"/>
        </w:rPr>
        <w:t>לכל</w:t>
      </w:r>
      <w:r w:rsidR="00D97514" w:rsidRPr="00AD21A3">
        <w:rPr>
          <w:color w:val="000000"/>
          <w:rtl/>
          <w:lang w:eastAsia="en-US"/>
        </w:rPr>
        <w:t xml:space="preserve"> </w:t>
      </w:r>
      <w:r w:rsidRPr="001F122B">
        <w:rPr>
          <w:rFonts w:hint="cs"/>
          <w:color w:val="000000"/>
          <w:rtl/>
          <w:lang w:eastAsia="en-US"/>
        </w:rPr>
        <w:t xml:space="preserve">אזור המרכז תהיה ברשותו של מפעיל המקום. במידה </w:t>
      </w:r>
      <w:r w:rsidR="000707AD" w:rsidRPr="001F122B">
        <w:rPr>
          <w:rFonts w:hint="cs"/>
          <w:color w:val="000000"/>
          <w:rtl/>
          <w:lang w:eastAsia="en-US"/>
        </w:rPr>
        <w:t>וה</w:t>
      </w:r>
      <w:r w:rsidR="000707AD">
        <w:rPr>
          <w:rFonts w:hint="cs"/>
          <w:color w:val="000000"/>
          <w:rtl/>
          <w:lang w:eastAsia="en-US"/>
        </w:rPr>
        <w:t>בקר</w:t>
      </w:r>
      <w:r w:rsidR="000707AD" w:rsidRPr="001F122B">
        <w:rPr>
          <w:rFonts w:hint="cs"/>
          <w:color w:val="000000"/>
          <w:rtl/>
          <w:lang w:eastAsia="en-US"/>
        </w:rPr>
        <w:t xml:space="preserve"> </w:t>
      </w:r>
      <w:r w:rsidRPr="001F122B">
        <w:rPr>
          <w:rFonts w:hint="cs"/>
          <w:color w:val="000000"/>
          <w:rtl/>
          <w:lang w:eastAsia="en-US"/>
        </w:rPr>
        <w:t>יתקל בסירוב לקבלת מידע ידווח</w:t>
      </w:r>
      <w:r w:rsidR="00D97514" w:rsidRPr="001F122B">
        <w:rPr>
          <w:rFonts w:hint="cs"/>
          <w:color w:val="000000"/>
          <w:rtl/>
          <w:lang w:eastAsia="en-US"/>
        </w:rPr>
        <w:t xml:space="preserve"> </w:t>
      </w:r>
      <w:r w:rsidRPr="00D97514">
        <w:rPr>
          <w:rFonts w:hint="eastAsia"/>
          <w:color w:val="000000"/>
          <w:rtl/>
          <w:lang w:eastAsia="en-US"/>
        </w:rPr>
        <w:t>על</w:t>
      </w:r>
      <w:r w:rsidRPr="00D97514">
        <w:rPr>
          <w:color w:val="000000"/>
          <w:rtl/>
          <w:lang w:eastAsia="en-US"/>
        </w:rPr>
        <w:t xml:space="preserve"> </w:t>
      </w:r>
      <w:r w:rsidRPr="00D97514">
        <w:rPr>
          <w:rFonts w:hint="eastAsia"/>
          <w:color w:val="000000"/>
          <w:rtl/>
          <w:lang w:eastAsia="en-US"/>
        </w:rPr>
        <w:t>כך</w:t>
      </w:r>
      <w:r w:rsidRPr="00D97514">
        <w:rPr>
          <w:color w:val="000000"/>
          <w:rtl/>
          <w:lang w:eastAsia="en-US"/>
        </w:rPr>
        <w:t xml:space="preserve"> </w:t>
      </w:r>
      <w:r w:rsidRPr="00D97514">
        <w:rPr>
          <w:rFonts w:hint="eastAsia"/>
          <w:color w:val="000000"/>
          <w:rtl/>
          <w:lang w:eastAsia="en-US"/>
        </w:rPr>
        <w:t>למנכ</w:t>
      </w:r>
      <w:r w:rsidRPr="00D97514">
        <w:rPr>
          <w:color w:val="000000"/>
          <w:rtl/>
          <w:lang w:eastAsia="en-US"/>
        </w:rPr>
        <w:t xml:space="preserve">"ל </w:t>
      </w:r>
      <w:r w:rsidRPr="00D97514">
        <w:rPr>
          <w:rFonts w:hint="eastAsia"/>
          <w:color w:val="000000"/>
          <w:rtl/>
          <w:lang w:eastAsia="en-US"/>
        </w:rPr>
        <w:t>הרשות</w:t>
      </w:r>
      <w:r w:rsidRPr="00D97514">
        <w:rPr>
          <w:color w:val="000000"/>
          <w:rtl/>
          <w:lang w:eastAsia="en-US"/>
        </w:rPr>
        <w:t xml:space="preserve"> </w:t>
      </w:r>
      <w:r w:rsidRPr="00D97514">
        <w:rPr>
          <w:rFonts w:hint="eastAsia"/>
          <w:color w:val="000000"/>
          <w:rtl/>
          <w:lang w:eastAsia="en-US"/>
        </w:rPr>
        <w:t>המוסמכת</w:t>
      </w:r>
      <w:r w:rsidRPr="00D97514">
        <w:rPr>
          <w:color w:val="000000"/>
          <w:rtl/>
          <w:lang w:eastAsia="en-US"/>
        </w:rPr>
        <w:t>.</w:t>
      </w:r>
    </w:p>
    <w:p w14:paraId="2FB54C53" w14:textId="77777777" w:rsidR="00A17287" w:rsidRDefault="00A17287" w:rsidP="00B54161">
      <w:pPr>
        <w:overflowPunct/>
        <w:autoSpaceDE/>
        <w:adjustRightInd/>
        <w:ind w:left="850"/>
        <w:rPr>
          <w:color w:val="000000"/>
          <w:position w:val="2"/>
          <w:rtl/>
          <w:lang w:eastAsia="en-US"/>
        </w:rPr>
      </w:pPr>
    </w:p>
    <w:p w14:paraId="593DC7F2" w14:textId="77777777" w:rsidR="006B492C" w:rsidRDefault="006B492C" w:rsidP="00AD52EE">
      <w:pPr>
        <w:overflowPunct/>
        <w:autoSpaceDE/>
        <w:adjustRightInd/>
        <w:ind w:left="850"/>
        <w:rPr>
          <w:color w:val="000000"/>
          <w:position w:val="2"/>
          <w:rtl/>
          <w:lang w:eastAsia="en-US"/>
        </w:rPr>
      </w:pPr>
      <w:r>
        <w:rPr>
          <w:rFonts w:hint="cs"/>
          <w:b/>
          <w:bCs/>
          <w:color w:val="000000"/>
          <w:position w:val="2"/>
          <w:rtl/>
          <w:lang w:eastAsia="en-US"/>
        </w:rPr>
        <w:t>בנספח</w:t>
      </w:r>
      <w:r w:rsidR="001F122B">
        <w:rPr>
          <w:rFonts w:hint="cs"/>
          <w:b/>
          <w:bCs/>
          <w:color w:val="000000"/>
          <w:position w:val="2"/>
          <w:rtl/>
          <w:lang w:eastAsia="en-US"/>
        </w:rPr>
        <w:t xml:space="preserve"> ד'7 </w:t>
      </w:r>
      <w:r>
        <w:rPr>
          <w:rFonts w:hint="cs"/>
          <w:color w:val="000000"/>
          <w:position w:val="2"/>
          <w:rtl/>
          <w:lang w:eastAsia="en-US"/>
        </w:rPr>
        <w:t>מובאת רשימת מרכזי הצלילה הפעילים כיום ומיקומם</w:t>
      </w:r>
      <w:r w:rsidR="00AD52EE">
        <w:rPr>
          <w:rFonts w:hint="cs"/>
          <w:color w:val="000000"/>
          <w:position w:val="2"/>
          <w:rtl/>
          <w:lang w:eastAsia="en-US"/>
        </w:rPr>
        <w:t>.</w:t>
      </w:r>
      <w:r>
        <w:rPr>
          <w:rFonts w:hint="cs"/>
          <w:color w:val="000000"/>
          <w:position w:val="2"/>
          <w:rtl/>
          <w:lang w:eastAsia="en-US"/>
        </w:rPr>
        <w:t xml:space="preserve"> </w:t>
      </w:r>
    </w:p>
    <w:p w14:paraId="322C66CE" w14:textId="77777777" w:rsidR="006B492C" w:rsidRDefault="006B492C" w:rsidP="00B54161">
      <w:pPr>
        <w:overflowPunct/>
        <w:autoSpaceDE/>
        <w:adjustRightInd/>
        <w:ind w:left="2160"/>
        <w:rPr>
          <w:color w:val="000000"/>
          <w:position w:val="2"/>
          <w:rtl/>
          <w:lang w:eastAsia="en-US"/>
        </w:rPr>
      </w:pPr>
    </w:p>
    <w:p w14:paraId="6C70C925" w14:textId="77777777" w:rsidR="000041A8" w:rsidRDefault="000041A8" w:rsidP="00B54161">
      <w:pPr>
        <w:pStyle w:val="a7"/>
        <w:numPr>
          <w:ilvl w:val="1"/>
          <w:numId w:val="24"/>
        </w:numPr>
        <w:overflowPunct/>
        <w:autoSpaceDE/>
        <w:adjustRightInd/>
        <w:textAlignment w:val="auto"/>
        <w:rPr>
          <w:b/>
          <w:bCs/>
          <w:color w:val="000000"/>
          <w:position w:val="2"/>
          <w:u w:val="single"/>
          <w:lang w:eastAsia="en-US"/>
        </w:rPr>
      </w:pPr>
      <w:r>
        <w:rPr>
          <w:rFonts w:hint="cs"/>
          <w:b/>
          <w:bCs/>
          <w:color w:val="000000"/>
          <w:position w:val="2"/>
          <w:u w:val="single"/>
          <w:rtl/>
          <w:lang w:eastAsia="en-US"/>
        </w:rPr>
        <w:t xml:space="preserve">תפקידי </w:t>
      </w:r>
      <w:r w:rsidR="006B492C" w:rsidRPr="000041A8">
        <w:rPr>
          <w:rFonts w:hint="cs"/>
          <w:b/>
          <w:bCs/>
          <w:color w:val="000000"/>
          <w:position w:val="2"/>
          <w:u w:val="single"/>
          <w:rtl/>
          <w:lang w:eastAsia="en-US"/>
        </w:rPr>
        <w:t>י</w:t>
      </w:r>
      <w:r w:rsidR="00CC730C">
        <w:rPr>
          <w:rFonts w:hint="cs"/>
          <w:b/>
          <w:bCs/>
          <w:color w:val="000000"/>
          <w:position w:val="2"/>
          <w:u w:val="single"/>
          <w:rtl/>
          <w:lang w:eastAsia="en-US"/>
        </w:rPr>
        <w:t>י</w:t>
      </w:r>
      <w:r w:rsidR="006B492C" w:rsidRPr="000041A8">
        <w:rPr>
          <w:rFonts w:hint="cs"/>
          <w:b/>
          <w:bCs/>
          <w:color w:val="000000"/>
          <w:position w:val="2"/>
          <w:u w:val="single"/>
          <w:rtl/>
          <w:lang w:eastAsia="en-US"/>
        </w:rPr>
        <w:t>עוץ ובקרה</w:t>
      </w:r>
      <w:r>
        <w:rPr>
          <w:rFonts w:hint="cs"/>
          <w:b/>
          <w:bCs/>
          <w:color w:val="000000"/>
          <w:position w:val="2"/>
          <w:u w:val="single"/>
          <w:rtl/>
          <w:lang w:eastAsia="en-US"/>
        </w:rPr>
        <w:t>:</w:t>
      </w:r>
    </w:p>
    <w:p w14:paraId="3DE18841" w14:textId="77777777" w:rsidR="006B492C" w:rsidRPr="000041A8" w:rsidRDefault="000041A8"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 xml:space="preserve"> </w:t>
      </w:r>
      <w:r w:rsidR="006B492C" w:rsidRPr="000041A8">
        <w:rPr>
          <w:rFonts w:hint="cs"/>
          <w:color w:val="000000"/>
          <w:position w:val="2"/>
          <w:rtl/>
          <w:lang w:eastAsia="en-US"/>
        </w:rPr>
        <w:t xml:space="preserve">כתיבת המלצות לאופן הביצוע יעדים ותכניות עבודה כפי שנקבעו ע"י הרשות המוסמכת. </w:t>
      </w:r>
    </w:p>
    <w:p w14:paraId="1034EA2D"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ייעוץ לבקרה ותיאום על תכניות העבודה, ביצוען והתפעול השוטף.</w:t>
      </w:r>
    </w:p>
    <w:p w14:paraId="59087B8A"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 xml:space="preserve">ביצוע סקרי סיכונים בתחומי הצלילה הספורטיבית. </w:t>
      </w:r>
    </w:p>
    <w:p w14:paraId="35784A01"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r>
        <w:rPr>
          <w:rFonts w:hint="cs"/>
          <w:color w:val="000000"/>
          <w:position w:val="2"/>
          <w:rtl/>
          <w:lang w:eastAsia="en-US"/>
        </w:rPr>
        <w:t>ייעוץ לעדכון נהלים וטפסים של הרשות המוסמכת.</w:t>
      </w:r>
    </w:p>
    <w:p w14:paraId="62BBDF47"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r>
        <w:rPr>
          <w:rFonts w:hint="cs"/>
          <w:color w:val="000000"/>
          <w:position w:val="2"/>
          <w:rtl/>
          <w:lang w:eastAsia="en-US"/>
        </w:rPr>
        <w:t>יעוץ בנוגע לצלילה מתקדמת.</w:t>
      </w:r>
    </w:p>
    <w:p w14:paraId="5C719B9B"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תכנון ובקרה על מערך גביית כספי האגרה.</w:t>
      </w:r>
    </w:p>
    <w:p w14:paraId="0D6B69F8"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 xml:space="preserve">ליווי והנחיה בבדיקת תאונות צלילה, במסגרת בדיקות של הרשות המוסמכת בדוחות הפקחים. </w:t>
      </w:r>
    </w:p>
    <w:p w14:paraId="6CCD0EB5" w14:textId="77777777" w:rsidR="006B492C" w:rsidRDefault="006B492C" w:rsidP="00B54161">
      <w:pPr>
        <w:pStyle w:val="a7"/>
        <w:numPr>
          <w:ilvl w:val="2"/>
          <w:numId w:val="24"/>
        </w:numPr>
        <w:overflowPunct/>
        <w:autoSpaceDE/>
        <w:adjustRightInd/>
        <w:ind w:left="1225" w:hanging="375"/>
        <w:textAlignment w:val="auto"/>
        <w:rPr>
          <w:color w:val="000000"/>
          <w:position w:val="2"/>
          <w:lang w:eastAsia="en-US"/>
        </w:rPr>
      </w:pPr>
      <w:r>
        <w:rPr>
          <w:rFonts w:hint="cs"/>
          <w:color w:val="000000"/>
          <w:position w:val="2"/>
          <w:rtl/>
          <w:lang w:eastAsia="en-US"/>
        </w:rPr>
        <w:t xml:space="preserve">ביצוע קשר מקצועי עם גורמי חקירה משטרתיים ואחרים בכל הנוגע לתאונות צלילה </w:t>
      </w:r>
    </w:p>
    <w:p w14:paraId="11BA17C3" w14:textId="77777777" w:rsidR="006B492C" w:rsidRDefault="006B492C" w:rsidP="00B54161">
      <w:pPr>
        <w:pStyle w:val="a7"/>
        <w:numPr>
          <w:ilvl w:val="2"/>
          <w:numId w:val="24"/>
        </w:numPr>
        <w:overflowPunct/>
        <w:autoSpaceDE/>
        <w:adjustRightInd/>
        <w:ind w:left="1225" w:hanging="375"/>
        <w:textAlignment w:val="auto"/>
        <w:rPr>
          <w:color w:val="000000"/>
          <w:position w:val="2"/>
          <w:rtl/>
          <w:lang w:eastAsia="en-US"/>
        </w:rPr>
      </w:pPr>
      <w:r>
        <w:rPr>
          <w:rFonts w:hint="cs"/>
          <w:color w:val="000000"/>
          <w:position w:val="2"/>
          <w:rtl/>
          <w:lang w:eastAsia="en-US"/>
        </w:rPr>
        <w:t>יעוץ לעניין קביעת סטנדרטים מחייבים בדוחות ביקורת .</w:t>
      </w:r>
    </w:p>
    <w:p w14:paraId="2B2E5DCC" w14:textId="77777777" w:rsidR="006B492C" w:rsidRDefault="006B492C" w:rsidP="00B54161">
      <w:pPr>
        <w:overflowPunct/>
        <w:autoSpaceDE/>
        <w:adjustRightInd/>
        <w:ind w:left="2880" w:hanging="720"/>
        <w:rPr>
          <w:color w:val="000000"/>
          <w:position w:val="2"/>
          <w:rtl/>
          <w:lang w:eastAsia="en-US"/>
        </w:rPr>
      </w:pPr>
    </w:p>
    <w:p w14:paraId="2CD1194D" w14:textId="77777777" w:rsidR="006B492C" w:rsidRDefault="006B492C" w:rsidP="00B54161">
      <w:pPr>
        <w:overflowPunct/>
        <w:autoSpaceDE/>
        <w:adjustRightInd/>
        <w:ind w:left="850" w:hanging="45"/>
        <w:rPr>
          <w:b/>
          <w:bCs/>
          <w:color w:val="000000"/>
          <w:position w:val="2"/>
          <w:u w:val="single"/>
          <w:rtl/>
          <w:lang w:eastAsia="en-US"/>
        </w:rPr>
      </w:pPr>
    </w:p>
    <w:p w14:paraId="6CC46FAB" w14:textId="77777777" w:rsidR="006B492C" w:rsidRPr="006B3DEE" w:rsidRDefault="006B3DEE" w:rsidP="00B54161">
      <w:pPr>
        <w:pStyle w:val="a7"/>
        <w:numPr>
          <w:ilvl w:val="1"/>
          <w:numId w:val="24"/>
        </w:numPr>
        <w:overflowPunct/>
        <w:autoSpaceDE/>
        <w:adjustRightInd/>
        <w:textAlignment w:val="auto"/>
        <w:rPr>
          <w:b/>
          <w:bCs/>
          <w:color w:val="000000"/>
          <w:position w:val="2"/>
          <w:u w:val="single"/>
          <w:rtl/>
          <w:lang w:eastAsia="en-US"/>
        </w:rPr>
      </w:pPr>
      <w:r w:rsidRPr="006B3DEE">
        <w:rPr>
          <w:rFonts w:hint="cs"/>
          <w:b/>
          <w:bCs/>
          <w:color w:val="000000"/>
          <w:position w:val="2"/>
          <w:u w:val="single"/>
          <w:rtl/>
          <w:lang w:eastAsia="en-US"/>
        </w:rPr>
        <w:t>כללי:</w:t>
      </w:r>
    </w:p>
    <w:p w14:paraId="46FCE503" w14:textId="77777777" w:rsidR="006B492C" w:rsidRPr="006B3DEE" w:rsidRDefault="006B492C" w:rsidP="006A6C22">
      <w:pPr>
        <w:pStyle w:val="a7"/>
        <w:numPr>
          <w:ilvl w:val="2"/>
          <w:numId w:val="24"/>
        </w:numPr>
        <w:overflowPunct/>
        <w:autoSpaceDE/>
        <w:adjustRightInd/>
        <w:ind w:left="1440" w:hanging="567"/>
        <w:textAlignment w:val="auto"/>
        <w:rPr>
          <w:color w:val="000000"/>
          <w:position w:val="2"/>
          <w:rtl/>
          <w:lang w:eastAsia="en-US"/>
        </w:rPr>
      </w:pPr>
      <w:r w:rsidRPr="006B3DEE">
        <w:rPr>
          <w:rFonts w:hint="cs"/>
          <w:color w:val="000000"/>
          <w:position w:val="2"/>
          <w:rtl/>
          <w:lang w:eastAsia="en-US"/>
        </w:rPr>
        <w:t>יש להפריד את אזורי ה</w:t>
      </w:r>
      <w:r w:rsidR="00ED07D9">
        <w:rPr>
          <w:rFonts w:hint="cs"/>
          <w:color w:val="000000"/>
          <w:position w:val="2"/>
          <w:rtl/>
          <w:lang w:eastAsia="en-US"/>
        </w:rPr>
        <w:t>בקרה</w:t>
      </w:r>
      <w:r w:rsidRPr="006B3DEE">
        <w:rPr>
          <w:rFonts w:hint="cs"/>
          <w:color w:val="000000"/>
          <w:position w:val="2"/>
          <w:rtl/>
          <w:lang w:eastAsia="en-US"/>
        </w:rPr>
        <w:t xml:space="preserve"> לשלושה אזורים: </w:t>
      </w:r>
      <w:r w:rsidR="00AE6C63">
        <w:rPr>
          <w:rFonts w:hint="cs"/>
          <w:color w:val="000000"/>
          <w:position w:val="2"/>
          <w:rtl/>
          <w:lang w:eastAsia="en-US"/>
        </w:rPr>
        <w:t>צפון, דרום ומרכז</w:t>
      </w:r>
      <w:r w:rsidR="00B17434">
        <w:rPr>
          <w:rFonts w:hint="cs"/>
          <w:color w:val="000000"/>
          <w:position w:val="2"/>
          <w:rtl/>
          <w:lang w:eastAsia="en-US"/>
        </w:rPr>
        <w:t xml:space="preserve">- </w:t>
      </w:r>
      <w:r w:rsidRPr="006B3DEE">
        <w:rPr>
          <w:rFonts w:hint="cs"/>
          <w:color w:val="000000"/>
          <w:position w:val="2"/>
          <w:rtl/>
          <w:lang w:eastAsia="en-US"/>
        </w:rPr>
        <w:t xml:space="preserve"> </w:t>
      </w:r>
      <w:r w:rsidR="00AE6C63">
        <w:rPr>
          <w:rFonts w:hint="cs"/>
          <w:color w:val="000000"/>
          <w:position w:val="2"/>
          <w:rtl/>
          <w:lang w:eastAsia="en-US"/>
        </w:rPr>
        <w:t xml:space="preserve">לגבי </w:t>
      </w:r>
      <w:r w:rsidRPr="006B3DEE">
        <w:rPr>
          <w:rFonts w:hint="cs"/>
          <w:color w:val="000000"/>
          <w:position w:val="2"/>
          <w:rtl/>
          <w:lang w:eastAsia="en-US"/>
        </w:rPr>
        <w:t>כל פעילות של תכנון ביצוע</w:t>
      </w:r>
      <w:r w:rsidR="006A6C22">
        <w:rPr>
          <w:rFonts w:hint="cs"/>
          <w:color w:val="000000"/>
          <w:position w:val="2"/>
          <w:rtl/>
          <w:lang w:eastAsia="en-US"/>
        </w:rPr>
        <w:t xml:space="preserve"> </w:t>
      </w:r>
      <w:r w:rsidRPr="006B3DEE">
        <w:rPr>
          <w:rFonts w:hint="cs"/>
          <w:color w:val="000000"/>
          <w:position w:val="2"/>
          <w:rtl/>
          <w:lang w:eastAsia="en-US"/>
        </w:rPr>
        <w:t>ודיווח.</w:t>
      </w:r>
    </w:p>
    <w:p w14:paraId="6EEA8186" w14:textId="77777777" w:rsidR="006B492C" w:rsidRPr="006B3DEE" w:rsidRDefault="00AE6C63" w:rsidP="00AD21A3">
      <w:pPr>
        <w:pStyle w:val="a7"/>
        <w:numPr>
          <w:ilvl w:val="2"/>
          <w:numId w:val="24"/>
        </w:numPr>
        <w:overflowPunct/>
        <w:autoSpaceDE/>
        <w:adjustRightInd/>
        <w:ind w:left="1440" w:hanging="567"/>
        <w:textAlignment w:val="auto"/>
        <w:rPr>
          <w:color w:val="000000"/>
          <w:position w:val="2"/>
          <w:rtl/>
          <w:lang w:eastAsia="en-US"/>
        </w:rPr>
      </w:pPr>
      <w:r>
        <w:rPr>
          <w:rFonts w:hint="cs"/>
          <w:color w:val="000000"/>
          <w:position w:val="2"/>
          <w:rtl/>
          <w:lang w:eastAsia="en-US"/>
        </w:rPr>
        <w:t>ניתן</w:t>
      </w:r>
      <w:r w:rsidR="006B492C" w:rsidRPr="006B3DEE">
        <w:rPr>
          <w:rFonts w:hint="cs"/>
          <w:color w:val="000000"/>
          <w:position w:val="2"/>
          <w:rtl/>
          <w:lang w:eastAsia="en-US"/>
        </w:rPr>
        <w:t xml:space="preserve"> לערוך ביקורות במרכזי צלילה, בשילוב </w:t>
      </w:r>
      <w:r w:rsidR="00ED07D9">
        <w:rPr>
          <w:rFonts w:hint="cs"/>
          <w:color w:val="000000"/>
          <w:position w:val="2"/>
          <w:rtl/>
          <w:lang w:eastAsia="en-US"/>
        </w:rPr>
        <w:t>בקרה</w:t>
      </w:r>
      <w:r w:rsidR="006B492C" w:rsidRPr="006B3DEE">
        <w:rPr>
          <w:rFonts w:hint="cs"/>
          <w:color w:val="000000"/>
          <w:position w:val="2"/>
          <w:rtl/>
          <w:lang w:eastAsia="en-US"/>
        </w:rPr>
        <w:t xml:space="preserve"> על מדריכי צלילה בשעורי מים / כיתה .</w:t>
      </w:r>
    </w:p>
    <w:p w14:paraId="3577DEED" w14:textId="77777777" w:rsidR="006B492C" w:rsidRPr="006B3DEE" w:rsidRDefault="006B492C" w:rsidP="00AD21A3">
      <w:pPr>
        <w:pStyle w:val="a7"/>
        <w:numPr>
          <w:ilvl w:val="2"/>
          <w:numId w:val="24"/>
        </w:numPr>
        <w:overflowPunct/>
        <w:autoSpaceDE/>
        <w:adjustRightInd/>
        <w:ind w:left="1440" w:hanging="567"/>
        <w:textAlignment w:val="auto"/>
        <w:rPr>
          <w:color w:val="000000"/>
          <w:position w:val="2"/>
          <w:rtl/>
          <w:lang w:eastAsia="en-US"/>
        </w:rPr>
      </w:pPr>
      <w:r w:rsidRPr="006B3DEE">
        <w:rPr>
          <w:rFonts w:hint="cs"/>
          <w:color w:val="000000"/>
          <w:position w:val="2"/>
          <w:rtl/>
          <w:lang w:eastAsia="en-US"/>
        </w:rPr>
        <w:t xml:space="preserve">יש לתאם </w:t>
      </w:r>
      <w:r w:rsidR="00ED07D9">
        <w:rPr>
          <w:rFonts w:hint="cs"/>
          <w:color w:val="000000"/>
          <w:position w:val="2"/>
          <w:rtl/>
          <w:lang w:eastAsia="en-US"/>
        </w:rPr>
        <w:t xml:space="preserve">בקרות </w:t>
      </w:r>
      <w:r w:rsidRPr="006B3DEE">
        <w:rPr>
          <w:rFonts w:hint="cs"/>
          <w:color w:val="000000"/>
          <w:position w:val="2"/>
          <w:rtl/>
          <w:lang w:eastAsia="en-US"/>
        </w:rPr>
        <w:t>באזור הדרום מספר ימים קודם ולוודא קיום פעילות הדרכה.</w:t>
      </w:r>
    </w:p>
    <w:p w14:paraId="52AFFDA4" w14:textId="77777777" w:rsidR="006B492C" w:rsidRPr="006B3DEE" w:rsidRDefault="006B492C" w:rsidP="00FB6760">
      <w:pPr>
        <w:pStyle w:val="a7"/>
        <w:numPr>
          <w:ilvl w:val="2"/>
          <w:numId w:val="24"/>
        </w:numPr>
        <w:overflowPunct/>
        <w:autoSpaceDE/>
        <w:adjustRightInd/>
        <w:ind w:left="1440" w:hanging="567"/>
        <w:textAlignment w:val="auto"/>
        <w:rPr>
          <w:color w:val="000000"/>
          <w:position w:val="2"/>
          <w:rtl/>
          <w:lang w:eastAsia="en-US"/>
        </w:rPr>
      </w:pPr>
      <w:r w:rsidRPr="006B3DEE">
        <w:rPr>
          <w:rFonts w:hint="cs"/>
          <w:color w:val="000000"/>
          <w:position w:val="2"/>
          <w:rtl/>
          <w:lang w:eastAsia="en-US"/>
        </w:rPr>
        <w:t xml:space="preserve">על </w:t>
      </w:r>
      <w:r w:rsidR="00FB6760" w:rsidRPr="006B3DEE">
        <w:rPr>
          <w:rFonts w:hint="cs"/>
          <w:color w:val="000000"/>
          <w:position w:val="2"/>
          <w:rtl/>
          <w:lang w:eastAsia="en-US"/>
        </w:rPr>
        <w:t>ה</w:t>
      </w:r>
      <w:r w:rsidR="00FB6760">
        <w:rPr>
          <w:rFonts w:hint="cs"/>
          <w:color w:val="000000"/>
          <w:position w:val="2"/>
          <w:rtl/>
          <w:lang w:eastAsia="en-US"/>
        </w:rPr>
        <w:t>ספק</w:t>
      </w:r>
      <w:r w:rsidR="00FB6760" w:rsidRPr="006B3DEE">
        <w:rPr>
          <w:rFonts w:hint="cs"/>
          <w:color w:val="000000"/>
          <w:position w:val="2"/>
          <w:rtl/>
          <w:lang w:eastAsia="en-US"/>
        </w:rPr>
        <w:t xml:space="preserve"> </w:t>
      </w:r>
      <w:r w:rsidRPr="006B3DEE">
        <w:rPr>
          <w:rFonts w:hint="cs"/>
          <w:color w:val="000000"/>
          <w:position w:val="2"/>
          <w:rtl/>
          <w:lang w:eastAsia="en-US"/>
        </w:rPr>
        <w:t>לת</w:t>
      </w:r>
      <w:r w:rsidR="00ED07D9">
        <w:rPr>
          <w:rFonts w:hint="cs"/>
          <w:color w:val="000000"/>
          <w:position w:val="2"/>
          <w:rtl/>
          <w:lang w:eastAsia="en-US"/>
        </w:rPr>
        <w:t>כנן ולערוך בקרות</w:t>
      </w:r>
      <w:r w:rsidRPr="006B3DEE">
        <w:rPr>
          <w:rFonts w:hint="cs"/>
          <w:color w:val="000000"/>
          <w:position w:val="2"/>
          <w:rtl/>
          <w:lang w:eastAsia="en-US"/>
        </w:rPr>
        <w:t xml:space="preserve"> במרכזי צלילה באילת במשך </w:t>
      </w:r>
      <w:r w:rsidR="00713088">
        <w:rPr>
          <w:rFonts w:hint="cs"/>
          <w:color w:val="000000"/>
          <w:position w:val="2"/>
          <w:rtl/>
          <w:lang w:eastAsia="en-US"/>
        </w:rPr>
        <w:t>5</w:t>
      </w:r>
      <w:r w:rsidR="00713088" w:rsidRPr="006B3DEE">
        <w:rPr>
          <w:rFonts w:hint="cs"/>
          <w:color w:val="000000"/>
          <w:position w:val="2"/>
          <w:rtl/>
          <w:lang w:eastAsia="en-US"/>
        </w:rPr>
        <w:t xml:space="preserve"> </w:t>
      </w:r>
      <w:r w:rsidRPr="006B3DEE">
        <w:rPr>
          <w:rFonts w:hint="cs"/>
          <w:color w:val="000000"/>
          <w:position w:val="2"/>
          <w:rtl/>
          <w:lang w:eastAsia="en-US"/>
        </w:rPr>
        <w:t>ימים מלאים לפחות בכל חודש</w:t>
      </w:r>
      <w:r w:rsidR="006A6C22">
        <w:rPr>
          <w:rFonts w:hint="cs"/>
          <w:color w:val="000000"/>
          <w:position w:val="2"/>
          <w:rtl/>
          <w:lang w:eastAsia="en-US"/>
        </w:rPr>
        <w:t xml:space="preserve"> </w:t>
      </w:r>
      <w:r w:rsidRPr="006B3DEE">
        <w:rPr>
          <w:rFonts w:hint="cs"/>
          <w:color w:val="000000"/>
          <w:position w:val="2"/>
          <w:rtl/>
          <w:lang w:eastAsia="en-US"/>
        </w:rPr>
        <w:t>קלנדרי.</w:t>
      </w:r>
    </w:p>
    <w:p w14:paraId="44A26AB9" w14:textId="77777777" w:rsidR="006B492C" w:rsidRPr="006B3DEE" w:rsidRDefault="0010074B" w:rsidP="006A6C22">
      <w:pPr>
        <w:pStyle w:val="a7"/>
        <w:numPr>
          <w:ilvl w:val="2"/>
          <w:numId w:val="24"/>
        </w:numPr>
        <w:overflowPunct/>
        <w:autoSpaceDE/>
        <w:adjustRightInd/>
        <w:ind w:left="1440" w:hanging="567"/>
        <w:textAlignment w:val="auto"/>
        <w:rPr>
          <w:color w:val="000000"/>
          <w:position w:val="2"/>
          <w:rtl/>
          <w:lang w:eastAsia="en-US"/>
        </w:rPr>
      </w:pPr>
      <w:r>
        <w:rPr>
          <w:rFonts w:hint="cs"/>
          <w:color w:val="000000"/>
          <w:position w:val="2"/>
          <w:rtl/>
          <w:lang w:eastAsia="en-US"/>
        </w:rPr>
        <w:t>בקרה</w:t>
      </w:r>
      <w:r w:rsidR="006B492C" w:rsidRPr="006B3DEE">
        <w:rPr>
          <w:rFonts w:hint="cs"/>
          <w:color w:val="000000"/>
          <w:position w:val="2"/>
          <w:rtl/>
          <w:lang w:eastAsia="en-US"/>
        </w:rPr>
        <w:t xml:space="preserve"> מנהלי</w:t>
      </w:r>
      <w:r>
        <w:rPr>
          <w:rFonts w:hint="cs"/>
          <w:color w:val="000000"/>
          <w:position w:val="2"/>
          <w:rtl/>
          <w:lang w:eastAsia="en-US"/>
        </w:rPr>
        <w:t>ת</w:t>
      </w:r>
      <w:r w:rsidR="006B492C" w:rsidRPr="006B3DEE">
        <w:rPr>
          <w:rFonts w:hint="cs"/>
          <w:color w:val="000000"/>
          <w:position w:val="2"/>
          <w:rtl/>
          <w:lang w:eastAsia="en-US"/>
        </w:rPr>
        <w:t xml:space="preserve"> / משרדי</w:t>
      </w:r>
      <w:r>
        <w:rPr>
          <w:rFonts w:hint="cs"/>
          <w:color w:val="000000"/>
          <w:position w:val="2"/>
          <w:rtl/>
          <w:lang w:eastAsia="en-US"/>
        </w:rPr>
        <w:t>ת</w:t>
      </w:r>
      <w:r w:rsidR="006B492C" w:rsidRPr="006B3DEE">
        <w:rPr>
          <w:rFonts w:hint="cs"/>
          <w:color w:val="000000"/>
          <w:position w:val="2"/>
          <w:rtl/>
          <w:lang w:eastAsia="en-US"/>
        </w:rPr>
        <w:t xml:space="preserve"> - יש אפשרות לברר בשיחה טלפונית מידע, תלונה שהוגשה בכתב או אי</w:t>
      </w:r>
      <w:r w:rsidR="006A6C22">
        <w:rPr>
          <w:rFonts w:hint="cs"/>
          <w:color w:val="000000"/>
          <w:position w:val="2"/>
          <w:rtl/>
          <w:lang w:eastAsia="en-US"/>
        </w:rPr>
        <w:t>-</w:t>
      </w:r>
      <w:r w:rsidR="006B492C" w:rsidRPr="006B3DEE">
        <w:rPr>
          <w:rFonts w:hint="cs"/>
          <w:color w:val="000000"/>
          <w:position w:val="2"/>
          <w:rtl/>
          <w:lang w:eastAsia="en-US"/>
        </w:rPr>
        <w:t>בהירות לגבי טופסי משוב. ניתן לדבר עם מדריכים לגבי שיטות הדרכה ונהלי הדרכה במועדון</w:t>
      </w:r>
      <w:r w:rsidR="006A6C22">
        <w:rPr>
          <w:rFonts w:hint="cs"/>
          <w:color w:val="000000"/>
          <w:position w:val="2"/>
          <w:rtl/>
          <w:lang w:eastAsia="en-US"/>
        </w:rPr>
        <w:t xml:space="preserve"> </w:t>
      </w:r>
      <w:r w:rsidR="006B492C" w:rsidRPr="006B3DEE">
        <w:rPr>
          <w:rFonts w:hint="cs"/>
          <w:color w:val="000000"/>
          <w:position w:val="2"/>
          <w:rtl/>
          <w:lang w:eastAsia="en-US"/>
        </w:rPr>
        <w:t>מסוים.</w:t>
      </w:r>
    </w:p>
    <w:p w14:paraId="25E5157F" w14:textId="77777777" w:rsidR="006B492C" w:rsidRDefault="006B492C" w:rsidP="00B54161">
      <w:pPr>
        <w:keepNext/>
        <w:overflowPunct/>
        <w:autoSpaceDE/>
        <w:adjustRightInd/>
        <w:ind w:left="1418"/>
        <w:outlineLvl w:val="1"/>
        <w:rPr>
          <w:b/>
          <w:bCs/>
          <w:color w:val="000000"/>
          <w:u w:val="single"/>
          <w:lang w:eastAsia="en-US"/>
        </w:rPr>
      </w:pPr>
    </w:p>
    <w:p w14:paraId="60767E41" w14:textId="77777777" w:rsidR="006B492C" w:rsidRPr="00055C9B" w:rsidRDefault="006B492C" w:rsidP="00B54161">
      <w:pPr>
        <w:pStyle w:val="a7"/>
        <w:numPr>
          <w:ilvl w:val="1"/>
          <w:numId w:val="24"/>
        </w:numPr>
        <w:overflowPunct/>
        <w:autoSpaceDE/>
        <w:adjustRightInd/>
        <w:textAlignment w:val="auto"/>
        <w:rPr>
          <w:b/>
          <w:bCs/>
          <w:color w:val="000000"/>
          <w:u w:val="single"/>
          <w:lang w:eastAsia="en-US"/>
        </w:rPr>
      </w:pPr>
      <w:r w:rsidRPr="00055C9B">
        <w:rPr>
          <w:rFonts w:hint="cs"/>
          <w:b/>
          <w:bCs/>
          <w:color w:val="000000"/>
          <w:u w:val="single"/>
          <w:rtl/>
          <w:lang w:eastAsia="en-US"/>
        </w:rPr>
        <w:t>הכנה לביקורת</w:t>
      </w:r>
      <w:r w:rsidR="0064410C">
        <w:rPr>
          <w:rFonts w:hint="cs"/>
          <w:b/>
          <w:bCs/>
          <w:color w:val="000000"/>
          <w:u w:val="single"/>
          <w:rtl/>
          <w:lang w:eastAsia="en-US"/>
        </w:rPr>
        <w:t>, ביקורת</w:t>
      </w:r>
      <w:r w:rsidRPr="00055C9B">
        <w:rPr>
          <w:rFonts w:hint="cs"/>
          <w:b/>
          <w:bCs/>
          <w:color w:val="000000"/>
          <w:u w:val="single"/>
          <w:rtl/>
          <w:lang w:eastAsia="en-US"/>
        </w:rPr>
        <w:t xml:space="preserve"> והגשת דו</w:t>
      </w:r>
      <w:r w:rsidR="00055C9B" w:rsidRPr="00055C9B">
        <w:rPr>
          <w:rFonts w:hint="cs"/>
          <w:b/>
          <w:bCs/>
          <w:color w:val="000000"/>
          <w:u w:val="single"/>
          <w:rtl/>
          <w:lang w:eastAsia="en-US"/>
        </w:rPr>
        <w:t>"</w:t>
      </w:r>
      <w:r w:rsidRPr="00055C9B">
        <w:rPr>
          <w:rFonts w:hint="cs"/>
          <w:b/>
          <w:bCs/>
          <w:color w:val="000000"/>
          <w:u w:val="single"/>
          <w:rtl/>
          <w:lang w:eastAsia="en-US"/>
        </w:rPr>
        <w:t>חות מסכמים</w:t>
      </w:r>
      <w:r w:rsidR="00055C9B">
        <w:rPr>
          <w:rFonts w:hint="cs"/>
          <w:b/>
          <w:bCs/>
          <w:color w:val="000000"/>
          <w:u w:val="single"/>
          <w:rtl/>
          <w:lang w:eastAsia="en-US"/>
        </w:rPr>
        <w:t>:</w:t>
      </w:r>
    </w:p>
    <w:p w14:paraId="3CD66AA4"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rtl/>
          <w:lang w:eastAsia="en-US"/>
        </w:rPr>
      </w:pPr>
      <w:r w:rsidRPr="00055C9B">
        <w:rPr>
          <w:rFonts w:hint="cs"/>
          <w:color w:val="000000"/>
          <w:position w:val="2"/>
          <w:rtl/>
          <w:lang w:eastAsia="en-US"/>
        </w:rPr>
        <w:t>ה</w:t>
      </w:r>
      <w:r w:rsidR="0010074B">
        <w:rPr>
          <w:rFonts w:hint="cs"/>
          <w:color w:val="000000"/>
          <w:position w:val="2"/>
          <w:rtl/>
          <w:lang w:eastAsia="en-US"/>
        </w:rPr>
        <w:t>בקר</w:t>
      </w:r>
      <w:r w:rsidRPr="00055C9B">
        <w:rPr>
          <w:rFonts w:hint="cs"/>
          <w:color w:val="000000"/>
          <w:position w:val="2"/>
          <w:rtl/>
          <w:lang w:eastAsia="en-US"/>
        </w:rPr>
        <w:t xml:space="preserve"> יצטייד במידע מוקדם על נושא הביקורת, הכולל ביקורות קודמות, תפקוד הצוות והערות</w:t>
      </w:r>
      <w:r w:rsidR="008F0229">
        <w:rPr>
          <w:rFonts w:hint="cs"/>
          <w:color w:val="000000"/>
          <w:position w:val="2"/>
          <w:rtl/>
          <w:lang w:eastAsia="en-US"/>
        </w:rPr>
        <w:t xml:space="preserve"> </w:t>
      </w:r>
      <w:r w:rsidRPr="00055C9B">
        <w:rPr>
          <w:rFonts w:hint="cs"/>
          <w:color w:val="000000"/>
          <w:position w:val="2"/>
          <w:rtl/>
          <w:lang w:eastAsia="en-US"/>
        </w:rPr>
        <w:t>שנרשמו.</w:t>
      </w:r>
    </w:p>
    <w:p w14:paraId="08C5E60E"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rtl/>
          <w:lang w:eastAsia="en-US"/>
        </w:rPr>
      </w:pPr>
      <w:r w:rsidRPr="00055C9B">
        <w:rPr>
          <w:rFonts w:hint="cs"/>
          <w:color w:val="000000"/>
          <w:position w:val="2"/>
          <w:rtl/>
          <w:lang w:eastAsia="en-US"/>
        </w:rPr>
        <w:t>ה</w:t>
      </w:r>
      <w:r w:rsidR="0010074B">
        <w:rPr>
          <w:rFonts w:hint="cs"/>
          <w:color w:val="000000"/>
          <w:position w:val="2"/>
          <w:rtl/>
          <w:lang w:eastAsia="en-US"/>
        </w:rPr>
        <w:t xml:space="preserve">בקר </w:t>
      </w:r>
      <w:r w:rsidRPr="00055C9B">
        <w:rPr>
          <w:rFonts w:hint="cs"/>
          <w:color w:val="000000"/>
          <w:position w:val="2"/>
          <w:rtl/>
          <w:lang w:eastAsia="en-US"/>
        </w:rPr>
        <w:t>יוודא קיום כל ציוד הבדיקה בו הוא אמור להשתמש בביקורת.</w:t>
      </w:r>
    </w:p>
    <w:p w14:paraId="2B175DB6"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lang w:eastAsia="en-US"/>
        </w:rPr>
      </w:pPr>
      <w:r w:rsidRPr="00055C9B">
        <w:rPr>
          <w:rFonts w:hint="cs"/>
          <w:color w:val="000000"/>
          <w:position w:val="2"/>
          <w:rtl/>
          <w:lang w:eastAsia="en-US"/>
        </w:rPr>
        <w:t>יש לקיים שיחה עם המנהל המקצועי והמדריכים לפני הביקור ובסיומו</w:t>
      </w:r>
      <w:r w:rsidR="006F5F00">
        <w:rPr>
          <w:rFonts w:hint="cs"/>
          <w:color w:val="000000"/>
          <w:position w:val="2"/>
          <w:rtl/>
          <w:lang w:eastAsia="en-US"/>
        </w:rPr>
        <w:t>, לעדכנם בממצאים ככל</w:t>
      </w:r>
      <w:r w:rsidR="008F0229">
        <w:rPr>
          <w:rFonts w:hint="cs"/>
          <w:color w:val="000000"/>
          <w:position w:val="2"/>
          <w:rtl/>
          <w:lang w:eastAsia="en-US"/>
        </w:rPr>
        <w:t xml:space="preserve"> </w:t>
      </w:r>
      <w:r w:rsidR="006F5F00">
        <w:rPr>
          <w:rFonts w:hint="cs"/>
          <w:color w:val="000000"/>
          <w:position w:val="2"/>
          <w:rtl/>
          <w:lang w:eastAsia="en-US"/>
        </w:rPr>
        <w:t>שיש</w:t>
      </w:r>
      <w:r w:rsidR="00055C9B">
        <w:rPr>
          <w:rFonts w:hint="cs"/>
          <w:color w:val="000000"/>
          <w:position w:val="2"/>
          <w:rtl/>
          <w:lang w:eastAsia="en-US"/>
        </w:rPr>
        <w:t xml:space="preserve">נם כאלה </w:t>
      </w:r>
      <w:r w:rsidRPr="00055C9B">
        <w:rPr>
          <w:rFonts w:hint="cs"/>
          <w:color w:val="000000"/>
          <w:position w:val="2"/>
          <w:rtl/>
          <w:lang w:eastAsia="en-US"/>
        </w:rPr>
        <w:t>ולתעד</w:t>
      </w:r>
      <w:r w:rsidR="00055C9B">
        <w:rPr>
          <w:rFonts w:hint="cs"/>
          <w:color w:val="000000"/>
          <w:position w:val="2"/>
          <w:rtl/>
          <w:lang w:eastAsia="en-US"/>
        </w:rPr>
        <w:t xml:space="preserve"> </w:t>
      </w:r>
      <w:r w:rsidRPr="00055C9B">
        <w:rPr>
          <w:rFonts w:hint="cs"/>
          <w:color w:val="000000"/>
          <w:position w:val="2"/>
          <w:rtl/>
          <w:lang w:eastAsia="en-US"/>
        </w:rPr>
        <w:t>פגישות אלה.</w:t>
      </w:r>
    </w:p>
    <w:p w14:paraId="3A72D28E"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lang w:eastAsia="en-US"/>
        </w:rPr>
      </w:pPr>
      <w:r w:rsidRPr="00055C9B">
        <w:rPr>
          <w:rFonts w:hint="cs"/>
          <w:color w:val="000000"/>
          <w:position w:val="2"/>
          <w:rtl/>
          <w:lang w:eastAsia="en-US"/>
        </w:rPr>
        <w:t>הדו"ח ייכתב בטופס המיועד לכך בצורה מלאה ומפורטת, כל סעיף / נושא שנמצא לקוי יובא</w:t>
      </w:r>
      <w:r w:rsidR="008F0229">
        <w:rPr>
          <w:rFonts w:hint="cs"/>
          <w:color w:val="000000"/>
          <w:position w:val="2"/>
          <w:rtl/>
          <w:lang w:eastAsia="en-US"/>
        </w:rPr>
        <w:t xml:space="preserve"> </w:t>
      </w:r>
      <w:r w:rsidRPr="00055C9B">
        <w:rPr>
          <w:rFonts w:hint="cs"/>
          <w:color w:val="000000"/>
          <w:position w:val="2"/>
          <w:rtl/>
          <w:lang w:eastAsia="en-US"/>
        </w:rPr>
        <w:t>לדיון</w:t>
      </w:r>
      <w:r w:rsidR="008F0229">
        <w:rPr>
          <w:rFonts w:hint="cs"/>
          <w:color w:val="000000"/>
          <w:position w:val="2"/>
          <w:rtl/>
          <w:lang w:eastAsia="en-US"/>
        </w:rPr>
        <w:t xml:space="preserve"> </w:t>
      </w:r>
      <w:r w:rsidRPr="00055C9B">
        <w:rPr>
          <w:rFonts w:hint="cs"/>
          <w:color w:val="000000"/>
          <w:position w:val="2"/>
          <w:rtl/>
          <w:lang w:eastAsia="en-US"/>
        </w:rPr>
        <w:t xml:space="preserve">ברשות, ובמידה </w:t>
      </w:r>
      <w:r w:rsidR="00055C9B">
        <w:rPr>
          <w:rFonts w:hint="cs"/>
          <w:color w:val="000000"/>
          <w:position w:val="2"/>
          <w:rtl/>
          <w:lang w:eastAsia="en-US"/>
        </w:rPr>
        <w:t>ויוחלט כי חומרתו גבוהה</w:t>
      </w:r>
      <w:r w:rsidRPr="00055C9B">
        <w:rPr>
          <w:rFonts w:hint="cs"/>
          <w:color w:val="000000"/>
          <w:position w:val="2"/>
          <w:rtl/>
          <w:lang w:eastAsia="en-US"/>
        </w:rPr>
        <w:t xml:space="preserve"> תופסק פעילות המועדון עד לתיקונו</w:t>
      </w:r>
      <w:r w:rsidR="00713088">
        <w:rPr>
          <w:rFonts w:hint="cs"/>
          <w:color w:val="000000"/>
          <w:position w:val="2"/>
          <w:rtl/>
          <w:lang w:eastAsia="en-US"/>
        </w:rPr>
        <w:t>, והכל בהתאם לחוק הצלילה ולתקנותיו.</w:t>
      </w:r>
    </w:p>
    <w:p w14:paraId="62045758"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lang w:eastAsia="en-US"/>
        </w:rPr>
      </w:pPr>
      <w:r w:rsidRPr="00055C9B">
        <w:rPr>
          <w:rFonts w:hint="cs"/>
          <w:color w:val="000000"/>
          <w:position w:val="2"/>
          <w:rtl/>
          <w:lang w:eastAsia="en-US"/>
        </w:rPr>
        <w:lastRenderedPageBreak/>
        <w:t>בביקורת למדריך יש להקפיד על נוהלי ירידה למים, הכנת הציוד, ליווי הקבוצה, צלילות עומק,</w:t>
      </w:r>
      <w:r w:rsidR="005670BE">
        <w:rPr>
          <w:rFonts w:hint="cs"/>
          <w:color w:val="000000"/>
          <w:position w:val="2"/>
          <w:rtl/>
          <w:lang w:eastAsia="en-US"/>
        </w:rPr>
        <w:t xml:space="preserve"> </w:t>
      </w:r>
      <w:r w:rsidRPr="00055C9B">
        <w:rPr>
          <w:rFonts w:hint="cs"/>
          <w:color w:val="000000"/>
          <w:position w:val="2"/>
          <w:rtl/>
          <w:lang w:eastAsia="en-US"/>
        </w:rPr>
        <w:t>תערובות אויר וגזים, ביטוח בתוקף, מספר הצלילות והכרת נהלי הרשות- לפי תכניות ההדרכה של</w:t>
      </w:r>
      <w:r w:rsidR="005670BE">
        <w:rPr>
          <w:rFonts w:hint="cs"/>
          <w:color w:val="000000"/>
          <w:position w:val="2"/>
          <w:rtl/>
          <w:lang w:eastAsia="en-US"/>
        </w:rPr>
        <w:t xml:space="preserve"> </w:t>
      </w:r>
      <w:r w:rsidRPr="00055C9B">
        <w:rPr>
          <w:rFonts w:hint="cs"/>
          <w:color w:val="000000"/>
          <w:position w:val="2"/>
          <w:rtl/>
          <w:lang w:eastAsia="en-US"/>
        </w:rPr>
        <w:t>הארגון, בכפוף לאמור בחוק, בתקנות ובנהלי הרשות.</w:t>
      </w:r>
    </w:p>
    <w:p w14:paraId="5B97A8ED" w14:textId="77777777" w:rsidR="006B492C" w:rsidRPr="00055C9B" w:rsidRDefault="006B492C" w:rsidP="005670BE">
      <w:pPr>
        <w:pStyle w:val="a7"/>
        <w:numPr>
          <w:ilvl w:val="2"/>
          <w:numId w:val="24"/>
        </w:numPr>
        <w:overflowPunct/>
        <w:autoSpaceDE/>
        <w:adjustRightInd/>
        <w:ind w:left="1440" w:hanging="567"/>
        <w:textAlignment w:val="auto"/>
        <w:rPr>
          <w:color w:val="000000"/>
          <w:position w:val="2"/>
          <w:rtl/>
          <w:lang w:eastAsia="en-US"/>
        </w:rPr>
      </w:pPr>
      <w:r w:rsidRPr="00055C9B">
        <w:rPr>
          <w:rFonts w:hint="cs"/>
          <w:color w:val="000000"/>
          <w:position w:val="2"/>
          <w:rtl/>
          <w:lang w:eastAsia="en-US"/>
        </w:rPr>
        <w:t>תיבדק הימצאות רישיון הדרכה כחוק ויכולתו של המדריך להעביר את השיעור עפ"י תכנית</w:t>
      </w:r>
      <w:r w:rsidR="005670BE">
        <w:rPr>
          <w:rFonts w:hint="cs"/>
          <w:color w:val="000000"/>
          <w:position w:val="2"/>
          <w:rtl/>
          <w:lang w:eastAsia="en-US"/>
        </w:rPr>
        <w:t xml:space="preserve"> </w:t>
      </w:r>
      <w:r w:rsidRPr="00055C9B">
        <w:rPr>
          <w:rFonts w:hint="cs"/>
          <w:color w:val="000000"/>
          <w:position w:val="2"/>
          <w:rtl/>
          <w:lang w:eastAsia="en-US"/>
        </w:rPr>
        <w:t>הדרכה שאושרה ע"י הרשות.</w:t>
      </w:r>
    </w:p>
    <w:p w14:paraId="643883C2" w14:textId="77777777" w:rsidR="006B492C" w:rsidRPr="00055C9B" w:rsidRDefault="006B492C" w:rsidP="008F0229">
      <w:pPr>
        <w:pStyle w:val="a7"/>
        <w:numPr>
          <w:ilvl w:val="2"/>
          <w:numId w:val="24"/>
        </w:numPr>
        <w:overflowPunct/>
        <w:autoSpaceDE/>
        <w:adjustRightInd/>
        <w:ind w:left="1440" w:hanging="567"/>
        <w:textAlignment w:val="auto"/>
        <w:rPr>
          <w:color w:val="000000"/>
          <w:position w:val="2"/>
          <w:rtl/>
          <w:lang w:eastAsia="en-US"/>
        </w:rPr>
      </w:pPr>
      <w:r w:rsidRPr="00055C9B">
        <w:rPr>
          <w:rFonts w:hint="cs"/>
          <w:color w:val="000000"/>
          <w:position w:val="2"/>
          <w:rtl/>
          <w:lang w:eastAsia="en-US"/>
        </w:rPr>
        <w:t>יש להפסיק פעילות אם היא מתבצעת בניגוד לחוק או בניגוד לתכנית ההדרכה של הארגון.</w:t>
      </w:r>
    </w:p>
    <w:p w14:paraId="67238663" w14:textId="77777777" w:rsidR="006B492C" w:rsidRPr="00055C9B" w:rsidRDefault="00055C9B" w:rsidP="00EE128A">
      <w:pPr>
        <w:pStyle w:val="a7"/>
        <w:numPr>
          <w:ilvl w:val="2"/>
          <w:numId w:val="24"/>
        </w:numPr>
        <w:overflowPunct/>
        <w:autoSpaceDE/>
        <w:adjustRightInd/>
        <w:ind w:left="1440" w:hanging="567"/>
        <w:textAlignment w:val="auto"/>
        <w:rPr>
          <w:color w:val="000000"/>
          <w:position w:val="2"/>
          <w:lang w:eastAsia="en-US"/>
        </w:rPr>
      </w:pPr>
      <w:r>
        <w:rPr>
          <w:rFonts w:hint="cs"/>
          <w:color w:val="000000"/>
          <w:position w:val="2"/>
          <w:rtl/>
          <w:lang w:eastAsia="en-US"/>
        </w:rPr>
        <w:t>ה</w:t>
      </w:r>
      <w:r w:rsidR="0010074B">
        <w:rPr>
          <w:rFonts w:hint="cs"/>
          <w:color w:val="000000"/>
          <w:position w:val="2"/>
          <w:rtl/>
          <w:lang w:eastAsia="en-US"/>
        </w:rPr>
        <w:t>בקר</w:t>
      </w:r>
      <w:r w:rsidR="006B492C" w:rsidRPr="00055C9B">
        <w:rPr>
          <w:rFonts w:hint="cs"/>
          <w:color w:val="000000"/>
          <w:position w:val="2"/>
          <w:rtl/>
          <w:lang w:eastAsia="en-US"/>
        </w:rPr>
        <w:t xml:space="preserve"> ידווח למנהל הרשות על כל אירוע חריג או חשש לאי קיום חוק</w:t>
      </w:r>
      <w:r w:rsidR="00EE128A">
        <w:rPr>
          <w:rFonts w:hint="cs"/>
          <w:color w:val="000000"/>
          <w:position w:val="2"/>
          <w:rtl/>
          <w:lang w:eastAsia="en-US"/>
        </w:rPr>
        <w:t xml:space="preserve"> </w:t>
      </w:r>
      <w:r w:rsidR="006B492C" w:rsidRPr="00055C9B">
        <w:rPr>
          <w:rFonts w:hint="cs"/>
          <w:color w:val="000000"/>
          <w:position w:val="2"/>
          <w:rtl/>
          <w:lang w:eastAsia="en-US"/>
        </w:rPr>
        <w:t>הצלילה</w:t>
      </w:r>
      <w:r w:rsidR="00EE128A">
        <w:rPr>
          <w:rFonts w:hint="cs"/>
          <w:color w:val="000000"/>
          <w:position w:val="2"/>
          <w:rtl/>
          <w:lang w:eastAsia="en-US"/>
        </w:rPr>
        <w:t xml:space="preserve"> </w:t>
      </w:r>
      <w:r w:rsidR="006B492C" w:rsidRPr="00055C9B">
        <w:rPr>
          <w:rFonts w:hint="cs"/>
          <w:color w:val="000000"/>
          <w:position w:val="2"/>
          <w:rtl/>
          <w:lang w:eastAsia="en-US"/>
        </w:rPr>
        <w:t>הספורטיבית, תקנותיו ונהלי הרשות.</w:t>
      </w:r>
    </w:p>
    <w:p w14:paraId="58E766CB" w14:textId="77777777" w:rsidR="006B492C" w:rsidRPr="00055C9B" w:rsidRDefault="006B492C" w:rsidP="000707AD">
      <w:pPr>
        <w:pStyle w:val="a7"/>
        <w:numPr>
          <w:ilvl w:val="2"/>
          <w:numId w:val="24"/>
        </w:numPr>
        <w:overflowPunct/>
        <w:autoSpaceDE/>
        <w:adjustRightInd/>
        <w:ind w:left="1440" w:hanging="567"/>
        <w:textAlignment w:val="auto"/>
        <w:rPr>
          <w:color w:val="000000"/>
          <w:position w:val="2"/>
          <w:rtl/>
          <w:lang w:eastAsia="en-US"/>
        </w:rPr>
      </w:pPr>
      <w:r w:rsidRPr="00055C9B">
        <w:rPr>
          <w:rFonts w:hint="cs"/>
          <w:color w:val="000000"/>
          <w:position w:val="2"/>
          <w:rtl/>
          <w:lang w:eastAsia="en-US"/>
        </w:rPr>
        <w:t>ה</w:t>
      </w:r>
      <w:r w:rsidR="0010074B">
        <w:rPr>
          <w:rFonts w:hint="cs"/>
          <w:color w:val="000000"/>
          <w:position w:val="2"/>
          <w:rtl/>
          <w:lang w:eastAsia="en-US"/>
        </w:rPr>
        <w:t>בקר</w:t>
      </w:r>
      <w:r w:rsidRPr="00055C9B">
        <w:rPr>
          <w:rFonts w:hint="cs"/>
          <w:color w:val="000000"/>
          <w:position w:val="2"/>
          <w:rtl/>
          <w:lang w:eastAsia="en-US"/>
        </w:rPr>
        <w:t xml:space="preserve"> ידווח אחת לשבוע באמצעות </w:t>
      </w:r>
      <w:r w:rsidR="000707AD">
        <w:rPr>
          <w:rFonts w:hint="cs"/>
          <w:color w:val="000000"/>
          <w:position w:val="2"/>
          <w:rtl/>
          <w:lang w:eastAsia="en-US"/>
        </w:rPr>
        <w:t>מנהל הפרויקט</w:t>
      </w:r>
      <w:r w:rsidRPr="00055C9B">
        <w:rPr>
          <w:rFonts w:hint="cs"/>
          <w:color w:val="000000"/>
          <w:position w:val="2"/>
          <w:rtl/>
          <w:lang w:eastAsia="en-US"/>
        </w:rPr>
        <w:t xml:space="preserve"> למנהל הרשות על תוכנית פעילותו למשך השבוע.</w:t>
      </w:r>
    </w:p>
    <w:p w14:paraId="405F69FD" w14:textId="77777777" w:rsidR="006B492C" w:rsidRPr="00055C9B" w:rsidRDefault="00EE128A" w:rsidP="001455CD">
      <w:pPr>
        <w:pStyle w:val="a7"/>
        <w:numPr>
          <w:ilvl w:val="2"/>
          <w:numId w:val="24"/>
        </w:numPr>
        <w:overflowPunct/>
        <w:autoSpaceDE/>
        <w:adjustRightInd/>
        <w:ind w:left="1417" w:hanging="709"/>
        <w:textAlignment w:val="auto"/>
        <w:rPr>
          <w:color w:val="000000"/>
          <w:position w:val="2"/>
          <w:rtl/>
          <w:lang w:eastAsia="en-US"/>
        </w:rPr>
      </w:pPr>
      <w:r>
        <w:rPr>
          <w:rFonts w:hint="cs"/>
          <w:color w:val="000000"/>
          <w:position w:val="2"/>
          <w:rtl/>
          <w:lang w:eastAsia="en-US"/>
        </w:rPr>
        <w:t>מנהל הפרויקט ואחד ה</w:t>
      </w:r>
      <w:r w:rsidR="0010074B">
        <w:rPr>
          <w:rFonts w:hint="cs"/>
          <w:color w:val="000000"/>
          <w:position w:val="2"/>
          <w:rtl/>
          <w:lang w:eastAsia="en-US"/>
        </w:rPr>
        <w:t>בקר</w:t>
      </w:r>
      <w:r>
        <w:rPr>
          <w:rFonts w:hint="cs"/>
          <w:color w:val="000000"/>
          <w:position w:val="2"/>
          <w:rtl/>
          <w:lang w:eastAsia="en-US"/>
        </w:rPr>
        <w:t>ים</w:t>
      </w:r>
      <w:r w:rsidR="0010074B">
        <w:rPr>
          <w:rFonts w:hint="cs"/>
          <w:color w:val="000000"/>
          <w:position w:val="2"/>
          <w:rtl/>
          <w:lang w:eastAsia="en-US"/>
        </w:rPr>
        <w:t xml:space="preserve"> ייפגש</w:t>
      </w:r>
      <w:r>
        <w:rPr>
          <w:rFonts w:hint="cs"/>
          <w:color w:val="000000"/>
          <w:position w:val="2"/>
          <w:rtl/>
          <w:lang w:eastAsia="en-US"/>
        </w:rPr>
        <w:t>ו</w:t>
      </w:r>
      <w:r w:rsidR="0010074B">
        <w:rPr>
          <w:rFonts w:hint="cs"/>
          <w:color w:val="000000"/>
          <w:position w:val="2"/>
          <w:rtl/>
          <w:lang w:eastAsia="en-US"/>
        </w:rPr>
        <w:t xml:space="preserve"> לישיבה משותפת </w:t>
      </w:r>
      <w:r w:rsidR="006B492C" w:rsidRPr="00055C9B">
        <w:rPr>
          <w:rFonts w:hint="cs"/>
          <w:color w:val="000000"/>
          <w:position w:val="2"/>
          <w:rtl/>
          <w:lang w:eastAsia="en-US"/>
        </w:rPr>
        <w:t>עם מנהל הרשות לפי הצורך או לכל הפחות אחת</w:t>
      </w:r>
      <w:r w:rsidR="0010074B">
        <w:rPr>
          <w:rFonts w:hint="cs"/>
          <w:color w:val="000000"/>
          <w:position w:val="2"/>
          <w:rtl/>
          <w:lang w:eastAsia="en-US"/>
        </w:rPr>
        <w:t xml:space="preserve"> </w:t>
      </w:r>
      <w:r w:rsidR="001455CD" w:rsidRPr="00055C9B">
        <w:rPr>
          <w:rFonts w:hint="cs"/>
          <w:color w:val="000000"/>
          <w:position w:val="2"/>
          <w:rtl/>
          <w:lang w:eastAsia="en-US"/>
        </w:rPr>
        <w:t>ל</w:t>
      </w:r>
      <w:r w:rsidR="001455CD">
        <w:rPr>
          <w:rFonts w:hint="cs"/>
          <w:color w:val="000000"/>
          <w:position w:val="2"/>
          <w:rtl/>
          <w:lang w:eastAsia="en-US"/>
        </w:rPr>
        <w:t>חודש</w:t>
      </w:r>
      <w:r w:rsidR="006B492C" w:rsidRPr="00055C9B">
        <w:rPr>
          <w:rFonts w:hint="cs"/>
          <w:color w:val="000000"/>
          <w:position w:val="2"/>
          <w:rtl/>
          <w:lang w:eastAsia="en-US"/>
        </w:rPr>
        <w:t>, לשם דיווח.</w:t>
      </w:r>
    </w:p>
    <w:p w14:paraId="2771EC7F" w14:textId="77777777" w:rsidR="006B492C" w:rsidRPr="00055C9B" w:rsidRDefault="006B492C" w:rsidP="005670BE">
      <w:pPr>
        <w:pStyle w:val="a7"/>
        <w:numPr>
          <w:ilvl w:val="2"/>
          <w:numId w:val="24"/>
        </w:numPr>
        <w:overflowPunct/>
        <w:autoSpaceDE/>
        <w:adjustRightInd/>
        <w:ind w:left="1225" w:hanging="505"/>
        <w:textAlignment w:val="auto"/>
        <w:rPr>
          <w:color w:val="000000"/>
          <w:position w:val="2"/>
          <w:lang w:eastAsia="en-US"/>
        </w:rPr>
      </w:pPr>
      <w:r w:rsidRPr="00055C9B">
        <w:rPr>
          <w:rFonts w:hint="cs"/>
          <w:color w:val="000000"/>
          <w:position w:val="2"/>
          <w:rtl/>
          <w:lang w:eastAsia="en-US"/>
        </w:rPr>
        <w:t>נוהל דיווח יעשה בדו"ח ביקורת שיתויק בתיק ה</w:t>
      </w:r>
      <w:r w:rsidR="0010074B">
        <w:rPr>
          <w:rFonts w:hint="cs"/>
          <w:color w:val="000000"/>
          <w:position w:val="2"/>
          <w:rtl/>
          <w:lang w:eastAsia="en-US"/>
        </w:rPr>
        <w:t>בקר</w:t>
      </w:r>
      <w:r w:rsidRPr="00055C9B">
        <w:rPr>
          <w:rFonts w:hint="cs"/>
          <w:color w:val="000000"/>
          <w:position w:val="2"/>
          <w:rtl/>
          <w:lang w:eastAsia="en-US"/>
        </w:rPr>
        <w:t xml:space="preserve"> לפי נושא ולפי אתר.</w:t>
      </w:r>
    </w:p>
    <w:p w14:paraId="588A98F4" w14:textId="77777777" w:rsidR="006B492C" w:rsidRPr="00055C9B" w:rsidRDefault="006B492C" w:rsidP="005670BE">
      <w:pPr>
        <w:pStyle w:val="a7"/>
        <w:numPr>
          <w:ilvl w:val="2"/>
          <w:numId w:val="24"/>
        </w:numPr>
        <w:overflowPunct/>
        <w:autoSpaceDE/>
        <w:adjustRightInd/>
        <w:ind w:left="1225" w:hanging="505"/>
        <w:textAlignment w:val="auto"/>
        <w:rPr>
          <w:color w:val="000000"/>
          <w:position w:val="2"/>
          <w:rtl/>
          <w:lang w:eastAsia="en-US"/>
        </w:rPr>
      </w:pPr>
      <w:r w:rsidRPr="00055C9B">
        <w:rPr>
          <w:rFonts w:hint="cs"/>
          <w:color w:val="000000"/>
          <w:position w:val="2"/>
          <w:rtl/>
          <w:lang w:eastAsia="en-US"/>
        </w:rPr>
        <w:t>ה</w:t>
      </w:r>
      <w:r w:rsidR="0010074B">
        <w:rPr>
          <w:rFonts w:hint="cs"/>
          <w:color w:val="000000"/>
          <w:position w:val="2"/>
          <w:rtl/>
          <w:lang w:eastAsia="en-US"/>
        </w:rPr>
        <w:t xml:space="preserve">בקר </w:t>
      </w:r>
      <w:r w:rsidRPr="00055C9B">
        <w:rPr>
          <w:rFonts w:hint="cs"/>
          <w:color w:val="000000"/>
          <w:position w:val="2"/>
          <w:rtl/>
          <w:lang w:eastAsia="en-US"/>
        </w:rPr>
        <w:t>ידווח לרשות בזמן אמת על כל אירוע חריג שאיתר או שדווח אליו.</w:t>
      </w:r>
    </w:p>
    <w:p w14:paraId="581ABA28" w14:textId="77777777" w:rsidR="006B492C" w:rsidRPr="00055C9B" w:rsidRDefault="006B492C" w:rsidP="001455CD">
      <w:pPr>
        <w:pStyle w:val="a7"/>
        <w:numPr>
          <w:ilvl w:val="2"/>
          <w:numId w:val="24"/>
        </w:numPr>
        <w:overflowPunct/>
        <w:autoSpaceDE/>
        <w:adjustRightInd/>
        <w:ind w:left="1417" w:hanging="709"/>
        <w:textAlignment w:val="auto"/>
        <w:rPr>
          <w:color w:val="000000"/>
          <w:position w:val="2"/>
          <w:rtl/>
          <w:lang w:eastAsia="en-US"/>
        </w:rPr>
      </w:pPr>
      <w:r>
        <w:rPr>
          <w:rFonts w:hint="cs"/>
          <w:color w:val="000000"/>
          <w:position w:val="2"/>
          <w:rtl/>
          <w:lang w:eastAsia="en-US"/>
        </w:rPr>
        <w:t>מבנה הדו"חות יתואם מראש עם הרשות המוסמכת.</w:t>
      </w:r>
      <w:r w:rsidRPr="00055C9B">
        <w:rPr>
          <w:rFonts w:hint="cs"/>
          <w:color w:val="000000"/>
          <w:position w:val="2"/>
          <w:rtl/>
          <w:lang w:eastAsia="en-US"/>
        </w:rPr>
        <w:t xml:space="preserve"> הרשות רשאית לעדכן את מבנה</w:t>
      </w:r>
      <w:r w:rsidR="00C2500E">
        <w:rPr>
          <w:color w:val="000000"/>
          <w:position w:val="2"/>
          <w:rtl/>
          <w:lang w:eastAsia="en-US"/>
        </w:rPr>
        <w:tab/>
      </w:r>
      <w:r w:rsidR="001209B2">
        <w:rPr>
          <w:rFonts w:hint="cs"/>
          <w:color w:val="000000"/>
          <w:position w:val="2"/>
          <w:rtl/>
          <w:lang w:eastAsia="en-US"/>
        </w:rPr>
        <w:t xml:space="preserve"> </w:t>
      </w:r>
      <w:r w:rsidRPr="00055C9B">
        <w:rPr>
          <w:rFonts w:hint="cs"/>
          <w:color w:val="000000"/>
          <w:position w:val="2"/>
          <w:rtl/>
          <w:lang w:eastAsia="en-US"/>
        </w:rPr>
        <w:t>הדו"ח מעת לעת.</w:t>
      </w:r>
    </w:p>
    <w:p w14:paraId="1464717E" w14:textId="77777777" w:rsidR="006B492C" w:rsidRPr="00055C9B" w:rsidRDefault="006B492C" w:rsidP="001455CD">
      <w:pPr>
        <w:pStyle w:val="a7"/>
        <w:numPr>
          <w:ilvl w:val="2"/>
          <w:numId w:val="24"/>
        </w:numPr>
        <w:overflowPunct/>
        <w:autoSpaceDE/>
        <w:adjustRightInd/>
        <w:ind w:left="1417" w:hanging="709"/>
        <w:textAlignment w:val="auto"/>
        <w:rPr>
          <w:color w:val="000000"/>
          <w:position w:val="2"/>
          <w:rtl/>
          <w:lang w:eastAsia="en-US"/>
        </w:rPr>
      </w:pPr>
      <w:r>
        <w:rPr>
          <w:rFonts w:hint="cs"/>
          <w:color w:val="000000"/>
          <w:position w:val="2"/>
          <w:rtl/>
          <w:lang w:eastAsia="en-US"/>
        </w:rPr>
        <w:t>הדו"חות המלאים יאושרו ויחתמו על ידי נציג הגוף המבוקר, נציג מועדון/מרכז הצלילה והפקח.</w:t>
      </w:r>
    </w:p>
    <w:p w14:paraId="6C62A3E5" w14:textId="77777777" w:rsidR="006B492C" w:rsidRPr="00055C9B" w:rsidRDefault="00055C9B" w:rsidP="001455CD">
      <w:pPr>
        <w:pStyle w:val="a7"/>
        <w:numPr>
          <w:ilvl w:val="2"/>
          <w:numId w:val="24"/>
        </w:numPr>
        <w:overflowPunct/>
        <w:autoSpaceDE/>
        <w:adjustRightInd/>
        <w:ind w:left="1417" w:hanging="709"/>
        <w:textAlignment w:val="auto"/>
        <w:rPr>
          <w:color w:val="000000"/>
          <w:position w:val="2"/>
          <w:rtl/>
          <w:lang w:eastAsia="en-US"/>
        </w:rPr>
      </w:pPr>
      <w:r>
        <w:rPr>
          <w:rFonts w:hint="cs"/>
          <w:color w:val="000000"/>
          <w:position w:val="2"/>
          <w:rtl/>
          <w:lang w:eastAsia="en-US"/>
        </w:rPr>
        <w:t>ה</w:t>
      </w:r>
      <w:r w:rsidR="006B492C">
        <w:rPr>
          <w:rFonts w:hint="cs"/>
          <w:color w:val="000000"/>
          <w:position w:val="2"/>
          <w:rtl/>
          <w:lang w:eastAsia="en-US"/>
        </w:rPr>
        <w:t xml:space="preserve">דו"חות יועברו על ידי </w:t>
      </w:r>
      <w:r w:rsidR="00FB6760">
        <w:rPr>
          <w:rFonts w:hint="cs"/>
          <w:color w:val="000000"/>
          <w:position w:val="2"/>
          <w:rtl/>
          <w:lang w:eastAsia="en-US"/>
        </w:rPr>
        <w:t xml:space="preserve">הספק </w:t>
      </w:r>
      <w:r w:rsidR="006B492C">
        <w:rPr>
          <w:rFonts w:hint="cs"/>
          <w:color w:val="000000"/>
          <w:position w:val="2"/>
          <w:rtl/>
          <w:lang w:eastAsia="en-US"/>
        </w:rPr>
        <w:t xml:space="preserve">ישירות לרשות המוסמכת והעתק יתויק אצל </w:t>
      </w:r>
      <w:r w:rsidR="000707AD">
        <w:rPr>
          <w:rFonts w:hint="cs"/>
          <w:color w:val="000000"/>
          <w:position w:val="2"/>
          <w:rtl/>
          <w:lang w:eastAsia="en-US"/>
        </w:rPr>
        <w:t xml:space="preserve">הבקר </w:t>
      </w:r>
      <w:r w:rsidR="006B492C">
        <w:rPr>
          <w:rFonts w:hint="cs"/>
          <w:color w:val="000000"/>
          <w:position w:val="2"/>
          <w:rtl/>
          <w:lang w:eastAsia="en-US"/>
        </w:rPr>
        <w:t>שקיים את</w:t>
      </w:r>
      <w:r w:rsidR="001209B2">
        <w:rPr>
          <w:rFonts w:hint="cs"/>
          <w:color w:val="000000"/>
          <w:position w:val="2"/>
          <w:rtl/>
          <w:lang w:eastAsia="en-US"/>
        </w:rPr>
        <w:t xml:space="preserve"> </w:t>
      </w:r>
      <w:r w:rsidR="006B492C">
        <w:rPr>
          <w:rFonts w:hint="cs"/>
          <w:color w:val="000000"/>
          <w:position w:val="2"/>
          <w:rtl/>
          <w:lang w:eastAsia="en-US"/>
        </w:rPr>
        <w:t>הביקורת</w:t>
      </w:r>
      <w:r w:rsidR="006B492C" w:rsidRPr="00055C9B">
        <w:rPr>
          <w:rFonts w:hint="cs"/>
          <w:color w:val="000000"/>
          <w:position w:val="2"/>
          <w:rtl/>
          <w:lang w:eastAsia="en-US"/>
        </w:rPr>
        <w:t>.</w:t>
      </w:r>
    </w:p>
    <w:p w14:paraId="1F368014" w14:textId="77777777" w:rsidR="006B492C" w:rsidRPr="00FF329A" w:rsidRDefault="006B492C" w:rsidP="00AD21A3">
      <w:pPr>
        <w:pStyle w:val="a7"/>
        <w:numPr>
          <w:ilvl w:val="2"/>
          <w:numId w:val="24"/>
        </w:numPr>
        <w:overflowPunct/>
        <w:autoSpaceDE/>
        <w:adjustRightInd/>
        <w:ind w:left="1440" w:hanging="709"/>
        <w:rPr>
          <w:color w:val="000000"/>
          <w:rtl/>
          <w:lang w:eastAsia="en-US"/>
        </w:rPr>
      </w:pPr>
      <w:r w:rsidRPr="00FF329A">
        <w:rPr>
          <w:rFonts w:hint="eastAsia"/>
          <w:color w:val="000000"/>
          <w:rtl/>
          <w:lang w:eastAsia="en-US"/>
        </w:rPr>
        <w:t>הרשות</w:t>
      </w:r>
      <w:r w:rsidRPr="00FF329A">
        <w:rPr>
          <w:color w:val="000000"/>
          <w:rtl/>
          <w:lang w:eastAsia="en-US"/>
        </w:rPr>
        <w:t xml:space="preserve"> </w:t>
      </w:r>
      <w:r w:rsidRPr="00FF329A">
        <w:rPr>
          <w:rFonts w:hint="eastAsia"/>
          <w:color w:val="000000"/>
          <w:rtl/>
          <w:lang w:eastAsia="en-US"/>
        </w:rPr>
        <w:t>המוסמכת</w:t>
      </w:r>
      <w:r w:rsidRPr="00FF329A">
        <w:rPr>
          <w:color w:val="000000"/>
          <w:rtl/>
          <w:lang w:eastAsia="en-US"/>
        </w:rPr>
        <w:t xml:space="preserve"> </w:t>
      </w:r>
      <w:r w:rsidRPr="00FF329A">
        <w:rPr>
          <w:rFonts w:hint="eastAsia"/>
          <w:color w:val="000000"/>
          <w:rtl/>
          <w:lang w:eastAsia="en-US"/>
        </w:rPr>
        <w:t>רשאית</w:t>
      </w:r>
      <w:r w:rsidRPr="00FF329A">
        <w:rPr>
          <w:color w:val="000000"/>
          <w:rtl/>
          <w:lang w:eastAsia="en-US"/>
        </w:rPr>
        <w:t xml:space="preserve"> </w:t>
      </w:r>
      <w:r w:rsidRPr="00FF329A">
        <w:rPr>
          <w:rFonts w:hint="eastAsia"/>
          <w:color w:val="000000"/>
          <w:rtl/>
          <w:lang w:eastAsia="en-US"/>
        </w:rPr>
        <w:t>לדרוש</w:t>
      </w:r>
      <w:r w:rsidRPr="00FF329A">
        <w:rPr>
          <w:color w:val="000000"/>
          <w:rtl/>
          <w:lang w:eastAsia="en-US"/>
        </w:rPr>
        <w:t xml:space="preserve"> </w:t>
      </w:r>
      <w:r w:rsidRPr="00FF329A">
        <w:rPr>
          <w:rFonts w:hint="eastAsia"/>
          <w:color w:val="000000"/>
          <w:rtl/>
          <w:lang w:eastAsia="en-US"/>
        </w:rPr>
        <w:t>ביצוע</w:t>
      </w:r>
      <w:r w:rsidRPr="00FF329A">
        <w:rPr>
          <w:color w:val="000000"/>
          <w:rtl/>
          <w:lang w:eastAsia="en-US"/>
        </w:rPr>
        <w:t xml:space="preserve"> </w:t>
      </w:r>
      <w:r w:rsidRPr="00FF329A">
        <w:rPr>
          <w:rFonts w:hint="eastAsia"/>
          <w:color w:val="000000"/>
          <w:rtl/>
          <w:lang w:eastAsia="en-US"/>
        </w:rPr>
        <w:t>חוזר</w:t>
      </w:r>
      <w:r w:rsidRPr="00FF329A">
        <w:rPr>
          <w:color w:val="000000"/>
          <w:rtl/>
          <w:lang w:eastAsia="en-US"/>
        </w:rPr>
        <w:t xml:space="preserve"> </w:t>
      </w:r>
      <w:r w:rsidRPr="00FF329A">
        <w:rPr>
          <w:rFonts w:hint="eastAsia"/>
          <w:color w:val="000000"/>
          <w:rtl/>
          <w:lang w:eastAsia="en-US"/>
        </w:rPr>
        <w:t>של</w:t>
      </w:r>
      <w:r w:rsidRPr="00FF329A">
        <w:rPr>
          <w:color w:val="000000"/>
          <w:rtl/>
          <w:lang w:eastAsia="en-US"/>
        </w:rPr>
        <w:t xml:space="preserve"> </w:t>
      </w:r>
      <w:r w:rsidRPr="00FF329A">
        <w:rPr>
          <w:rFonts w:hint="eastAsia"/>
          <w:color w:val="000000"/>
          <w:rtl/>
          <w:lang w:eastAsia="en-US"/>
        </w:rPr>
        <w:t>ביקורת</w:t>
      </w:r>
      <w:r w:rsidRPr="00FF329A">
        <w:rPr>
          <w:color w:val="000000"/>
          <w:rtl/>
          <w:lang w:eastAsia="en-US"/>
        </w:rPr>
        <w:t xml:space="preserve">, </w:t>
      </w:r>
      <w:r w:rsidRPr="00FF329A">
        <w:rPr>
          <w:rFonts w:hint="eastAsia"/>
          <w:color w:val="000000"/>
          <w:rtl/>
          <w:lang w:eastAsia="en-US"/>
        </w:rPr>
        <w:t>אם</w:t>
      </w:r>
      <w:r w:rsidRPr="00FF329A">
        <w:rPr>
          <w:color w:val="000000"/>
          <w:rtl/>
          <w:lang w:eastAsia="en-US"/>
        </w:rPr>
        <w:t xml:space="preserve"> </w:t>
      </w:r>
      <w:r w:rsidRPr="00FF329A">
        <w:rPr>
          <w:rFonts w:hint="eastAsia"/>
          <w:color w:val="000000"/>
          <w:rtl/>
          <w:lang w:eastAsia="en-US"/>
        </w:rPr>
        <w:t>יתברר</w:t>
      </w:r>
      <w:r w:rsidRPr="00FF329A">
        <w:rPr>
          <w:color w:val="000000"/>
          <w:rtl/>
          <w:lang w:eastAsia="en-US"/>
        </w:rPr>
        <w:t xml:space="preserve"> </w:t>
      </w:r>
      <w:r w:rsidRPr="00FF329A">
        <w:rPr>
          <w:rFonts w:hint="eastAsia"/>
          <w:color w:val="000000"/>
          <w:rtl/>
          <w:lang w:eastAsia="en-US"/>
        </w:rPr>
        <w:t>שהעבודה</w:t>
      </w:r>
      <w:r w:rsidRPr="00FF329A">
        <w:rPr>
          <w:color w:val="000000"/>
          <w:rtl/>
          <w:lang w:eastAsia="en-US"/>
        </w:rPr>
        <w:t xml:space="preserve"> </w:t>
      </w:r>
      <w:r w:rsidRPr="00FF329A">
        <w:rPr>
          <w:rFonts w:hint="eastAsia"/>
          <w:color w:val="000000"/>
          <w:rtl/>
          <w:lang w:eastAsia="en-US"/>
        </w:rPr>
        <w:t>שבוצעה</w:t>
      </w:r>
      <w:r w:rsidRPr="00FF329A">
        <w:rPr>
          <w:color w:val="000000"/>
          <w:rtl/>
          <w:lang w:eastAsia="en-US"/>
        </w:rPr>
        <w:t xml:space="preserve"> </w:t>
      </w:r>
      <w:r w:rsidRPr="00FF329A">
        <w:rPr>
          <w:rFonts w:hint="eastAsia"/>
          <w:color w:val="000000"/>
          <w:rtl/>
          <w:lang w:eastAsia="en-US"/>
        </w:rPr>
        <w:t>אינה</w:t>
      </w:r>
      <w:r w:rsidRPr="00FF329A">
        <w:rPr>
          <w:color w:val="000000"/>
          <w:rtl/>
          <w:lang w:eastAsia="en-US"/>
        </w:rPr>
        <w:t xml:space="preserve"> </w:t>
      </w:r>
      <w:r w:rsidRPr="00FF329A">
        <w:rPr>
          <w:rFonts w:hint="eastAsia"/>
          <w:color w:val="000000"/>
          <w:rtl/>
          <w:lang w:eastAsia="en-US"/>
        </w:rPr>
        <w:t>עונה</w:t>
      </w:r>
      <w:r w:rsidR="005670BE" w:rsidRPr="00FF329A">
        <w:rPr>
          <w:color w:val="000000"/>
          <w:rtl/>
          <w:lang w:eastAsia="en-US"/>
        </w:rPr>
        <w:t xml:space="preserve"> </w:t>
      </w:r>
      <w:r w:rsidRPr="00FF329A">
        <w:rPr>
          <w:rFonts w:hint="eastAsia"/>
          <w:color w:val="000000"/>
          <w:rtl/>
          <w:lang w:eastAsia="en-US"/>
        </w:rPr>
        <w:t>על</w:t>
      </w:r>
      <w:r w:rsidRPr="00FF329A">
        <w:rPr>
          <w:color w:val="000000"/>
          <w:rtl/>
          <w:lang w:eastAsia="en-US"/>
        </w:rPr>
        <w:t xml:space="preserve"> </w:t>
      </w:r>
      <w:r w:rsidRPr="00FF329A">
        <w:rPr>
          <w:rFonts w:hint="eastAsia"/>
          <w:color w:val="000000"/>
          <w:rtl/>
          <w:lang w:eastAsia="en-US"/>
        </w:rPr>
        <w:t>הדרישות</w:t>
      </w:r>
      <w:r w:rsidRPr="00FF329A">
        <w:rPr>
          <w:color w:val="000000"/>
          <w:rtl/>
          <w:lang w:eastAsia="en-US"/>
        </w:rPr>
        <w:t>.</w:t>
      </w:r>
    </w:p>
    <w:p w14:paraId="08DC4AB9" w14:textId="77777777" w:rsidR="006B492C" w:rsidRPr="00055C9B" w:rsidRDefault="006B492C" w:rsidP="001455CD">
      <w:pPr>
        <w:pStyle w:val="a7"/>
        <w:numPr>
          <w:ilvl w:val="2"/>
          <w:numId w:val="24"/>
        </w:numPr>
        <w:overflowPunct/>
        <w:autoSpaceDE/>
        <w:adjustRightInd/>
        <w:ind w:left="1417" w:hanging="709"/>
        <w:textAlignment w:val="auto"/>
        <w:rPr>
          <w:color w:val="000000"/>
          <w:position w:val="2"/>
          <w:rtl/>
          <w:lang w:eastAsia="en-US"/>
        </w:rPr>
      </w:pPr>
      <w:r>
        <w:rPr>
          <w:rFonts w:hint="cs"/>
          <w:color w:val="000000"/>
          <w:position w:val="2"/>
          <w:rtl/>
          <w:lang w:eastAsia="en-US"/>
        </w:rPr>
        <w:t>ה</w:t>
      </w:r>
      <w:r w:rsidR="009A1465">
        <w:rPr>
          <w:rFonts w:hint="cs"/>
          <w:color w:val="000000"/>
          <w:position w:val="2"/>
          <w:rtl/>
          <w:lang w:eastAsia="en-US"/>
        </w:rPr>
        <w:t>ספק</w:t>
      </w:r>
      <w:r>
        <w:rPr>
          <w:rFonts w:hint="cs"/>
          <w:color w:val="000000"/>
          <w:position w:val="2"/>
          <w:rtl/>
          <w:lang w:eastAsia="en-US"/>
        </w:rPr>
        <w:t xml:space="preserve"> מתחייב לבצע את הביקורת החוזרת, מלאה או חלקית, </w:t>
      </w:r>
      <w:r w:rsidRPr="00055C9B">
        <w:rPr>
          <w:rFonts w:hint="cs"/>
          <w:color w:val="000000"/>
          <w:position w:val="2"/>
          <w:rtl/>
          <w:lang w:eastAsia="en-US"/>
        </w:rPr>
        <w:t>על חשבונו</w:t>
      </w:r>
      <w:r>
        <w:rPr>
          <w:rFonts w:hint="cs"/>
          <w:color w:val="000000"/>
          <w:position w:val="2"/>
          <w:rtl/>
          <w:lang w:eastAsia="en-US"/>
        </w:rPr>
        <w:t>, בהתאם להנחיות</w:t>
      </w:r>
      <w:r w:rsidR="001209B2">
        <w:rPr>
          <w:rFonts w:hint="cs"/>
          <w:color w:val="000000"/>
          <w:position w:val="2"/>
          <w:rtl/>
          <w:lang w:eastAsia="en-US"/>
        </w:rPr>
        <w:t xml:space="preserve"> </w:t>
      </w:r>
      <w:r>
        <w:rPr>
          <w:rFonts w:hint="cs"/>
          <w:color w:val="000000"/>
          <w:position w:val="2"/>
          <w:rtl/>
          <w:lang w:eastAsia="en-US"/>
        </w:rPr>
        <w:t>הרשות.</w:t>
      </w:r>
    </w:p>
    <w:p w14:paraId="062B4B51" w14:textId="77777777" w:rsidR="006B492C" w:rsidRPr="001455CD" w:rsidRDefault="006B492C" w:rsidP="001455CD">
      <w:pPr>
        <w:pStyle w:val="a7"/>
        <w:numPr>
          <w:ilvl w:val="2"/>
          <w:numId w:val="24"/>
        </w:numPr>
        <w:overflowPunct/>
        <w:autoSpaceDE/>
        <w:adjustRightInd/>
        <w:ind w:left="1417" w:hanging="709"/>
        <w:textAlignment w:val="auto"/>
        <w:rPr>
          <w:color w:val="000000"/>
          <w:position w:val="2"/>
          <w:lang w:eastAsia="en-US"/>
        </w:rPr>
      </w:pPr>
      <w:r w:rsidRPr="001455CD">
        <w:rPr>
          <w:rFonts w:hint="eastAsia"/>
          <w:color w:val="000000"/>
          <w:position w:val="2"/>
          <w:rtl/>
          <w:lang w:eastAsia="en-US"/>
        </w:rPr>
        <w:t>החברה</w:t>
      </w:r>
      <w:r w:rsidRPr="001455CD">
        <w:rPr>
          <w:color w:val="000000"/>
          <w:position w:val="2"/>
          <w:rtl/>
          <w:lang w:eastAsia="en-US"/>
        </w:rPr>
        <w:t xml:space="preserve"> הזוכה תמחשב את מערך הפיקוח באופן </w:t>
      </w:r>
      <w:r w:rsidR="009A1465" w:rsidRPr="001455CD">
        <w:rPr>
          <w:rFonts w:hint="eastAsia"/>
          <w:color w:val="000000"/>
          <w:position w:val="2"/>
          <w:rtl/>
          <w:lang w:eastAsia="en-US"/>
        </w:rPr>
        <w:t>שדו</w:t>
      </w:r>
      <w:r w:rsidR="009A1465" w:rsidRPr="001455CD">
        <w:rPr>
          <w:color w:val="000000"/>
          <w:position w:val="2"/>
          <w:rtl/>
          <w:lang w:eastAsia="en-US"/>
        </w:rPr>
        <w:t xml:space="preserve">"חות </w:t>
      </w:r>
      <w:r w:rsidR="009A1465" w:rsidRPr="001455CD">
        <w:rPr>
          <w:rFonts w:hint="eastAsia"/>
          <w:color w:val="000000"/>
          <w:position w:val="2"/>
          <w:rtl/>
          <w:lang w:eastAsia="en-US"/>
        </w:rPr>
        <w:t>הביקורת</w:t>
      </w:r>
      <w:r w:rsidRPr="001455CD">
        <w:rPr>
          <w:color w:val="000000"/>
          <w:position w:val="2"/>
          <w:rtl/>
          <w:lang w:eastAsia="en-US"/>
        </w:rPr>
        <w:t xml:space="preserve">, </w:t>
      </w:r>
      <w:r w:rsidRPr="001455CD">
        <w:rPr>
          <w:rFonts w:hint="eastAsia"/>
          <w:color w:val="000000"/>
          <w:position w:val="2"/>
          <w:rtl/>
          <w:lang w:eastAsia="en-US"/>
        </w:rPr>
        <w:t>יתועדו</w:t>
      </w:r>
      <w:r w:rsidRPr="001455CD">
        <w:rPr>
          <w:color w:val="000000"/>
          <w:position w:val="2"/>
          <w:rtl/>
          <w:lang w:eastAsia="en-US"/>
        </w:rPr>
        <w:t xml:space="preserve"> </w:t>
      </w:r>
      <w:r w:rsidRPr="001455CD">
        <w:rPr>
          <w:rFonts w:hint="eastAsia"/>
          <w:color w:val="000000"/>
          <w:position w:val="2"/>
          <w:rtl/>
          <w:lang w:eastAsia="en-US"/>
        </w:rPr>
        <w:t>באופן</w:t>
      </w:r>
      <w:r w:rsidRPr="001455CD">
        <w:rPr>
          <w:color w:val="000000"/>
          <w:position w:val="2"/>
          <w:rtl/>
          <w:lang w:eastAsia="en-US"/>
        </w:rPr>
        <w:t xml:space="preserve"> </w:t>
      </w:r>
      <w:r w:rsidRPr="001455CD">
        <w:rPr>
          <w:rFonts w:hint="eastAsia"/>
          <w:color w:val="000000"/>
          <w:position w:val="2"/>
          <w:rtl/>
          <w:lang w:eastAsia="en-US"/>
        </w:rPr>
        <w:t>דיג</w:t>
      </w:r>
      <w:r w:rsidR="009A1465" w:rsidRPr="001455CD">
        <w:rPr>
          <w:rFonts w:hint="eastAsia"/>
          <w:color w:val="000000"/>
          <w:position w:val="2"/>
          <w:rtl/>
          <w:lang w:eastAsia="en-US"/>
        </w:rPr>
        <w:t>י</w:t>
      </w:r>
      <w:r w:rsidRPr="001455CD">
        <w:rPr>
          <w:rFonts w:hint="eastAsia"/>
          <w:color w:val="000000"/>
          <w:position w:val="2"/>
          <w:rtl/>
          <w:lang w:eastAsia="en-US"/>
        </w:rPr>
        <w:t>טאלי</w:t>
      </w:r>
      <w:r w:rsidR="009A1465" w:rsidRPr="001455CD">
        <w:rPr>
          <w:color w:val="000000"/>
          <w:position w:val="2"/>
          <w:rtl/>
          <w:lang w:eastAsia="en-US"/>
        </w:rPr>
        <w:tab/>
      </w:r>
      <w:r w:rsidRPr="001455CD">
        <w:rPr>
          <w:rFonts w:hint="eastAsia"/>
          <w:color w:val="000000"/>
          <w:position w:val="2"/>
          <w:rtl/>
          <w:lang w:eastAsia="en-US"/>
        </w:rPr>
        <w:t>באמצעות</w:t>
      </w:r>
      <w:r w:rsidRPr="001455CD">
        <w:rPr>
          <w:color w:val="000000"/>
          <w:position w:val="2"/>
          <w:rtl/>
          <w:lang w:eastAsia="en-US"/>
        </w:rPr>
        <w:t xml:space="preserve"> </w:t>
      </w:r>
      <w:r w:rsidRPr="001455CD">
        <w:rPr>
          <w:rFonts w:hint="eastAsia"/>
          <w:color w:val="000000"/>
          <w:position w:val="2"/>
          <w:rtl/>
          <w:lang w:eastAsia="en-US"/>
        </w:rPr>
        <w:t>מכשיר</w:t>
      </w:r>
      <w:r w:rsidRPr="001455CD">
        <w:rPr>
          <w:color w:val="000000"/>
          <w:position w:val="2"/>
          <w:rtl/>
          <w:lang w:eastAsia="en-US"/>
        </w:rPr>
        <w:t xml:space="preserve"> </w:t>
      </w:r>
      <w:r w:rsidRPr="001455CD">
        <w:rPr>
          <w:rFonts w:hint="eastAsia"/>
          <w:color w:val="000000"/>
          <w:position w:val="2"/>
          <w:rtl/>
          <w:lang w:eastAsia="en-US"/>
        </w:rPr>
        <w:t>נישא</w:t>
      </w:r>
      <w:r w:rsidRPr="001455CD">
        <w:rPr>
          <w:color w:val="000000"/>
          <w:position w:val="2"/>
          <w:rtl/>
          <w:lang w:eastAsia="en-US"/>
        </w:rPr>
        <w:t xml:space="preserve"> (</w:t>
      </w:r>
      <w:r w:rsidRPr="001455CD">
        <w:rPr>
          <w:rFonts w:hint="eastAsia"/>
          <w:color w:val="000000"/>
          <w:position w:val="2"/>
          <w:rtl/>
          <w:lang w:eastAsia="en-US"/>
        </w:rPr>
        <w:t>טאבלט</w:t>
      </w:r>
      <w:r w:rsidRPr="001455CD">
        <w:rPr>
          <w:color w:val="000000"/>
          <w:position w:val="2"/>
          <w:rtl/>
          <w:lang w:eastAsia="en-US"/>
        </w:rPr>
        <w:t>),</w:t>
      </w:r>
      <w:r w:rsidR="009A1465" w:rsidRPr="001455CD">
        <w:rPr>
          <w:color w:val="000000"/>
          <w:position w:val="2"/>
          <w:rtl/>
          <w:lang w:eastAsia="en-US"/>
        </w:rPr>
        <w:t xml:space="preserve"> </w:t>
      </w:r>
      <w:r w:rsidRPr="001455CD">
        <w:rPr>
          <w:rFonts w:hint="eastAsia"/>
          <w:color w:val="000000"/>
          <w:position w:val="2"/>
          <w:rtl/>
          <w:lang w:eastAsia="en-US"/>
        </w:rPr>
        <w:t>כולל</w:t>
      </w:r>
      <w:r w:rsidRPr="001455CD">
        <w:rPr>
          <w:color w:val="000000"/>
          <w:position w:val="2"/>
          <w:rtl/>
          <w:lang w:eastAsia="en-US"/>
        </w:rPr>
        <w:t xml:space="preserve"> חתימת </w:t>
      </w:r>
      <w:r w:rsidR="001209B2" w:rsidRPr="001455CD">
        <w:rPr>
          <w:rFonts w:hint="eastAsia"/>
          <w:color w:val="000000"/>
          <w:position w:val="2"/>
          <w:rtl/>
          <w:lang w:eastAsia="en-US"/>
        </w:rPr>
        <w:t>הבקר</w:t>
      </w:r>
      <w:r w:rsidR="001209B2" w:rsidRPr="001455CD">
        <w:rPr>
          <w:color w:val="000000"/>
          <w:position w:val="2"/>
          <w:rtl/>
          <w:lang w:eastAsia="en-US"/>
        </w:rPr>
        <w:t xml:space="preserve"> </w:t>
      </w:r>
      <w:r w:rsidRPr="001455CD">
        <w:rPr>
          <w:rFonts w:hint="eastAsia"/>
          <w:color w:val="000000"/>
          <w:position w:val="2"/>
          <w:rtl/>
          <w:lang w:eastAsia="en-US"/>
        </w:rPr>
        <w:t>והמרכזים</w:t>
      </w:r>
      <w:r w:rsidRPr="001455CD">
        <w:rPr>
          <w:color w:val="000000"/>
          <w:position w:val="2"/>
          <w:rtl/>
          <w:lang w:eastAsia="en-US"/>
        </w:rPr>
        <w:t xml:space="preserve">, </w:t>
      </w:r>
      <w:r w:rsidRPr="001455CD">
        <w:rPr>
          <w:rFonts w:hint="eastAsia"/>
          <w:color w:val="000000"/>
          <w:position w:val="2"/>
          <w:rtl/>
          <w:lang w:eastAsia="en-US"/>
        </w:rPr>
        <w:t>כולל</w:t>
      </w:r>
      <w:r w:rsidRPr="001455CD">
        <w:rPr>
          <w:color w:val="000000"/>
          <w:position w:val="2"/>
          <w:rtl/>
          <w:lang w:eastAsia="en-US"/>
        </w:rPr>
        <w:t xml:space="preserve"> </w:t>
      </w:r>
      <w:r w:rsidRPr="001455CD">
        <w:rPr>
          <w:rFonts w:hint="eastAsia"/>
          <w:color w:val="000000"/>
          <w:position w:val="2"/>
          <w:rtl/>
          <w:lang w:eastAsia="en-US"/>
        </w:rPr>
        <w:t>מערכת</w:t>
      </w:r>
      <w:r w:rsidRPr="001455CD">
        <w:rPr>
          <w:color w:val="000000"/>
          <w:position w:val="2"/>
          <w:rtl/>
          <w:lang w:eastAsia="en-US"/>
        </w:rPr>
        <w:t xml:space="preserve"> </w:t>
      </w:r>
      <w:r w:rsidRPr="001455CD">
        <w:rPr>
          <w:rFonts w:hint="eastAsia"/>
          <w:color w:val="000000"/>
          <w:position w:val="2"/>
          <w:rtl/>
          <w:lang w:eastAsia="en-US"/>
        </w:rPr>
        <w:t>לתיעוד</w:t>
      </w:r>
      <w:r w:rsidRPr="001455CD">
        <w:rPr>
          <w:color w:val="000000"/>
          <w:position w:val="2"/>
          <w:rtl/>
          <w:lang w:eastAsia="en-US"/>
        </w:rPr>
        <w:t xml:space="preserve"> </w:t>
      </w:r>
      <w:r w:rsidRPr="001455CD">
        <w:rPr>
          <w:rFonts w:hint="eastAsia"/>
          <w:color w:val="000000"/>
          <w:position w:val="2"/>
          <w:rtl/>
          <w:lang w:eastAsia="en-US"/>
        </w:rPr>
        <w:t>תמונות</w:t>
      </w:r>
      <w:r w:rsidR="001209B2" w:rsidRPr="001455CD">
        <w:rPr>
          <w:color w:val="000000"/>
          <w:position w:val="2"/>
          <w:rtl/>
          <w:lang w:eastAsia="en-US"/>
        </w:rPr>
        <w:t xml:space="preserve"> </w:t>
      </w:r>
      <w:r w:rsidRPr="001455CD">
        <w:rPr>
          <w:rFonts w:hint="eastAsia"/>
          <w:color w:val="000000"/>
          <w:position w:val="2"/>
          <w:rtl/>
          <w:lang w:eastAsia="en-US"/>
        </w:rPr>
        <w:t>וממצאים</w:t>
      </w:r>
      <w:r w:rsidRPr="001455CD">
        <w:rPr>
          <w:color w:val="000000"/>
          <w:position w:val="2"/>
          <w:rtl/>
          <w:lang w:eastAsia="en-US"/>
        </w:rPr>
        <w:t xml:space="preserve"> </w:t>
      </w:r>
      <w:r w:rsidRPr="001455CD">
        <w:rPr>
          <w:rFonts w:hint="eastAsia"/>
          <w:color w:val="000000"/>
          <w:position w:val="2"/>
          <w:rtl/>
          <w:lang w:eastAsia="en-US"/>
        </w:rPr>
        <w:t>מהשטח</w:t>
      </w:r>
      <w:r w:rsidRPr="001455CD">
        <w:rPr>
          <w:color w:val="000000"/>
          <w:position w:val="2"/>
          <w:rtl/>
          <w:lang w:eastAsia="en-US"/>
        </w:rPr>
        <w:t xml:space="preserve">. </w:t>
      </w:r>
      <w:r w:rsidRPr="001455CD">
        <w:rPr>
          <w:rFonts w:hint="eastAsia"/>
          <w:color w:val="000000"/>
          <w:position w:val="2"/>
          <w:rtl/>
          <w:lang w:eastAsia="en-US"/>
        </w:rPr>
        <w:t>תיעוד</w:t>
      </w:r>
      <w:r w:rsidRPr="001455CD">
        <w:rPr>
          <w:color w:val="000000"/>
          <w:position w:val="2"/>
          <w:rtl/>
          <w:lang w:eastAsia="en-US"/>
        </w:rPr>
        <w:t xml:space="preserve"> </w:t>
      </w:r>
      <w:r w:rsidRPr="001455CD">
        <w:rPr>
          <w:rFonts w:hint="eastAsia"/>
          <w:color w:val="000000"/>
          <w:position w:val="2"/>
          <w:rtl/>
          <w:lang w:eastAsia="en-US"/>
        </w:rPr>
        <w:t>זה</w:t>
      </w:r>
      <w:r w:rsidRPr="001455CD">
        <w:rPr>
          <w:color w:val="000000"/>
          <w:position w:val="2"/>
          <w:rtl/>
          <w:lang w:eastAsia="en-US"/>
        </w:rPr>
        <w:t xml:space="preserve"> </w:t>
      </w:r>
      <w:r w:rsidRPr="001455CD">
        <w:rPr>
          <w:rFonts w:hint="eastAsia"/>
          <w:color w:val="000000"/>
          <w:position w:val="2"/>
          <w:rtl/>
          <w:lang w:eastAsia="en-US"/>
        </w:rPr>
        <w:t>י</w:t>
      </w:r>
      <w:r w:rsidR="009A1465" w:rsidRPr="001455CD">
        <w:rPr>
          <w:rFonts w:hint="eastAsia"/>
          <w:color w:val="000000"/>
          <w:position w:val="2"/>
          <w:rtl/>
          <w:lang w:eastAsia="en-US"/>
        </w:rPr>
        <w:t>י</w:t>
      </w:r>
      <w:r w:rsidRPr="001455CD">
        <w:rPr>
          <w:rFonts w:hint="eastAsia"/>
          <w:color w:val="000000"/>
          <w:position w:val="2"/>
          <w:rtl/>
          <w:lang w:eastAsia="en-US"/>
        </w:rPr>
        <w:t>שמר</w:t>
      </w:r>
      <w:r w:rsidRPr="001455CD">
        <w:rPr>
          <w:color w:val="000000"/>
          <w:position w:val="2"/>
          <w:rtl/>
          <w:lang w:eastAsia="en-US"/>
        </w:rPr>
        <w:t xml:space="preserve"> </w:t>
      </w:r>
      <w:r w:rsidRPr="001455CD">
        <w:rPr>
          <w:rFonts w:hint="eastAsia"/>
          <w:color w:val="000000"/>
          <w:position w:val="2"/>
          <w:rtl/>
          <w:lang w:eastAsia="en-US"/>
        </w:rPr>
        <w:t>ויקושר</w:t>
      </w:r>
      <w:r w:rsidRPr="001455CD">
        <w:rPr>
          <w:color w:val="000000"/>
          <w:position w:val="2"/>
          <w:rtl/>
          <w:lang w:eastAsia="en-US"/>
        </w:rPr>
        <w:t xml:space="preserve"> </w:t>
      </w:r>
      <w:r w:rsidRPr="001455CD">
        <w:rPr>
          <w:rFonts w:hint="eastAsia"/>
          <w:color w:val="000000"/>
          <w:position w:val="2"/>
          <w:rtl/>
          <w:lang w:eastAsia="en-US"/>
        </w:rPr>
        <w:t>למערכת</w:t>
      </w:r>
      <w:r w:rsidRPr="001455CD">
        <w:rPr>
          <w:color w:val="000000"/>
          <w:position w:val="2"/>
          <w:rtl/>
          <w:lang w:eastAsia="en-US"/>
        </w:rPr>
        <w:t xml:space="preserve"> </w:t>
      </w:r>
      <w:r w:rsidRPr="001455CD">
        <w:rPr>
          <w:rFonts w:hint="eastAsia"/>
          <w:color w:val="000000"/>
          <w:position w:val="2"/>
          <w:rtl/>
          <w:lang w:eastAsia="en-US"/>
        </w:rPr>
        <w:t>דיווח</w:t>
      </w:r>
      <w:r w:rsidRPr="001455CD">
        <w:rPr>
          <w:color w:val="000000"/>
          <w:position w:val="2"/>
          <w:rtl/>
          <w:lang w:eastAsia="en-US"/>
        </w:rPr>
        <w:t xml:space="preserve"> </w:t>
      </w:r>
      <w:r w:rsidRPr="001455CD">
        <w:rPr>
          <w:rFonts w:hint="eastAsia"/>
          <w:color w:val="000000"/>
          <w:position w:val="2"/>
          <w:rtl/>
          <w:lang w:eastAsia="en-US"/>
        </w:rPr>
        <w:t>אלקטרונית</w:t>
      </w:r>
      <w:r w:rsidRPr="001455CD">
        <w:rPr>
          <w:color w:val="000000"/>
          <w:position w:val="2"/>
          <w:rtl/>
          <w:lang w:eastAsia="en-US"/>
        </w:rPr>
        <w:t xml:space="preserve">, </w:t>
      </w:r>
      <w:r w:rsidRPr="001455CD">
        <w:rPr>
          <w:rFonts w:hint="eastAsia"/>
          <w:color w:val="000000"/>
          <w:position w:val="2"/>
          <w:rtl/>
          <w:lang w:eastAsia="en-US"/>
        </w:rPr>
        <w:t>לסיכום</w:t>
      </w:r>
      <w:r w:rsidRPr="001455CD">
        <w:rPr>
          <w:color w:val="000000"/>
          <w:position w:val="2"/>
          <w:rtl/>
          <w:lang w:eastAsia="en-US"/>
        </w:rPr>
        <w:t xml:space="preserve"> </w:t>
      </w:r>
      <w:r w:rsidRPr="001455CD">
        <w:rPr>
          <w:rFonts w:hint="eastAsia"/>
          <w:color w:val="000000"/>
          <w:position w:val="2"/>
          <w:rtl/>
          <w:lang w:eastAsia="en-US"/>
        </w:rPr>
        <w:t>דיווחים</w:t>
      </w:r>
      <w:r w:rsidRPr="001455CD">
        <w:rPr>
          <w:color w:val="000000"/>
          <w:position w:val="2"/>
          <w:rtl/>
          <w:lang w:eastAsia="en-US"/>
        </w:rPr>
        <w:t>,</w:t>
      </w:r>
      <w:r w:rsidR="001209B2" w:rsidRPr="001455CD">
        <w:rPr>
          <w:color w:val="000000"/>
          <w:position w:val="2"/>
          <w:rtl/>
          <w:lang w:eastAsia="en-US"/>
        </w:rPr>
        <w:t xml:space="preserve"> </w:t>
      </w:r>
      <w:r w:rsidRPr="001455CD">
        <w:rPr>
          <w:rFonts w:hint="eastAsia"/>
          <w:color w:val="000000"/>
          <w:position w:val="2"/>
          <w:rtl/>
          <w:lang w:eastAsia="en-US"/>
        </w:rPr>
        <w:t>חודשיים</w:t>
      </w:r>
      <w:r w:rsidRPr="001455CD">
        <w:rPr>
          <w:color w:val="000000"/>
          <w:position w:val="2"/>
          <w:rtl/>
          <w:lang w:eastAsia="en-US"/>
        </w:rPr>
        <w:t xml:space="preserve"> </w:t>
      </w:r>
      <w:r w:rsidRPr="001455CD">
        <w:rPr>
          <w:rFonts w:hint="eastAsia"/>
          <w:color w:val="000000"/>
          <w:position w:val="2"/>
          <w:rtl/>
          <w:lang w:eastAsia="en-US"/>
        </w:rPr>
        <w:t>ושנתיים</w:t>
      </w:r>
      <w:r w:rsidRPr="001455CD">
        <w:rPr>
          <w:color w:val="000000"/>
          <w:position w:val="2"/>
          <w:rtl/>
          <w:lang w:eastAsia="en-US"/>
        </w:rPr>
        <w:t xml:space="preserve"> </w:t>
      </w:r>
      <w:r w:rsidRPr="001455CD">
        <w:rPr>
          <w:rFonts w:hint="eastAsia"/>
          <w:color w:val="000000"/>
          <w:position w:val="2"/>
          <w:rtl/>
          <w:lang w:eastAsia="en-US"/>
        </w:rPr>
        <w:t>בטבלאות</w:t>
      </w:r>
      <w:r w:rsidRPr="001455CD">
        <w:rPr>
          <w:color w:val="000000"/>
          <w:position w:val="2"/>
          <w:rtl/>
          <w:lang w:eastAsia="en-US"/>
        </w:rPr>
        <w:t xml:space="preserve"> </w:t>
      </w:r>
      <w:r w:rsidRPr="001455CD">
        <w:rPr>
          <w:rFonts w:hint="eastAsia"/>
          <w:color w:val="000000"/>
          <w:position w:val="2"/>
          <w:rtl/>
          <w:lang w:eastAsia="en-US"/>
        </w:rPr>
        <w:t>חישוב</w:t>
      </w:r>
      <w:r w:rsidRPr="001455CD">
        <w:rPr>
          <w:color w:val="000000"/>
          <w:position w:val="2"/>
          <w:rtl/>
          <w:lang w:eastAsia="en-US"/>
        </w:rPr>
        <w:t xml:space="preserve"> </w:t>
      </w:r>
      <w:r w:rsidRPr="001455CD">
        <w:rPr>
          <w:rFonts w:hint="eastAsia"/>
          <w:color w:val="000000"/>
          <w:position w:val="2"/>
          <w:rtl/>
          <w:lang w:eastAsia="en-US"/>
        </w:rPr>
        <w:t>דיג</w:t>
      </w:r>
      <w:r w:rsidR="009A1465" w:rsidRPr="001455CD">
        <w:rPr>
          <w:rFonts w:hint="eastAsia"/>
          <w:color w:val="000000"/>
          <w:position w:val="2"/>
          <w:rtl/>
          <w:lang w:eastAsia="en-US"/>
        </w:rPr>
        <w:t>י</w:t>
      </w:r>
      <w:r w:rsidRPr="001455CD">
        <w:rPr>
          <w:rFonts w:hint="eastAsia"/>
          <w:color w:val="000000"/>
          <w:position w:val="2"/>
          <w:rtl/>
          <w:lang w:eastAsia="en-US"/>
        </w:rPr>
        <w:t>ט</w:t>
      </w:r>
      <w:r w:rsidR="009A1465" w:rsidRPr="001455CD">
        <w:rPr>
          <w:rFonts w:hint="eastAsia"/>
          <w:color w:val="000000"/>
          <w:position w:val="2"/>
          <w:rtl/>
          <w:lang w:eastAsia="en-US"/>
        </w:rPr>
        <w:t>א</w:t>
      </w:r>
      <w:r w:rsidRPr="001455CD">
        <w:rPr>
          <w:rFonts w:hint="eastAsia"/>
          <w:color w:val="000000"/>
          <w:position w:val="2"/>
          <w:rtl/>
          <w:lang w:eastAsia="en-US"/>
        </w:rPr>
        <w:t>ליות</w:t>
      </w:r>
      <w:r w:rsidRPr="001455CD">
        <w:rPr>
          <w:color w:val="000000"/>
          <w:position w:val="2"/>
          <w:rtl/>
          <w:lang w:eastAsia="en-US"/>
        </w:rPr>
        <w:t xml:space="preserve"> (אקסל).</w:t>
      </w:r>
    </w:p>
    <w:p w14:paraId="45F50711" w14:textId="77777777" w:rsidR="008931A1" w:rsidRPr="008931A1" w:rsidRDefault="008931A1" w:rsidP="0010074B">
      <w:pPr>
        <w:pStyle w:val="a7"/>
        <w:numPr>
          <w:ilvl w:val="1"/>
          <w:numId w:val="24"/>
        </w:numPr>
        <w:overflowPunct/>
        <w:autoSpaceDE/>
        <w:adjustRightInd/>
        <w:textAlignment w:val="auto"/>
        <w:rPr>
          <w:b/>
          <w:bCs/>
          <w:color w:val="000000"/>
          <w:u w:val="single"/>
          <w:lang w:eastAsia="en-US"/>
        </w:rPr>
      </w:pPr>
      <w:r w:rsidRPr="008931A1">
        <w:rPr>
          <w:rFonts w:hint="cs"/>
          <w:b/>
          <w:bCs/>
          <w:color w:val="000000"/>
          <w:u w:val="single"/>
          <w:rtl/>
          <w:lang w:eastAsia="en-US"/>
        </w:rPr>
        <w:t>ציוד ה</w:t>
      </w:r>
      <w:r w:rsidR="0010074B">
        <w:rPr>
          <w:rFonts w:hint="cs"/>
          <w:b/>
          <w:bCs/>
          <w:color w:val="000000"/>
          <w:u w:val="single"/>
          <w:rtl/>
          <w:lang w:eastAsia="en-US"/>
        </w:rPr>
        <w:t>בקר</w:t>
      </w:r>
      <w:r w:rsidRPr="008931A1">
        <w:rPr>
          <w:rFonts w:hint="cs"/>
          <w:b/>
          <w:bCs/>
          <w:color w:val="000000"/>
          <w:u w:val="single"/>
          <w:rtl/>
          <w:lang w:eastAsia="en-US"/>
        </w:rPr>
        <w:t>:</w:t>
      </w:r>
    </w:p>
    <w:p w14:paraId="641CEA32" w14:textId="77777777" w:rsidR="008931A1" w:rsidRDefault="00FB6760" w:rsidP="001455CD">
      <w:pPr>
        <w:overflowPunct/>
        <w:autoSpaceDE/>
        <w:autoSpaceDN/>
        <w:adjustRightInd/>
        <w:ind w:left="850"/>
        <w:textAlignment w:val="auto"/>
        <w:rPr>
          <w:color w:val="000000"/>
          <w:position w:val="2"/>
          <w:rtl/>
          <w:lang w:eastAsia="en-US"/>
        </w:rPr>
      </w:pPr>
      <w:r>
        <w:rPr>
          <w:color w:val="000000"/>
          <w:position w:val="2"/>
          <w:rtl/>
          <w:lang w:eastAsia="en-US"/>
        </w:rPr>
        <w:t>ה</w:t>
      </w:r>
      <w:r>
        <w:rPr>
          <w:rFonts w:hint="cs"/>
          <w:color w:val="000000"/>
          <w:position w:val="2"/>
          <w:rtl/>
          <w:lang w:eastAsia="en-US"/>
        </w:rPr>
        <w:t>ספק</w:t>
      </w:r>
      <w:r>
        <w:rPr>
          <w:color w:val="000000"/>
          <w:position w:val="2"/>
          <w:rtl/>
          <w:lang w:eastAsia="en-US"/>
        </w:rPr>
        <w:t xml:space="preserve"> </w:t>
      </w:r>
      <w:r w:rsidR="008931A1">
        <w:rPr>
          <w:color w:val="000000"/>
          <w:position w:val="2"/>
          <w:rtl/>
          <w:lang w:eastAsia="en-US"/>
        </w:rPr>
        <w:t>יצי</w:t>
      </w:r>
      <w:r w:rsidR="00CC730C">
        <w:rPr>
          <w:color w:val="000000"/>
          <w:position w:val="2"/>
          <w:rtl/>
          <w:lang w:eastAsia="en-US"/>
        </w:rPr>
        <w:t>יד את ה</w:t>
      </w:r>
      <w:r w:rsidR="0010074B">
        <w:rPr>
          <w:rFonts w:hint="cs"/>
          <w:color w:val="000000"/>
          <w:position w:val="2"/>
          <w:rtl/>
          <w:lang w:eastAsia="en-US"/>
        </w:rPr>
        <w:t>בקר</w:t>
      </w:r>
      <w:r w:rsidR="00CC730C">
        <w:rPr>
          <w:color w:val="000000"/>
          <w:position w:val="2"/>
          <w:rtl/>
          <w:lang w:eastAsia="en-US"/>
        </w:rPr>
        <w:t>ים בציוד בדיקה וצלילה</w:t>
      </w:r>
      <w:r w:rsidR="008931A1">
        <w:rPr>
          <w:color w:val="000000"/>
          <w:position w:val="2"/>
          <w:rtl/>
          <w:lang w:eastAsia="en-US"/>
        </w:rPr>
        <w:t xml:space="preserve">. כל הציוד המפורט להלן הינו ציוד אישי ועל הקבלן לספק לכל </w:t>
      </w:r>
      <w:r w:rsidR="0010074B">
        <w:rPr>
          <w:rFonts w:hint="cs"/>
          <w:color w:val="000000"/>
          <w:position w:val="2"/>
          <w:rtl/>
          <w:lang w:eastAsia="en-US"/>
        </w:rPr>
        <w:t>בקר</w:t>
      </w:r>
      <w:r w:rsidR="008931A1">
        <w:rPr>
          <w:color w:val="000000"/>
          <w:position w:val="2"/>
          <w:rtl/>
          <w:lang w:eastAsia="en-US"/>
        </w:rPr>
        <w:t xml:space="preserve"> המועסק בפרויקט:</w:t>
      </w:r>
    </w:p>
    <w:p w14:paraId="445163E5" w14:textId="77777777" w:rsidR="008931A1" w:rsidRDefault="008931A1" w:rsidP="008931A1">
      <w:pPr>
        <w:overflowPunct/>
        <w:autoSpaceDE/>
        <w:autoSpaceDN/>
        <w:adjustRightInd/>
        <w:spacing w:line="240" w:lineRule="auto"/>
        <w:ind w:left="2160" w:hanging="720"/>
        <w:textAlignment w:val="auto"/>
        <w:rPr>
          <w:color w:val="000000"/>
          <w:position w:val="2"/>
          <w:rtl/>
          <w:lang w:eastAsia="en-US"/>
        </w:rPr>
      </w:pPr>
    </w:p>
    <w:p w14:paraId="017218F8" w14:textId="77777777" w:rsidR="008931A1" w:rsidRPr="008931A1" w:rsidRDefault="008931A1" w:rsidP="00FF329A">
      <w:pPr>
        <w:pStyle w:val="a7"/>
        <w:numPr>
          <w:ilvl w:val="2"/>
          <w:numId w:val="24"/>
        </w:numPr>
        <w:overflowPunct/>
        <w:autoSpaceDE/>
        <w:adjustRightInd/>
        <w:ind w:left="1440" w:hanging="567"/>
        <w:textAlignment w:val="auto"/>
        <w:rPr>
          <w:color w:val="000000"/>
          <w:position w:val="2"/>
          <w:rtl/>
          <w:lang w:eastAsia="en-US"/>
        </w:rPr>
      </w:pPr>
      <w:r w:rsidRPr="008931A1">
        <w:rPr>
          <w:color w:val="000000"/>
          <w:position w:val="2"/>
          <w:rtl/>
          <w:lang w:eastAsia="en-US"/>
        </w:rPr>
        <w:t>ערכת  החייאה</w:t>
      </w:r>
      <w:r w:rsidRPr="008931A1">
        <w:rPr>
          <w:rFonts w:hint="cs"/>
          <w:color w:val="000000"/>
          <w:position w:val="2"/>
          <w:rtl/>
          <w:lang w:eastAsia="en-US"/>
        </w:rPr>
        <w:t xml:space="preserve"> הכוללת: מיכל חמצן, וסת, מסיכת החייאה, שקית העשרה, תיק נשיאה.</w:t>
      </w:r>
    </w:p>
    <w:p w14:paraId="11348E3B" w14:textId="77777777" w:rsidR="008931A1" w:rsidRDefault="008931A1" w:rsidP="00FF329A">
      <w:pPr>
        <w:pStyle w:val="a7"/>
        <w:numPr>
          <w:ilvl w:val="2"/>
          <w:numId w:val="24"/>
        </w:numPr>
        <w:overflowPunct/>
        <w:autoSpaceDE/>
        <w:adjustRightInd/>
        <w:ind w:left="1440" w:hanging="567"/>
        <w:textAlignment w:val="auto"/>
        <w:rPr>
          <w:color w:val="000000"/>
          <w:position w:val="2"/>
          <w:lang w:eastAsia="en-US"/>
        </w:rPr>
      </w:pPr>
      <w:r>
        <w:rPr>
          <w:color w:val="000000"/>
          <w:position w:val="2"/>
          <w:rtl/>
          <w:lang w:eastAsia="en-US"/>
        </w:rPr>
        <w:t>ערכת עזרה ראשונה.</w:t>
      </w:r>
    </w:p>
    <w:p w14:paraId="28412063" w14:textId="77777777" w:rsidR="008931A1" w:rsidRDefault="008931A1" w:rsidP="00193F3F">
      <w:pPr>
        <w:pStyle w:val="a7"/>
        <w:numPr>
          <w:ilvl w:val="2"/>
          <w:numId w:val="24"/>
        </w:numPr>
        <w:overflowPunct/>
        <w:autoSpaceDE/>
        <w:adjustRightInd/>
        <w:ind w:left="1440" w:hanging="567"/>
        <w:textAlignment w:val="auto"/>
        <w:rPr>
          <w:color w:val="000000"/>
          <w:position w:val="2"/>
          <w:rtl/>
          <w:lang w:eastAsia="en-US"/>
        </w:rPr>
      </w:pPr>
      <w:r>
        <w:rPr>
          <w:rFonts w:hint="cs"/>
          <w:color w:val="000000"/>
          <w:position w:val="2"/>
          <w:rtl/>
          <w:lang w:eastAsia="en-US"/>
        </w:rPr>
        <w:t>ערכה לבדיקת איכות אויר בגז דחוס כולל: בדיקת חמצן, בדיקת פחמן חד חמצני, בדיקת פחמן</w:t>
      </w:r>
      <w:r w:rsidR="00193F3F">
        <w:rPr>
          <w:rFonts w:hint="cs"/>
          <w:color w:val="000000"/>
          <w:position w:val="2"/>
          <w:rtl/>
          <w:lang w:eastAsia="en-US"/>
        </w:rPr>
        <w:t xml:space="preserve"> </w:t>
      </w:r>
      <w:r>
        <w:rPr>
          <w:rFonts w:hint="cs"/>
          <w:color w:val="000000"/>
          <w:position w:val="2"/>
          <w:rtl/>
          <w:lang w:eastAsia="en-US"/>
        </w:rPr>
        <w:t xml:space="preserve">דו חמצני, בדיקת תכולת שמן, בדיקת תכולת אדי מים מסוג </w:t>
      </w:r>
      <w:r w:rsidR="00C2500E">
        <w:rPr>
          <w:color w:val="000000"/>
          <w:position w:val="2"/>
          <w:lang w:eastAsia="en-US"/>
        </w:rPr>
        <w:t xml:space="preserve">    </w:t>
      </w:r>
      <w:r>
        <w:rPr>
          <w:rFonts w:hint="cs"/>
          <w:color w:val="000000"/>
          <w:position w:val="2"/>
          <w:lang w:eastAsia="en-US"/>
        </w:rPr>
        <w:t>DRAEGER AERO SIMULTAN HIGH PREASUR TEST GASS KIT</w:t>
      </w:r>
      <w:r>
        <w:rPr>
          <w:rFonts w:hint="cs"/>
          <w:color w:val="000000"/>
          <w:position w:val="2"/>
          <w:rtl/>
          <w:lang w:eastAsia="en-US"/>
        </w:rPr>
        <w:t xml:space="preserve"> או שווה ערך.</w:t>
      </w:r>
    </w:p>
    <w:p w14:paraId="658448B9" w14:textId="77777777" w:rsidR="008931A1" w:rsidRDefault="008931A1" w:rsidP="00FF329A">
      <w:pPr>
        <w:pStyle w:val="a7"/>
        <w:numPr>
          <w:ilvl w:val="2"/>
          <w:numId w:val="24"/>
        </w:numPr>
        <w:overflowPunct/>
        <w:autoSpaceDE/>
        <w:adjustRightInd/>
        <w:ind w:left="1440" w:hanging="567"/>
        <w:textAlignment w:val="auto"/>
        <w:rPr>
          <w:color w:val="000000"/>
          <w:position w:val="2"/>
          <w:rtl/>
          <w:lang w:eastAsia="en-US"/>
        </w:rPr>
      </w:pPr>
      <w:r>
        <w:rPr>
          <w:color w:val="000000"/>
          <w:position w:val="2"/>
          <w:rtl/>
          <w:lang w:eastAsia="en-US"/>
        </w:rPr>
        <w:t>ערכה לבדיקת ציוד פנאומטי ווסתים</w:t>
      </w:r>
      <w:r>
        <w:rPr>
          <w:rFonts w:hint="cs"/>
          <w:color w:val="000000"/>
          <w:position w:val="2"/>
          <w:rtl/>
          <w:lang w:eastAsia="en-US"/>
        </w:rPr>
        <w:t>, הכוללת שעון לחץ ביניים.</w:t>
      </w:r>
    </w:p>
    <w:p w14:paraId="1EE6BFBB" w14:textId="77777777" w:rsidR="008931A1" w:rsidRDefault="008931A1" w:rsidP="00FF329A">
      <w:pPr>
        <w:pStyle w:val="a7"/>
        <w:numPr>
          <w:ilvl w:val="2"/>
          <w:numId w:val="24"/>
        </w:numPr>
        <w:overflowPunct/>
        <w:autoSpaceDE/>
        <w:adjustRightInd/>
        <w:ind w:left="1440" w:hanging="567"/>
        <w:textAlignment w:val="auto"/>
        <w:rPr>
          <w:color w:val="000000"/>
          <w:position w:val="2"/>
          <w:rtl/>
          <w:lang w:eastAsia="en-US"/>
        </w:rPr>
      </w:pPr>
      <w:r>
        <w:rPr>
          <w:color w:val="000000"/>
          <w:position w:val="2"/>
          <w:rtl/>
          <w:lang w:eastAsia="en-US"/>
        </w:rPr>
        <w:lastRenderedPageBreak/>
        <w:t>ציוד שוטף/מתכלה להפעלת הערכות</w:t>
      </w:r>
      <w:r>
        <w:rPr>
          <w:rFonts w:hint="cs"/>
          <w:color w:val="000000"/>
          <w:position w:val="2"/>
          <w:rtl/>
          <w:lang w:eastAsia="en-US"/>
        </w:rPr>
        <w:t>.</w:t>
      </w:r>
    </w:p>
    <w:p w14:paraId="155634EA" w14:textId="77777777" w:rsidR="008931A1" w:rsidRPr="009D4692" w:rsidRDefault="008931A1" w:rsidP="00193F3F">
      <w:pPr>
        <w:pStyle w:val="a7"/>
        <w:numPr>
          <w:ilvl w:val="2"/>
          <w:numId w:val="24"/>
        </w:numPr>
        <w:overflowPunct/>
        <w:autoSpaceDE/>
        <w:adjustRightInd/>
        <w:ind w:left="1440" w:hanging="567"/>
        <w:textAlignment w:val="auto"/>
        <w:rPr>
          <w:color w:val="000000"/>
          <w:position w:val="2"/>
          <w:rtl/>
          <w:lang w:eastAsia="en-US"/>
        </w:rPr>
      </w:pPr>
      <w:r>
        <w:rPr>
          <w:color w:val="000000"/>
          <w:position w:val="2"/>
          <w:rtl/>
          <w:lang w:eastAsia="en-US"/>
        </w:rPr>
        <w:t>ערכת חילוץ והצלה</w:t>
      </w:r>
      <w:r>
        <w:rPr>
          <w:rFonts w:hint="cs"/>
          <w:color w:val="000000"/>
          <w:position w:val="2"/>
          <w:rtl/>
          <w:lang w:eastAsia="en-US"/>
        </w:rPr>
        <w:t xml:space="preserve"> הכוללת: מצוף סימון מקצועי, סטיק לייט, פנס צלילה, חבל </w:t>
      </w:r>
      <w:r w:rsidRPr="009D4692">
        <w:rPr>
          <w:rFonts w:hint="cs"/>
          <w:color w:val="000000"/>
          <w:position w:val="2"/>
          <w:rtl/>
          <w:lang w:eastAsia="en-US"/>
        </w:rPr>
        <w:t xml:space="preserve">באורך </w:t>
      </w:r>
      <w:r w:rsidR="00713088">
        <w:rPr>
          <w:rFonts w:hint="cs"/>
          <w:color w:val="000000"/>
          <w:position w:val="2"/>
          <w:rtl/>
          <w:lang w:eastAsia="en-US"/>
        </w:rPr>
        <w:t>50</w:t>
      </w:r>
      <w:r w:rsidR="00713088" w:rsidRPr="009D4692">
        <w:rPr>
          <w:rFonts w:hint="cs"/>
          <w:color w:val="000000"/>
          <w:position w:val="2"/>
          <w:rtl/>
          <w:lang w:eastAsia="en-US"/>
        </w:rPr>
        <w:t xml:space="preserve"> </w:t>
      </w:r>
      <w:r w:rsidRPr="009D4692">
        <w:rPr>
          <w:rFonts w:hint="cs"/>
          <w:color w:val="000000"/>
          <w:position w:val="2"/>
          <w:rtl/>
          <w:lang w:eastAsia="en-US"/>
        </w:rPr>
        <w:t xml:space="preserve">מטר לפחות </w:t>
      </w:r>
      <w:r w:rsidR="00713088">
        <w:rPr>
          <w:rFonts w:hint="cs"/>
          <w:color w:val="000000"/>
          <w:position w:val="2"/>
          <w:rtl/>
          <w:lang w:eastAsia="en-US"/>
        </w:rPr>
        <w:t>א</w:t>
      </w:r>
      <w:r w:rsidRPr="009D4692">
        <w:rPr>
          <w:rFonts w:hint="cs"/>
          <w:color w:val="000000"/>
          <w:position w:val="2"/>
          <w:rtl/>
          <w:lang w:eastAsia="en-US"/>
        </w:rPr>
        <w:t>ו</w:t>
      </w:r>
      <w:r w:rsidR="00713088">
        <w:rPr>
          <w:rFonts w:hint="cs"/>
          <w:color w:val="000000"/>
          <w:position w:val="2"/>
          <w:rtl/>
          <w:lang w:eastAsia="en-US"/>
        </w:rPr>
        <w:t xml:space="preserve"> </w:t>
      </w:r>
      <w:r w:rsidRPr="009D4692">
        <w:rPr>
          <w:rFonts w:hint="cs"/>
          <w:color w:val="000000"/>
          <w:position w:val="2"/>
          <w:rtl/>
          <w:lang w:eastAsia="en-US"/>
        </w:rPr>
        <w:t>מגלול.</w:t>
      </w:r>
    </w:p>
    <w:p w14:paraId="2738AF87" w14:textId="77777777" w:rsidR="008931A1" w:rsidRDefault="008931A1" w:rsidP="00FF329A">
      <w:pPr>
        <w:pStyle w:val="a7"/>
        <w:numPr>
          <w:ilvl w:val="2"/>
          <w:numId w:val="24"/>
        </w:numPr>
        <w:overflowPunct/>
        <w:autoSpaceDE/>
        <w:adjustRightInd/>
        <w:ind w:left="1440" w:hanging="567"/>
        <w:textAlignment w:val="auto"/>
        <w:rPr>
          <w:color w:val="000000"/>
          <w:position w:val="2"/>
          <w:rtl/>
          <w:lang w:eastAsia="en-US"/>
        </w:rPr>
      </w:pPr>
      <w:r>
        <w:rPr>
          <w:color w:val="000000"/>
          <w:position w:val="2"/>
          <w:rtl/>
          <w:lang w:eastAsia="en-US"/>
        </w:rPr>
        <w:t>ערכת דיבורית לטלפון נייד ברכב ובתנועה.</w:t>
      </w:r>
    </w:p>
    <w:p w14:paraId="44B2A290" w14:textId="77777777" w:rsidR="008931A1" w:rsidRPr="009D4692" w:rsidRDefault="008931A1" w:rsidP="001455CD">
      <w:pPr>
        <w:pStyle w:val="a7"/>
        <w:numPr>
          <w:ilvl w:val="2"/>
          <w:numId w:val="24"/>
        </w:numPr>
        <w:overflowPunct/>
        <w:autoSpaceDE/>
        <w:adjustRightInd/>
        <w:ind w:left="1440" w:hanging="567"/>
        <w:textAlignment w:val="auto"/>
        <w:rPr>
          <w:color w:val="000000"/>
          <w:position w:val="2"/>
          <w:rtl/>
          <w:lang w:eastAsia="en-US"/>
        </w:rPr>
      </w:pPr>
      <w:r w:rsidRPr="009D4692">
        <w:rPr>
          <w:color w:val="000000"/>
          <w:position w:val="2"/>
          <w:rtl/>
          <w:lang w:eastAsia="en-US"/>
        </w:rPr>
        <w:t>ציוד צלילה מלא</w:t>
      </w:r>
      <w:r w:rsidR="001455CD">
        <w:rPr>
          <w:rFonts w:hint="cs"/>
          <w:color w:val="000000"/>
          <w:position w:val="2"/>
          <w:rtl/>
          <w:lang w:eastAsia="en-US"/>
        </w:rPr>
        <w:t>.</w:t>
      </w:r>
    </w:p>
    <w:p w14:paraId="141343F5" w14:textId="77777777" w:rsidR="008931A1" w:rsidRDefault="008931A1" w:rsidP="008931A1">
      <w:pPr>
        <w:overflowPunct/>
        <w:autoSpaceDE/>
        <w:autoSpaceDN/>
        <w:adjustRightInd/>
        <w:spacing w:line="240" w:lineRule="auto"/>
        <w:ind w:left="2880" w:hanging="720"/>
        <w:textAlignment w:val="auto"/>
        <w:rPr>
          <w:color w:val="000000"/>
          <w:position w:val="2"/>
          <w:rtl/>
          <w:lang w:eastAsia="en-US"/>
        </w:rPr>
      </w:pPr>
    </w:p>
    <w:p w14:paraId="4222D915" w14:textId="77777777" w:rsidR="008931A1" w:rsidRDefault="00FB6760" w:rsidP="008931A1">
      <w:pPr>
        <w:overflowPunct/>
        <w:autoSpaceDE/>
        <w:autoSpaceDN/>
        <w:adjustRightInd/>
        <w:spacing w:line="280" w:lineRule="atLeast"/>
        <w:ind w:left="708"/>
        <w:textAlignment w:val="auto"/>
        <w:rPr>
          <w:color w:val="000000"/>
          <w:position w:val="2"/>
          <w:rtl/>
          <w:lang w:eastAsia="en-US"/>
        </w:rPr>
      </w:pPr>
      <w:r>
        <w:rPr>
          <w:rFonts w:hint="cs"/>
          <w:color w:val="000000"/>
          <w:position w:val="2"/>
          <w:rtl/>
          <w:lang w:eastAsia="en-US"/>
        </w:rPr>
        <w:t>הספק</w:t>
      </w:r>
      <w:r>
        <w:rPr>
          <w:color w:val="000000"/>
          <w:position w:val="2"/>
          <w:rtl/>
          <w:lang w:eastAsia="en-US"/>
        </w:rPr>
        <w:t xml:space="preserve"> </w:t>
      </w:r>
      <w:r w:rsidR="008931A1">
        <w:rPr>
          <w:color w:val="000000"/>
          <w:position w:val="2"/>
          <w:rtl/>
          <w:lang w:eastAsia="en-US"/>
        </w:rPr>
        <w:t>יצטייד במועד תחילת עבודתו בציוד העדכני לאותו מועד.</w:t>
      </w:r>
    </w:p>
    <w:p w14:paraId="4DEED49E" w14:textId="77777777" w:rsidR="008931A1" w:rsidRDefault="008931A1" w:rsidP="008931A1">
      <w:pPr>
        <w:overflowPunct/>
        <w:autoSpaceDE/>
        <w:autoSpaceDN/>
        <w:adjustRightInd/>
        <w:spacing w:line="240" w:lineRule="auto"/>
        <w:ind w:left="708"/>
        <w:textAlignment w:val="auto"/>
        <w:rPr>
          <w:color w:val="000000"/>
          <w:position w:val="2"/>
          <w:rtl/>
          <w:lang w:eastAsia="en-US"/>
        </w:rPr>
      </w:pPr>
    </w:p>
    <w:p w14:paraId="5E5F9101" w14:textId="77777777" w:rsidR="008931A1" w:rsidRDefault="00FB6760" w:rsidP="00FB6760">
      <w:pPr>
        <w:overflowPunct/>
        <w:autoSpaceDE/>
        <w:autoSpaceDN/>
        <w:adjustRightInd/>
        <w:spacing w:line="280" w:lineRule="atLeast"/>
        <w:ind w:left="708"/>
        <w:textAlignment w:val="auto"/>
        <w:rPr>
          <w:color w:val="000000"/>
          <w:position w:val="2"/>
          <w:rtl/>
          <w:lang w:eastAsia="en-US"/>
        </w:rPr>
      </w:pPr>
      <w:r>
        <w:rPr>
          <w:color w:val="000000"/>
          <w:position w:val="2"/>
          <w:rtl/>
          <w:lang w:eastAsia="en-US"/>
        </w:rPr>
        <w:t>ה</w:t>
      </w:r>
      <w:r>
        <w:rPr>
          <w:rFonts w:hint="cs"/>
          <w:color w:val="000000"/>
          <w:position w:val="2"/>
          <w:rtl/>
          <w:lang w:eastAsia="en-US"/>
        </w:rPr>
        <w:t xml:space="preserve">ספק </w:t>
      </w:r>
      <w:r w:rsidR="008931A1">
        <w:rPr>
          <w:color w:val="000000"/>
          <w:position w:val="2"/>
          <w:rtl/>
          <w:lang w:eastAsia="en-US"/>
        </w:rPr>
        <w:t>ישדרג את הציוד עפ"י השינויים החלים בתחום זה.</w:t>
      </w:r>
    </w:p>
    <w:p w14:paraId="134ACAE1" w14:textId="77777777" w:rsidR="008931A1" w:rsidRDefault="008931A1" w:rsidP="008931A1">
      <w:pPr>
        <w:overflowPunct/>
        <w:autoSpaceDE/>
        <w:autoSpaceDN/>
        <w:adjustRightInd/>
        <w:spacing w:line="240" w:lineRule="auto"/>
        <w:ind w:left="708"/>
        <w:textAlignment w:val="auto"/>
        <w:rPr>
          <w:b/>
          <w:bCs/>
          <w:color w:val="000000"/>
          <w:position w:val="2"/>
          <w:rtl/>
          <w:lang w:eastAsia="en-US"/>
        </w:rPr>
      </w:pPr>
    </w:p>
    <w:p w14:paraId="3755C25A" w14:textId="77777777" w:rsidR="008931A1" w:rsidRDefault="008931A1" w:rsidP="00FF3C92">
      <w:pPr>
        <w:overflowPunct/>
        <w:autoSpaceDE/>
        <w:autoSpaceDN/>
        <w:adjustRightInd/>
        <w:ind w:left="709"/>
        <w:textAlignment w:val="auto"/>
        <w:rPr>
          <w:b/>
          <w:bCs/>
          <w:color w:val="000000"/>
          <w:position w:val="2"/>
          <w:rtl/>
          <w:lang w:eastAsia="en-US"/>
        </w:rPr>
      </w:pPr>
      <w:r>
        <w:rPr>
          <w:b/>
          <w:bCs/>
          <w:color w:val="000000"/>
          <w:position w:val="2"/>
          <w:rtl/>
          <w:lang w:eastAsia="en-US"/>
        </w:rPr>
        <w:t xml:space="preserve">הרשות המוסמכת לצלילה ספורטיבית רשאית לדרוש </w:t>
      </w:r>
      <w:r w:rsidR="00FB6760">
        <w:rPr>
          <w:b/>
          <w:bCs/>
          <w:color w:val="000000"/>
          <w:position w:val="2"/>
          <w:rtl/>
          <w:lang w:eastAsia="en-US"/>
        </w:rPr>
        <w:t>מה</w:t>
      </w:r>
      <w:r w:rsidR="00FB6760">
        <w:rPr>
          <w:rFonts w:hint="cs"/>
          <w:b/>
          <w:bCs/>
          <w:color w:val="000000"/>
          <w:position w:val="2"/>
          <w:rtl/>
          <w:lang w:eastAsia="en-US"/>
        </w:rPr>
        <w:t>ספק</w:t>
      </w:r>
      <w:r w:rsidR="00FB6760">
        <w:rPr>
          <w:b/>
          <w:bCs/>
          <w:color w:val="000000"/>
          <w:position w:val="2"/>
          <w:rtl/>
          <w:lang w:eastAsia="en-US"/>
        </w:rPr>
        <w:t xml:space="preserve"> </w:t>
      </w:r>
      <w:r>
        <w:rPr>
          <w:b/>
          <w:bCs/>
          <w:color w:val="000000"/>
          <w:position w:val="2"/>
          <w:rtl/>
          <w:lang w:eastAsia="en-US"/>
        </w:rPr>
        <w:t>להצטייד בציוד משודרג, במהלך ההתקשרות, עפ"י סטנדרטים בינלאומיים, לפי שיקול דעתה הבלעדי.</w:t>
      </w:r>
    </w:p>
    <w:p w14:paraId="700DBB67" w14:textId="77777777" w:rsidR="006B492C" w:rsidRDefault="006B492C" w:rsidP="00B54161">
      <w:pPr>
        <w:overflowPunct/>
        <w:autoSpaceDE/>
        <w:adjustRightInd/>
        <w:ind w:left="1418"/>
        <w:rPr>
          <w:color w:val="000000"/>
          <w:position w:val="2"/>
          <w:rtl/>
          <w:lang w:eastAsia="en-US"/>
        </w:rPr>
      </w:pPr>
    </w:p>
    <w:p w14:paraId="59DB4DE9" w14:textId="77777777" w:rsidR="006B492C" w:rsidRPr="008931A1" w:rsidRDefault="006B492C" w:rsidP="008931A1">
      <w:pPr>
        <w:pStyle w:val="a7"/>
        <w:numPr>
          <w:ilvl w:val="1"/>
          <w:numId w:val="24"/>
        </w:numPr>
        <w:overflowPunct/>
        <w:autoSpaceDE/>
        <w:adjustRightInd/>
        <w:textAlignment w:val="auto"/>
        <w:rPr>
          <w:color w:val="000000"/>
          <w:position w:val="2"/>
          <w:lang w:eastAsia="en-US"/>
        </w:rPr>
      </w:pPr>
      <w:r w:rsidRPr="008931A1">
        <w:rPr>
          <w:rFonts w:hint="cs"/>
          <w:b/>
          <w:bCs/>
          <w:color w:val="000000"/>
          <w:position w:val="2"/>
          <w:u w:val="single"/>
          <w:rtl/>
          <w:lang w:eastAsia="en-US"/>
        </w:rPr>
        <w:t>סוגי הביקורות</w:t>
      </w:r>
      <w:r w:rsidR="007E6837" w:rsidRPr="008931A1">
        <w:rPr>
          <w:rFonts w:hint="cs"/>
          <w:color w:val="000000"/>
          <w:position w:val="2"/>
          <w:rtl/>
          <w:lang w:eastAsia="en-US"/>
        </w:rPr>
        <w:t>:</w:t>
      </w:r>
    </w:p>
    <w:p w14:paraId="4D48C846" w14:textId="77777777" w:rsidR="006B492C" w:rsidRPr="00FF329A" w:rsidRDefault="006B492C" w:rsidP="002A01BB">
      <w:pPr>
        <w:pStyle w:val="a7"/>
        <w:numPr>
          <w:ilvl w:val="2"/>
          <w:numId w:val="24"/>
        </w:numPr>
        <w:overflowPunct/>
        <w:autoSpaceDE/>
        <w:adjustRightInd/>
        <w:ind w:hanging="351"/>
        <w:textAlignment w:val="auto"/>
        <w:rPr>
          <w:b/>
          <w:bCs/>
          <w:color w:val="000000"/>
          <w:position w:val="2"/>
          <w:u w:val="single"/>
          <w:rtl/>
          <w:lang w:eastAsia="en-US"/>
        </w:rPr>
      </w:pPr>
      <w:bookmarkStart w:id="93" w:name="_Ref438393845"/>
      <w:r w:rsidRPr="002A01BB">
        <w:rPr>
          <w:rFonts w:hint="eastAsia"/>
          <w:b/>
          <w:bCs/>
          <w:color w:val="000000"/>
          <w:position w:val="2"/>
          <w:u w:val="single"/>
          <w:rtl/>
          <w:lang w:eastAsia="en-US"/>
        </w:rPr>
        <w:t>מדריך</w:t>
      </w:r>
      <w:r w:rsidRPr="002A01BB">
        <w:rPr>
          <w:b/>
          <w:bCs/>
          <w:color w:val="000000"/>
          <w:position w:val="2"/>
          <w:u w:val="single"/>
          <w:rtl/>
          <w:lang w:eastAsia="en-US"/>
        </w:rPr>
        <w:t xml:space="preserve"> </w:t>
      </w:r>
      <w:r w:rsidRPr="002A01BB">
        <w:rPr>
          <w:rFonts w:hint="eastAsia"/>
          <w:b/>
          <w:bCs/>
          <w:color w:val="000000"/>
          <w:position w:val="2"/>
          <w:u w:val="single"/>
          <w:rtl/>
          <w:lang w:eastAsia="en-US"/>
        </w:rPr>
        <w:t>צלילה</w:t>
      </w:r>
      <w:bookmarkEnd w:id="93"/>
    </w:p>
    <w:p w14:paraId="7C37FD18" w14:textId="77777777" w:rsidR="006B492C" w:rsidRDefault="007E6837" w:rsidP="00FB3EC6">
      <w:pPr>
        <w:overflowPunct/>
        <w:autoSpaceDE/>
        <w:adjustRightInd/>
        <w:ind w:left="1134"/>
        <w:rPr>
          <w:color w:val="000000"/>
          <w:position w:val="2"/>
          <w:rtl/>
          <w:lang w:eastAsia="en-US"/>
        </w:rPr>
      </w:pPr>
      <w:r>
        <w:rPr>
          <w:rFonts w:hint="cs"/>
          <w:color w:val="000000"/>
          <w:position w:val="2"/>
          <w:rtl/>
          <w:lang w:eastAsia="en-US"/>
        </w:rPr>
        <w:t>ביקורת ה</w:t>
      </w:r>
      <w:r w:rsidR="00FB3EC6">
        <w:rPr>
          <w:rFonts w:hint="cs"/>
          <w:color w:val="000000"/>
          <w:position w:val="2"/>
          <w:rtl/>
          <w:lang w:eastAsia="en-US"/>
        </w:rPr>
        <w:t>בקר</w:t>
      </w:r>
      <w:r>
        <w:rPr>
          <w:rFonts w:hint="cs"/>
          <w:color w:val="000000"/>
          <w:position w:val="2"/>
          <w:rtl/>
          <w:lang w:eastAsia="en-US"/>
        </w:rPr>
        <w:t xml:space="preserve"> על מדריך הצלילה תבחן את נושאים הבאים:</w:t>
      </w:r>
      <w:r w:rsidR="006B492C">
        <w:rPr>
          <w:rFonts w:hint="cs"/>
          <w:color w:val="000000"/>
          <w:position w:val="2"/>
          <w:rtl/>
          <w:lang w:eastAsia="en-US"/>
        </w:rPr>
        <w:t xml:space="preserve"> הכשרה, הכנה לקראת שיעור מעשי, תדריכים, הרצאה, שיעור מעשי, שימוש באמצעי המחשה, דידקטיקה, כולל ליווי ובקרה בפועל על צלילות מודרכות ברמות השונות. </w:t>
      </w:r>
    </w:p>
    <w:p w14:paraId="0AF56F7E" w14:textId="77777777" w:rsidR="006B492C" w:rsidRDefault="00434BA5" w:rsidP="00FB3EC6">
      <w:pPr>
        <w:overflowPunct/>
        <w:autoSpaceDE/>
        <w:adjustRightInd/>
        <w:ind w:left="1701" w:hanging="567"/>
        <w:rPr>
          <w:color w:val="000000"/>
          <w:position w:val="2"/>
          <w:rtl/>
          <w:lang w:eastAsia="en-US"/>
        </w:rPr>
      </w:pPr>
      <w:r>
        <w:rPr>
          <w:rFonts w:hint="cs"/>
          <w:color w:val="000000"/>
          <w:position w:val="2"/>
          <w:rtl/>
          <w:lang w:eastAsia="en-US"/>
        </w:rPr>
        <w:t>ה</w:t>
      </w:r>
      <w:r w:rsidR="00FB3EC6">
        <w:rPr>
          <w:rFonts w:hint="cs"/>
          <w:color w:val="000000"/>
          <w:position w:val="2"/>
          <w:rtl/>
          <w:lang w:eastAsia="en-US"/>
        </w:rPr>
        <w:t>בקר</w:t>
      </w:r>
      <w:r>
        <w:rPr>
          <w:rFonts w:hint="cs"/>
          <w:color w:val="000000"/>
          <w:position w:val="2"/>
          <w:rtl/>
          <w:lang w:eastAsia="en-US"/>
        </w:rPr>
        <w:t xml:space="preserve"> יוציא </w:t>
      </w:r>
      <w:r w:rsidR="006B492C">
        <w:rPr>
          <w:rFonts w:hint="cs"/>
          <w:color w:val="000000"/>
          <w:position w:val="2"/>
          <w:rtl/>
          <w:lang w:eastAsia="en-US"/>
        </w:rPr>
        <w:t>דו"ח ביקורת המפרט את הממצאים, ניתוחם, מכתב סיכום.</w:t>
      </w:r>
    </w:p>
    <w:p w14:paraId="04C2EC4D" w14:textId="77777777" w:rsidR="006B492C" w:rsidRDefault="006B492C" w:rsidP="00B54161">
      <w:pPr>
        <w:overflowPunct/>
        <w:autoSpaceDE/>
        <w:adjustRightInd/>
        <w:ind w:left="2835"/>
        <w:rPr>
          <w:color w:val="000000"/>
          <w:position w:val="2"/>
          <w:rtl/>
          <w:lang w:eastAsia="en-US"/>
        </w:rPr>
      </w:pPr>
    </w:p>
    <w:p w14:paraId="44EFE9F0" w14:textId="77777777" w:rsidR="006B492C" w:rsidRPr="00FF329A" w:rsidRDefault="006B492C" w:rsidP="00FF329A">
      <w:pPr>
        <w:pStyle w:val="a7"/>
        <w:numPr>
          <w:ilvl w:val="2"/>
          <w:numId w:val="24"/>
        </w:numPr>
        <w:overflowPunct/>
        <w:autoSpaceDE/>
        <w:adjustRightInd/>
        <w:ind w:hanging="351"/>
        <w:textAlignment w:val="auto"/>
        <w:rPr>
          <w:b/>
          <w:bCs/>
          <w:color w:val="000000"/>
          <w:position w:val="2"/>
          <w:u w:val="single"/>
          <w:rtl/>
          <w:lang w:eastAsia="en-US"/>
        </w:rPr>
      </w:pPr>
      <w:r w:rsidRPr="00FF329A">
        <w:rPr>
          <w:b/>
          <w:bCs/>
          <w:color w:val="000000"/>
          <w:position w:val="2"/>
          <w:u w:val="single"/>
          <w:rtl/>
          <w:lang w:eastAsia="en-US"/>
        </w:rPr>
        <w:t xml:space="preserve"> </w:t>
      </w:r>
      <w:bookmarkStart w:id="94" w:name="_Ref438393806"/>
      <w:r w:rsidR="00167EC7">
        <w:rPr>
          <w:rFonts w:hint="cs"/>
          <w:b/>
          <w:bCs/>
          <w:color w:val="000000"/>
          <w:position w:val="2"/>
          <w:u w:val="single"/>
          <w:rtl/>
          <w:lang w:eastAsia="en-US"/>
        </w:rPr>
        <w:t>מרכזי</w:t>
      </w:r>
      <w:r w:rsidRPr="008931A1">
        <w:rPr>
          <w:rFonts w:hint="cs"/>
          <w:b/>
          <w:bCs/>
          <w:color w:val="000000"/>
          <w:position w:val="2"/>
          <w:u w:val="single"/>
          <w:rtl/>
          <w:lang w:eastAsia="en-US"/>
        </w:rPr>
        <w:t xml:space="preserve"> צלילה מוסמכים</w:t>
      </w:r>
      <w:bookmarkEnd w:id="94"/>
    </w:p>
    <w:p w14:paraId="42EE7D38" w14:textId="77777777" w:rsidR="006B492C" w:rsidRDefault="00434BA5" w:rsidP="001342B4">
      <w:pPr>
        <w:overflowPunct/>
        <w:autoSpaceDE/>
        <w:adjustRightInd/>
        <w:ind w:left="1134"/>
        <w:rPr>
          <w:color w:val="000000"/>
          <w:position w:val="2"/>
          <w:rtl/>
          <w:lang w:eastAsia="en-US"/>
        </w:rPr>
      </w:pPr>
      <w:r>
        <w:rPr>
          <w:rFonts w:hint="cs"/>
          <w:color w:val="000000"/>
          <w:position w:val="2"/>
          <w:rtl/>
          <w:lang w:eastAsia="en-US"/>
        </w:rPr>
        <w:t>ביקורת ה</w:t>
      </w:r>
      <w:r w:rsidR="00FB3EC6">
        <w:rPr>
          <w:rFonts w:hint="cs"/>
          <w:color w:val="000000"/>
          <w:position w:val="2"/>
          <w:rtl/>
          <w:lang w:eastAsia="en-US"/>
        </w:rPr>
        <w:t>בקר</w:t>
      </w:r>
      <w:r>
        <w:rPr>
          <w:rFonts w:hint="cs"/>
          <w:color w:val="000000"/>
          <w:position w:val="2"/>
          <w:rtl/>
          <w:lang w:eastAsia="en-US"/>
        </w:rPr>
        <w:t xml:space="preserve"> על מרכזי הצלילה המוסמכים יבחנו את הנושאים הבאים:</w:t>
      </w:r>
      <w:r w:rsidR="006B492C">
        <w:rPr>
          <w:rFonts w:hint="cs"/>
          <w:color w:val="000000"/>
          <w:position w:val="2"/>
          <w:rtl/>
          <w:lang w:eastAsia="en-US"/>
        </w:rPr>
        <w:t xml:space="preserve"> רישוי וביטוח, מדריכים פעילים, טכני, בדיקת אויר, בדיקת תיקי קורסים, נוכחות בימי מבחני מדריכים, ביקורת טפסי משוב, נוהל כניסה ויציאה שלבים, מקום אימונים ולימודים, מים שקטים, אימונים ים פתוח, סירות צוללים, ציוד עזרה ראשונה, אישור פתיחת מכרז צלילה, תלונות.</w:t>
      </w:r>
    </w:p>
    <w:p w14:paraId="5246AFCC" w14:textId="77777777" w:rsidR="006B492C" w:rsidRDefault="00DC371F" w:rsidP="008931A1">
      <w:pPr>
        <w:overflowPunct/>
        <w:autoSpaceDE/>
        <w:adjustRightInd/>
        <w:ind w:left="1134"/>
        <w:rPr>
          <w:color w:val="000000"/>
          <w:position w:val="2"/>
          <w:rtl/>
          <w:lang w:eastAsia="en-US"/>
        </w:rPr>
      </w:pPr>
      <w:r>
        <w:rPr>
          <w:rFonts w:hint="cs"/>
          <w:color w:val="000000"/>
          <w:position w:val="2"/>
          <w:rtl/>
          <w:lang w:eastAsia="en-US"/>
        </w:rPr>
        <w:t xml:space="preserve">כמו כן ייבחנו: </w:t>
      </w:r>
      <w:r w:rsidR="006B492C">
        <w:rPr>
          <w:rFonts w:hint="cs"/>
          <w:color w:val="000000"/>
          <w:position w:val="2"/>
          <w:rtl/>
          <w:lang w:eastAsia="en-US"/>
        </w:rPr>
        <w:t>טופס בדיקת ציוד מועדון, טופס בדיקת שעות מדחס, טופס מעקב חניך</w:t>
      </w:r>
      <w:r w:rsidR="00713088">
        <w:rPr>
          <w:rFonts w:hint="cs"/>
          <w:color w:val="000000"/>
          <w:position w:val="2"/>
          <w:rtl/>
          <w:lang w:eastAsia="en-US"/>
        </w:rPr>
        <w:t>,</w:t>
      </w:r>
      <w:r w:rsidR="006B492C">
        <w:rPr>
          <w:rFonts w:hint="cs"/>
          <w:color w:val="000000"/>
          <w:position w:val="2"/>
          <w:rtl/>
          <w:lang w:eastAsia="en-US"/>
        </w:rPr>
        <w:t xml:space="preserve"> טופס אישור הורים, טופס סדר ועדת משמעת, טופס ניהול פתיחת מועדון המכילים את הממצאים.</w:t>
      </w:r>
    </w:p>
    <w:p w14:paraId="7CD318DF" w14:textId="77777777" w:rsidR="006B492C" w:rsidRDefault="006B492C" w:rsidP="008931A1">
      <w:pPr>
        <w:overflowPunct/>
        <w:autoSpaceDE/>
        <w:adjustRightInd/>
        <w:ind w:left="1134"/>
        <w:rPr>
          <w:color w:val="000000"/>
          <w:position w:val="2"/>
          <w:rtl/>
          <w:lang w:eastAsia="en-US"/>
        </w:rPr>
      </w:pPr>
    </w:p>
    <w:p w14:paraId="496E1534" w14:textId="77777777" w:rsidR="006B492C" w:rsidRDefault="00434BA5" w:rsidP="00FB3EC6">
      <w:pPr>
        <w:overflowPunct/>
        <w:autoSpaceDE/>
        <w:adjustRightInd/>
        <w:ind w:left="1134"/>
        <w:rPr>
          <w:color w:val="000000"/>
          <w:position w:val="2"/>
          <w:rtl/>
          <w:lang w:eastAsia="en-US"/>
        </w:rPr>
      </w:pPr>
      <w:r>
        <w:rPr>
          <w:rFonts w:hint="cs"/>
          <w:color w:val="000000"/>
          <w:position w:val="2"/>
          <w:rtl/>
          <w:lang w:eastAsia="en-US"/>
        </w:rPr>
        <w:t>ה</w:t>
      </w:r>
      <w:r w:rsidR="00FB3EC6">
        <w:rPr>
          <w:rFonts w:hint="cs"/>
          <w:color w:val="000000"/>
          <w:position w:val="2"/>
          <w:rtl/>
          <w:lang w:eastAsia="en-US"/>
        </w:rPr>
        <w:t>בקר</w:t>
      </w:r>
      <w:r>
        <w:rPr>
          <w:rFonts w:hint="cs"/>
          <w:color w:val="000000"/>
          <w:position w:val="2"/>
          <w:rtl/>
          <w:lang w:eastAsia="en-US"/>
        </w:rPr>
        <w:t xml:space="preserve"> יוציא </w:t>
      </w:r>
      <w:r w:rsidR="006B492C">
        <w:rPr>
          <w:rFonts w:hint="cs"/>
          <w:color w:val="000000"/>
          <w:position w:val="2"/>
          <w:rtl/>
          <w:lang w:eastAsia="en-US"/>
        </w:rPr>
        <w:t>דו"ח ביקורת המפרט את הממצאים, ניתוחם ומכתב סיכום.</w:t>
      </w:r>
    </w:p>
    <w:p w14:paraId="1F303ED7" w14:textId="77777777" w:rsidR="00434BA5" w:rsidRPr="008931A1" w:rsidRDefault="00434BA5" w:rsidP="008931A1">
      <w:pPr>
        <w:overflowPunct/>
        <w:autoSpaceDE/>
        <w:adjustRightInd/>
        <w:ind w:left="1134"/>
        <w:rPr>
          <w:color w:val="000000"/>
          <w:position w:val="2"/>
          <w:rtl/>
          <w:lang w:eastAsia="en-US"/>
        </w:rPr>
      </w:pPr>
      <w:r>
        <w:rPr>
          <w:rFonts w:hint="cs"/>
          <w:color w:val="000000"/>
          <w:position w:val="2"/>
          <w:rtl/>
          <w:lang w:eastAsia="en-US"/>
        </w:rPr>
        <w:t xml:space="preserve">להלן פירוט </w:t>
      </w:r>
      <w:r w:rsidRPr="00D57964">
        <w:rPr>
          <w:rFonts w:hint="cs"/>
          <w:color w:val="000000"/>
          <w:position w:val="2"/>
          <w:rtl/>
          <w:lang w:eastAsia="en-US"/>
        </w:rPr>
        <w:t>הבקרות והבדיקות אשר נדרשות:</w:t>
      </w:r>
    </w:p>
    <w:p w14:paraId="18E77482" w14:textId="77777777" w:rsidR="006B492C" w:rsidRPr="008931A1" w:rsidRDefault="006B492C" w:rsidP="001455CD">
      <w:pPr>
        <w:pStyle w:val="a7"/>
        <w:numPr>
          <w:ilvl w:val="3"/>
          <w:numId w:val="24"/>
        </w:numPr>
        <w:overflowPunct/>
        <w:autoSpaceDE/>
        <w:adjustRightInd/>
        <w:textAlignment w:val="auto"/>
        <w:rPr>
          <w:color w:val="000000"/>
          <w:lang w:eastAsia="en-US"/>
        </w:rPr>
      </w:pPr>
      <w:r w:rsidRPr="008931A1">
        <w:rPr>
          <w:rFonts w:hint="cs"/>
          <w:color w:val="000000"/>
          <w:u w:val="single"/>
          <w:rtl/>
          <w:lang w:eastAsia="en-US"/>
        </w:rPr>
        <w:t>טכני</w:t>
      </w:r>
      <w:r w:rsidRPr="008931A1">
        <w:rPr>
          <w:rFonts w:hint="cs"/>
          <w:color w:val="000000"/>
          <w:rtl/>
          <w:lang w:eastAsia="en-US"/>
        </w:rPr>
        <w:t xml:space="preserve"> - יש חשיבות לידע מעשי ותיאורטי בפרק הטכני. הביקורת תכלול</w:t>
      </w:r>
      <w:r w:rsidR="008931A1" w:rsidRPr="008931A1">
        <w:rPr>
          <w:rFonts w:hint="cs"/>
          <w:color w:val="000000"/>
          <w:rtl/>
          <w:lang w:eastAsia="en-US"/>
        </w:rPr>
        <w:t xml:space="preserve"> </w:t>
      </w:r>
      <w:r w:rsidRPr="008931A1">
        <w:rPr>
          <w:rFonts w:hint="cs"/>
          <w:color w:val="000000"/>
          <w:rtl/>
          <w:lang w:eastAsia="en-US"/>
        </w:rPr>
        <w:t>את המדחס,</w:t>
      </w:r>
      <w:r w:rsidR="008931A1" w:rsidRPr="008931A1">
        <w:rPr>
          <w:color w:val="000000"/>
          <w:rtl/>
          <w:lang w:eastAsia="en-US"/>
        </w:rPr>
        <w:tab/>
      </w:r>
      <w:r w:rsidR="008931A1" w:rsidRPr="008931A1">
        <w:rPr>
          <w:color w:val="000000"/>
          <w:rtl/>
          <w:lang w:eastAsia="en-US"/>
        </w:rPr>
        <w:tab/>
      </w:r>
      <w:r w:rsidRPr="008931A1">
        <w:rPr>
          <w:rFonts w:hint="cs"/>
          <w:color w:val="000000"/>
          <w:rtl/>
          <w:lang w:eastAsia="en-US"/>
        </w:rPr>
        <w:t>מסננים, שמנים ומערכת העברת אוויר: בנק, צנרת, ברזים</w:t>
      </w:r>
      <w:r w:rsidR="008931A1" w:rsidRPr="008931A1">
        <w:rPr>
          <w:rFonts w:hint="cs"/>
          <w:color w:val="000000"/>
          <w:rtl/>
          <w:lang w:eastAsia="en-US"/>
        </w:rPr>
        <w:t xml:space="preserve"> </w:t>
      </w:r>
      <w:r w:rsidRPr="008931A1">
        <w:rPr>
          <w:rFonts w:hint="cs"/>
          <w:color w:val="000000"/>
          <w:rtl/>
          <w:lang w:eastAsia="en-US"/>
        </w:rPr>
        <w:t>ומיכלים.</w:t>
      </w:r>
      <w:r w:rsidR="008931A1" w:rsidRPr="008931A1">
        <w:rPr>
          <w:color w:val="000000"/>
          <w:rtl/>
          <w:lang w:eastAsia="en-US"/>
        </w:rPr>
        <w:tab/>
      </w:r>
      <w:r w:rsidR="008931A1" w:rsidRPr="008931A1">
        <w:rPr>
          <w:color w:val="000000"/>
          <w:rtl/>
          <w:lang w:eastAsia="en-US"/>
        </w:rPr>
        <w:tab/>
      </w:r>
      <w:r w:rsidR="008931A1" w:rsidRPr="008931A1">
        <w:rPr>
          <w:color w:val="000000"/>
          <w:rtl/>
          <w:lang w:eastAsia="en-US"/>
        </w:rPr>
        <w:tab/>
      </w:r>
      <w:r w:rsidRPr="008931A1">
        <w:rPr>
          <w:rFonts w:hint="cs"/>
          <w:color w:val="000000"/>
          <w:rtl/>
          <w:lang w:eastAsia="en-US"/>
        </w:rPr>
        <w:t>יש לוודא ניקיון שטח דחיסת האוויר ולפעול על פי טופס פתיחת מועדון.</w:t>
      </w:r>
    </w:p>
    <w:p w14:paraId="026D4DC3" w14:textId="77777777" w:rsidR="006B492C" w:rsidRPr="00D57964" w:rsidRDefault="006B492C" w:rsidP="001455CD">
      <w:pPr>
        <w:pStyle w:val="a7"/>
        <w:numPr>
          <w:ilvl w:val="3"/>
          <w:numId w:val="24"/>
        </w:numPr>
        <w:overflowPunct/>
        <w:autoSpaceDE/>
        <w:adjustRightInd/>
        <w:ind w:left="2126" w:hanging="992"/>
        <w:textAlignment w:val="auto"/>
        <w:rPr>
          <w:color w:val="000000"/>
          <w:lang w:eastAsia="en-US"/>
        </w:rPr>
      </w:pPr>
      <w:r w:rsidRPr="00D57964">
        <w:rPr>
          <w:rFonts w:hint="cs"/>
          <w:color w:val="000000"/>
          <w:u w:val="single"/>
          <w:rtl/>
          <w:lang w:eastAsia="en-US"/>
        </w:rPr>
        <w:t>בדיקת אוויר</w:t>
      </w:r>
      <w:r w:rsidRPr="00D57964">
        <w:rPr>
          <w:rFonts w:hint="cs"/>
          <w:color w:val="000000"/>
          <w:rtl/>
          <w:lang w:eastAsia="en-US"/>
        </w:rPr>
        <w:t xml:space="preserve"> - תעשה פעמיים בכל מרכז צלילה בחודשים יוני - ספטמבר.</w:t>
      </w:r>
      <w:r w:rsidR="000044EA">
        <w:rPr>
          <w:rFonts w:hint="cs"/>
          <w:color w:val="000000"/>
          <w:rtl/>
          <w:lang w:eastAsia="en-US"/>
        </w:rPr>
        <w:t xml:space="preserve"> </w:t>
      </w:r>
      <w:r w:rsidRPr="00D57964">
        <w:rPr>
          <w:rFonts w:hint="cs"/>
          <w:color w:val="000000"/>
          <w:rtl/>
          <w:lang w:eastAsia="en-US"/>
        </w:rPr>
        <w:t>ופעמיים בחודשי</w:t>
      </w:r>
      <w:r w:rsidR="001455CD">
        <w:rPr>
          <w:rFonts w:hint="cs"/>
          <w:color w:val="000000"/>
          <w:rtl/>
          <w:lang w:eastAsia="en-US"/>
        </w:rPr>
        <w:t xml:space="preserve"> </w:t>
      </w:r>
      <w:r w:rsidRPr="00D57964">
        <w:rPr>
          <w:rFonts w:hint="cs"/>
          <w:color w:val="000000"/>
          <w:rtl/>
          <w:lang w:eastAsia="en-US"/>
        </w:rPr>
        <w:t>החורף, בעיקר באילת. בדיקת אוויר כוללת הפעלת</w:t>
      </w:r>
      <w:r w:rsidR="000044EA">
        <w:rPr>
          <w:rFonts w:hint="cs"/>
          <w:color w:val="000000"/>
          <w:rtl/>
          <w:lang w:eastAsia="en-US"/>
        </w:rPr>
        <w:t xml:space="preserve"> </w:t>
      </w:r>
      <w:r w:rsidRPr="00D57964">
        <w:rPr>
          <w:rFonts w:hint="cs"/>
          <w:color w:val="000000"/>
          <w:rtl/>
          <w:lang w:eastAsia="en-US"/>
        </w:rPr>
        <w:t>מעבדה ניידת, עפ"י טופס טיפול במדחס.</w:t>
      </w:r>
    </w:p>
    <w:p w14:paraId="364CDD99" w14:textId="77777777" w:rsidR="005B6169" w:rsidRPr="00D57964" w:rsidRDefault="005B6169" w:rsidP="00C2500E">
      <w:pPr>
        <w:pStyle w:val="a7"/>
        <w:numPr>
          <w:ilvl w:val="3"/>
          <w:numId w:val="24"/>
        </w:numPr>
        <w:overflowPunct/>
        <w:autoSpaceDE/>
        <w:adjustRightInd/>
        <w:textAlignment w:val="auto"/>
        <w:rPr>
          <w:color w:val="000000"/>
          <w:lang w:eastAsia="en-US"/>
        </w:rPr>
      </w:pPr>
      <w:r w:rsidRPr="00D57964">
        <w:rPr>
          <w:rFonts w:hint="cs"/>
          <w:color w:val="000000"/>
          <w:u w:val="single"/>
          <w:rtl/>
          <w:lang w:eastAsia="en-US"/>
        </w:rPr>
        <w:t>בדיקת ציוד צלילה</w:t>
      </w:r>
      <w:r w:rsidRPr="00D57964">
        <w:rPr>
          <w:rFonts w:hint="cs"/>
          <w:color w:val="000000"/>
          <w:rtl/>
          <w:lang w:eastAsia="en-US"/>
        </w:rPr>
        <w:t>:</w:t>
      </w:r>
    </w:p>
    <w:p w14:paraId="3DDE136C" w14:textId="77777777" w:rsidR="006B492C" w:rsidRPr="00D57964" w:rsidRDefault="006B492C" w:rsidP="004D7E8A">
      <w:pPr>
        <w:pStyle w:val="a7"/>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lastRenderedPageBreak/>
        <w:t>מיכלי אוויר דחוס - בדיקה חיצונית, בדיקת תאריך בדיקה</w:t>
      </w:r>
      <w:r w:rsidR="005B6169" w:rsidRPr="00D57964">
        <w:rPr>
          <w:rFonts w:hint="cs"/>
          <w:color w:val="000000"/>
          <w:rtl/>
          <w:lang w:eastAsia="en-US"/>
        </w:rPr>
        <w:t xml:space="preserve"> </w:t>
      </w:r>
      <w:r w:rsidRPr="00D57964">
        <w:rPr>
          <w:rFonts w:hint="cs"/>
          <w:color w:val="000000"/>
          <w:rtl/>
          <w:lang w:eastAsia="en-US"/>
        </w:rPr>
        <w:t>הידרוסטאטית</w:t>
      </w:r>
      <w:r w:rsidR="004D7E8A">
        <w:rPr>
          <w:rFonts w:hint="cs"/>
          <w:color w:val="000000"/>
          <w:rtl/>
          <w:lang w:eastAsia="en-US"/>
        </w:rPr>
        <w:t xml:space="preserve"> וויזואלית (טיפול תקופתי)</w:t>
      </w:r>
      <w:r w:rsidRPr="00D57964">
        <w:rPr>
          <w:rFonts w:hint="cs"/>
          <w:color w:val="000000"/>
          <w:rtl/>
          <w:lang w:eastAsia="en-US"/>
        </w:rPr>
        <w:t>, ברזים ואטמים.</w:t>
      </w:r>
    </w:p>
    <w:p w14:paraId="0B9BE2BD" w14:textId="77777777" w:rsidR="006B492C" w:rsidRPr="00D57964" w:rsidRDefault="006B492C" w:rsidP="00171731">
      <w:pPr>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t>בדיקת וסתים - שלמות, ניקיון, פיות, הדגמה מוסת אחד ללחץ</w:t>
      </w:r>
      <w:r w:rsidR="008931A1">
        <w:rPr>
          <w:rFonts w:hint="cs"/>
          <w:color w:val="000000"/>
          <w:rtl/>
          <w:lang w:eastAsia="en-US"/>
        </w:rPr>
        <w:t xml:space="preserve"> </w:t>
      </w:r>
      <w:r w:rsidRPr="00D57964">
        <w:rPr>
          <w:rFonts w:hint="cs"/>
          <w:color w:val="000000"/>
          <w:rtl/>
          <w:lang w:eastAsia="en-US"/>
        </w:rPr>
        <w:t>ביניים.</w:t>
      </w:r>
    </w:p>
    <w:p w14:paraId="76563197" w14:textId="77777777" w:rsidR="006B492C" w:rsidRPr="00D57964" w:rsidRDefault="006B492C" w:rsidP="00171731">
      <w:pPr>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t>מאזני ציפה - שלמות, ניקיון ומדגם טכני.</w:t>
      </w:r>
    </w:p>
    <w:p w14:paraId="63B97240" w14:textId="77777777" w:rsidR="006B492C" w:rsidRPr="00D57964" w:rsidRDefault="006B492C" w:rsidP="00171731">
      <w:pPr>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t>ח</w:t>
      </w:r>
      <w:r w:rsidR="00845A91">
        <w:rPr>
          <w:rFonts w:hint="cs"/>
          <w:color w:val="000000"/>
          <w:rtl/>
          <w:lang w:eastAsia="en-US"/>
        </w:rPr>
        <w:t>ג</w:t>
      </w:r>
      <w:r w:rsidRPr="00D57964">
        <w:rPr>
          <w:rFonts w:hint="cs"/>
          <w:color w:val="000000"/>
          <w:rtl/>
          <w:lang w:eastAsia="en-US"/>
        </w:rPr>
        <w:t>ורת משקולות - אבזמים, חוזק, פתיחה.</w:t>
      </w:r>
    </w:p>
    <w:p w14:paraId="5C60FFF4" w14:textId="77777777" w:rsidR="006B492C" w:rsidRPr="00D57964" w:rsidRDefault="006B492C" w:rsidP="00171731">
      <w:pPr>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t>מסכות וקני נשימה - ניקיון ושלמות.</w:t>
      </w:r>
    </w:p>
    <w:p w14:paraId="10481367" w14:textId="77777777" w:rsidR="006B492C" w:rsidRPr="00D57964" w:rsidRDefault="006B492C" w:rsidP="00171731">
      <w:pPr>
        <w:numPr>
          <w:ilvl w:val="1"/>
          <w:numId w:val="33"/>
        </w:numPr>
        <w:overflowPunct/>
        <w:autoSpaceDE/>
        <w:adjustRightInd/>
        <w:ind w:left="2126"/>
        <w:jc w:val="left"/>
        <w:textAlignment w:val="auto"/>
        <w:rPr>
          <w:color w:val="000000"/>
          <w:lang w:eastAsia="en-US"/>
        </w:rPr>
      </w:pPr>
      <w:r w:rsidRPr="00D57964">
        <w:rPr>
          <w:rFonts w:hint="cs"/>
          <w:color w:val="000000"/>
          <w:rtl/>
          <w:lang w:eastAsia="en-US"/>
        </w:rPr>
        <w:t>בדיקת כרטיסי טיפול הציוד חתומים ע"י מורשה טיפול של</w:t>
      </w:r>
      <w:r w:rsidR="008931A1">
        <w:rPr>
          <w:rFonts w:hint="cs"/>
          <w:color w:val="000000"/>
          <w:rtl/>
          <w:lang w:eastAsia="en-US"/>
        </w:rPr>
        <w:t xml:space="preserve"> </w:t>
      </w:r>
      <w:r w:rsidRPr="00D57964">
        <w:rPr>
          <w:rFonts w:hint="cs"/>
          <w:color w:val="000000"/>
          <w:rtl/>
          <w:lang w:eastAsia="en-US"/>
        </w:rPr>
        <w:t>היצרן או נציגו.</w:t>
      </w:r>
    </w:p>
    <w:p w14:paraId="381D0F24" w14:textId="77777777" w:rsidR="006B492C" w:rsidRPr="00D57964" w:rsidRDefault="006B492C" w:rsidP="008931A1">
      <w:pPr>
        <w:overflowPunct/>
        <w:autoSpaceDE/>
        <w:adjustRightInd/>
        <w:ind w:left="2126"/>
        <w:jc w:val="left"/>
        <w:rPr>
          <w:color w:val="000000"/>
          <w:rtl/>
          <w:lang w:eastAsia="en-US"/>
        </w:rPr>
      </w:pPr>
    </w:p>
    <w:p w14:paraId="4DDA9ECF" w14:textId="77777777" w:rsidR="006B492C" w:rsidRPr="00D57964" w:rsidRDefault="006B492C" w:rsidP="00C2500E">
      <w:pPr>
        <w:pStyle w:val="a7"/>
        <w:numPr>
          <w:ilvl w:val="3"/>
          <w:numId w:val="24"/>
        </w:numPr>
        <w:overflowPunct/>
        <w:autoSpaceDE/>
        <w:adjustRightInd/>
        <w:textAlignment w:val="auto"/>
        <w:rPr>
          <w:color w:val="000000"/>
          <w:u w:val="single"/>
          <w:rtl/>
          <w:lang w:eastAsia="en-US"/>
        </w:rPr>
      </w:pPr>
      <w:r w:rsidRPr="00D57964">
        <w:rPr>
          <w:rFonts w:hint="cs"/>
          <w:color w:val="000000"/>
          <w:u w:val="single"/>
          <w:rtl/>
          <w:lang w:eastAsia="en-US"/>
        </w:rPr>
        <w:t>בדיקת תיקי קורסים:</w:t>
      </w:r>
    </w:p>
    <w:p w14:paraId="570B5705" w14:textId="77777777" w:rsidR="006B492C" w:rsidRDefault="006B492C" w:rsidP="00C2500E">
      <w:pPr>
        <w:overflowPunct/>
        <w:autoSpaceDE/>
        <w:adjustRightInd/>
        <w:ind w:left="2267"/>
        <w:jc w:val="left"/>
        <w:rPr>
          <w:color w:val="000000"/>
          <w:lang w:eastAsia="en-US"/>
        </w:rPr>
      </w:pPr>
      <w:r>
        <w:rPr>
          <w:rFonts w:hint="cs"/>
          <w:color w:val="000000"/>
          <w:rtl/>
          <w:lang w:eastAsia="en-US"/>
        </w:rPr>
        <w:t xml:space="preserve">יש לבדוק </w:t>
      </w:r>
      <w:r w:rsidR="00DE261D">
        <w:rPr>
          <w:rFonts w:hint="cs"/>
          <w:color w:val="000000"/>
          <w:rtl/>
          <w:lang w:eastAsia="en-US"/>
        </w:rPr>
        <w:t xml:space="preserve">את תוקף אישורי ההדרכה של המדריכים ואת </w:t>
      </w:r>
      <w:r>
        <w:rPr>
          <w:rFonts w:hint="cs"/>
          <w:color w:val="000000"/>
          <w:rtl/>
          <w:lang w:eastAsia="en-US"/>
        </w:rPr>
        <w:t>טפסי מעקב חניך ולוודא שהחניך חתם ע"ג הטופס (גם במועדונים בהם טפסי המעקב מועברים למחשב).</w:t>
      </w:r>
      <w:r w:rsidR="00C2500E">
        <w:rPr>
          <w:rFonts w:hint="cs"/>
          <w:color w:val="000000"/>
          <w:rtl/>
          <w:lang w:eastAsia="en-US"/>
        </w:rPr>
        <w:t xml:space="preserve"> ב</w:t>
      </w:r>
      <w:r>
        <w:rPr>
          <w:rFonts w:hint="cs"/>
          <w:color w:val="000000"/>
          <w:rtl/>
          <w:lang w:eastAsia="en-US"/>
        </w:rPr>
        <w:t>דיקת תיקי קורסים של חניכים שהוסמכו יכללו בדיקה של</w:t>
      </w:r>
      <w:r w:rsidR="00C2500E">
        <w:rPr>
          <w:rFonts w:hint="cs"/>
          <w:color w:val="000000"/>
          <w:rtl/>
          <w:lang w:eastAsia="en-US"/>
        </w:rPr>
        <w:t xml:space="preserve"> </w:t>
      </w:r>
      <w:r>
        <w:rPr>
          <w:rFonts w:hint="cs"/>
          <w:color w:val="000000"/>
          <w:rtl/>
          <w:lang w:eastAsia="en-US"/>
        </w:rPr>
        <w:t xml:space="preserve"> הפריטים הבאים:</w:t>
      </w:r>
    </w:p>
    <w:p w14:paraId="69164344" w14:textId="77777777" w:rsidR="006B492C" w:rsidRDefault="006B492C" w:rsidP="00171731">
      <w:pPr>
        <w:pStyle w:val="a7"/>
        <w:numPr>
          <w:ilvl w:val="2"/>
          <w:numId w:val="33"/>
        </w:numPr>
        <w:overflowPunct/>
        <w:autoSpaceDE/>
        <w:adjustRightInd/>
        <w:jc w:val="left"/>
        <w:textAlignment w:val="auto"/>
        <w:rPr>
          <w:color w:val="000000"/>
          <w:rtl/>
          <w:lang w:eastAsia="en-US"/>
        </w:rPr>
      </w:pPr>
      <w:r>
        <w:rPr>
          <w:rFonts w:hint="cs"/>
          <w:color w:val="000000"/>
          <w:rtl/>
          <w:lang w:eastAsia="en-US"/>
        </w:rPr>
        <w:t xml:space="preserve">אישור הורים (לחניך אשר גילו מתחת ל- </w:t>
      </w:r>
      <w:r w:rsidRPr="00DE261D">
        <w:rPr>
          <w:rFonts w:hint="cs"/>
          <w:color w:val="000000"/>
          <w:rtl/>
          <w:lang w:eastAsia="en-US"/>
        </w:rPr>
        <w:t>16</w:t>
      </w:r>
      <w:r>
        <w:rPr>
          <w:rFonts w:hint="cs"/>
          <w:color w:val="000000"/>
          <w:rtl/>
          <w:lang w:eastAsia="en-US"/>
        </w:rPr>
        <w:t>).</w:t>
      </w:r>
    </w:p>
    <w:p w14:paraId="161F697D" w14:textId="77777777" w:rsidR="006B492C" w:rsidRDefault="006B492C" w:rsidP="00171731">
      <w:pPr>
        <w:pStyle w:val="a7"/>
        <w:numPr>
          <w:ilvl w:val="2"/>
          <w:numId w:val="33"/>
        </w:numPr>
        <w:overflowPunct/>
        <w:autoSpaceDE/>
        <w:adjustRightInd/>
        <w:jc w:val="left"/>
        <w:textAlignment w:val="auto"/>
        <w:rPr>
          <w:color w:val="000000"/>
          <w:rtl/>
          <w:lang w:eastAsia="en-US"/>
        </w:rPr>
      </w:pPr>
      <w:r>
        <w:rPr>
          <w:rFonts w:hint="cs"/>
          <w:color w:val="000000"/>
          <w:rtl/>
          <w:lang w:eastAsia="en-US"/>
        </w:rPr>
        <w:t>טופס אישור בדיקה רפואית או חתימת רופא בטופס המעקב</w:t>
      </w:r>
      <w:r w:rsidR="008931A1">
        <w:rPr>
          <w:rFonts w:hint="cs"/>
          <w:color w:val="000000"/>
          <w:rtl/>
          <w:lang w:eastAsia="en-US"/>
        </w:rPr>
        <w:t xml:space="preserve"> </w:t>
      </w:r>
      <w:r>
        <w:rPr>
          <w:rFonts w:hint="cs"/>
          <w:color w:val="000000"/>
          <w:rtl/>
          <w:lang w:eastAsia="en-US"/>
        </w:rPr>
        <w:t>עצמו.</w:t>
      </w:r>
    </w:p>
    <w:p w14:paraId="4E1E9575"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יש לוודא שקיימת חתימת המדריכים בכל שלבי הקורס כולל</w:t>
      </w:r>
      <w:r w:rsidR="008931A1">
        <w:rPr>
          <w:rFonts w:hint="cs"/>
          <w:color w:val="000000"/>
          <w:rtl/>
          <w:lang w:eastAsia="en-US"/>
        </w:rPr>
        <w:t xml:space="preserve"> </w:t>
      </w:r>
      <w:r>
        <w:rPr>
          <w:rFonts w:hint="cs"/>
          <w:color w:val="000000"/>
          <w:rtl/>
          <w:lang w:eastAsia="en-US"/>
        </w:rPr>
        <w:t>חותמת.</w:t>
      </w:r>
    </w:p>
    <w:p w14:paraId="06589A6D"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יש לשים לב לאישורי מעבר לשלב מתקדם.</w:t>
      </w:r>
    </w:p>
    <w:p w14:paraId="1028F0D0"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יש לוודא קיומה של חתימת החניכים בסיום הקורס.</w:t>
      </w:r>
    </w:p>
    <w:p w14:paraId="0DAB0B4C"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טופס תשובות מבחנים עם ציון וחתימה.</w:t>
      </w:r>
    </w:p>
    <w:p w14:paraId="75DD0AC5"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זמני פתיחת וסיום הקורס.</w:t>
      </w:r>
    </w:p>
    <w:p w14:paraId="3BF30F31" w14:textId="77777777" w:rsidR="006B492C" w:rsidRDefault="006B492C" w:rsidP="00171731">
      <w:pPr>
        <w:pStyle w:val="a7"/>
        <w:numPr>
          <w:ilvl w:val="2"/>
          <w:numId w:val="33"/>
        </w:numPr>
        <w:overflowPunct/>
        <w:autoSpaceDE/>
        <w:adjustRightInd/>
        <w:jc w:val="left"/>
        <w:textAlignment w:val="auto"/>
        <w:rPr>
          <w:color w:val="000000"/>
          <w:lang w:eastAsia="en-US"/>
        </w:rPr>
      </w:pPr>
      <w:r>
        <w:rPr>
          <w:rFonts w:hint="cs"/>
          <w:color w:val="000000"/>
          <w:rtl/>
          <w:lang w:eastAsia="en-US"/>
        </w:rPr>
        <w:t>בדיקת טופס הכנה ומבחני מדריכים.</w:t>
      </w:r>
    </w:p>
    <w:p w14:paraId="769AACBB" w14:textId="77777777" w:rsidR="006B492C" w:rsidRPr="00A35A77" w:rsidRDefault="006B492C" w:rsidP="00171731">
      <w:pPr>
        <w:pStyle w:val="a7"/>
        <w:numPr>
          <w:ilvl w:val="2"/>
          <w:numId w:val="33"/>
        </w:numPr>
        <w:overflowPunct/>
        <w:autoSpaceDE/>
        <w:adjustRightInd/>
        <w:jc w:val="left"/>
        <w:textAlignment w:val="auto"/>
        <w:rPr>
          <w:color w:val="000000"/>
          <w:lang w:eastAsia="en-US"/>
        </w:rPr>
      </w:pPr>
      <w:r w:rsidRPr="00A35A77">
        <w:rPr>
          <w:rFonts w:hint="cs"/>
          <w:color w:val="000000"/>
          <w:rtl/>
          <w:lang w:eastAsia="en-US"/>
        </w:rPr>
        <w:t>בנוסף יש לבצע בדיקת תיקי הקורסים המנוהלים בזמן</w:t>
      </w:r>
      <w:r w:rsidR="008931A1">
        <w:rPr>
          <w:rFonts w:hint="cs"/>
          <w:color w:val="000000"/>
          <w:rtl/>
          <w:lang w:eastAsia="en-US"/>
        </w:rPr>
        <w:t xml:space="preserve"> </w:t>
      </w:r>
      <w:r w:rsidRPr="00A35A77">
        <w:rPr>
          <w:rFonts w:hint="cs"/>
          <w:color w:val="000000"/>
          <w:rtl/>
          <w:lang w:eastAsia="en-US"/>
        </w:rPr>
        <w:t>אמיתי. יש לשים לב לאישור הורים ולבדיקה רפואית ולוודא</w:t>
      </w:r>
      <w:r w:rsidR="008931A1">
        <w:rPr>
          <w:rFonts w:hint="cs"/>
          <w:color w:val="000000"/>
          <w:rtl/>
          <w:lang w:eastAsia="en-US"/>
        </w:rPr>
        <w:t xml:space="preserve"> </w:t>
      </w:r>
      <w:r w:rsidRPr="00A35A77">
        <w:rPr>
          <w:rFonts w:hint="cs"/>
          <w:color w:val="000000"/>
          <w:rtl/>
          <w:lang w:eastAsia="en-US"/>
        </w:rPr>
        <w:t>ביצוע מבחני כניסה, חתימה וחותמת.</w:t>
      </w:r>
    </w:p>
    <w:p w14:paraId="26E16B49" w14:textId="77777777" w:rsidR="006B492C" w:rsidRPr="00D57964" w:rsidRDefault="006B492C" w:rsidP="008931A1">
      <w:pPr>
        <w:overflowPunct/>
        <w:autoSpaceDE/>
        <w:adjustRightInd/>
        <w:ind w:left="1984"/>
        <w:jc w:val="left"/>
        <w:rPr>
          <w:b/>
          <w:bCs/>
          <w:color w:val="000000"/>
          <w:rtl/>
          <w:lang w:eastAsia="en-US"/>
        </w:rPr>
      </w:pPr>
    </w:p>
    <w:p w14:paraId="30DD91FB" w14:textId="77777777" w:rsidR="006B492C" w:rsidRPr="00D57964" w:rsidRDefault="006B492C" w:rsidP="00C2500E">
      <w:pPr>
        <w:pStyle w:val="a7"/>
        <w:numPr>
          <w:ilvl w:val="3"/>
          <w:numId w:val="24"/>
        </w:numPr>
        <w:overflowPunct/>
        <w:autoSpaceDE/>
        <w:adjustRightInd/>
        <w:textAlignment w:val="auto"/>
        <w:rPr>
          <w:color w:val="000000"/>
          <w:u w:val="single"/>
          <w:lang w:eastAsia="en-US"/>
        </w:rPr>
      </w:pPr>
      <w:r w:rsidRPr="00D57964">
        <w:rPr>
          <w:rFonts w:hint="cs"/>
          <w:color w:val="000000"/>
          <w:u w:val="single"/>
          <w:rtl/>
          <w:lang w:eastAsia="en-US"/>
        </w:rPr>
        <w:t>ביטוח צד ג'</w:t>
      </w:r>
      <w:r w:rsidR="00D57964" w:rsidRPr="00D57964">
        <w:rPr>
          <w:rFonts w:hint="cs"/>
          <w:color w:val="000000"/>
          <w:u w:val="single"/>
          <w:rtl/>
          <w:lang w:eastAsia="en-US"/>
        </w:rPr>
        <w:t>:</w:t>
      </w:r>
    </w:p>
    <w:p w14:paraId="3F362872" w14:textId="77777777" w:rsidR="006B492C" w:rsidRPr="00D57964" w:rsidRDefault="006B492C" w:rsidP="00C2500E">
      <w:pPr>
        <w:pStyle w:val="a7"/>
        <w:overflowPunct/>
        <w:autoSpaceDE/>
        <w:adjustRightInd/>
        <w:ind w:left="2125"/>
        <w:textAlignment w:val="auto"/>
        <w:rPr>
          <w:color w:val="000000"/>
          <w:rtl/>
          <w:lang w:eastAsia="en-US"/>
        </w:rPr>
      </w:pPr>
      <w:r w:rsidRPr="00D57964">
        <w:rPr>
          <w:rFonts w:hint="cs"/>
          <w:color w:val="000000"/>
          <w:rtl/>
          <w:lang w:eastAsia="en-US"/>
        </w:rPr>
        <w:t>יש לוודא תוקף ביטוח צד ג'</w:t>
      </w:r>
      <w:r w:rsidR="00845A91">
        <w:rPr>
          <w:rFonts w:hint="cs"/>
          <w:color w:val="000000"/>
          <w:rtl/>
          <w:lang w:eastAsia="en-US"/>
        </w:rPr>
        <w:t xml:space="preserve"> וכיסוי אחריות מקצועית</w:t>
      </w:r>
      <w:r w:rsidRPr="00D57964">
        <w:rPr>
          <w:rFonts w:hint="cs"/>
          <w:color w:val="000000"/>
          <w:rtl/>
          <w:lang w:eastAsia="en-US"/>
        </w:rPr>
        <w:t xml:space="preserve"> למרכז צלילה בהיותו מרכז צלילה + לימוד והכשרה צלילה, ונותן ש</w:t>
      </w:r>
      <w:r w:rsidR="00845A91">
        <w:rPr>
          <w:rFonts w:hint="cs"/>
          <w:color w:val="000000"/>
          <w:rtl/>
          <w:lang w:eastAsia="en-US"/>
        </w:rPr>
        <w:t>י</w:t>
      </w:r>
      <w:r w:rsidRPr="00D57964">
        <w:rPr>
          <w:rFonts w:hint="cs"/>
          <w:color w:val="000000"/>
          <w:rtl/>
          <w:lang w:eastAsia="en-US"/>
        </w:rPr>
        <w:t>רותי צלילה</w:t>
      </w:r>
      <w:r w:rsidR="004D7E8A">
        <w:rPr>
          <w:rFonts w:hint="cs"/>
          <w:color w:val="000000"/>
          <w:rtl/>
          <w:lang w:eastAsia="en-US"/>
        </w:rPr>
        <w:t>- בהתאם לתקנות הצלילה</w:t>
      </w:r>
    </w:p>
    <w:p w14:paraId="1BBA6439" w14:textId="77777777" w:rsidR="006B492C" w:rsidRPr="00D57964" w:rsidRDefault="006B492C" w:rsidP="008931A1">
      <w:pPr>
        <w:overflowPunct/>
        <w:autoSpaceDE/>
        <w:adjustRightInd/>
        <w:ind w:left="1984"/>
        <w:jc w:val="left"/>
        <w:rPr>
          <w:color w:val="000000"/>
          <w:rtl/>
          <w:lang w:eastAsia="en-US"/>
        </w:rPr>
      </w:pPr>
    </w:p>
    <w:p w14:paraId="58A3AB22" w14:textId="77777777" w:rsidR="006B492C" w:rsidRPr="00D57964" w:rsidRDefault="006B492C" w:rsidP="00C2500E">
      <w:pPr>
        <w:pStyle w:val="a7"/>
        <w:numPr>
          <w:ilvl w:val="3"/>
          <w:numId w:val="24"/>
        </w:numPr>
        <w:overflowPunct/>
        <w:autoSpaceDE/>
        <w:adjustRightInd/>
        <w:textAlignment w:val="auto"/>
        <w:rPr>
          <w:color w:val="000000"/>
          <w:u w:val="single"/>
          <w:rtl/>
          <w:lang w:eastAsia="en-US"/>
        </w:rPr>
      </w:pPr>
      <w:r w:rsidRPr="00D57964">
        <w:rPr>
          <w:rFonts w:hint="cs"/>
          <w:color w:val="000000"/>
          <w:u w:val="single"/>
          <w:rtl/>
          <w:lang w:eastAsia="en-US"/>
        </w:rPr>
        <w:t>נוכחות בהעברת שיעורים</w:t>
      </w:r>
    </w:p>
    <w:p w14:paraId="19E91BAF" w14:textId="77777777" w:rsidR="006B492C" w:rsidRPr="00D57964" w:rsidRDefault="006B492C" w:rsidP="00171731">
      <w:pPr>
        <w:pStyle w:val="a7"/>
        <w:numPr>
          <w:ilvl w:val="0"/>
          <w:numId w:val="34"/>
        </w:numPr>
        <w:overflowPunct/>
        <w:autoSpaceDE/>
        <w:adjustRightInd/>
        <w:ind w:left="2126"/>
        <w:jc w:val="left"/>
        <w:rPr>
          <w:color w:val="000000"/>
          <w:rtl/>
          <w:lang w:eastAsia="en-US"/>
        </w:rPr>
      </w:pPr>
      <w:r w:rsidRPr="00D57964">
        <w:rPr>
          <w:rFonts w:hint="cs"/>
          <w:color w:val="000000"/>
          <w:rtl/>
          <w:lang w:eastAsia="en-US"/>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1ED7C45F" w14:textId="77777777" w:rsidR="00FB3EC6" w:rsidRDefault="00D57964" w:rsidP="00FB3EC6">
      <w:pPr>
        <w:pStyle w:val="a7"/>
        <w:numPr>
          <w:ilvl w:val="0"/>
          <w:numId w:val="34"/>
        </w:numPr>
        <w:overflowPunct/>
        <w:autoSpaceDE/>
        <w:adjustRightInd/>
        <w:ind w:left="2126"/>
        <w:jc w:val="left"/>
        <w:rPr>
          <w:color w:val="000000"/>
          <w:lang w:eastAsia="en-US"/>
        </w:rPr>
      </w:pPr>
      <w:r>
        <w:rPr>
          <w:rFonts w:hint="cs"/>
          <w:color w:val="000000"/>
          <w:rtl/>
          <w:lang w:eastAsia="en-US"/>
        </w:rPr>
        <w:t>י</w:t>
      </w:r>
      <w:r w:rsidR="006B492C" w:rsidRPr="00D57964">
        <w:rPr>
          <w:rFonts w:hint="cs"/>
          <w:color w:val="000000"/>
          <w:rtl/>
          <w:lang w:eastAsia="en-US"/>
        </w:rPr>
        <w:t>ש חשיבות לנוכחות המבקר בזמן ארגון הסירה ובאזור "מים שקטים"</w:t>
      </w:r>
      <w:r w:rsidR="00FB3EC6">
        <w:rPr>
          <w:rFonts w:hint="cs"/>
          <w:color w:val="000000"/>
          <w:rtl/>
          <w:lang w:eastAsia="en-US"/>
        </w:rPr>
        <w:t>.</w:t>
      </w:r>
      <w:r w:rsidR="006B492C" w:rsidRPr="00D57964">
        <w:rPr>
          <w:rFonts w:hint="cs"/>
          <w:color w:val="000000"/>
          <w:rtl/>
          <w:lang w:eastAsia="en-US"/>
        </w:rPr>
        <w:t xml:space="preserve"> ה</w:t>
      </w:r>
      <w:r w:rsidR="00FB3EC6">
        <w:rPr>
          <w:rFonts w:hint="cs"/>
          <w:color w:val="000000"/>
          <w:rtl/>
          <w:lang w:eastAsia="en-US"/>
        </w:rPr>
        <w:t>בקר</w:t>
      </w:r>
      <w:r w:rsidR="006B492C" w:rsidRPr="00D57964">
        <w:rPr>
          <w:rFonts w:hint="cs"/>
          <w:color w:val="000000"/>
          <w:rtl/>
          <w:lang w:eastAsia="en-US"/>
        </w:rPr>
        <w:t xml:space="preserve"> יוודא שאכן המים שקטים וצלולים.</w:t>
      </w:r>
    </w:p>
    <w:p w14:paraId="5695220A" w14:textId="77777777" w:rsidR="006B492C" w:rsidRPr="00D57964" w:rsidRDefault="006B492C" w:rsidP="00FB3EC6">
      <w:pPr>
        <w:pStyle w:val="a7"/>
        <w:numPr>
          <w:ilvl w:val="0"/>
          <w:numId w:val="34"/>
        </w:numPr>
        <w:overflowPunct/>
        <w:autoSpaceDE/>
        <w:adjustRightInd/>
        <w:ind w:left="2126"/>
        <w:jc w:val="left"/>
        <w:rPr>
          <w:color w:val="000000"/>
          <w:rtl/>
          <w:lang w:eastAsia="en-US"/>
        </w:rPr>
      </w:pPr>
      <w:r w:rsidRPr="00D57964">
        <w:rPr>
          <w:rFonts w:hint="cs"/>
          <w:color w:val="000000"/>
          <w:rtl/>
          <w:lang w:eastAsia="en-US"/>
        </w:rPr>
        <w:t>ה</w:t>
      </w:r>
      <w:r w:rsidR="00FB3EC6">
        <w:rPr>
          <w:rFonts w:hint="cs"/>
          <w:color w:val="000000"/>
          <w:rtl/>
          <w:lang w:eastAsia="en-US"/>
        </w:rPr>
        <w:t>בקר</w:t>
      </w:r>
      <w:r w:rsidRPr="00D57964">
        <w:rPr>
          <w:rFonts w:hint="cs"/>
          <w:color w:val="000000"/>
          <w:rtl/>
          <w:lang w:eastAsia="en-US"/>
        </w:rPr>
        <w:t xml:space="preserve"> יוודא שהמדריך מלמד על פי תכני ונוהלי הארגון שאותו הוא מייצג</w:t>
      </w:r>
      <w:r w:rsidR="00FB3EC6">
        <w:rPr>
          <w:rFonts w:hint="cs"/>
          <w:color w:val="000000"/>
          <w:rtl/>
          <w:lang w:eastAsia="en-US"/>
        </w:rPr>
        <w:t xml:space="preserve"> ו</w:t>
      </w:r>
      <w:r w:rsidRPr="00D57964">
        <w:rPr>
          <w:rFonts w:hint="cs"/>
          <w:color w:val="000000"/>
          <w:rtl/>
          <w:lang w:eastAsia="en-US"/>
        </w:rPr>
        <w:t xml:space="preserve">מוסמך לו. </w:t>
      </w:r>
    </w:p>
    <w:p w14:paraId="3247B5F2" w14:textId="77777777" w:rsidR="006B492C" w:rsidRPr="00D57964" w:rsidRDefault="006B492C" w:rsidP="00FB3EC6">
      <w:pPr>
        <w:pStyle w:val="a7"/>
        <w:numPr>
          <w:ilvl w:val="0"/>
          <w:numId w:val="34"/>
        </w:numPr>
        <w:overflowPunct/>
        <w:autoSpaceDE/>
        <w:adjustRightInd/>
        <w:ind w:left="2126"/>
        <w:jc w:val="left"/>
        <w:rPr>
          <w:color w:val="000000"/>
          <w:rtl/>
          <w:lang w:eastAsia="en-US"/>
        </w:rPr>
      </w:pPr>
      <w:r w:rsidRPr="00D57964">
        <w:rPr>
          <w:rFonts w:hint="cs"/>
          <w:color w:val="000000"/>
          <w:rtl/>
          <w:lang w:eastAsia="en-US"/>
        </w:rPr>
        <w:lastRenderedPageBreak/>
        <w:t>ה</w:t>
      </w:r>
      <w:r w:rsidR="00FB3EC6">
        <w:rPr>
          <w:rFonts w:hint="cs"/>
          <w:color w:val="000000"/>
          <w:rtl/>
          <w:lang w:eastAsia="en-US"/>
        </w:rPr>
        <w:t>בקר</w:t>
      </w:r>
      <w:r w:rsidRPr="00D57964">
        <w:rPr>
          <w:rFonts w:hint="cs"/>
          <w:color w:val="000000"/>
          <w:rtl/>
          <w:lang w:eastAsia="en-US"/>
        </w:rPr>
        <w:t xml:space="preserve"> יציג את עצמו בפני הכיתה וידבר על חשיבות קיום חוקי ותקנות הצלילה למען הבטיחות.</w:t>
      </w:r>
    </w:p>
    <w:p w14:paraId="041BD65D" w14:textId="77777777" w:rsidR="006B492C" w:rsidRDefault="006B492C" w:rsidP="00FB3EC6">
      <w:pPr>
        <w:overflowPunct/>
        <w:autoSpaceDE/>
        <w:adjustRightInd/>
        <w:ind w:left="2126"/>
        <w:jc w:val="left"/>
        <w:rPr>
          <w:b/>
          <w:bCs/>
          <w:color w:val="000000"/>
          <w:rtl/>
          <w:lang w:eastAsia="en-US"/>
        </w:rPr>
      </w:pPr>
      <w:r>
        <w:rPr>
          <w:rFonts w:hint="cs"/>
          <w:b/>
          <w:bCs/>
          <w:color w:val="000000"/>
          <w:rtl/>
          <w:lang w:eastAsia="en-US"/>
        </w:rPr>
        <w:t>ה</w:t>
      </w:r>
      <w:r w:rsidR="00FB3EC6">
        <w:rPr>
          <w:rFonts w:hint="cs"/>
          <w:b/>
          <w:bCs/>
          <w:color w:val="000000"/>
          <w:rtl/>
          <w:lang w:eastAsia="en-US"/>
        </w:rPr>
        <w:t>בקר</w:t>
      </w:r>
      <w:r>
        <w:rPr>
          <w:rFonts w:hint="cs"/>
          <w:b/>
          <w:bCs/>
          <w:color w:val="000000"/>
          <w:rtl/>
          <w:lang w:eastAsia="en-US"/>
        </w:rPr>
        <w:t xml:space="preserve"> לא יתערב במהלך השיעור. אלא אם לדעתו יש סיכון לחיי אדם.</w:t>
      </w:r>
    </w:p>
    <w:p w14:paraId="3AFB7245" w14:textId="77777777" w:rsidR="006B492C" w:rsidRDefault="006B492C" w:rsidP="008931A1">
      <w:pPr>
        <w:overflowPunct/>
        <w:autoSpaceDE/>
        <w:adjustRightInd/>
        <w:ind w:left="1984"/>
        <w:rPr>
          <w:color w:val="000000"/>
          <w:rtl/>
          <w:lang w:eastAsia="en-US"/>
        </w:rPr>
      </w:pPr>
    </w:p>
    <w:p w14:paraId="5B5B9BA7" w14:textId="77777777" w:rsidR="006B492C" w:rsidRDefault="006B492C" w:rsidP="00FB3EC6">
      <w:pPr>
        <w:overflowPunct/>
        <w:autoSpaceDE/>
        <w:adjustRightInd/>
        <w:ind w:left="1984"/>
        <w:jc w:val="left"/>
        <w:rPr>
          <w:color w:val="000000"/>
          <w:rtl/>
          <w:lang w:eastAsia="en-US"/>
        </w:rPr>
      </w:pPr>
      <w:r>
        <w:rPr>
          <w:rFonts w:hint="cs"/>
          <w:color w:val="000000"/>
          <w:rtl/>
          <w:lang w:eastAsia="en-US"/>
        </w:rPr>
        <w:t>על ה</w:t>
      </w:r>
      <w:r w:rsidR="00FB3EC6">
        <w:rPr>
          <w:rFonts w:hint="cs"/>
          <w:color w:val="000000"/>
          <w:rtl/>
          <w:lang w:eastAsia="en-US"/>
        </w:rPr>
        <w:t>בקר</w:t>
      </w:r>
      <w:r>
        <w:rPr>
          <w:rFonts w:hint="cs"/>
          <w:color w:val="000000"/>
          <w:rtl/>
          <w:lang w:eastAsia="en-US"/>
        </w:rPr>
        <w:t xml:space="preserve"> לדווח למנהל בית הספר על חריגות מתקנות או מחוק הצלילה ובעיקר אם מדובר בסכנה בטיחותית.</w:t>
      </w:r>
    </w:p>
    <w:p w14:paraId="646F46A8" w14:textId="77777777" w:rsidR="006B492C" w:rsidRDefault="006B492C" w:rsidP="008931A1">
      <w:pPr>
        <w:overflowPunct/>
        <w:autoSpaceDE/>
        <w:adjustRightInd/>
        <w:ind w:left="1984"/>
        <w:rPr>
          <w:color w:val="000000"/>
          <w:rtl/>
          <w:lang w:eastAsia="en-US"/>
        </w:rPr>
      </w:pPr>
    </w:p>
    <w:p w14:paraId="1BF697F0" w14:textId="77777777" w:rsidR="006B492C" w:rsidRPr="00C2500E" w:rsidRDefault="006B492C" w:rsidP="00C2500E">
      <w:pPr>
        <w:pStyle w:val="a7"/>
        <w:numPr>
          <w:ilvl w:val="3"/>
          <w:numId w:val="24"/>
        </w:numPr>
        <w:overflowPunct/>
        <w:autoSpaceDE/>
        <w:adjustRightInd/>
        <w:ind w:hanging="595"/>
        <w:textAlignment w:val="auto"/>
        <w:rPr>
          <w:color w:val="000000"/>
          <w:u w:val="single"/>
          <w:rtl/>
          <w:lang w:eastAsia="en-US"/>
        </w:rPr>
      </w:pPr>
      <w:bookmarkStart w:id="95" w:name="_Ref438394067"/>
      <w:r w:rsidRPr="00C2500E">
        <w:rPr>
          <w:rFonts w:hint="cs"/>
          <w:color w:val="000000"/>
          <w:u w:val="single"/>
          <w:rtl/>
          <w:lang w:eastAsia="en-US"/>
        </w:rPr>
        <w:t>נוכחות בימי מבחני מדריכים</w:t>
      </w:r>
      <w:bookmarkEnd w:id="95"/>
    </w:p>
    <w:p w14:paraId="5E2FA428" w14:textId="77777777" w:rsidR="006B492C" w:rsidRPr="00D57964" w:rsidRDefault="006B492C" w:rsidP="00FB3EC6">
      <w:pPr>
        <w:pStyle w:val="a7"/>
        <w:numPr>
          <w:ilvl w:val="0"/>
          <w:numId w:val="35"/>
        </w:numPr>
        <w:overflowPunct/>
        <w:autoSpaceDE/>
        <w:adjustRightInd/>
        <w:ind w:left="2126"/>
        <w:jc w:val="left"/>
        <w:rPr>
          <w:color w:val="000000"/>
          <w:rtl/>
          <w:lang w:eastAsia="en-US"/>
        </w:rPr>
      </w:pPr>
      <w:r w:rsidRPr="00D57964">
        <w:rPr>
          <w:rFonts w:hint="cs"/>
          <w:color w:val="000000"/>
          <w:rtl/>
          <w:lang w:eastAsia="en-US"/>
        </w:rPr>
        <w:t>על ה</w:t>
      </w:r>
      <w:r w:rsidR="00FB3EC6">
        <w:rPr>
          <w:rFonts w:hint="cs"/>
          <w:color w:val="000000"/>
          <w:rtl/>
          <w:lang w:eastAsia="en-US"/>
        </w:rPr>
        <w:t>בקר</w:t>
      </w:r>
      <w:r w:rsidRPr="00D57964">
        <w:rPr>
          <w:rFonts w:hint="cs"/>
          <w:color w:val="000000"/>
          <w:rtl/>
          <w:lang w:eastAsia="en-US"/>
        </w:rPr>
        <w:t xml:space="preserve"> להציג את עצמו בפני החניכים ולתת הרצאה  על תפקידה של הרשות ועל חשיבות שמירת חוקי וכללי הצלילה למען הבטיחות.</w:t>
      </w:r>
    </w:p>
    <w:p w14:paraId="64B987CB" w14:textId="77777777" w:rsidR="006B492C" w:rsidRPr="00D57964" w:rsidRDefault="00D57964" w:rsidP="00FB3EC6">
      <w:pPr>
        <w:pStyle w:val="a7"/>
        <w:numPr>
          <w:ilvl w:val="0"/>
          <w:numId w:val="35"/>
        </w:numPr>
        <w:overflowPunct/>
        <w:autoSpaceDE/>
        <w:adjustRightInd/>
        <w:ind w:left="2126"/>
        <w:jc w:val="left"/>
        <w:rPr>
          <w:b/>
          <w:bCs/>
          <w:color w:val="000000"/>
          <w:rtl/>
          <w:lang w:eastAsia="en-US"/>
        </w:rPr>
      </w:pPr>
      <w:r>
        <w:rPr>
          <w:rFonts w:hint="cs"/>
          <w:b/>
          <w:bCs/>
          <w:color w:val="000000"/>
          <w:rtl/>
          <w:lang w:eastAsia="en-US"/>
        </w:rPr>
        <w:t>ה</w:t>
      </w:r>
      <w:r w:rsidR="00FB3EC6">
        <w:rPr>
          <w:rFonts w:hint="cs"/>
          <w:b/>
          <w:bCs/>
          <w:color w:val="000000"/>
          <w:rtl/>
          <w:lang w:eastAsia="en-US"/>
        </w:rPr>
        <w:t>בקר</w:t>
      </w:r>
      <w:r>
        <w:rPr>
          <w:rFonts w:hint="cs"/>
          <w:b/>
          <w:bCs/>
          <w:color w:val="000000"/>
          <w:rtl/>
          <w:lang w:eastAsia="en-US"/>
        </w:rPr>
        <w:t xml:space="preserve"> לא יתערב</w:t>
      </w:r>
      <w:r w:rsidR="006B492C" w:rsidRPr="00D57964">
        <w:rPr>
          <w:rFonts w:hint="cs"/>
          <w:b/>
          <w:bCs/>
          <w:color w:val="000000"/>
          <w:rtl/>
          <w:lang w:eastAsia="en-US"/>
        </w:rPr>
        <w:t xml:space="preserve"> ישירות במהלך המבחנים, אלא אם לדעתו יש סיכון לחיי אדם.</w:t>
      </w:r>
    </w:p>
    <w:p w14:paraId="3C9B5ADA" w14:textId="77777777" w:rsidR="006B492C" w:rsidRPr="00D57964" w:rsidRDefault="006B492C" w:rsidP="00FB3EC6">
      <w:pPr>
        <w:pStyle w:val="a7"/>
        <w:numPr>
          <w:ilvl w:val="0"/>
          <w:numId w:val="35"/>
        </w:numPr>
        <w:overflowPunct/>
        <w:autoSpaceDE/>
        <w:adjustRightInd/>
        <w:ind w:left="2126"/>
        <w:jc w:val="left"/>
        <w:rPr>
          <w:color w:val="000000"/>
          <w:rtl/>
          <w:lang w:eastAsia="en-US"/>
        </w:rPr>
      </w:pPr>
      <w:r w:rsidRPr="00D57964">
        <w:rPr>
          <w:rFonts w:hint="cs"/>
          <w:color w:val="000000"/>
          <w:rtl/>
          <w:lang w:eastAsia="en-US"/>
        </w:rPr>
        <w:t>ה</w:t>
      </w:r>
      <w:r w:rsidR="00FB3EC6">
        <w:rPr>
          <w:rFonts w:hint="cs"/>
          <w:color w:val="000000"/>
          <w:rtl/>
          <w:lang w:eastAsia="en-US"/>
        </w:rPr>
        <w:t xml:space="preserve">בקר </w:t>
      </w:r>
      <w:r w:rsidRPr="00D57964">
        <w:rPr>
          <w:rFonts w:hint="cs"/>
          <w:color w:val="000000"/>
          <w:rtl/>
          <w:lang w:eastAsia="en-US"/>
        </w:rPr>
        <w:t xml:space="preserve">יכתוב דו"ח ביקורת על התנהלות ימי המבחן למנהל הרשות, תוך פירוט לפי סוג מבחן לכל רמה לפי מיקום הבחינה ודו"ח כולל </w:t>
      </w:r>
      <w:r w:rsidR="00D57964">
        <w:rPr>
          <w:rFonts w:hint="cs"/>
          <w:color w:val="000000"/>
          <w:rtl/>
          <w:lang w:eastAsia="en-US"/>
        </w:rPr>
        <w:t>ה</w:t>
      </w:r>
      <w:r w:rsidRPr="00D57964">
        <w:rPr>
          <w:rFonts w:hint="cs"/>
          <w:color w:val="000000"/>
          <w:rtl/>
          <w:lang w:eastAsia="en-US"/>
        </w:rPr>
        <w:t>פקת לקחים.</w:t>
      </w:r>
    </w:p>
    <w:p w14:paraId="2EF92A73" w14:textId="77777777" w:rsidR="006B492C" w:rsidRDefault="00D57964" w:rsidP="00FB3EC6">
      <w:pPr>
        <w:pStyle w:val="a7"/>
        <w:numPr>
          <w:ilvl w:val="0"/>
          <w:numId w:val="35"/>
        </w:numPr>
        <w:overflowPunct/>
        <w:autoSpaceDE/>
        <w:adjustRightInd/>
        <w:ind w:left="2126"/>
        <w:jc w:val="left"/>
        <w:rPr>
          <w:rStyle w:val="afa"/>
          <w:rtl/>
        </w:rPr>
      </w:pPr>
      <w:r w:rsidRPr="00D57964">
        <w:rPr>
          <w:rFonts w:hint="cs"/>
          <w:color w:val="000000"/>
          <w:rtl/>
          <w:lang w:eastAsia="en-US"/>
        </w:rPr>
        <w:t>ה</w:t>
      </w:r>
      <w:r w:rsidR="00FB3EC6">
        <w:rPr>
          <w:rFonts w:hint="cs"/>
          <w:color w:val="000000"/>
          <w:rtl/>
          <w:lang w:eastAsia="en-US"/>
        </w:rPr>
        <w:t>בקר</w:t>
      </w:r>
      <w:r w:rsidR="006B492C" w:rsidRPr="00D57964">
        <w:rPr>
          <w:rFonts w:hint="cs"/>
          <w:color w:val="000000"/>
          <w:rtl/>
          <w:lang w:eastAsia="en-US"/>
        </w:rPr>
        <w:t xml:space="preserve"> יבדוק מדגם של תשובות מבחנים (כ- </w:t>
      </w:r>
      <w:r w:rsidR="006B492C" w:rsidRPr="00D57964">
        <w:rPr>
          <w:rFonts w:hint="cs"/>
          <w:b/>
          <w:bCs/>
          <w:color w:val="000000"/>
          <w:rtl/>
          <w:lang w:eastAsia="en-US"/>
        </w:rPr>
        <w:t>30%</w:t>
      </w:r>
      <w:r w:rsidR="006B492C" w:rsidRPr="00D57964">
        <w:rPr>
          <w:rFonts w:hint="cs"/>
          <w:color w:val="000000"/>
          <w:rtl/>
          <w:lang w:eastAsia="en-US"/>
        </w:rPr>
        <w:t xml:space="preserve"> מכלל הנבחנים) ולהתייחס לתוצאות המבחנים בשיחה עם המדריך הראשי של הקורס</w:t>
      </w:r>
    </w:p>
    <w:p w14:paraId="27DE3BAB" w14:textId="77777777" w:rsidR="006B492C" w:rsidRPr="0064410C" w:rsidRDefault="006B492C" w:rsidP="00FB3EC6">
      <w:pPr>
        <w:pStyle w:val="a7"/>
        <w:numPr>
          <w:ilvl w:val="0"/>
          <w:numId w:val="35"/>
        </w:numPr>
        <w:overflowPunct/>
        <w:autoSpaceDE/>
        <w:adjustRightInd/>
        <w:ind w:left="2126"/>
        <w:jc w:val="left"/>
        <w:rPr>
          <w:color w:val="000000"/>
          <w:rtl/>
          <w:lang w:eastAsia="en-US"/>
        </w:rPr>
      </w:pPr>
      <w:r w:rsidRPr="0064410C">
        <w:rPr>
          <w:rFonts w:hint="cs"/>
          <w:color w:val="000000"/>
          <w:rtl/>
          <w:lang w:eastAsia="en-US"/>
        </w:rPr>
        <w:t>ההערות ירשמו בדו"ח ה</w:t>
      </w:r>
      <w:r w:rsidR="00FB3EC6">
        <w:rPr>
          <w:rFonts w:hint="cs"/>
          <w:color w:val="000000"/>
          <w:rtl/>
          <w:lang w:eastAsia="en-US"/>
        </w:rPr>
        <w:t xml:space="preserve">בקר </w:t>
      </w:r>
      <w:r w:rsidRPr="0064410C">
        <w:rPr>
          <w:rFonts w:hint="cs"/>
          <w:color w:val="000000"/>
          <w:rtl/>
          <w:lang w:eastAsia="en-US"/>
        </w:rPr>
        <w:t>ויועברו למנהל הרשות</w:t>
      </w:r>
    </w:p>
    <w:p w14:paraId="13A3EA50" w14:textId="77777777" w:rsidR="006B492C" w:rsidRDefault="006B492C" w:rsidP="00B54161">
      <w:pPr>
        <w:overflowPunct/>
        <w:autoSpaceDE/>
        <w:adjustRightInd/>
        <w:jc w:val="left"/>
        <w:rPr>
          <w:color w:val="000000"/>
          <w:rtl/>
          <w:lang w:eastAsia="en-US"/>
        </w:rPr>
      </w:pPr>
    </w:p>
    <w:p w14:paraId="1260B4B7" w14:textId="77777777" w:rsidR="006B492C" w:rsidRPr="0064410C" w:rsidRDefault="0064410C" w:rsidP="00B54161">
      <w:pPr>
        <w:pStyle w:val="a7"/>
        <w:numPr>
          <w:ilvl w:val="1"/>
          <w:numId w:val="24"/>
        </w:numPr>
        <w:overflowPunct/>
        <w:autoSpaceDE/>
        <w:adjustRightInd/>
        <w:textAlignment w:val="auto"/>
        <w:rPr>
          <w:b/>
          <w:bCs/>
          <w:color w:val="000000"/>
          <w:u w:val="single"/>
          <w:lang w:eastAsia="en-US"/>
        </w:rPr>
      </w:pPr>
      <w:r w:rsidRPr="0064410C">
        <w:rPr>
          <w:rFonts w:hint="cs"/>
          <w:b/>
          <w:bCs/>
          <w:color w:val="000000"/>
          <w:u w:val="single"/>
          <w:rtl/>
          <w:lang w:eastAsia="en-US"/>
        </w:rPr>
        <w:t>ב</w:t>
      </w:r>
      <w:r w:rsidR="006B492C" w:rsidRPr="0064410C">
        <w:rPr>
          <w:rFonts w:hint="cs"/>
          <w:b/>
          <w:bCs/>
          <w:color w:val="000000"/>
          <w:u w:val="single"/>
          <w:rtl/>
          <w:lang w:eastAsia="en-US"/>
        </w:rPr>
        <w:t>יקורת טופסי משוב לצוללים, מדריכים ומרכזי צלילה</w:t>
      </w:r>
    </w:p>
    <w:p w14:paraId="2301860E" w14:textId="77777777" w:rsidR="006B492C" w:rsidRPr="003F4C02" w:rsidRDefault="000F0479" w:rsidP="000C245F">
      <w:pPr>
        <w:pStyle w:val="a7"/>
        <w:numPr>
          <w:ilvl w:val="2"/>
          <w:numId w:val="24"/>
        </w:numPr>
        <w:overflowPunct/>
        <w:autoSpaceDE/>
        <w:adjustRightInd/>
        <w:ind w:left="1298" w:hanging="544"/>
        <w:textAlignment w:val="auto"/>
        <w:rPr>
          <w:color w:val="000000"/>
          <w:position w:val="2"/>
          <w:rtl/>
          <w:lang w:eastAsia="en-US"/>
        </w:rPr>
      </w:pPr>
      <w:r>
        <w:rPr>
          <w:rFonts w:hint="cs"/>
          <w:color w:val="000000"/>
          <w:position w:val="2"/>
          <w:rtl/>
          <w:lang w:eastAsia="en-US"/>
        </w:rPr>
        <w:t>טופסי המשוב, יישלחו,</w:t>
      </w:r>
      <w:r w:rsidR="006B492C" w:rsidRPr="003F4C02">
        <w:rPr>
          <w:rFonts w:hint="cs"/>
          <w:color w:val="000000"/>
          <w:position w:val="2"/>
          <w:rtl/>
          <w:lang w:eastAsia="en-US"/>
        </w:rPr>
        <w:t xml:space="preserve"> י</w:t>
      </w:r>
      <w:r>
        <w:rPr>
          <w:rFonts w:hint="cs"/>
          <w:color w:val="000000"/>
          <w:position w:val="2"/>
          <w:rtl/>
          <w:lang w:eastAsia="en-US"/>
        </w:rPr>
        <w:t>י</w:t>
      </w:r>
      <w:r w:rsidR="006B492C" w:rsidRPr="003F4C02">
        <w:rPr>
          <w:rFonts w:hint="cs"/>
          <w:color w:val="000000"/>
          <w:position w:val="2"/>
          <w:rtl/>
          <w:lang w:eastAsia="en-US"/>
        </w:rPr>
        <w:t>בדקו ויועברו לרשות על ידי ה</w:t>
      </w:r>
      <w:r w:rsidR="00FB3EC6">
        <w:rPr>
          <w:rFonts w:hint="cs"/>
          <w:color w:val="000000"/>
          <w:position w:val="2"/>
          <w:rtl/>
          <w:lang w:eastAsia="en-US"/>
        </w:rPr>
        <w:t>בקר</w:t>
      </w:r>
      <w:r w:rsidR="006B492C" w:rsidRPr="003F4C02">
        <w:rPr>
          <w:rFonts w:hint="cs"/>
          <w:color w:val="000000"/>
          <w:position w:val="2"/>
          <w:rtl/>
          <w:lang w:eastAsia="en-US"/>
        </w:rPr>
        <w:t>, בתדירות ובהיקף כפי שייקבע ע"י</w:t>
      </w:r>
      <w:r w:rsidR="002C3358">
        <w:rPr>
          <w:rFonts w:hint="cs"/>
          <w:color w:val="000000"/>
          <w:position w:val="2"/>
          <w:rtl/>
          <w:lang w:eastAsia="en-US"/>
        </w:rPr>
        <w:t xml:space="preserve"> </w:t>
      </w:r>
      <w:r w:rsidR="006B492C" w:rsidRPr="003F4C02">
        <w:rPr>
          <w:rFonts w:hint="cs"/>
          <w:color w:val="000000"/>
          <w:position w:val="2"/>
          <w:rtl/>
          <w:lang w:eastAsia="en-US"/>
        </w:rPr>
        <w:t>הרשות, ולפי דרישתה.</w:t>
      </w:r>
    </w:p>
    <w:p w14:paraId="0C809C0F" w14:textId="77777777" w:rsidR="006B492C" w:rsidRPr="003F4C02"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3F4C02">
        <w:rPr>
          <w:rFonts w:hint="cs"/>
          <w:color w:val="000000"/>
          <w:position w:val="2"/>
          <w:rtl/>
          <w:lang w:eastAsia="en-US"/>
        </w:rPr>
        <w:t>טופסי המשוב ישלחו בנפרד אחת לחודש כאשר בכל מקרה יש לבדוק משוב חורף ומשוב קיץ</w:t>
      </w:r>
      <w:r w:rsidR="00FB3EC6">
        <w:rPr>
          <w:rFonts w:hint="cs"/>
          <w:color w:val="000000"/>
          <w:position w:val="2"/>
          <w:rtl/>
          <w:lang w:eastAsia="en-US"/>
        </w:rPr>
        <w:t xml:space="preserve"> </w:t>
      </w:r>
      <w:r w:rsidRPr="003F4C02">
        <w:rPr>
          <w:rFonts w:hint="cs"/>
          <w:color w:val="000000"/>
          <w:position w:val="2"/>
          <w:rtl/>
          <w:lang w:eastAsia="en-US"/>
        </w:rPr>
        <w:t>בנפרד.</w:t>
      </w:r>
    </w:p>
    <w:p w14:paraId="3CEF9E2D" w14:textId="77777777" w:rsidR="006B492C" w:rsidRPr="003F4C02"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3F4C02">
        <w:rPr>
          <w:rFonts w:hint="cs"/>
          <w:color w:val="000000"/>
          <w:position w:val="2"/>
          <w:rtl/>
          <w:lang w:eastAsia="en-US"/>
        </w:rPr>
        <w:t>על ה</w:t>
      </w:r>
      <w:r w:rsidR="00FB3EC6">
        <w:rPr>
          <w:rFonts w:hint="cs"/>
          <w:color w:val="000000"/>
          <w:position w:val="2"/>
          <w:rtl/>
          <w:lang w:eastAsia="en-US"/>
        </w:rPr>
        <w:t>בקר</w:t>
      </w:r>
      <w:r w:rsidRPr="003F4C02">
        <w:rPr>
          <w:rFonts w:hint="cs"/>
          <w:color w:val="000000"/>
          <w:position w:val="2"/>
          <w:rtl/>
          <w:lang w:eastAsia="en-US"/>
        </w:rPr>
        <w:t xml:space="preserve"> לדווח לרשות על מרכזי צלילה ומדריכים שימצאו חורגים מהתקנות או שאינם מקיימים</w:t>
      </w:r>
      <w:r w:rsidR="002C3358">
        <w:rPr>
          <w:rFonts w:hint="cs"/>
          <w:color w:val="000000"/>
          <w:position w:val="2"/>
          <w:rtl/>
          <w:lang w:eastAsia="en-US"/>
        </w:rPr>
        <w:t xml:space="preserve"> </w:t>
      </w:r>
      <w:r w:rsidRPr="003F4C02">
        <w:rPr>
          <w:rFonts w:hint="cs"/>
          <w:color w:val="000000"/>
          <w:position w:val="2"/>
          <w:rtl/>
          <w:lang w:eastAsia="en-US"/>
        </w:rPr>
        <w:t>תקנות מספר פעמים.</w:t>
      </w:r>
    </w:p>
    <w:p w14:paraId="4F93FD10" w14:textId="77777777" w:rsidR="006B492C" w:rsidRDefault="006B492C" w:rsidP="00B54161">
      <w:pPr>
        <w:overflowPunct/>
        <w:autoSpaceDE/>
        <w:adjustRightInd/>
        <w:ind w:left="1984"/>
        <w:rPr>
          <w:color w:val="000000"/>
          <w:rtl/>
          <w:lang w:eastAsia="en-US"/>
        </w:rPr>
      </w:pPr>
    </w:p>
    <w:p w14:paraId="7B602B0C" w14:textId="77777777" w:rsidR="006B492C" w:rsidRPr="0064410C" w:rsidRDefault="006B492C" w:rsidP="00B54161">
      <w:pPr>
        <w:pStyle w:val="a7"/>
        <w:numPr>
          <w:ilvl w:val="1"/>
          <w:numId w:val="24"/>
        </w:numPr>
        <w:overflowPunct/>
        <w:autoSpaceDE/>
        <w:adjustRightInd/>
        <w:textAlignment w:val="auto"/>
        <w:rPr>
          <w:b/>
          <w:bCs/>
          <w:color w:val="000000"/>
          <w:u w:val="single"/>
          <w:lang w:eastAsia="en-US"/>
        </w:rPr>
      </w:pPr>
      <w:r w:rsidRPr="0064410C">
        <w:rPr>
          <w:rFonts w:hint="cs"/>
          <w:b/>
          <w:bCs/>
          <w:color w:val="000000"/>
          <w:u w:val="single"/>
          <w:rtl/>
          <w:lang w:eastAsia="en-US"/>
        </w:rPr>
        <w:t>נוהל כניסה ויציאה בשפת הים</w:t>
      </w:r>
    </w:p>
    <w:p w14:paraId="33605C34" w14:textId="77777777" w:rsidR="006B492C" w:rsidRPr="002B6B6A"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2B6B6A">
        <w:rPr>
          <w:rFonts w:hint="cs"/>
          <w:color w:val="000000"/>
          <w:position w:val="2"/>
          <w:rtl/>
          <w:lang w:eastAsia="en-US"/>
        </w:rPr>
        <w:t>על ה</w:t>
      </w:r>
      <w:r w:rsidR="00FB3EC6">
        <w:rPr>
          <w:rFonts w:hint="cs"/>
          <w:color w:val="000000"/>
          <w:position w:val="2"/>
          <w:rtl/>
          <w:lang w:eastAsia="en-US"/>
        </w:rPr>
        <w:t>בקר</w:t>
      </w:r>
      <w:r w:rsidRPr="002B6B6A">
        <w:rPr>
          <w:rFonts w:hint="cs"/>
          <w:color w:val="000000"/>
          <w:position w:val="2"/>
          <w:rtl/>
          <w:lang w:eastAsia="en-US"/>
        </w:rPr>
        <w:t xml:space="preserve"> לוודא אישית את תקינות מקומות כניסה ויציאה של צוללנים בצלילה בשפת הים, למען</w:t>
      </w:r>
      <w:r w:rsidR="002C3358">
        <w:rPr>
          <w:rFonts w:hint="cs"/>
          <w:color w:val="000000"/>
          <w:position w:val="2"/>
          <w:rtl/>
          <w:lang w:eastAsia="en-US"/>
        </w:rPr>
        <w:t xml:space="preserve"> </w:t>
      </w:r>
      <w:r w:rsidRPr="002B6B6A">
        <w:rPr>
          <w:rFonts w:hint="cs"/>
          <w:color w:val="000000"/>
          <w:position w:val="2"/>
          <w:rtl/>
          <w:lang w:eastAsia="en-US"/>
        </w:rPr>
        <w:t>בטיחות הצוללים.</w:t>
      </w:r>
    </w:p>
    <w:p w14:paraId="12BDFFA6" w14:textId="77777777" w:rsidR="006B492C" w:rsidRPr="002B6B6A"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2B6B6A">
        <w:rPr>
          <w:rFonts w:hint="cs"/>
          <w:color w:val="000000"/>
          <w:position w:val="2"/>
          <w:rtl/>
          <w:lang w:eastAsia="en-US"/>
        </w:rPr>
        <w:t>על</w:t>
      </w:r>
      <w:r w:rsidR="002B6B6A" w:rsidRPr="002B6B6A">
        <w:rPr>
          <w:rFonts w:hint="cs"/>
          <w:color w:val="000000"/>
          <w:position w:val="2"/>
          <w:rtl/>
          <w:lang w:eastAsia="en-US"/>
        </w:rPr>
        <w:t xml:space="preserve"> ה</w:t>
      </w:r>
      <w:r w:rsidR="00FB3EC6">
        <w:rPr>
          <w:rFonts w:hint="cs"/>
          <w:color w:val="000000"/>
          <w:position w:val="2"/>
          <w:rtl/>
          <w:lang w:eastAsia="en-US"/>
        </w:rPr>
        <w:t>בקר</w:t>
      </w:r>
      <w:r w:rsidRPr="002B6B6A">
        <w:rPr>
          <w:rFonts w:hint="cs"/>
          <w:color w:val="000000"/>
          <w:position w:val="2"/>
          <w:rtl/>
          <w:lang w:eastAsia="en-US"/>
        </w:rPr>
        <w:t xml:space="preserve"> לוודא היבטים הקשורים בסוג קרקעית, סלעים, זרמים, מעברי חציה בכביש ולהעיר</w:t>
      </w:r>
      <w:r w:rsidR="002B6B6A">
        <w:rPr>
          <w:color w:val="000000"/>
          <w:position w:val="2"/>
          <w:rtl/>
          <w:lang w:eastAsia="en-US"/>
        </w:rPr>
        <w:tab/>
      </w:r>
      <w:r w:rsidRPr="002B6B6A">
        <w:rPr>
          <w:rFonts w:hint="cs"/>
          <w:color w:val="000000"/>
          <w:position w:val="2"/>
          <w:rtl/>
          <w:lang w:eastAsia="en-US"/>
        </w:rPr>
        <w:t>בדו"ח ובשיחה על בטיחות לקויה.</w:t>
      </w:r>
    </w:p>
    <w:p w14:paraId="1E054518" w14:textId="77777777" w:rsidR="006B492C" w:rsidRPr="002B6B6A"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2B6B6A">
        <w:rPr>
          <w:rFonts w:hint="cs"/>
          <w:color w:val="000000"/>
          <w:position w:val="2"/>
          <w:rtl/>
          <w:lang w:eastAsia="en-US"/>
        </w:rPr>
        <w:t>על ה</w:t>
      </w:r>
      <w:r w:rsidR="00FB3EC6">
        <w:rPr>
          <w:rFonts w:hint="cs"/>
          <w:color w:val="000000"/>
          <w:position w:val="2"/>
          <w:rtl/>
          <w:lang w:eastAsia="en-US"/>
        </w:rPr>
        <w:t>בקר</w:t>
      </w:r>
      <w:r w:rsidRPr="002B6B6A">
        <w:rPr>
          <w:rFonts w:hint="cs"/>
          <w:color w:val="000000"/>
          <w:position w:val="2"/>
          <w:rtl/>
          <w:lang w:eastAsia="en-US"/>
        </w:rPr>
        <w:t xml:space="preserve"> לוודא שמקום פעילות הצלילה ליד מרכזי הצלילה אינם מסוכנים, אינם בשטח אסור,</w:t>
      </w:r>
      <w:r w:rsidR="002B6B6A">
        <w:rPr>
          <w:color w:val="000000"/>
          <w:position w:val="2"/>
          <w:rtl/>
          <w:lang w:eastAsia="en-US"/>
        </w:rPr>
        <w:tab/>
      </w:r>
      <w:r w:rsidRPr="002B6B6A">
        <w:rPr>
          <w:rFonts w:hint="cs"/>
          <w:color w:val="000000"/>
          <w:position w:val="2"/>
          <w:rtl/>
          <w:lang w:eastAsia="en-US"/>
        </w:rPr>
        <w:t>בנתיב שיוט כלי שייט, בפתחי נמל, מרינות וכ"ו.</w:t>
      </w:r>
    </w:p>
    <w:p w14:paraId="4B386FA0" w14:textId="77777777" w:rsidR="006B492C" w:rsidRDefault="006B492C" w:rsidP="00B54161">
      <w:pPr>
        <w:overflowPunct/>
        <w:autoSpaceDE/>
        <w:adjustRightInd/>
        <w:ind w:left="2835"/>
        <w:jc w:val="left"/>
        <w:rPr>
          <w:color w:val="000000"/>
          <w:rtl/>
          <w:lang w:eastAsia="en-US"/>
        </w:rPr>
      </w:pPr>
    </w:p>
    <w:p w14:paraId="4F1F3905" w14:textId="77777777" w:rsidR="006B492C" w:rsidRPr="0064410C" w:rsidRDefault="006B492C" w:rsidP="00B54161">
      <w:pPr>
        <w:pStyle w:val="a7"/>
        <w:numPr>
          <w:ilvl w:val="1"/>
          <w:numId w:val="24"/>
        </w:numPr>
        <w:overflowPunct/>
        <w:autoSpaceDE/>
        <w:adjustRightInd/>
        <w:textAlignment w:val="auto"/>
        <w:rPr>
          <w:b/>
          <w:bCs/>
          <w:color w:val="000000"/>
          <w:u w:val="single"/>
          <w:rtl/>
          <w:lang w:eastAsia="en-US"/>
        </w:rPr>
      </w:pPr>
      <w:r w:rsidRPr="0064410C">
        <w:rPr>
          <w:rFonts w:hint="cs"/>
          <w:b/>
          <w:bCs/>
          <w:color w:val="000000"/>
          <w:u w:val="single"/>
          <w:rtl/>
          <w:lang w:eastAsia="en-US"/>
        </w:rPr>
        <w:t>מקום אימוני "מים שקטים"</w:t>
      </w:r>
    </w:p>
    <w:p w14:paraId="7BDB643B" w14:textId="77777777" w:rsidR="006B492C" w:rsidRPr="009C449C" w:rsidRDefault="009C449C" w:rsidP="00B54161">
      <w:pPr>
        <w:overflowPunct/>
        <w:autoSpaceDE/>
        <w:adjustRightInd/>
        <w:ind w:firstLine="720"/>
        <w:jc w:val="left"/>
        <w:rPr>
          <w:color w:val="000000"/>
          <w:rtl/>
          <w:lang w:eastAsia="en-US"/>
        </w:rPr>
      </w:pPr>
      <w:r w:rsidRPr="009C449C">
        <w:rPr>
          <w:rFonts w:hint="cs"/>
          <w:color w:val="000000"/>
          <w:rtl/>
          <w:lang w:eastAsia="en-US"/>
        </w:rPr>
        <w:t>באימונים אשר יתקיימו ב</w:t>
      </w:r>
      <w:r w:rsidR="006B492C" w:rsidRPr="009C449C">
        <w:rPr>
          <w:rFonts w:hint="cs"/>
          <w:color w:val="000000"/>
          <w:rtl/>
          <w:lang w:eastAsia="en-US"/>
        </w:rPr>
        <w:t>בריכות שחייה, מעגני ים טבעיים, ים אילת</w:t>
      </w:r>
      <w:r w:rsidRPr="009C449C">
        <w:rPr>
          <w:rFonts w:hint="cs"/>
          <w:color w:val="000000"/>
          <w:rtl/>
          <w:lang w:eastAsia="en-US"/>
        </w:rPr>
        <w:t>:</w:t>
      </w:r>
    </w:p>
    <w:p w14:paraId="2AA12F75" w14:textId="77777777" w:rsidR="006B492C" w:rsidRPr="003739A8"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3739A8">
        <w:rPr>
          <w:rFonts w:hint="cs"/>
          <w:color w:val="000000"/>
          <w:position w:val="2"/>
          <w:rtl/>
          <w:lang w:eastAsia="en-US"/>
        </w:rPr>
        <w:lastRenderedPageBreak/>
        <w:t>על ה</w:t>
      </w:r>
      <w:r w:rsidR="00512EF8">
        <w:rPr>
          <w:rFonts w:hint="cs"/>
          <w:color w:val="000000"/>
          <w:position w:val="2"/>
          <w:rtl/>
          <w:lang w:eastAsia="en-US"/>
        </w:rPr>
        <w:t>בקר</w:t>
      </w:r>
      <w:r w:rsidRPr="003739A8">
        <w:rPr>
          <w:rFonts w:hint="cs"/>
          <w:color w:val="000000"/>
          <w:position w:val="2"/>
          <w:rtl/>
          <w:lang w:eastAsia="en-US"/>
        </w:rPr>
        <w:t xml:space="preserve"> להיות נוכח במקום ולוודא שבעת אימוני הצלילה בריכות השחייה אינן צפופות</w:t>
      </w:r>
      <w:r w:rsidR="002C3358">
        <w:rPr>
          <w:rFonts w:hint="cs"/>
          <w:color w:val="000000"/>
          <w:position w:val="2"/>
          <w:rtl/>
          <w:lang w:eastAsia="en-US"/>
        </w:rPr>
        <w:t xml:space="preserve"> </w:t>
      </w:r>
      <w:r w:rsidRPr="003739A8">
        <w:rPr>
          <w:rFonts w:hint="cs"/>
          <w:color w:val="000000"/>
          <w:position w:val="2"/>
          <w:rtl/>
          <w:lang w:eastAsia="en-US"/>
        </w:rPr>
        <w:t>בשחיינים.</w:t>
      </w:r>
    </w:p>
    <w:p w14:paraId="04A67772" w14:textId="77777777" w:rsidR="006B492C" w:rsidRPr="003739A8"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3739A8">
        <w:rPr>
          <w:rFonts w:hint="cs"/>
          <w:color w:val="000000"/>
          <w:position w:val="2"/>
          <w:rtl/>
          <w:lang w:eastAsia="en-US"/>
        </w:rPr>
        <w:t xml:space="preserve">כמו כן, </w:t>
      </w:r>
      <w:r w:rsidR="001209B2" w:rsidRPr="003739A8">
        <w:rPr>
          <w:rFonts w:hint="cs"/>
          <w:color w:val="000000"/>
          <w:position w:val="2"/>
          <w:rtl/>
          <w:lang w:eastAsia="en-US"/>
        </w:rPr>
        <w:t>ה</w:t>
      </w:r>
      <w:r w:rsidR="001209B2">
        <w:rPr>
          <w:rFonts w:hint="cs"/>
          <w:color w:val="000000"/>
          <w:position w:val="2"/>
          <w:rtl/>
          <w:lang w:eastAsia="en-US"/>
        </w:rPr>
        <w:t>בקר</w:t>
      </w:r>
      <w:r w:rsidR="001209B2" w:rsidRPr="003739A8">
        <w:rPr>
          <w:rFonts w:hint="cs"/>
          <w:color w:val="000000"/>
          <w:position w:val="2"/>
          <w:rtl/>
          <w:lang w:eastAsia="en-US"/>
        </w:rPr>
        <w:t xml:space="preserve"> </w:t>
      </w:r>
      <w:r w:rsidRPr="003739A8">
        <w:rPr>
          <w:rFonts w:hint="cs"/>
          <w:color w:val="000000"/>
          <w:position w:val="2"/>
          <w:rtl/>
          <w:lang w:eastAsia="en-US"/>
        </w:rPr>
        <w:t>יוודא שבמעגנים טבעיים, אכן המים צלולים ושקטים ומקום הגישה אינו מסוכן,</w:t>
      </w:r>
      <w:r w:rsidR="002C3358">
        <w:rPr>
          <w:rFonts w:hint="cs"/>
          <w:color w:val="000000"/>
          <w:position w:val="2"/>
          <w:rtl/>
          <w:lang w:eastAsia="en-US"/>
        </w:rPr>
        <w:t xml:space="preserve"> </w:t>
      </w:r>
      <w:r w:rsidRPr="003739A8">
        <w:rPr>
          <w:rFonts w:hint="cs"/>
          <w:color w:val="000000"/>
          <w:position w:val="2"/>
          <w:rtl/>
          <w:lang w:eastAsia="en-US"/>
        </w:rPr>
        <w:t xml:space="preserve">ויעיר את הערותיו בדו"ח ובשיחה. </w:t>
      </w:r>
    </w:p>
    <w:p w14:paraId="0140FF06" w14:textId="77777777" w:rsidR="006B492C" w:rsidRPr="003739A8"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3739A8">
        <w:rPr>
          <w:rFonts w:hint="cs"/>
          <w:color w:val="000000"/>
          <w:position w:val="2"/>
          <w:rtl/>
          <w:lang w:eastAsia="en-US"/>
        </w:rPr>
        <w:t xml:space="preserve">בים אילת יש לוודא שאין שיוט של כלי שייט בתחום הצוללים. </w:t>
      </w:r>
    </w:p>
    <w:p w14:paraId="35843BE8" w14:textId="77777777" w:rsidR="006B492C" w:rsidRPr="000C245F" w:rsidRDefault="006B492C" w:rsidP="000C245F">
      <w:pPr>
        <w:pStyle w:val="a7"/>
        <w:numPr>
          <w:ilvl w:val="2"/>
          <w:numId w:val="24"/>
        </w:numPr>
        <w:overflowPunct/>
        <w:autoSpaceDE/>
        <w:adjustRightInd/>
        <w:ind w:left="1298" w:hanging="544"/>
        <w:textAlignment w:val="auto"/>
        <w:rPr>
          <w:color w:val="000000"/>
          <w:position w:val="2"/>
          <w:rtl/>
          <w:lang w:eastAsia="en-US"/>
        </w:rPr>
      </w:pPr>
      <w:r w:rsidRPr="000C245F">
        <w:rPr>
          <w:rFonts w:hint="cs"/>
          <w:color w:val="000000"/>
          <w:position w:val="2"/>
          <w:rtl/>
          <w:lang w:eastAsia="en-US"/>
        </w:rPr>
        <w:t xml:space="preserve">הביקורת תתבצע תוך כדי צלילה בפועל. </w:t>
      </w:r>
    </w:p>
    <w:p w14:paraId="2CFB0C00" w14:textId="77777777" w:rsidR="006B492C" w:rsidRDefault="006B492C" w:rsidP="00B54161">
      <w:pPr>
        <w:overflowPunct/>
        <w:autoSpaceDE/>
        <w:adjustRightInd/>
        <w:ind w:left="3402"/>
        <w:jc w:val="left"/>
        <w:rPr>
          <w:color w:val="000000"/>
          <w:rtl/>
          <w:lang w:eastAsia="en-US"/>
        </w:rPr>
      </w:pPr>
    </w:p>
    <w:p w14:paraId="36081D57" w14:textId="77777777" w:rsidR="006B492C" w:rsidRPr="0064410C" w:rsidRDefault="006B492C" w:rsidP="000D2C2C">
      <w:pPr>
        <w:pStyle w:val="a7"/>
        <w:numPr>
          <w:ilvl w:val="1"/>
          <w:numId w:val="24"/>
        </w:numPr>
        <w:overflowPunct/>
        <w:autoSpaceDE/>
        <w:adjustRightInd/>
        <w:ind w:left="-567" w:firstLine="708"/>
        <w:jc w:val="left"/>
        <w:rPr>
          <w:b/>
          <w:bCs/>
          <w:color w:val="000000"/>
          <w:u w:val="single"/>
          <w:rtl/>
          <w:lang w:eastAsia="en-US"/>
        </w:rPr>
      </w:pPr>
      <w:r w:rsidRPr="0064410C">
        <w:rPr>
          <w:rFonts w:hint="cs"/>
          <w:b/>
          <w:bCs/>
          <w:color w:val="000000"/>
          <w:u w:val="single"/>
          <w:rtl/>
          <w:lang w:eastAsia="en-US"/>
        </w:rPr>
        <w:t>נוכחות באימוני צלילה – ים פתוח</w:t>
      </w:r>
    </w:p>
    <w:p w14:paraId="705A5510" w14:textId="77777777" w:rsidR="006B492C" w:rsidRDefault="006B492C" w:rsidP="00512EF8">
      <w:pPr>
        <w:overflowPunct/>
        <w:autoSpaceDE/>
        <w:adjustRightInd/>
        <w:ind w:left="850"/>
        <w:jc w:val="left"/>
        <w:rPr>
          <w:color w:val="000000"/>
          <w:rtl/>
          <w:lang w:eastAsia="en-US"/>
        </w:rPr>
      </w:pPr>
      <w:r>
        <w:rPr>
          <w:rFonts w:hint="cs"/>
          <w:color w:val="000000"/>
          <w:rtl/>
          <w:lang w:eastAsia="en-US"/>
        </w:rPr>
        <w:t>ה</w:t>
      </w:r>
      <w:r w:rsidR="00512EF8">
        <w:rPr>
          <w:rFonts w:hint="cs"/>
          <w:color w:val="000000"/>
          <w:rtl/>
          <w:lang w:eastAsia="en-US"/>
        </w:rPr>
        <w:t xml:space="preserve">בקר </w:t>
      </w:r>
      <w:r>
        <w:rPr>
          <w:rFonts w:hint="cs"/>
          <w:color w:val="000000"/>
          <w:rtl/>
          <w:lang w:eastAsia="en-US"/>
        </w:rPr>
        <w:t>יוודא שהאזור מותר לצלילה, יש דרכי חילוץ ופינוי בלילה. כמו כן, על ה</w:t>
      </w:r>
      <w:r w:rsidR="00512EF8">
        <w:rPr>
          <w:rFonts w:hint="cs"/>
          <w:color w:val="000000"/>
          <w:rtl/>
          <w:lang w:eastAsia="en-US"/>
        </w:rPr>
        <w:t xml:space="preserve">בקר </w:t>
      </w:r>
      <w:r>
        <w:rPr>
          <w:rFonts w:hint="cs"/>
          <w:color w:val="000000"/>
          <w:rtl/>
          <w:lang w:eastAsia="en-US"/>
        </w:rPr>
        <w:t>לבצע בדיקת ציוד לילי לאיתור, חיפוש ופינוי.</w:t>
      </w:r>
    </w:p>
    <w:p w14:paraId="547E4B6F" w14:textId="77777777" w:rsidR="006B492C" w:rsidRDefault="006B492C" w:rsidP="00B54161">
      <w:pPr>
        <w:overflowPunct/>
        <w:autoSpaceDE/>
        <w:adjustRightInd/>
        <w:ind w:left="2835"/>
        <w:jc w:val="left"/>
        <w:rPr>
          <w:color w:val="000000"/>
          <w:lang w:eastAsia="en-US"/>
        </w:rPr>
      </w:pPr>
    </w:p>
    <w:p w14:paraId="0C20CEA6" w14:textId="77777777" w:rsidR="006B492C" w:rsidRPr="0064410C" w:rsidRDefault="006B492C" w:rsidP="000D2C2C">
      <w:pPr>
        <w:pStyle w:val="a7"/>
        <w:numPr>
          <w:ilvl w:val="1"/>
          <w:numId w:val="24"/>
        </w:numPr>
        <w:overflowPunct/>
        <w:autoSpaceDE/>
        <w:adjustRightInd/>
        <w:ind w:left="-567" w:firstLine="708"/>
        <w:jc w:val="left"/>
        <w:rPr>
          <w:b/>
          <w:bCs/>
          <w:color w:val="000000"/>
          <w:u w:val="single"/>
          <w:rtl/>
          <w:lang w:eastAsia="en-US"/>
        </w:rPr>
      </w:pPr>
      <w:r w:rsidRPr="0064410C">
        <w:rPr>
          <w:rFonts w:hint="cs"/>
          <w:b/>
          <w:bCs/>
          <w:color w:val="000000"/>
          <w:u w:val="single"/>
          <w:rtl/>
          <w:lang w:eastAsia="en-US"/>
        </w:rPr>
        <w:t>סירות צוללים</w:t>
      </w:r>
    </w:p>
    <w:p w14:paraId="61A46A4E" w14:textId="77777777" w:rsidR="006B492C" w:rsidRDefault="006B492C" w:rsidP="00512EF8">
      <w:pPr>
        <w:overflowPunct/>
        <w:autoSpaceDE/>
        <w:adjustRightInd/>
        <w:ind w:left="850"/>
        <w:jc w:val="left"/>
        <w:rPr>
          <w:color w:val="000000"/>
          <w:lang w:eastAsia="en-US"/>
        </w:rPr>
      </w:pPr>
      <w:r>
        <w:rPr>
          <w:rFonts w:hint="cs"/>
          <w:color w:val="000000"/>
          <w:rtl/>
          <w:lang w:eastAsia="en-US"/>
        </w:rPr>
        <w:t>על ה</w:t>
      </w:r>
      <w:r w:rsidR="00512EF8">
        <w:rPr>
          <w:rFonts w:hint="cs"/>
          <w:color w:val="000000"/>
          <w:rtl/>
          <w:lang w:eastAsia="en-US"/>
        </w:rPr>
        <w:t>בקר</w:t>
      </w:r>
      <w:r>
        <w:rPr>
          <w:rFonts w:hint="cs"/>
          <w:color w:val="000000"/>
          <w:rtl/>
          <w:lang w:eastAsia="en-US"/>
        </w:rPr>
        <w:t xml:space="preserve"> לבצע בדיקה של המסמכים וציוד המפורטים להלן עפ"י הנהלים והדרישה:</w:t>
      </w:r>
    </w:p>
    <w:p w14:paraId="7B8F0E6B"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רישיונות סירה מתאימים - רישיון שייט מסחרי.</w:t>
      </w:r>
    </w:p>
    <w:p w14:paraId="3A292824"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rtl/>
          <w:lang w:eastAsia="en-US"/>
        </w:rPr>
      </w:pPr>
      <w:r w:rsidRPr="00D37DD5">
        <w:rPr>
          <w:rFonts w:hint="cs"/>
          <w:color w:val="000000"/>
          <w:position w:val="2"/>
          <w:rtl/>
          <w:lang w:eastAsia="en-US"/>
        </w:rPr>
        <w:t>ביטוח סירה וצד ג</w:t>
      </w:r>
      <w:smartTag w:uri="urn:schemas-microsoft-com:office:smarttags" w:element="PersonName">
        <w:r w:rsidRPr="00D37DD5">
          <w:rPr>
            <w:rFonts w:hint="cs"/>
            <w:color w:val="000000"/>
            <w:position w:val="2"/>
            <w:rtl/>
            <w:lang w:eastAsia="en-US"/>
          </w:rPr>
          <w:t>'</w:t>
        </w:r>
      </w:smartTag>
      <w:r w:rsidRPr="00D37DD5">
        <w:rPr>
          <w:rFonts w:hint="cs"/>
          <w:color w:val="000000"/>
          <w:position w:val="2"/>
          <w:rtl/>
          <w:lang w:eastAsia="en-US"/>
        </w:rPr>
        <w:t xml:space="preserve"> (תוקף, תאריך).</w:t>
      </w:r>
    </w:p>
    <w:p w14:paraId="57F5BDED"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טווח  שיוט מחופי הארץ.</w:t>
      </w:r>
    </w:p>
    <w:p w14:paraId="09840691"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ציוד פירוטכני.</w:t>
      </w:r>
    </w:p>
    <w:p w14:paraId="28FC9782"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ציוד קשר.</w:t>
      </w:r>
    </w:p>
    <w:p w14:paraId="7D4D1DDB"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עוגן - חבל.</w:t>
      </w:r>
    </w:p>
    <w:p w14:paraId="127F4D47"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ציוד חמצן ועזרה ראשונה.</w:t>
      </w:r>
    </w:p>
    <w:p w14:paraId="38C453DE"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רישיון משיט בשכר למפעיל הסירה.</w:t>
      </w:r>
    </w:p>
    <w:p w14:paraId="5ED23287" w14:textId="77777777" w:rsidR="006B492C" w:rsidRPr="00D37DD5" w:rsidRDefault="006B492C" w:rsidP="00B54161">
      <w:pPr>
        <w:pStyle w:val="a7"/>
        <w:numPr>
          <w:ilvl w:val="2"/>
          <w:numId w:val="24"/>
        </w:numPr>
        <w:overflowPunct/>
        <w:autoSpaceDE/>
        <w:adjustRightInd/>
        <w:ind w:left="1134" w:hanging="375"/>
        <w:textAlignment w:val="auto"/>
        <w:rPr>
          <w:color w:val="000000"/>
          <w:position w:val="2"/>
          <w:lang w:eastAsia="en-US"/>
        </w:rPr>
      </w:pPr>
      <w:r w:rsidRPr="00D37DD5">
        <w:rPr>
          <w:rFonts w:hint="cs"/>
          <w:color w:val="000000"/>
          <w:position w:val="2"/>
          <w:rtl/>
          <w:lang w:eastAsia="en-US"/>
        </w:rPr>
        <w:t xml:space="preserve">דגל צוללים </w:t>
      </w:r>
      <w:r w:rsidRPr="00D37DD5">
        <w:rPr>
          <w:color w:val="000000"/>
          <w:position w:val="2"/>
          <w:lang w:eastAsia="en-US"/>
        </w:rPr>
        <w:t>A</w:t>
      </w:r>
      <w:r w:rsidRPr="00D37DD5">
        <w:rPr>
          <w:rFonts w:hint="cs"/>
          <w:color w:val="000000"/>
          <w:position w:val="2"/>
          <w:rtl/>
          <w:lang w:eastAsia="en-US"/>
        </w:rPr>
        <w:t>.</w:t>
      </w:r>
    </w:p>
    <w:p w14:paraId="40E95ECD" w14:textId="77777777" w:rsidR="006B492C" w:rsidRPr="00D37DD5" w:rsidRDefault="006B492C" w:rsidP="000044EA">
      <w:pPr>
        <w:pStyle w:val="a7"/>
        <w:numPr>
          <w:ilvl w:val="2"/>
          <w:numId w:val="24"/>
        </w:numPr>
        <w:overflowPunct/>
        <w:autoSpaceDE/>
        <w:adjustRightInd/>
        <w:ind w:left="707" w:firstLine="0"/>
        <w:textAlignment w:val="auto"/>
        <w:rPr>
          <w:color w:val="000000"/>
          <w:position w:val="2"/>
          <w:lang w:eastAsia="en-US"/>
        </w:rPr>
      </w:pPr>
      <w:r w:rsidRPr="00D37DD5">
        <w:rPr>
          <w:rFonts w:hint="cs"/>
          <w:color w:val="000000"/>
          <w:position w:val="2"/>
          <w:rtl/>
          <w:lang w:eastAsia="en-US"/>
        </w:rPr>
        <w:t>מים לשתייה.</w:t>
      </w:r>
    </w:p>
    <w:p w14:paraId="53E6BEAE" w14:textId="77777777" w:rsidR="006B492C" w:rsidRPr="00D37DD5" w:rsidRDefault="00845A91" w:rsidP="00845A91">
      <w:pPr>
        <w:pStyle w:val="a7"/>
        <w:numPr>
          <w:ilvl w:val="2"/>
          <w:numId w:val="24"/>
        </w:numPr>
        <w:overflowPunct/>
        <w:autoSpaceDE/>
        <w:adjustRightInd/>
        <w:ind w:left="707" w:firstLine="0"/>
        <w:textAlignment w:val="auto"/>
        <w:rPr>
          <w:color w:val="000000"/>
          <w:position w:val="2"/>
          <w:lang w:eastAsia="en-US"/>
        </w:rPr>
      </w:pPr>
      <w:r>
        <w:rPr>
          <w:rFonts w:hint="cs"/>
          <w:color w:val="000000"/>
          <w:position w:val="2"/>
          <w:rtl/>
          <w:lang w:eastAsia="en-US"/>
        </w:rPr>
        <w:t>מערכת מיקום גלובלית (</w:t>
      </w:r>
      <w:r>
        <w:rPr>
          <w:rFonts w:hint="cs"/>
          <w:color w:val="000000"/>
          <w:position w:val="2"/>
          <w:lang w:eastAsia="en-US"/>
        </w:rPr>
        <w:t>GPS</w:t>
      </w:r>
      <w:r>
        <w:rPr>
          <w:rFonts w:hint="cs"/>
          <w:color w:val="000000"/>
          <w:position w:val="2"/>
          <w:rtl/>
          <w:lang w:eastAsia="en-US"/>
        </w:rPr>
        <w:t>).</w:t>
      </w:r>
    </w:p>
    <w:p w14:paraId="562DFBBE" w14:textId="77777777" w:rsidR="006B492C" w:rsidRPr="00D37DD5" w:rsidRDefault="006B492C" w:rsidP="000044EA">
      <w:pPr>
        <w:pStyle w:val="a7"/>
        <w:numPr>
          <w:ilvl w:val="2"/>
          <w:numId w:val="24"/>
        </w:numPr>
        <w:overflowPunct/>
        <w:autoSpaceDE/>
        <w:adjustRightInd/>
        <w:ind w:left="707" w:firstLine="0"/>
        <w:textAlignment w:val="auto"/>
        <w:rPr>
          <w:color w:val="000000"/>
          <w:position w:val="2"/>
          <w:lang w:eastAsia="en-US"/>
        </w:rPr>
      </w:pPr>
      <w:r w:rsidRPr="00D37DD5">
        <w:rPr>
          <w:rFonts w:hint="cs"/>
          <w:color w:val="000000"/>
          <w:position w:val="2"/>
          <w:rtl/>
          <w:lang w:eastAsia="en-US"/>
        </w:rPr>
        <w:t>תאורה.</w:t>
      </w:r>
    </w:p>
    <w:p w14:paraId="3D1F7C65" w14:textId="77777777" w:rsidR="006B492C" w:rsidRDefault="006B492C" w:rsidP="00B54161">
      <w:pPr>
        <w:overflowPunct/>
        <w:autoSpaceDE/>
        <w:adjustRightInd/>
        <w:ind w:left="858"/>
        <w:jc w:val="left"/>
        <w:rPr>
          <w:color w:val="000000"/>
          <w:lang w:eastAsia="en-US"/>
        </w:rPr>
      </w:pPr>
    </w:p>
    <w:p w14:paraId="7BF3F665" w14:textId="77777777" w:rsidR="006B492C" w:rsidRDefault="006B492C" w:rsidP="00B54161">
      <w:pPr>
        <w:overflowPunct/>
        <w:autoSpaceDE/>
        <w:adjustRightInd/>
        <w:ind w:left="2835" w:hanging="2127"/>
        <w:jc w:val="left"/>
        <w:rPr>
          <w:color w:val="000000"/>
          <w:rtl/>
          <w:lang w:eastAsia="en-US"/>
        </w:rPr>
      </w:pPr>
      <w:r>
        <w:rPr>
          <w:rFonts w:hint="cs"/>
          <w:color w:val="000000"/>
          <w:rtl/>
          <w:lang w:eastAsia="en-US"/>
        </w:rPr>
        <w:t>הבדיקה תלווה בדו"ח כתוב ובדוח בע"פ על פי רמת הפגמים.</w:t>
      </w:r>
    </w:p>
    <w:p w14:paraId="59407A60" w14:textId="77777777" w:rsidR="006B492C" w:rsidRDefault="006B492C" w:rsidP="00B54161">
      <w:pPr>
        <w:overflowPunct/>
        <w:autoSpaceDE/>
        <w:adjustRightInd/>
        <w:ind w:left="2835"/>
        <w:jc w:val="left"/>
        <w:rPr>
          <w:color w:val="000000"/>
          <w:rtl/>
          <w:lang w:eastAsia="en-US"/>
        </w:rPr>
      </w:pPr>
    </w:p>
    <w:p w14:paraId="19A38E1E" w14:textId="77777777" w:rsidR="006B492C" w:rsidRPr="00D37DD5" w:rsidRDefault="006B492C" w:rsidP="00B54161">
      <w:pPr>
        <w:pStyle w:val="a7"/>
        <w:numPr>
          <w:ilvl w:val="1"/>
          <w:numId w:val="24"/>
        </w:numPr>
        <w:overflowPunct/>
        <w:autoSpaceDE/>
        <w:adjustRightInd/>
        <w:ind w:left="-567" w:firstLine="708"/>
        <w:jc w:val="left"/>
        <w:rPr>
          <w:b/>
          <w:bCs/>
          <w:color w:val="000000"/>
          <w:u w:val="single"/>
          <w:rtl/>
          <w:lang w:eastAsia="en-US"/>
        </w:rPr>
      </w:pPr>
      <w:r w:rsidRPr="00D37DD5">
        <w:rPr>
          <w:rFonts w:hint="cs"/>
          <w:b/>
          <w:bCs/>
          <w:color w:val="000000"/>
          <w:u w:val="single"/>
          <w:rtl/>
          <w:lang w:eastAsia="en-US"/>
        </w:rPr>
        <w:t>ציוד עזרה ראשונה</w:t>
      </w:r>
    </w:p>
    <w:p w14:paraId="328FD530" w14:textId="77777777" w:rsidR="006B492C" w:rsidRDefault="00D37DD5" w:rsidP="00512EF8">
      <w:pPr>
        <w:overflowPunct/>
        <w:autoSpaceDE/>
        <w:adjustRightInd/>
        <w:ind w:left="708"/>
        <w:jc w:val="left"/>
        <w:rPr>
          <w:color w:val="000000"/>
          <w:lang w:eastAsia="en-US"/>
        </w:rPr>
      </w:pPr>
      <w:r>
        <w:rPr>
          <w:rFonts w:hint="cs"/>
          <w:color w:val="000000"/>
          <w:rtl/>
          <w:lang w:eastAsia="en-US"/>
        </w:rPr>
        <w:t>על ה</w:t>
      </w:r>
      <w:r w:rsidR="00512EF8">
        <w:rPr>
          <w:rFonts w:hint="cs"/>
          <w:color w:val="000000"/>
          <w:rtl/>
          <w:lang w:eastAsia="en-US"/>
        </w:rPr>
        <w:t>בקר</w:t>
      </w:r>
      <w:r>
        <w:rPr>
          <w:rFonts w:hint="cs"/>
          <w:color w:val="000000"/>
          <w:rtl/>
          <w:lang w:eastAsia="en-US"/>
        </w:rPr>
        <w:t xml:space="preserve"> לוודא הימצאות הציוד הבא ותקינותו במרכז הצלילה:</w:t>
      </w:r>
    </w:p>
    <w:p w14:paraId="52F2666E" w14:textId="77777777" w:rsidR="00D37DD5" w:rsidRDefault="00D37DD5" w:rsidP="00B54161">
      <w:pPr>
        <w:pStyle w:val="a7"/>
        <w:numPr>
          <w:ilvl w:val="2"/>
          <w:numId w:val="24"/>
        </w:numPr>
        <w:overflowPunct/>
        <w:autoSpaceDE/>
        <w:adjustRightInd/>
        <w:jc w:val="left"/>
        <w:rPr>
          <w:color w:val="000000"/>
          <w:lang w:eastAsia="en-US"/>
        </w:rPr>
      </w:pPr>
      <w:r>
        <w:rPr>
          <w:rFonts w:hint="cs"/>
          <w:color w:val="000000"/>
          <w:rtl/>
          <w:lang w:eastAsia="en-US"/>
        </w:rPr>
        <w:t>מ</w:t>
      </w:r>
      <w:r w:rsidR="006B492C" w:rsidRPr="00D37DD5">
        <w:rPr>
          <w:rFonts w:hint="cs"/>
          <w:color w:val="000000"/>
          <w:rtl/>
          <w:lang w:eastAsia="en-US"/>
        </w:rPr>
        <w:t>ערכת עזרה ראשונה</w:t>
      </w:r>
    </w:p>
    <w:p w14:paraId="38507B8E" w14:textId="77777777" w:rsidR="00D37DD5" w:rsidRDefault="006B492C" w:rsidP="00B54161">
      <w:pPr>
        <w:pStyle w:val="a7"/>
        <w:numPr>
          <w:ilvl w:val="2"/>
          <w:numId w:val="24"/>
        </w:numPr>
        <w:overflowPunct/>
        <w:autoSpaceDE/>
        <w:adjustRightInd/>
        <w:jc w:val="left"/>
        <w:rPr>
          <w:color w:val="000000"/>
          <w:lang w:eastAsia="en-US"/>
        </w:rPr>
      </w:pPr>
      <w:r w:rsidRPr="00D37DD5">
        <w:rPr>
          <w:rFonts w:hint="cs"/>
          <w:color w:val="000000"/>
          <w:rtl/>
          <w:lang w:eastAsia="en-US"/>
        </w:rPr>
        <w:t xml:space="preserve">מערכת חמצן ניידת </w:t>
      </w:r>
    </w:p>
    <w:p w14:paraId="02A0B827" w14:textId="77777777" w:rsidR="00D37DD5" w:rsidRDefault="006B492C" w:rsidP="00B54161">
      <w:pPr>
        <w:pStyle w:val="a7"/>
        <w:numPr>
          <w:ilvl w:val="2"/>
          <w:numId w:val="24"/>
        </w:numPr>
        <w:overflowPunct/>
        <w:autoSpaceDE/>
        <w:adjustRightInd/>
        <w:jc w:val="left"/>
        <w:rPr>
          <w:color w:val="000000"/>
          <w:lang w:eastAsia="en-US"/>
        </w:rPr>
      </w:pPr>
      <w:r w:rsidRPr="00D37DD5">
        <w:rPr>
          <w:rFonts w:hint="cs"/>
          <w:color w:val="000000"/>
          <w:rtl/>
          <w:lang w:eastAsia="en-US"/>
        </w:rPr>
        <w:t>תיק עזרה ראשונה לכל יציאה מהמועדון ברכב או סירה.</w:t>
      </w:r>
    </w:p>
    <w:p w14:paraId="6AC5612B" w14:textId="77777777" w:rsidR="00D37DD5" w:rsidRDefault="00D37DD5" w:rsidP="00B54161">
      <w:pPr>
        <w:pStyle w:val="a7"/>
        <w:numPr>
          <w:ilvl w:val="2"/>
          <w:numId w:val="24"/>
        </w:numPr>
        <w:overflowPunct/>
        <w:autoSpaceDE/>
        <w:adjustRightInd/>
        <w:jc w:val="left"/>
        <w:rPr>
          <w:color w:val="000000"/>
          <w:lang w:eastAsia="en-US"/>
        </w:rPr>
      </w:pPr>
      <w:r>
        <w:rPr>
          <w:rFonts w:hint="cs"/>
          <w:color w:val="000000"/>
          <w:rtl/>
          <w:lang w:eastAsia="en-US"/>
        </w:rPr>
        <w:t>לחץ חמצן</w:t>
      </w:r>
    </w:p>
    <w:p w14:paraId="312DA6E2" w14:textId="77777777" w:rsidR="00D37DD5" w:rsidRDefault="00D37DD5" w:rsidP="00B54161">
      <w:pPr>
        <w:pStyle w:val="a7"/>
        <w:numPr>
          <w:ilvl w:val="2"/>
          <w:numId w:val="24"/>
        </w:numPr>
        <w:overflowPunct/>
        <w:autoSpaceDE/>
        <w:adjustRightInd/>
        <w:jc w:val="left"/>
        <w:rPr>
          <w:color w:val="000000"/>
          <w:lang w:eastAsia="en-US"/>
        </w:rPr>
      </w:pPr>
      <w:r>
        <w:rPr>
          <w:rFonts w:hint="cs"/>
          <w:color w:val="000000"/>
          <w:rtl/>
          <w:lang w:eastAsia="en-US"/>
        </w:rPr>
        <w:t xml:space="preserve"> מסיכות הנשמה</w:t>
      </w:r>
    </w:p>
    <w:p w14:paraId="3F680B09" w14:textId="77777777" w:rsidR="00D37DD5" w:rsidRDefault="006B492C" w:rsidP="00B54161">
      <w:pPr>
        <w:pStyle w:val="a7"/>
        <w:numPr>
          <w:ilvl w:val="2"/>
          <w:numId w:val="24"/>
        </w:numPr>
        <w:overflowPunct/>
        <w:autoSpaceDE/>
        <w:adjustRightInd/>
        <w:jc w:val="left"/>
        <w:rPr>
          <w:color w:val="000000"/>
          <w:lang w:eastAsia="en-US"/>
        </w:rPr>
      </w:pPr>
      <w:r w:rsidRPr="00D37DD5">
        <w:rPr>
          <w:rFonts w:hint="cs"/>
          <w:color w:val="000000"/>
          <w:rtl/>
          <w:lang w:eastAsia="en-US"/>
        </w:rPr>
        <w:lastRenderedPageBreak/>
        <w:t xml:space="preserve"> ניקיון ומצב כללי של ערכת עזר</w:t>
      </w:r>
      <w:r w:rsidR="00D37DD5">
        <w:rPr>
          <w:rFonts w:hint="cs"/>
          <w:color w:val="000000"/>
          <w:rtl/>
          <w:lang w:eastAsia="en-US"/>
        </w:rPr>
        <w:t>ה ראשונה</w:t>
      </w:r>
    </w:p>
    <w:p w14:paraId="157C376E" w14:textId="77777777" w:rsidR="006B492C" w:rsidRPr="00D37DD5" w:rsidRDefault="006B492C" w:rsidP="00B54161">
      <w:pPr>
        <w:pStyle w:val="a7"/>
        <w:numPr>
          <w:ilvl w:val="2"/>
          <w:numId w:val="24"/>
        </w:numPr>
        <w:overflowPunct/>
        <w:autoSpaceDE/>
        <w:adjustRightInd/>
        <w:jc w:val="left"/>
        <w:rPr>
          <w:color w:val="000000"/>
          <w:rtl/>
          <w:lang w:eastAsia="en-US"/>
        </w:rPr>
      </w:pPr>
      <w:r w:rsidRPr="00D37DD5">
        <w:rPr>
          <w:rFonts w:hint="cs"/>
          <w:color w:val="000000"/>
          <w:rtl/>
          <w:lang w:eastAsia="en-US"/>
        </w:rPr>
        <w:t xml:space="preserve"> תחבושות, גזות, חומר חיטוי, מקבעים וכ"ו.</w:t>
      </w:r>
    </w:p>
    <w:p w14:paraId="596744A9" w14:textId="77777777" w:rsidR="006B492C" w:rsidRPr="00204325" w:rsidRDefault="006B492C" w:rsidP="00B54161">
      <w:pPr>
        <w:pStyle w:val="a7"/>
        <w:numPr>
          <w:ilvl w:val="1"/>
          <w:numId w:val="24"/>
        </w:numPr>
        <w:overflowPunct/>
        <w:autoSpaceDE/>
        <w:adjustRightInd/>
        <w:ind w:left="567"/>
        <w:textAlignment w:val="auto"/>
        <w:rPr>
          <w:color w:val="000000"/>
          <w:rtl/>
          <w:lang w:eastAsia="en-US"/>
        </w:rPr>
      </w:pPr>
      <w:r w:rsidRPr="00204325">
        <w:rPr>
          <w:rFonts w:hint="cs"/>
          <w:b/>
          <w:bCs/>
          <w:color w:val="000000"/>
          <w:u w:val="single"/>
          <w:rtl/>
          <w:lang w:eastAsia="en-US"/>
        </w:rPr>
        <w:t>אישור פתיחת מרכז צלילה</w:t>
      </w:r>
    </w:p>
    <w:p w14:paraId="69C1EF18" w14:textId="77777777" w:rsidR="006B492C" w:rsidRDefault="006B492C" w:rsidP="00512EF8">
      <w:pPr>
        <w:overflowPunct/>
        <w:autoSpaceDE/>
        <w:adjustRightInd/>
        <w:ind w:left="567" w:firstLine="141"/>
        <w:rPr>
          <w:color w:val="000000"/>
          <w:rtl/>
          <w:lang w:eastAsia="en-US"/>
        </w:rPr>
      </w:pPr>
      <w:r>
        <w:rPr>
          <w:rFonts w:hint="cs"/>
          <w:color w:val="000000"/>
          <w:rtl/>
          <w:lang w:eastAsia="en-US"/>
        </w:rPr>
        <w:t>על ה</w:t>
      </w:r>
      <w:r w:rsidR="00512EF8">
        <w:rPr>
          <w:rFonts w:hint="cs"/>
          <w:color w:val="000000"/>
          <w:rtl/>
          <w:lang w:eastAsia="en-US"/>
        </w:rPr>
        <w:t>בקר</w:t>
      </w:r>
      <w:r>
        <w:rPr>
          <w:rFonts w:hint="cs"/>
          <w:color w:val="000000"/>
          <w:rtl/>
          <w:lang w:eastAsia="en-US"/>
        </w:rPr>
        <w:t xml:space="preserve"> לבדוק את אישור פתיחת מרכז צלילה/ביה"ס/מועדון עפ"י נהלי הרשות.</w:t>
      </w:r>
    </w:p>
    <w:p w14:paraId="4FFE548B" w14:textId="77777777" w:rsidR="006B492C" w:rsidRDefault="006B492C" w:rsidP="00512EF8">
      <w:pPr>
        <w:overflowPunct/>
        <w:autoSpaceDE/>
        <w:adjustRightInd/>
        <w:ind w:left="567" w:firstLine="141"/>
        <w:rPr>
          <w:color w:val="000000"/>
          <w:rtl/>
          <w:lang w:eastAsia="en-US"/>
        </w:rPr>
      </w:pPr>
      <w:r>
        <w:rPr>
          <w:rFonts w:hint="cs"/>
          <w:color w:val="000000"/>
          <w:rtl/>
          <w:lang w:eastAsia="en-US"/>
        </w:rPr>
        <w:t>בסיום הבדיקה ימלא ה</w:t>
      </w:r>
      <w:r w:rsidR="00512EF8">
        <w:rPr>
          <w:rFonts w:hint="cs"/>
          <w:color w:val="000000"/>
          <w:rtl/>
          <w:lang w:eastAsia="en-US"/>
        </w:rPr>
        <w:t>בקר</w:t>
      </w:r>
      <w:r>
        <w:rPr>
          <w:rFonts w:hint="cs"/>
          <w:color w:val="000000"/>
          <w:rtl/>
          <w:lang w:eastAsia="en-US"/>
        </w:rPr>
        <w:t xml:space="preserve"> דו"ח אשר יכלול את פרטי הבדיקה, הממצאים וההמלצה על אישור פתיחת</w:t>
      </w:r>
      <w:r w:rsidR="00204325">
        <w:rPr>
          <w:color w:val="000000"/>
          <w:rtl/>
          <w:lang w:eastAsia="en-US"/>
        </w:rPr>
        <w:tab/>
      </w:r>
      <w:r>
        <w:rPr>
          <w:rFonts w:hint="cs"/>
          <w:color w:val="000000"/>
          <w:rtl/>
          <w:lang w:eastAsia="en-US"/>
        </w:rPr>
        <w:t>מרכז צלילה/ביה"ס/מועדון או במידת הצורך על אי מתן אישור.</w:t>
      </w:r>
      <w:r w:rsidR="00204325">
        <w:rPr>
          <w:color w:val="000000"/>
          <w:rtl/>
          <w:lang w:eastAsia="en-US"/>
        </w:rPr>
        <w:tab/>
      </w:r>
      <w:r w:rsidR="00204325">
        <w:rPr>
          <w:color w:val="000000"/>
          <w:rtl/>
          <w:lang w:eastAsia="en-US"/>
        </w:rPr>
        <w:tab/>
      </w:r>
    </w:p>
    <w:p w14:paraId="6AFE36C1" w14:textId="77777777" w:rsidR="006B492C" w:rsidRDefault="006B492C" w:rsidP="00B54161">
      <w:pPr>
        <w:overflowPunct/>
        <w:autoSpaceDE/>
        <w:adjustRightInd/>
        <w:ind w:left="567" w:firstLine="141"/>
        <w:rPr>
          <w:color w:val="000000"/>
          <w:rtl/>
          <w:lang w:eastAsia="en-US"/>
        </w:rPr>
      </w:pPr>
      <w:r>
        <w:rPr>
          <w:rFonts w:hint="cs"/>
          <w:color w:val="000000"/>
          <w:rtl/>
          <w:lang w:eastAsia="en-US"/>
        </w:rPr>
        <w:t>הדו"חות  יועברו למנהל  הרשות המוסמכת לצלילה.</w:t>
      </w:r>
    </w:p>
    <w:p w14:paraId="35877749" w14:textId="77777777" w:rsidR="006B492C" w:rsidRDefault="006B492C" w:rsidP="00B54161">
      <w:pPr>
        <w:overflowPunct/>
        <w:autoSpaceDE/>
        <w:adjustRightInd/>
        <w:ind w:left="2835"/>
        <w:rPr>
          <w:color w:val="000000"/>
          <w:rtl/>
          <w:lang w:eastAsia="en-US"/>
        </w:rPr>
      </w:pPr>
    </w:p>
    <w:p w14:paraId="28F7F806" w14:textId="77777777" w:rsidR="006B492C" w:rsidRPr="000E3D53" w:rsidRDefault="006B492C" w:rsidP="00B54161">
      <w:pPr>
        <w:pStyle w:val="a7"/>
        <w:numPr>
          <w:ilvl w:val="1"/>
          <w:numId w:val="24"/>
        </w:numPr>
        <w:overflowPunct/>
        <w:autoSpaceDE/>
        <w:adjustRightInd/>
        <w:ind w:left="567"/>
        <w:textAlignment w:val="auto"/>
        <w:rPr>
          <w:b/>
          <w:bCs/>
          <w:color w:val="000000"/>
          <w:u w:val="single"/>
          <w:rtl/>
          <w:lang w:eastAsia="en-US"/>
        </w:rPr>
      </w:pPr>
      <w:r w:rsidRPr="000E3D53">
        <w:rPr>
          <w:rFonts w:hint="cs"/>
          <w:b/>
          <w:bCs/>
          <w:color w:val="000000"/>
          <w:u w:val="single"/>
          <w:rtl/>
          <w:lang w:eastAsia="en-US"/>
        </w:rPr>
        <w:t>תלונות</w:t>
      </w:r>
    </w:p>
    <w:p w14:paraId="4BF2C31D" w14:textId="77777777" w:rsidR="006B492C" w:rsidRDefault="000E3D53" w:rsidP="00763F46">
      <w:pPr>
        <w:overflowPunct/>
        <w:autoSpaceDE/>
        <w:adjustRightInd/>
        <w:ind w:left="708"/>
        <w:rPr>
          <w:color w:val="000000"/>
          <w:rtl/>
          <w:lang w:eastAsia="en-US"/>
        </w:rPr>
      </w:pPr>
      <w:r>
        <w:rPr>
          <w:rFonts w:hint="cs"/>
          <w:color w:val="000000"/>
          <w:rtl/>
          <w:lang w:eastAsia="en-US"/>
        </w:rPr>
        <w:t xml:space="preserve">במידה ומתקבלות </w:t>
      </w:r>
      <w:r w:rsidR="006B492C">
        <w:rPr>
          <w:rFonts w:hint="cs"/>
          <w:color w:val="000000"/>
          <w:rtl/>
          <w:lang w:eastAsia="en-US"/>
        </w:rPr>
        <w:t xml:space="preserve">תלונות של צוללים, מדריכים ומנהלי מועדונים </w:t>
      </w:r>
      <w:r>
        <w:rPr>
          <w:rFonts w:hint="cs"/>
          <w:color w:val="000000"/>
          <w:rtl/>
          <w:lang w:eastAsia="en-US"/>
        </w:rPr>
        <w:t>יכתוב</w:t>
      </w:r>
      <w:r w:rsidR="006B492C">
        <w:rPr>
          <w:rFonts w:hint="cs"/>
          <w:color w:val="000000"/>
          <w:rtl/>
          <w:lang w:eastAsia="en-US"/>
        </w:rPr>
        <w:t xml:space="preserve"> </w:t>
      </w:r>
      <w:r w:rsidR="001209B2">
        <w:rPr>
          <w:rFonts w:hint="cs"/>
          <w:color w:val="000000"/>
          <w:rtl/>
          <w:lang w:eastAsia="en-US"/>
        </w:rPr>
        <w:t xml:space="preserve">הבקר </w:t>
      </w:r>
      <w:r w:rsidR="006B492C">
        <w:rPr>
          <w:rFonts w:hint="cs"/>
          <w:color w:val="000000"/>
          <w:rtl/>
          <w:lang w:eastAsia="en-US"/>
        </w:rPr>
        <w:t>תלונות אלה בסעיף "הערות" בדו"ח ה</w:t>
      </w:r>
      <w:r w:rsidR="00512EF8">
        <w:rPr>
          <w:rFonts w:hint="cs"/>
          <w:color w:val="000000"/>
          <w:rtl/>
          <w:lang w:eastAsia="en-US"/>
        </w:rPr>
        <w:t>בקר</w:t>
      </w:r>
      <w:r w:rsidR="006B492C">
        <w:rPr>
          <w:rFonts w:hint="cs"/>
          <w:color w:val="000000"/>
          <w:rtl/>
          <w:lang w:eastAsia="en-US"/>
        </w:rPr>
        <w:t>.</w:t>
      </w:r>
    </w:p>
    <w:p w14:paraId="3B340D92" w14:textId="77777777" w:rsidR="006B492C" w:rsidRDefault="006B492C" w:rsidP="00512EF8">
      <w:pPr>
        <w:overflowPunct/>
        <w:autoSpaceDE/>
        <w:adjustRightInd/>
        <w:ind w:left="708"/>
        <w:rPr>
          <w:color w:val="000000"/>
          <w:rtl/>
          <w:lang w:eastAsia="en-US"/>
        </w:rPr>
      </w:pPr>
      <w:r>
        <w:rPr>
          <w:rFonts w:hint="cs"/>
          <w:color w:val="000000"/>
          <w:rtl/>
          <w:lang w:eastAsia="en-US"/>
        </w:rPr>
        <w:t>ה</w:t>
      </w:r>
      <w:r w:rsidR="00512EF8">
        <w:rPr>
          <w:rFonts w:hint="cs"/>
          <w:color w:val="000000"/>
          <w:rtl/>
          <w:lang w:eastAsia="en-US"/>
        </w:rPr>
        <w:t>בקר</w:t>
      </w:r>
      <w:r>
        <w:rPr>
          <w:rFonts w:hint="cs"/>
          <w:color w:val="000000"/>
          <w:rtl/>
          <w:lang w:eastAsia="en-US"/>
        </w:rPr>
        <w:t xml:space="preserve"> יעביר את התלונות לגוף הרלוונטי. הטיפול והחקירה יערכו על ידי הרשות.</w:t>
      </w:r>
    </w:p>
    <w:p w14:paraId="56F9724E" w14:textId="77777777" w:rsidR="006B492C" w:rsidRDefault="006B492C" w:rsidP="00B54161">
      <w:pPr>
        <w:overflowPunct/>
        <w:autoSpaceDE/>
        <w:adjustRightInd/>
        <w:ind w:left="2835"/>
        <w:jc w:val="left"/>
        <w:rPr>
          <w:color w:val="000000"/>
          <w:rtl/>
          <w:lang w:eastAsia="en-US"/>
        </w:rPr>
      </w:pPr>
    </w:p>
    <w:p w14:paraId="3AA2F320" w14:textId="77777777" w:rsidR="006B492C" w:rsidRPr="000E3D53" w:rsidRDefault="006B492C" w:rsidP="00B54161">
      <w:pPr>
        <w:pStyle w:val="a7"/>
        <w:numPr>
          <w:ilvl w:val="1"/>
          <w:numId w:val="24"/>
        </w:numPr>
        <w:overflowPunct/>
        <w:autoSpaceDE/>
        <w:adjustRightInd/>
        <w:ind w:left="567"/>
        <w:textAlignment w:val="auto"/>
        <w:rPr>
          <w:b/>
          <w:bCs/>
          <w:color w:val="000000"/>
          <w:u w:val="single"/>
          <w:rtl/>
          <w:lang w:eastAsia="en-US"/>
        </w:rPr>
      </w:pPr>
      <w:bookmarkStart w:id="96" w:name="_Ref438394030"/>
      <w:r w:rsidRPr="000E3D53">
        <w:rPr>
          <w:rFonts w:hint="cs"/>
          <w:b/>
          <w:bCs/>
          <w:color w:val="000000"/>
          <w:u w:val="single"/>
          <w:rtl/>
          <w:lang w:eastAsia="en-US"/>
        </w:rPr>
        <w:t>טופס דווח טיפול בתאונת צלילה</w:t>
      </w:r>
      <w:bookmarkEnd w:id="96"/>
    </w:p>
    <w:p w14:paraId="1855F5D5" w14:textId="77777777" w:rsidR="006B492C" w:rsidRPr="000E3D53" w:rsidRDefault="006B492C" w:rsidP="00763F46">
      <w:pPr>
        <w:pStyle w:val="a7"/>
        <w:overflowPunct/>
        <w:autoSpaceDE/>
        <w:adjustRightInd/>
        <w:ind w:left="708"/>
        <w:rPr>
          <w:sz w:val="16"/>
          <w:szCs w:val="16"/>
          <w:rtl/>
        </w:rPr>
      </w:pPr>
      <w:r w:rsidRPr="000E3D53">
        <w:rPr>
          <w:rFonts w:hint="cs"/>
          <w:color w:val="000000"/>
          <w:rtl/>
          <w:lang w:eastAsia="en-US"/>
        </w:rPr>
        <w:t>מרכזי הצלילה חייבים לדווח ולפקח על כל תאונה ואירוע חריג.</w:t>
      </w:r>
    </w:p>
    <w:p w14:paraId="34C4B2BD" w14:textId="77777777" w:rsidR="006B492C" w:rsidRDefault="006B492C" w:rsidP="00512EF8">
      <w:pPr>
        <w:pStyle w:val="a7"/>
        <w:numPr>
          <w:ilvl w:val="2"/>
          <w:numId w:val="24"/>
        </w:numPr>
        <w:overflowPunct/>
        <w:autoSpaceDE/>
        <w:adjustRightInd/>
        <w:rPr>
          <w:color w:val="000000"/>
          <w:rtl/>
          <w:lang w:eastAsia="en-US"/>
        </w:rPr>
      </w:pPr>
      <w:r>
        <w:rPr>
          <w:rFonts w:hint="cs"/>
          <w:color w:val="000000"/>
          <w:rtl/>
          <w:lang w:eastAsia="en-US"/>
        </w:rPr>
        <w:t>על ה</w:t>
      </w:r>
      <w:r w:rsidR="00512EF8">
        <w:rPr>
          <w:rFonts w:hint="cs"/>
          <w:color w:val="000000"/>
          <w:rtl/>
          <w:lang w:eastAsia="en-US"/>
        </w:rPr>
        <w:t>בקר</w:t>
      </w:r>
      <w:r>
        <w:rPr>
          <w:rFonts w:hint="cs"/>
          <w:color w:val="000000"/>
          <w:rtl/>
          <w:lang w:eastAsia="en-US"/>
        </w:rPr>
        <w:t xml:space="preserve"> לקבל מידע מהמעורבים בתאונה לגבי ציוד הצלילה בו השתמשו.</w:t>
      </w:r>
    </w:p>
    <w:p w14:paraId="7909C5A3" w14:textId="77777777" w:rsidR="006B492C" w:rsidRDefault="006B492C" w:rsidP="00512EF8">
      <w:pPr>
        <w:pStyle w:val="a7"/>
        <w:numPr>
          <w:ilvl w:val="2"/>
          <w:numId w:val="24"/>
        </w:numPr>
        <w:overflowPunct/>
        <w:autoSpaceDE/>
        <w:adjustRightInd/>
        <w:rPr>
          <w:color w:val="000000"/>
          <w:rtl/>
          <w:lang w:eastAsia="en-US"/>
        </w:rPr>
      </w:pPr>
      <w:r>
        <w:rPr>
          <w:rFonts w:hint="cs"/>
          <w:color w:val="000000"/>
          <w:rtl/>
          <w:lang w:eastAsia="en-US"/>
        </w:rPr>
        <w:t>ה</w:t>
      </w:r>
      <w:r w:rsidR="00512EF8">
        <w:rPr>
          <w:rFonts w:hint="cs"/>
          <w:color w:val="000000"/>
          <w:rtl/>
          <w:lang w:eastAsia="en-US"/>
        </w:rPr>
        <w:t xml:space="preserve">בקר </w:t>
      </w:r>
      <w:r>
        <w:rPr>
          <w:rFonts w:hint="cs"/>
          <w:color w:val="000000"/>
          <w:rtl/>
          <w:lang w:eastAsia="en-US"/>
        </w:rPr>
        <w:t>יזמין מדריכים המעורבים בתאונת צלילה לבדיקה.</w:t>
      </w:r>
    </w:p>
    <w:p w14:paraId="06EFFB46" w14:textId="77777777" w:rsidR="006B492C" w:rsidRDefault="006B492C" w:rsidP="00B54161">
      <w:pPr>
        <w:pStyle w:val="a7"/>
        <w:numPr>
          <w:ilvl w:val="2"/>
          <w:numId w:val="24"/>
        </w:numPr>
        <w:overflowPunct/>
        <w:autoSpaceDE/>
        <w:adjustRightInd/>
        <w:rPr>
          <w:color w:val="000000"/>
          <w:rtl/>
          <w:lang w:eastAsia="en-US"/>
        </w:rPr>
      </w:pPr>
      <w:r>
        <w:rPr>
          <w:rFonts w:hint="cs"/>
          <w:color w:val="000000"/>
          <w:rtl/>
          <w:lang w:eastAsia="en-US"/>
        </w:rPr>
        <w:t>הבדיקה תיערך בשיתוף עם רשות המוסמכת לצלילה.</w:t>
      </w:r>
    </w:p>
    <w:p w14:paraId="3F87660D" w14:textId="77777777" w:rsidR="006B492C" w:rsidRDefault="000E3D53" w:rsidP="00FF3C92">
      <w:pPr>
        <w:pStyle w:val="a7"/>
        <w:numPr>
          <w:ilvl w:val="2"/>
          <w:numId w:val="24"/>
        </w:numPr>
        <w:overflowPunct/>
        <w:autoSpaceDE/>
        <w:adjustRightInd/>
        <w:rPr>
          <w:color w:val="000000"/>
          <w:rtl/>
          <w:lang w:eastAsia="en-US"/>
        </w:rPr>
      </w:pPr>
      <w:r>
        <w:rPr>
          <w:rFonts w:hint="cs"/>
          <w:color w:val="000000"/>
          <w:rtl/>
          <w:lang w:eastAsia="en-US"/>
        </w:rPr>
        <w:t xml:space="preserve">בנספח </w:t>
      </w:r>
      <w:r w:rsidR="00FF3C92">
        <w:rPr>
          <w:rFonts w:hint="cs"/>
          <w:color w:val="000000"/>
          <w:rtl/>
          <w:lang w:eastAsia="en-US"/>
        </w:rPr>
        <w:t xml:space="preserve">ד'2 </w:t>
      </w:r>
      <w:r w:rsidR="006B492C">
        <w:rPr>
          <w:rFonts w:hint="cs"/>
          <w:color w:val="000000"/>
          <w:rtl/>
          <w:lang w:eastAsia="en-US"/>
        </w:rPr>
        <w:t xml:space="preserve">מצ"ב תרשים זרימה של פעילות </w:t>
      </w:r>
      <w:r w:rsidR="001209B2">
        <w:rPr>
          <w:rFonts w:hint="cs"/>
          <w:color w:val="000000"/>
          <w:rtl/>
          <w:lang w:eastAsia="en-US"/>
        </w:rPr>
        <w:t xml:space="preserve">הבקר </w:t>
      </w:r>
      <w:r w:rsidR="006B492C">
        <w:rPr>
          <w:rFonts w:hint="cs"/>
          <w:color w:val="000000"/>
          <w:rtl/>
          <w:lang w:eastAsia="en-US"/>
        </w:rPr>
        <w:t>בא</w:t>
      </w:r>
      <w:r>
        <w:rPr>
          <w:rFonts w:hint="cs"/>
          <w:color w:val="000000"/>
          <w:rtl/>
          <w:lang w:eastAsia="en-US"/>
        </w:rPr>
        <w:t>י</w:t>
      </w:r>
      <w:r w:rsidR="006B492C">
        <w:rPr>
          <w:rFonts w:hint="cs"/>
          <w:color w:val="000000"/>
          <w:rtl/>
          <w:lang w:eastAsia="en-US"/>
        </w:rPr>
        <w:t>רוע חריג.</w:t>
      </w:r>
    </w:p>
    <w:p w14:paraId="4862CE59" w14:textId="77777777" w:rsidR="006B492C" w:rsidRPr="000E3D53" w:rsidRDefault="006B492C" w:rsidP="00FF3C92">
      <w:pPr>
        <w:pStyle w:val="a7"/>
        <w:numPr>
          <w:ilvl w:val="2"/>
          <w:numId w:val="24"/>
        </w:numPr>
        <w:overflowPunct/>
        <w:autoSpaceDE/>
        <w:adjustRightInd/>
        <w:rPr>
          <w:color w:val="000000"/>
          <w:rtl/>
          <w:lang w:eastAsia="en-US"/>
        </w:rPr>
      </w:pPr>
      <w:r w:rsidRPr="000E3D53">
        <w:rPr>
          <w:rFonts w:hint="cs"/>
          <w:color w:val="000000"/>
          <w:rtl/>
          <w:lang w:eastAsia="en-US"/>
        </w:rPr>
        <w:t xml:space="preserve">בנספח </w:t>
      </w:r>
      <w:r w:rsidR="00FF3C92">
        <w:rPr>
          <w:rFonts w:hint="cs"/>
          <w:color w:val="000000"/>
          <w:rtl/>
          <w:lang w:eastAsia="en-US"/>
        </w:rPr>
        <w:t xml:space="preserve">ד'3 </w:t>
      </w:r>
      <w:r w:rsidRPr="000E3D53">
        <w:rPr>
          <w:rFonts w:hint="cs"/>
          <w:color w:val="000000"/>
          <w:rtl/>
          <w:lang w:eastAsia="en-US"/>
        </w:rPr>
        <w:t>מובא טופס טיפול בתאונות צלילה הכולל את כל הנושאים הנדרשים לביקורת</w:t>
      </w:r>
      <w:r w:rsidR="000E3D53">
        <w:rPr>
          <w:color w:val="000000"/>
          <w:rtl/>
          <w:lang w:eastAsia="en-US"/>
        </w:rPr>
        <w:tab/>
      </w:r>
      <w:r w:rsidR="000E3D53">
        <w:rPr>
          <w:color w:val="000000"/>
          <w:rtl/>
          <w:lang w:eastAsia="en-US"/>
        </w:rPr>
        <w:tab/>
      </w:r>
      <w:r w:rsidRPr="000E3D53">
        <w:rPr>
          <w:rFonts w:hint="cs"/>
          <w:color w:val="000000"/>
          <w:rtl/>
          <w:lang w:eastAsia="en-US"/>
        </w:rPr>
        <w:t>בביקורת מסוג זה.</w:t>
      </w:r>
    </w:p>
    <w:p w14:paraId="11930D11" w14:textId="77777777" w:rsidR="006B492C" w:rsidRPr="000E3D53" w:rsidRDefault="006B492C" w:rsidP="00B54161">
      <w:pPr>
        <w:pStyle w:val="a7"/>
        <w:numPr>
          <w:ilvl w:val="2"/>
          <w:numId w:val="24"/>
        </w:numPr>
        <w:overflowPunct/>
        <w:autoSpaceDE/>
        <w:adjustRightInd/>
        <w:rPr>
          <w:color w:val="000000"/>
          <w:rtl/>
          <w:lang w:eastAsia="en-US"/>
        </w:rPr>
      </w:pPr>
      <w:r w:rsidRPr="000E3D53">
        <w:rPr>
          <w:rFonts w:hint="cs"/>
          <w:color w:val="000000"/>
          <w:rtl/>
          <w:lang w:eastAsia="en-US"/>
        </w:rPr>
        <w:t>דו"ח סיכום המפרט את הממצאים, חו"ד, ניתוחם ומכתב סיכום כולל המלצות.</w:t>
      </w:r>
    </w:p>
    <w:p w14:paraId="51690BC2" w14:textId="77777777" w:rsidR="00D57DB9" w:rsidRDefault="00D57DB9" w:rsidP="00B54161">
      <w:pPr>
        <w:overflowPunct/>
        <w:autoSpaceDE/>
        <w:adjustRightInd/>
        <w:rPr>
          <w:color w:val="000000"/>
          <w:position w:val="2"/>
          <w:rtl/>
          <w:lang w:eastAsia="en-US"/>
        </w:rPr>
      </w:pPr>
    </w:p>
    <w:p w14:paraId="45F4EF5D" w14:textId="77777777" w:rsidR="006B492C" w:rsidRPr="00EF2B74" w:rsidRDefault="006B492C" w:rsidP="00B54161">
      <w:pPr>
        <w:pStyle w:val="a7"/>
        <w:numPr>
          <w:ilvl w:val="1"/>
          <w:numId w:val="24"/>
        </w:numPr>
        <w:overflowPunct/>
        <w:autoSpaceDE/>
        <w:adjustRightInd/>
        <w:ind w:left="708" w:hanging="567"/>
        <w:textAlignment w:val="auto"/>
        <w:rPr>
          <w:color w:val="000000"/>
          <w:position w:val="2"/>
          <w:rtl/>
          <w:lang w:eastAsia="en-US"/>
        </w:rPr>
      </w:pPr>
      <w:bookmarkStart w:id="97" w:name="_Ref438393909"/>
      <w:r w:rsidRPr="00EF2B74">
        <w:rPr>
          <w:rFonts w:hint="cs"/>
          <w:b/>
          <w:bCs/>
          <w:color w:val="000000"/>
          <w:position w:val="2"/>
          <w:u w:val="single"/>
          <w:rtl/>
          <w:lang w:eastAsia="en-US"/>
        </w:rPr>
        <w:t>בדיקת איכות אוויר דו שנתית במרכזי צלילה</w:t>
      </w:r>
      <w:bookmarkEnd w:id="97"/>
    </w:p>
    <w:p w14:paraId="608F8D1D" w14:textId="77777777" w:rsidR="006B492C" w:rsidRPr="00EF2B74" w:rsidRDefault="0016261A" w:rsidP="001455CD">
      <w:pPr>
        <w:overflowPunct/>
        <w:autoSpaceDE/>
        <w:adjustRightInd/>
        <w:ind w:left="708" w:firstLine="23"/>
        <w:rPr>
          <w:color w:val="000000"/>
          <w:rtl/>
          <w:lang w:eastAsia="en-US"/>
        </w:rPr>
      </w:pPr>
      <w:r>
        <w:rPr>
          <w:rFonts w:hint="cs"/>
          <w:color w:val="000000"/>
          <w:rtl/>
          <w:lang w:eastAsia="en-US"/>
        </w:rPr>
        <w:t>פעמיים בשנה</w:t>
      </w:r>
      <w:r w:rsidR="00CE41D1">
        <w:rPr>
          <w:rFonts w:hint="cs"/>
          <w:color w:val="000000"/>
          <w:rtl/>
          <w:lang w:eastAsia="en-US"/>
        </w:rPr>
        <w:t>, ע"פ תכנית העבודה,</w:t>
      </w:r>
      <w:r w:rsidR="00EF2B74" w:rsidRPr="00EF2B74">
        <w:rPr>
          <w:rFonts w:hint="cs"/>
          <w:color w:val="000000"/>
          <w:rtl/>
          <w:lang w:eastAsia="en-US"/>
        </w:rPr>
        <w:t xml:space="preserve"> יבצע ה</w:t>
      </w:r>
      <w:r w:rsidR="00512EF8">
        <w:rPr>
          <w:rFonts w:hint="cs"/>
          <w:color w:val="000000"/>
          <w:rtl/>
          <w:lang w:eastAsia="en-US"/>
        </w:rPr>
        <w:t>בקר</w:t>
      </w:r>
      <w:r w:rsidR="00EF2B74" w:rsidRPr="00EF2B74">
        <w:rPr>
          <w:rFonts w:hint="cs"/>
          <w:color w:val="000000"/>
          <w:rtl/>
          <w:lang w:eastAsia="en-US"/>
        </w:rPr>
        <w:t xml:space="preserve"> בדיקת איכות אוויר במכרז צלילה. בבדיקה ייבחנו </w:t>
      </w:r>
      <w:r w:rsidR="006B492C" w:rsidRPr="00EF2B74">
        <w:rPr>
          <w:rFonts w:hint="cs"/>
          <w:color w:val="000000"/>
          <w:rtl/>
          <w:lang w:eastAsia="en-US"/>
        </w:rPr>
        <w:t>תק</w:t>
      </w:r>
      <w:r w:rsidR="00EF2B74" w:rsidRPr="00EF2B74">
        <w:rPr>
          <w:rFonts w:hint="cs"/>
          <w:color w:val="000000"/>
          <w:rtl/>
          <w:lang w:eastAsia="en-US"/>
        </w:rPr>
        <w:t>ינות</w:t>
      </w:r>
      <w:r w:rsidR="009F225A">
        <w:rPr>
          <w:rFonts w:hint="cs"/>
          <w:color w:val="000000"/>
          <w:rtl/>
          <w:lang w:eastAsia="en-US"/>
        </w:rPr>
        <w:t xml:space="preserve"> </w:t>
      </w:r>
      <w:r w:rsidR="00EF2B74" w:rsidRPr="00EF2B74">
        <w:rPr>
          <w:rFonts w:hint="cs"/>
          <w:color w:val="000000"/>
          <w:rtl/>
          <w:lang w:eastAsia="en-US"/>
        </w:rPr>
        <w:t>התחנה ו</w:t>
      </w:r>
      <w:r w:rsidR="006B492C" w:rsidRPr="00EF2B74">
        <w:rPr>
          <w:rFonts w:hint="cs"/>
          <w:color w:val="000000"/>
          <w:rtl/>
          <w:lang w:eastAsia="en-US"/>
        </w:rPr>
        <w:t>איכות</w:t>
      </w:r>
      <w:r w:rsidR="00CE41D1">
        <w:rPr>
          <w:rFonts w:hint="cs"/>
          <w:color w:val="000000"/>
          <w:rtl/>
          <w:lang w:eastAsia="en-US"/>
        </w:rPr>
        <w:t xml:space="preserve"> </w:t>
      </w:r>
      <w:r w:rsidR="00EF2B74" w:rsidRPr="00EF2B74">
        <w:rPr>
          <w:rFonts w:hint="cs"/>
          <w:color w:val="000000"/>
          <w:rtl/>
          <w:lang w:eastAsia="en-US"/>
        </w:rPr>
        <w:t>האוויר</w:t>
      </w:r>
      <w:r w:rsidR="006B492C" w:rsidRPr="00EF2B74">
        <w:rPr>
          <w:rFonts w:hint="cs"/>
          <w:color w:val="000000"/>
          <w:rtl/>
          <w:lang w:eastAsia="en-US"/>
        </w:rPr>
        <w:t xml:space="preserve"> כמפורט בדו"ח הביקורת.</w:t>
      </w:r>
      <w:r w:rsidR="00EF2B74" w:rsidRPr="00EF2B74">
        <w:rPr>
          <w:rFonts w:hint="cs"/>
          <w:color w:val="000000"/>
          <w:rtl/>
          <w:lang w:eastAsia="en-US"/>
        </w:rPr>
        <w:t xml:space="preserve"> בתום הביקורת ימלא ה</w:t>
      </w:r>
      <w:r w:rsidR="00512EF8">
        <w:rPr>
          <w:rFonts w:hint="cs"/>
          <w:color w:val="000000"/>
          <w:rtl/>
          <w:lang w:eastAsia="en-US"/>
        </w:rPr>
        <w:t>בקר</w:t>
      </w:r>
      <w:r w:rsidR="00EF2B74" w:rsidRPr="00EF2B74">
        <w:rPr>
          <w:rFonts w:hint="cs"/>
          <w:color w:val="000000"/>
          <w:rtl/>
          <w:lang w:eastAsia="en-US"/>
        </w:rPr>
        <w:t xml:space="preserve"> </w:t>
      </w:r>
      <w:r w:rsidR="006B492C" w:rsidRPr="00EF2B74">
        <w:rPr>
          <w:rFonts w:hint="cs"/>
          <w:color w:val="000000"/>
          <w:rtl/>
          <w:lang w:eastAsia="en-US"/>
        </w:rPr>
        <w:t>דו"ח ביקורת המפרט את</w:t>
      </w:r>
      <w:r w:rsidR="009F225A">
        <w:rPr>
          <w:rFonts w:hint="cs"/>
          <w:color w:val="000000"/>
          <w:rtl/>
          <w:lang w:eastAsia="en-US"/>
        </w:rPr>
        <w:t xml:space="preserve"> </w:t>
      </w:r>
      <w:r w:rsidR="006B492C" w:rsidRPr="00EF2B74">
        <w:rPr>
          <w:rFonts w:hint="cs"/>
          <w:color w:val="000000"/>
          <w:rtl/>
          <w:lang w:eastAsia="en-US"/>
        </w:rPr>
        <w:t>הממצאים,</w:t>
      </w:r>
      <w:r w:rsidR="00CE41D1">
        <w:rPr>
          <w:rFonts w:hint="cs"/>
          <w:color w:val="000000"/>
          <w:rtl/>
          <w:lang w:eastAsia="en-US"/>
        </w:rPr>
        <w:t xml:space="preserve"> </w:t>
      </w:r>
      <w:r w:rsidR="006B492C" w:rsidRPr="00EF2B74">
        <w:rPr>
          <w:rFonts w:hint="cs"/>
          <w:color w:val="000000"/>
          <w:rtl/>
          <w:lang w:eastAsia="en-US"/>
        </w:rPr>
        <w:t>ניתוחם ומכתב סיכום.</w:t>
      </w:r>
    </w:p>
    <w:p w14:paraId="7E257290" w14:textId="77777777" w:rsidR="006B492C" w:rsidRDefault="006B492C" w:rsidP="00B54161">
      <w:pPr>
        <w:overflowPunct/>
        <w:autoSpaceDE/>
        <w:adjustRightInd/>
        <w:ind w:left="3402"/>
        <w:rPr>
          <w:color w:val="000000"/>
          <w:position w:val="2"/>
          <w:rtl/>
          <w:lang w:eastAsia="en-US"/>
        </w:rPr>
      </w:pPr>
    </w:p>
    <w:p w14:paraId="7DA90721" w14:textId="77777777" w:rsidR="006B492C" w:rsidRPr="00CE41D1" w:rsidRDefault="006B492C" w:rsidP="00B54161">
      <w:pPr>
        <w:pStyle w:val="a7"/>
        <w:numPr>
          <w:ilvl w:val="1"/>
          <w:numId w:val="24"/>
        </w:numPr>
        <w:overflowPunct/>
        <w:autoSpaceDE/>
        <w:adjustRightInd/>
        <w:ind w:left="708" w:hanging="567"/>
        <w:textAlignment w:val="auto"/>
        <w:rPr>
          <w:b/>
          <w:bCs/>
          <w:color w:val="000000"/>
          <w:position w:val="2"/>
          <w:rtl/>
          <w:lang w:eastAsia="en-US"/>
        </w:rPr>
      </w:pPr>
      <w:bookmarkStart w:id="98" w:name="_Ref438393921"/>
      <w:r w:rsidRPr="00CE41D1">
        <w:rPr>
          <w:rFonts w:hint="cs"/>
          <w:b/>
          <w:bCs/>
          <w:color w:val="000000"/>
          <w:position w:val="2"/>
          <w:u w:val="single"/>
          <w:rtl/>
          <w:lang w:eastAsia="en-US"/>
        </w:rPr>
        <w:t>נוהל חירום במרכזי הצלילה</w:t>
      </w:r>
      <w:bookmarkEnd w:id="98"/>
    </w:p>
    <w:p w14:paraId="588370E7" w14:textId="77777777" w:rsidR="006B492C" w:rsidRPr="00FF329A" w:rsidRDefault="00CE41D1" w:rsidP="001455CD">
      <w:pPr>
        <w:overflowPunct/>
        <w:autoSpaceDE/>
        <w:adjustRightInd/>
        <w:ind w:left="708" w:firstLine="23"/>
        <w:rPr>
          <w:color w:val="000000"/>
          <w:rtl/>
          <w:lang w:eastAsia="en-US"/>
        </w:rPr>
      </w:pPr>
      <w:r w:rsidRPr="00FF329A">
        <w:rPr>
          <w:rFonts w:hint="eastAsia"/>
          <w:color w:val="000000"/>
          <w:rtl/>
          <w:lang w:eastAsia="en-US"/>
        </w:rPr>
        <w:t>בבדיקה</w:t>
      </w:r>
      <w:r w:rsidRPr="00FF329A">
        <w:rPr>
          <w:color w:val="000000"/>
          <w:rtl/>
          <w:lang w:eastAsia="en-US"/>
        </w:rPr>
        <w:t xml:space="preserve"> ייבחנו </w:t>
      </w:r>
      <w:r w:rsidR="006B492C" w:rsidRPr="00FF329A">
        <w:rPr>
          <w:rFonts w:hint="eastAsia"/>
          <w:color w:val="000000"/>
          <w:rtl/>
          <w:lang w:eastAsia="en-US"/>
        </w:rPr>
        <w:t>הנושאים</w:t>
      </w:r>
      <w:r w:rsidR="006B492C" w:rsidRPr="00FF329A">
        <w:rPr>
          <w:color w:val="000000"/>
          <w:rtl/>
          <w:lang w:eastAsia="en-US"/>
        </w:rPr>
        <w:t xml:space="preserve">: </w:t>
      </w:r>
      <w:r w:rsidR="006B492C" w:rsidRPr="00FF329A">
        <w:rPr>
          <w:rFonts w:hint="eastAsia"/>
          <w:color w:val="000000"/>
          <w:rtl/>
          <w:lang w:eastAsia="en-US"/>
        </w:rPr>
        <w:t>בדיקת</w:t>
      </w:r>
      <w:r w:rsidR="006B492C" w:rsidRPr="00FF329A">
        <w:rPr>
          <w:color w:val="000000"/>
          <w:rtl/>
          <w:lang w:eastAsia="en-US"/>
        </w:rPr>
        <w:t xml:space="preserve"> </w:t>
      </w:r>
      <w:r w:rsidR="006B492C" w:rsidRPr="00FF329A">
        <w:rPr>
          <w:rFonts w:hint="eastAsia"/>
          <w:color w:val="000000"/>
          <w:rtl/>
          <w:lang w:eastAsia="en-US"/>
        </w:rPr>
        <w:t>הפעלת</w:t>
      </w:r>
      <w:r w:rsidR="006B492C" w:rsidRPr="00FF329A">
        <w:rPr>
          <w:color w:val="000000"/>
          <w:rtl/>
          <w:lang w:eastAsia="en-US"/>
        </w:rPr>
        <w:t xml:space="preserve"> </w:t>
      </w:r>
      <w:r w:rsidR="006B492C" w:rsidRPr="00FF329A">
        <w:rPr>
          <w:rFonts w:hint="eastAsia"/>
          <w:color w:val="000000"/>
          <w:rtl/>
          <w:lang w:eastAsia="en-US"/>
        </w:rPr>
        <w:t>נוהל</w:t>
      </w:r>
      <w:r w:rsidR="006B492C" w:rsidRPr="00FF329A">
        <w:rPr>
          <w:color w:val="000000"/>
          <w:rtl/>
          <w:lang w:eastAsia="en-US"/>
        </w:rPr>
        <w:t xml:space="preserve"> </w:t>
      </w:r>
      <w:r w:rsidR="006B492C" w:rsidRPr="00FF329A">
        <w:rPr>
          <w:rFonts w:hint="eastAsia"/>
          <w:color w:val="000000"/>
          <w:rtl/>
          <w:lang w:eastAsia="en-US"/>
        </w:rPr>
        <w:t>חרום</w:t>
      </w:r>
      <w:r w:rsidR="006B492C" w:rsidRPr="00FF329A">
        <w:rPr>
          <w:color w:val="000000"/>
          <w:rtl/>
          <w:lang w:eastAsia="en-US"/>
        </w:rPr>
        <w:t xml:space="preserve"> </w:t>
      </w:r>
      <w:r w:rsidR="006B492C" w:rsidRPr="00FF329A">
        <w:rPr>
          <w:rFonts w:hint="eastAsia"/>
          <w:color w:val="000000"/>
          <w:rtl/>
          <w:lang w:eastAsia="en-US"/>
        </w:rPr>
        <w:t>ונוהל</w:t>
      </w:r>
      <w:r w:rsidR="006B492C" w:rsidRPr="00FF329A">
        <w:rPr>
          <w:color w:val="000000"/>
          <w:rtl/>
          <w:lang w:eastAsia="en-US"/>
        </w:rPr>
        <w:t xml:space="preserve"> </w:t>
      </w:r>
      <w:r w:rsidR="006B492C" w:rsidRPr="00FF329A">
        <w:rPr>
          <w:rFonts w:hint="eastAsia"/>
          <w:color w:val="000000"/>
          <w:rtl/>
          <w:lang w:eastAsia="en-US"/>
        </w:rPr>
        <w:t>צולל</w:t>
      </w:r>
      <w:r w:rsidR="006B492C" w:rsidRPr="00FF329A">
        <w:rPr>
          <w:color w:val="000000"/>
          <w:rtl/>
          <w:lang w:eastAsia="en-US"/>
        </w:rPr>
        <w:t xml:space="preserve"> </w:t>
      </w:r>
      <w:r w:rsidR="006B492C" w:rsidRPr="00FF329A">
        <w:rPr>
          <w:rFonts w:hint="eastAsia"/>
          <w:color w:val="000000"/>
          <w:rtl/>
          <w:lang w:eastAsia="en-US"/>
        </w:rPr>
        <w:t>אובד</w:t>
      </w:r>
      <w:r w:rsidR="006B492C" w:rsidRPr="00FF329A">
        <w:rPr>
          <w:color w:val="000000"/>
          <w:rtl/>
          <w:lang w:eastAsia="en-US"/>
        </w:rPr>
        <w:t xml:space="preserve">, </w:t>
      </w:r>
      <w:r w:rsidR="006B492C" w:rsidRPr="00FF329A">
        <w:rPr>
          <w:rFonts w:hint="eastAsia"/>
          <w:color w:val="000000"/>
          <w:rtl/>
          <w:lang w:eastAsia="en-US"/>
        </w:rPr>
        <w:t>כולל</w:t>
      </w:r>
      <w:r w:rsidR="006B492C" w:rsidRPr="00FF329A">
        <w:rPr>
          <w:color w:val="000000"/>
          <w:rtl/>
          <w:lang w:eastAsia="en-US"/>
        </w:rPr>
        <w:t xml:space="preserve"> </w:t>
      </w:r>
      <w:r w:rsidR="006B492C" w:rsidRPr="00FF329A">
        <w:rPr>
          <w:rFonts w:hint="eastAsia"/>
          <w:color w:val="000000"/>
          <w:rtl/>
          <w:lang w:eastAsia="en-US"/>
        </w:rPr>
        <w:t>חילוץ</w:t>
      </w:r>
      <w:r w:rsidR="006B492C" w:rsidRPr="00FF329A">
        <w:rPr>
          <w:color w:val="000000"/>
          <w:rtl/>
          <w:lang w:eastAsia="en-US"/>
        </w:rPr>
        <w:t xml:space="preserve">, </w:t>
      </w:r>
      <w:r w:rsidR="006B492C" w:rsidRPr="00FF329A">
        <w:rPr>
          <w:rFonts w:hint="eastAsia"/>
          <w:color w:val="000000"/>
          <w:rtl/>
          <w:lang w:eastAsia="en-US"/>
        </w:rPr>
        <w:t>הצלה</w:t>
      </w:r>
      <w:r w:rsidR="006B492C" w:rsidRPr="00FF329A">
        <w:rPr>
          <w:color w:val="000000"/>
          <w:rtl/>
          <w:lang w:eastAsia="en-US"/>
        </w:rPr>
        <w:t xml:space="preserve"> </w:t>
      </w:r>
      <w:r w:rsidR="006B492C" w:rsidRPr="00FF329A">
        <w:rPr>
          <w:rFonts w:hint="eastAsia"/>
          <w:color w:val="000000"/>
          <w:rtl/>
          <w:lang w:eastAsia="en-US"/>
        </w:rPr>
        <w:t>החייאה</w:t>
      </w:r>
      <w:r w:rsidR="006B492C" w:rsidRPr="00FF329A">
        <w:rPr>
          <w:color w:val="000000"/>
          <w:rtl/>
          <w:lang w:eastAsia="en-US"/>
        </w:rPr>
        <w:t xml:space="preserve"> </w:t>
      </w:r>
      <w:r w:rsidR="006B492C" w:rsidRPr="00FF329A">
        <w:rPr>
          <w:rFonts w:hint="eastAsia"/>
          <w:color w:val="000000"/>
          <w:rtl/>
          <w:lang w:eastAsia="en-US"/>
        </w:rPr>
        <w:t>ותוך</w:t>
      </w:r>
      <w:r w:rsidR="006B492C" w:rsidRPr="00FF329A">
        <w:rPr>
          <w:color w:val="000000"/>
          <w:rtl/>
          <w:lang w:eastAsia="en-US"/>
        </w:rPr>
        <w:t xml:space="preserve"> </w:t>
      </w:r>
      <w:r w:rsidR="006B492C" w:rsidRPr="00FF329A">
        <w:rPr>
          <w:rFonts w:hint="eastAsia"/>
          <w:color w:val="000000"/>
          <w:rtl/>
          <w:lang w:eastAsia="en-US"/>
        </w:rPr>
        <w:t>הפעלת</w:t>
      </w:r>
      <w:r w:rsidR="006B492C" w:rsidRPr="00FF329A">
        <w:rPr>
          <w:color w:val="000000"/>
          <w:rtl/>
          <w:lang w:eastAsia="en-US"/>
        </w:rPr>
        <w:t xml:space="preserve"> </w:t>
      </w:r>
      <w:r w:rsidR="006B492C" w:rsidRPr="00FF329A">
        <w:rPr>
          <w:rFonts w:hint="eastAsia"/>
          <w:color w:val="000000"/>
          <w:rtl/>
          <w:lang w:eastAsia="en-US"/>
        </w:rPr>
        <w:t>המעטפת</w:t>
      </w:r>
      <w:r w:rsidR="006B492C" w:rsidRPr="00FF329A">
        <w:rPr>
          <w:color w:val="000000"/>
          <w:rtl/>
          <w:lang w:eastAsia="en-US"/>
        </w:rPr>
        <w:t>.</w:t>
      </w:r>
    </w:p>
    <w:p w14:paraId="458F27C2" w14:textId="77777777" w:rsidR="006B492C" w:rsidRPr="00FF329A" w:rsidRDefault="00CE41D1" w:rsidP="001455CD">
      <w:pPr>
        <w:overflowPunct/>
        <w:autoSpaceDE/>
        <w:adjustRightInd/>
        <w:ind w:left="708" w:firstLine="23"/>
        <w:rPr>
          <w:color w:val="000000"/>
          <w:rtl/>
          <w:lang w:eastAsia="en-US"/>
        </w:rPr>
      </w:pPr>
      <w:r w:rsidRPr="00FF329A">
        <w:rPr>
          <w:rFonts w:hint="eastAsia"/>
          <w:color w:val="000000"/>
          <w:rtl/>
          <w:lang w:eastAsia="en-US"/>
        </w:rPr>
        <w:t>בתום</w:t>
      </w:r>
      <w:r w:rsidRPr="00FF329A">
        <w:rPr>
          <w:color w:val="000000"/>
          <w:rtl/>
          <w:lang w:eastAsia="en-US"/>
        </w:rPr>
        <w:t xml:space="preserve"> </w:t>
      </w:r>
      <w:r w:rsidRPr="00FF329A">
        <w:rPr>
          <w:rFonts w:hint="eastAsia"/>
          <w:color w:val="000000"/>
          <w:rtl/>
          <w:lang w:eastAsia="en-US"/>
        </w:rPr>
        <w:t>הביקורת</w:t>
      </w:r>
      <w:r w:rsidRPr="00FF329A">
        <w:rPr>
          <w:color w:val="000000"/>
          <w:rtl/>
          <w:lang w:eastAsia="en-US"/>
        </w:rPr>
        <w:t xml:space="preserve"> </w:t>
      </w:r>
      <w:r w:rsidRPr="00FF329A">
        <w:rPr>
          <w:rFonts w:hint="eastAsia"/>
          <w:color w:val="000000"/>
          <w:rtl/>
          <w:lang w:eastAsia="en-US"/>
        </w:rPr>
        <w:t>ימלא</w:t>
      </w:r>
      <w:r w:rsidRPr="00FF329A">
        <w:rPr>
          <w:color w:val="000000"/>
          <w:rtl/>
          <w:lang w:eastAsia="en-US"/>
        </w:rPr>
        <w:t xml:space="preserve"> </w:t>
      </w:r>
      <w:r w:rsidRPr="00FF329A">
        <w:rPr>
          <w:rFonts w:hint="eastAsia"/>
          <w:color w:val="000000"/>
          <w:rtl/>
          <w:lang w:eastAsia="en-US"/>
        </w:rPr>
        <w:t>ה</w:t>
      </w:r>
      <w:r w:rsidR="00512EF8" w:rsidRPr="00FF329A">
        <w:rPr>
          <w:rFonts w:hint="eastAsia"/>
          <w:color w:val="000000"/>
          <w:rtl/>
          <w:lang w:eastAsia="en-US"/>
        </w:rPr>
        <w:t>בקר</w:t>
      </w:r>
      <w:r w:rsidRPr="00FF329A">
        <w:rPr>
          <w:color w:val="000000"/>
          <w:rtl/>
          <w:lang w:eastAsia="en-US"/>
        </w:rPr>
        <w:t xml:space="preserve"> </w:t>
      </w:r>
      <w:r w:rsidR="006B492C" w:rsidRPr="00FF329A">
        <w:rPr>
          <w:rFonts w:hint="eastAsia"/>
          <w:color w:val="000000"/>
          <w:rtl/>
          <w:lang w:eastAsia="en-US"/>
        </w:rPr>
        <w:t>דו</w:t>
      </w:r>
      <w:r w:rsidR="006B492C" w:rsidRPr="00FF329A">
        <w:rPr>
          <w:color w:val="000000"/>
          <w:rtl/>
          <w:lang w:eastAsia="en-US"/>
        </w:rPr>
        <w:t xml:space="preserve">"ח </w:t>
      </w:r>
      <w:r w:rsidR="006B492C" w:rsidRPr="00FF329A">
        <w:rPr>
          <w:rFonts w:hint="eastAsia"/>
          <w:color w:val="000000"/>
          <w:rtl/>
          <w:lang w:eastAsia="en-US"/>
        </w:rPr>
        <w:t>ביקורת</w:t>
      </w:r>
      <w:r w:rsidR="006B492C" w:rsidRPr="00FF329A">
        <w:rPr>
          <w:color w:val="000000"/>
          <w:rtl/>
          <w:lang w:eastAsia="en-US"/>
        </w:rPr>
        <w:t xml:space="preserve"> </w:t>
      </w:r>
      <w:r w:rsidR="006B492C" w:rsidRPr="00FF329A">
        <w:rPr>
          <w:rFonts w:hint="eastAsia"/>
          <w:color w:val="000000"/>
          <w:rtl/>
          <w:lang w:eastAsia="en-US"/>
        </w:rPr>
        <w:t>המפרט</w:t>
      </w:r>
      <w:r w:rsidR="006B492C" w:rsidRPr="00FF329A">
        <w:rPr>
          <w:color w:val="000000"/>
          <w:rtl/>
          <w:lang w:eastAsia="en-US"/>
        </w:rPr>
        <w:t xml:space="preserve"> </w:t>
      </w:r>
      <w:r w:rsidR="006B492C" w:rsidRPr="00FF329A">
        <w:rPr>
          <w:rFonts w:hint="eastAsia"/>
          <w:color w:val="000000"/>
          <w:rtl/>
          <w:lang w:eastAsia="en-US"/>
        </w:rPr>
        <w:t>את</w:t>
      </w:r>
      <w:r w:rsidR="006B492C" w:rsidRPr="00FF329A">
        <w:rPr>
          <w:color w:val="000000"/>
          <w:rtl/>
          <w:lang w:eastAsia="en-US"/>
        </w:rPr>
        <w:t xml:space="preserve"> </w:t>
      </w:r>
      <w:r w:rsidR="006B492C" w:rsidRPr="00FF329A">
        <w:rPr>
          <w:rFonts w:hint="eastAsia"/>
          <w:color w:val="000000"/>
          <w:rtl/>
          <w:lang w:eastAsia="en-US"/>
        </w:rPr>
        <w:t>הממצאים</w:t>
      </w:r>
      <w:r w:rsidR="006B492C" w:rsidRPr="00FF329A">
        <w:rPr>
          <w:color w:val="000000"/>
          <w:rtl/>
          <w:lang w:eastAsia="en-US"/>
        </w:rPr>
        <w:t xml:space="preserve">, </w:t>
      </w:r>
      <w:r w:rsidR="006B492C" w:rsidRPr="00FF329A">
        <w:rPr>
          <w:rFonts w:hint="eastAsia"/>
          <w:color w:val="000000"/>
          <w:rtl/>
          <w:lang w:eastAsia="en-US"/>
        </w:rPr>
        <w:t>ניתוחם</w:t>
      </w:r>
      <w:r w:rsidR="006B492C" w:rsidRPr="00FF329A">
        <w:rPr>
          <w:color w:val="000000"/>
          <w:rtl/>
          <w:lang w:eastAsia="en-US"/>
        </w:rPr>
        <w:t xml:space="preserve"> </w:t>
      </w:r>
      <w:r w:rsidR="006B492C" w:rsidRPr="00FF329A">
        <w:rPr>
          <w:rFonts w:hint="eastAsia"/>
          <w:color w:val="000000"/>
          <w:rtl/>
          <w:lang w:eastAsia="en-US"/>
        </w:rPr>
        <w:t>ומכתב</w:t>
      </w:r>
      <w:r w:rsidR="006B492C" w:rsidRPr="00FF329A">
        <w:rPr>
          <w:color w:val="000000"/>
          <w:rtl/>
          <w:lang w:eastAsia="en-US"/>
        </w:rPr>
        <w:t xml:space="preserve"> </w:t>
      </w:r>
      <w:r w:rsidR="006B492C" w:rsidRPr="00FF329A">
        <w:rPr>
          <w:rFonts w:hint="eastAsia"/>
          <w:color w:val="000000"/>
          <w:rtl/>
          <w:lang w:eastAsia="en-US"/>
        </w:rPr>
        <w:t>סיכום</w:t>
      </w:r>
      <w:r w:rsidR="006B492C" w:rsidRPr="00FF329A">
        <w:rPr>
          <w:color w:val="000000"/>
          <w:rtl/>
          <w:lang w:eastAsia="en-US"/>
        </w:rPr>
        <w:t>.</w:t>
      </w:r>
    </w:p>
    <w:p w14:paraId="1FF50F27" w14:textId="77777777" w:rsidR="006B492C" w:rsidRDefault="006B492C" w:rsidP="00B54161">
      <w:pPr>
        <w:overflowPunct/>
        <w:autoSpaceDE/>
        <w:adjustRightInd/>
        <w:ind w:left="2835"/>
        <w:rPr>
          <w:color w:val="000000"/>
          <w:position w:val="2"/>
          <w:rtl/>
          <w:lang w:eastAsia="en-US"/>
        </w:rPr>
      </w:pPr>
    </w:p>
    <w:p w14:paraId="1752FE32" w14:textId="77777777" w:rsidR="006B492C" w:rsidRPr="00B8402F" w:rsidRDefault="00B8402F" w:rsidP="00B54161">
      <w:pPr>
        <w:pStyle w:val="a7"/>
        <w:numPr>
          <w:ilvl w:val="1"/>
          <w:numId w:val="24"/>
        </w:numPr>
        <w:overflowPunct/>
        <w:autoSpaceDE/>
        <w:adjustRightInd/>
        <w:ind w:left="708" w:hanging="567"/>
        <w:textAlignment w:val="auto"/>
        <w:rPr>
          <w:b/>
          <w:bCs/>
          <w:color w:val="000000"/>
          <w:position w:val="2"/>
          <w:u w:val="single"/>
          <w:rtl/>
          <w:lang w:eastAsia="en-US"/>
        </w:rPr>
      </w:pPr>
      <w:bookmarkStart w:id="99" w:name="_Ref438394119"/>
      <w:r>
        <w:rPr>
          <w:rFonts w:hint="cs"/>
          <w:b/>
          <w:bCs/>
          <w:color w:val="000000"/>
          <w:position w:val="2"/>
          <w:u w:val="single"/>
          <w:rtl/>
          <w:lang w:eastAsia="en-US"/>
        </w:rPr>
        <w:t xml:space="preserve">מעקב פעילות </w:t>
      </w:r>
      <w:r w:rsidR="006B492C" w:rsidRPr="00B8402F">
        <w:rPr>
          <w:rFonts w:hint="cs"/>
          <w:b/>
          <w:bCs/>
          <w:color w:val="000000"/>
          <w:position w:val="2"/>
          <w:u w:val="single"/>
          <w:rtl/>
          <w:lang w:eastAsia="en-US"/>
        </w:rPr>
        <w:t>ארגוני צלילה</w:t>
      </w:r>
      <w:bookmarkEnd w:id="99"/>
    </w:p>
    <w:p w14:paraId="65EE9263" w14:textId="77777777" w:rsidR="006B492C" w:rsidRPr="00B8402F" w:rsidRDefault="00B8402F" w:rsidP="00B54161">
      <w:pPr>
        <w:pStyle w:val="a7"/>
        <w:overflowPunct/>
        <w:autoSpaceDE/>
        <w:adjustRightInd/>
        <w:ind w:left="708"/>
        <w:textAlignment w:val="auto"/>
        <w:rPr>
          <w:color w:val="000000"/>
          <w:position w:val="2"/>
          <w:rtl/>
          <w:lang w:eastAsia="en-US"/>
        </w:rPr>
      </w:pPr>
      <w:r>
        <w:rPr>
          <w:rFonts w:hint="cs"/>
          <w:color w:val="000000"/>
          <w:position w:val="2"/>
          <w:rtl/>
          <w:lang w:eastAsia="en-US"/>
        </w:rPr>
        <w:t>בבדיקה יתקיים</w:t>
      </w:r>
      <w:r w:rsidR="006B492C" w:rsidRPr="00B8402F">
        <w:rPr>
          <w:rFonts w:hint="cs"/>
          <w:color w:val="000000"/>
          <w:position w:val="2"/>
          <w:rtl/>
          <w:lang w:eastAsia="en-US"/>
        </w:rPr>
        <w:t xml:space="preserve"> מעקב על אופי והיקף הפעילות השנתיים, בדיקת תאימות ועדכוני מערכי הדרכה, בדיקת ביטוח</w:t>
      </w:r>
      <w:r>
        <w:rPr>
          <w:rFonts w:hint="cs"/>
          <w:color w:val="000000"/>
          <w:position w:val="2"/>
          <w:rtl/>
          <w:lang w:eastAsia="en-US"/>
        </w:rPr>
        <w:t>.</w:t>
      </w:r>
      <w:r w:rsidR="006B492C" w:rsidRPr="00B8402F">
        <w:rPr>
          <w:rFonts w:hint="cs"/>
          <w:color w:val="000000"/>
          <w:position w:val="2"/>
          <w:rtl/>
          <w:lang w:eastAsia="en-US"/>
        </w:rPr>
        <w:t xml:space="preserve"> </w:t>
      </w:r>
    </w:p>
    <w:p w14:paraId="0C72D216" w14:textId="77777777" w:rsidR="006B492C" w:rsidRPr="00B8402F" w:rsidRDefault="00B8402F" w:rsidP="00512EF8">
      <w:pPr>
        <w:pStyle w:val="a7"/>
        <w:overflowPunct/>
        <w:autoSpaceDE/>
        <w:adjustRightInd/>
        <w:ind w:left="708"/>
        <w:textAlignment w:val="auto"/>
        <w:rPr>
          <w:color w:val="000000"/>
          <w:position w:val="2"/>
          <w:rtl/>
          <w:lang w:eastAsia="en-US"/>
        </w:rPr>
      </w:pPr>
      <w:r>
        <w:rPr>
          <w:rFonts w:hint="cs"/>
          <w:color w:val="000000"/>
          <w:position w:val="2"/>
          <w:rtl/>
          <w:lang w:eastAsia="en-US"/>
        </w:rPr>
        <w:lastRenderedPageBreak/>
        <w:t>בתום הביקורת ימלא ה</w:t>
      </w:r>
      <w:r w:rsidR="00512EF8">
        <w:rPr>
          <w:rFonts w:hint="cs"/>
          <w:color w:val="000000"/>
          <w:position w:val="2"/>
          <w:rtl/>
          <w:lang w:eastAsia="en-US"/>
        </w:rPr>
        <w:t>בקר</w:t>
      </w:r>
      <w:r>
        <w:rPr>
          <w:rFonts w:hint="cs"/>
          <w:color w:val="000000"/>
          <w:position w:val="2"/>
          <w:rtl/>
          <w:lang w:eastAsia="en-US"/>
        </w:rPr>
        <w:t xml:space="preserve"> </w:t>
      </w:r>
      <w:r w:rsidR="006B492C" w:rsidRPr="00B8402F">
        <w:rPr>
          <w:rFonts w:hint="cs"/>
          <w:color w:val="000000"/>
          <w:position w:val="2"/>
          <w:rtl/>
          <w:lang w:eastAsia="en-US"/>
        </w:rPr>
        <w:t>דו"ח ביקורת המפרט את הממצאים, ניתוחם ומכתב סיכום.</w:t>
      </w:r>
    </w:p>
    <w:p w14:paraId="2BF23B9C" w14:textId="77777777" w:rsidR="006B492C" w:rsidRDefault="006B492C" w:rsidP="00B54161">
      <w:pPr>
        <w:overflowPunct/>
        <w:autoSpaceDE/>
        <w:adjustRightInd/>
        <w:rPr>
          <w:color w:val="000000"/>
          <w:position w:val="2"/>
          <w:rtl/>
          <w:lang w:eastAsia="en-US"/>
        </w:rPr>
      </w:pPr>
    </w:p>
    <w:p w14:paraId="06E58A32" w14:textId="77777777" w:rsidR="006B492C" w:rsidRPr="001C3B02" w:rsidRDefault="006B492C" w:rsidP="00B54161">
      <w:pPr>
        <w:pStyle w:val="a7"/>
        <w:numPr>
          <w:ilvl w:val="0"/>
          <w:numId w:val="24"/>
        </w:numPr>
        <w:overflowPunct/>
        <w:autoSpaceDE/>
        <w:adjustRightInd/>
        <w:textAlignment w:val="auto"/>
        <w:rPr>
          <w:b/>
          <w:bCs/>
          <w:color w:val="000000"/>
          <w:position w:val="2"/>
          <w:u w:val="single"/>
          <w:rtl/>
          <w:lang w:eastAsia="en-US"/>
        </w:rPr>
      </w:pPr>
      <w:r w:rsidRPr="001C3B02">
        <w:rPr>
          <w:rFonts w:hint="cs"/>
          <w:b/>
          <w:bCs/>
          <w:color w:val="000000"/>
          <w:position w:val="2"/>
          <w:u w:val="single"/>
          <w:rtl/>
          <w:lang w:eastAsia="en-US"/>
        </w:rPr>
        <w:t>גורמי חוץ הקשורים במישרין או בעקיפין לצלילה ספורטיבית</w:t>
      </w:r>
      <w:r w:rsidR="001C3B02">
        <w:rPr>
          <w:rFonts w:hint="cs"/>
          <w:b/>
          <w:bCs/>
          <w:color w:val="000000"/>
          <w:position w:val="2"/>
          <w:u w:val="single"/>
          <w:rtl/>
          <w:lang w:eastAsia="en-US"/>
        </w:rPr>
        <w:t xml:space="preserve"> ואשר הספק נדרש לעבוד בשיתוף עמם</w:t>
      </w:r>
      <w:r w:rsidRPr="001C3B02">
        <w:rPr>
          <w:rFonts w:hint="cs"/>
          <w:b/>
          <w:bCs/>
          <w:color w:val="000000"/>
          <w:position w:val="2"/>
          <w:u w:val="single"/>
          <w:rtl/>
          <w:lang w:eastAsia="en-US"/>
        </w:rPr>
        <w:t>:</w:t>
      </w:r>
    </w:p>
    <w:p w14:paraId="2EF34E52" w14:textId="77777777" w:rsidR="006B492C" w:rsidRDefault="006B492C" w:rsidP="00B54161">
      <w:pPr>
        <w:overflowPunct/>
        <w:autoSpaceDE/>
        <w:adjustRightInd/>
        <w:ind w:left="709"/>
        <w:rPr>
          <w:color w:val="000000"/>
          <w:position w:val="2"/>
          <w:lang w:eastAsia="en-US"/>
        </w:rPr>
      </w:pPr>
    </w:p>
    <w:p w14:paraId="4710756F" w14:textId="77777777" w:rsidR="006B492C" w:rsidRPr="001C3B02" w:rsidRDefault="006B492C" w:rsidP="00B54161">
      <w:pPr>
        <w:pStyle w:val="a7"/>
        <w:numPr>
          <w:ilvl w:val="1"/>
          <w:numId w:val="24"/>
        </w:numPr>
        <w:overflowPunct/>
        <w:autoSpaceDE/>
        <w:adjustRightInd/>
        <w:textAlignment w:val="auto"/>
        <w:rPr>
          <w:b/>
          <w:bCs/>
          <w:color w:val="000000"/>
          <w:u w:val="single"/>
          <w:rtl/>
          <w:lang w:eastAsia="en-US"/>
        </w:rPr>
      </w:pPr>
      <w:r w:rsidRPr="001C3B02">
        <w:rPr>
          <w:rFonts w:hint="cs"/>
          <w:b/>
          <w:bCs/>
          <w:color w:val="000000"/>
          <w:u w:val="single"/>
          <w:rtl/>
          <w:lang w:eastAsia="en-US"/>
        </w:rPr>
        <w:t>תא</w:t>
      </w:r>
      <w:r w:rsidR="001C3B02" w:rsidRPr="001C3B02">
        <w:rPr>
          <w:rFonts w:hint="cs"/>
          <w:b/>
          <w:bCs/>
          <w:color w:val="000000"/>
          <w:u w:val="single"/>
          <w:rtl/>
          <w:lang w:eastAsia="en-US"/>
        </w:rPr>
        <w:t>י</w:t>
      </w:r>
      <w:r w:rsidRPr="001C3B02">
        <w:rPr>
          <w:rFonts w:hint="cs"/>
          <w:b/>
          <w:bCs/>
          <w:color w:val="000000"/>
          <w:u w:val="single"/>
          <w:rtl/>
          <w:lang w:eastAsia="en-US"/>
        </w:rPr>
        <w:t xml:space="preserve"> לחץ</w:t>
      </w:r>
    </w:p>
    <w:p w14:paraId="5D75EE67" w14:textId="77777777" w:rsidR="006B492C" w:rsidRDefault="001C3B02" w:rsidP="00B54161">
      <w:pPr>
        <w:overflowPunct/>
        <w:autoSpaceDE/>
        <w:adjustRightInd/>
        <w:ind w:left="850"/>
        <w:rPr>
          <w:color w:val="000000"/>
          <w:rtl/>
          <w:lang w:eastAsia="en-US"/>
        </w:rPr>
      </w:pPr>
      <w:r>
        <w:rPr>
          <w:rFonts w:hint="cs"/>
          <w:color w:val="000000"/>
          <w:rtl/>
          <w:lang w:eastAsia="en-US"/>
        </w:rPr>
        <w:t>כיום במדינת ישראל ישנם</w:t>
      </w:r>
      <w:r w:rsidR="0020185F">
        <w:rPr>
          <w:rFonts w:hint="cs"/>
          <w:color w:val="000000"/>
          <w:rtl/>
          <w:lang w:eastAsia="en-US"/>
        </w:rPr>
        <w:t xml:space="preserve"> שלושה תאי לחץ טיפוליים:</w:t>
      </w:r>
      <w:r w:rsidR="006B492C">
        <w:rPr>
          <w:rFonts w:hint="cs"/>
          <w:color w:val="000000"/>
          <w:rtl/>
          <w:lang w:eastAsia="en-US"/>
        </w:rPr>
        <w:t xml:space="preserve"> במר</w:t>
      </w:r>
      <w:r>
        <w:rPr>
          <w:rFonts w:hint="cs"/>
          <w:color w:val="000000"/>
          <w:rtl/>
          <w:lang w:eastAsia="en-US"/>
        </w:rPr>
        <w:t>כז רפואי ימי</w:t>
      </w:r>
      <w:r w:rsidR="00DC371F">
        <w:rPr>
          <w:rFonts w:hint="cs"/>
          <w:color w:val="000000"/>
          <w:rtl/>
          <w:lang w:eastAsia="en-US"/>
        </w:rPr>
        <w:t xml:space="preserve"> חיפה, בבי"ח יוספטל באילת ובבי"ח </w:t>
      </w:r>
      <w:r w:rsidR="006B492C">
        <w:rPr>
          <w:rFonts w:hint="cs"/>
          <w:color w:val="000000"/>
          <w:rtl/>
          <w:lang w:eastAsia="en-US"/>
        </w:rPr>
        <w:t>אסף הרופא.</w:t>
      </w:r>
    </w:p>
    <w:p w14:paraId="1047BF69" w14:textId="77777777" w:rsidR="006B492C" w:rsidRPr="0020185F" w:rsidRDefault="006B492C" w:rsidP="00B54161">
      <w:pPr>
        <w:pStyle w:val="a7"/>
        <w:numPr>
          <w:ilvl w:val="2"/>
          <w:numId w:val="24"/>
        </w:numPr>
        <w:overflowPunct/>
        <w:autoSpaceDE/>
        <w:adjustRightInd/>
        <w:ind w:left="1275" w:hanging="426"/>
        <w:rPr>
          <w:color w:val="000000"/>
          <w:rtl/>
          <w:lang w:eastAsia="en-US"/>
        </w:rPr>
      </w:pPr>
      <w:r w:rsidRPr="0020185F">
        <w:rPr>
          <w:rFonts w:hint="cs"/>
          <w:color w:val="000000"/>
          <w:rtl/>
          <w:lang w:eastAsia="en-US"/>
        </w:rPr>
        <w:t>על ה</w:t>
      </w:r>
      <w:r w:rsidR="0020185F" w:rsidRPr="0020185F">
        <w:rPr>
          <w:rFonts w:hint="cs"/>
          <w:color w:val="000000"/>
          <w:rtl/>
          <w:lang w:eastAsia="en-US"/>
        </w:rPr>
        <w:t>ספק</w:t>
      </w:r>
      <w:r w:rsidRPr="0020185F">
        <w:rPr>
          <w:rFonts w:hint="cs"/>
          <w:color w:val="000000"/>
          <w:rtl/>
          <w:lang w:eastAsia="en-US"/>
        </w:rPr>
        <w:t xml:space="preserve"> לערוך ביקור בכל תא לחץ פעם בחצי שנה בתיאום עם מנהלי ומפעילי תאי הלחץ.</w:t>
      </w:r>
    </w:p>
    <w:p w14:paraId="2B86D864" w14:textId="77777777" w:rsidR="006B492C" w:rsidRDefault="006B492C" w:rsidP="00B54161">
      <w:pPr>
        <w:pStyle w:val="a7"/>
        <w:numPr>
          <w:ilvl w:val="2"/>
          <w:numId w:val="24"/>
        </w:numPr>
        <w:overflowPunct/>
        <w:autoSpaceDE/>
        <w:adjustRightInd/>
        <w:ind w:left="1275" w:hanging="426"/>
        <w:rPr>
          <w:color w:val="000000"/>
          <w:rtl/>
          <w:lang w:eastAsia="en-US"/>
        </w:rPr>
      </w:pPr>
      <w:r>
        <w:rPr>
          <w:rFonts w:hint="cs"/>
          <w:color w:val="000000"/>
          <w:rtl/>
          <w:lang w:eastAsia="en-US"/>
        </w:rPr>
        <w:t>ה</w:t>
      </w:r>
      <w:r w:rsidR="00EA3002">
        <w:rPr>
          <w:rFonts w:hint="cs"/>
          <w:color w:val="000000"/>
          <w:rtl/>
          <w:lang w:eastAsia="en-US"/>
        </w:rPr>
        <w:t>ספק</w:t>
      </w:r>
      <w:r>
        <w:rPr>
          <w:rFonts w:hint="cs"/>
          <w:color w:val="000000"/>
          <w:rtl/>
          <w:lang w:eastAsia="en-US"/>
        </w:rPr>
        <w:t xml:space="preserve"> יוודא שנוהל קבלת נפגע צלילה אכן ברור וקיים בין בתי חולים ותא הלחץ.</w:t>
      </w:r>
    </w:p>
    <w:p w14:paraId="6F284579" w14:textId="77777777" w:rsidR="006B492C" w:rsidRDefault="00EA3002" w:rsidP="00B54161">
      <w:pPr>
        <w:pStyle w:val="a7"/>
        <w:numPr>
          <w:ilvl w:val="2"/>
          <w:numId w:val="24"/>
        </w:numPr>
        <w:overflowPunct/>
        <w:autoSpaceDE/>
        <w:adjustRightInd/>
        <w:ind w:left="1275" w:hanging="426"/>
        <w:rPr>
          <w:color w:val="000000"/>
          <w:rtl/>
          <w:lang w:eastAsia="en-US"/>
        </w:rPr>
      </w:pPr>
      <w:r>
        <w:rPr>
          <w:rFonts w:hint="cs"/>
          <w:color w:val="000000"/>
          <w:rtl/>
          <w:lang w:eastAsia="en-US"/>
        </w:rPr>
        <w:t>הספק</w:t>
      </w:r>
      <w:r w:rsidR="006B492C">
        <w:rPr>
          <w:rFonts w:hint="cs"/>
          <w:color w:val="000000"/>
          <w:rtl/>
          <w:lang w:eastAsia="en-US"/>
        </w:rPr>
        <w:t xml:space="preserve"> יעביר לכל המועדונים/ביה"ס/מרכזי צלילה את מספרי טלפון חרום מעודכנים.</w:t>
      </w:r>
    </w:p>
    <w:p w14:paraId="76FE284B" w14:textId="77777777" w:rsidR="006B492C" w:rsidRDefault="006B492C" w:rsidP="00B54161">
      <w:pPr>
        <w:pStyle w:val="a7"/>
        <w:numPr>
          <w:ilvl w:val="2"/>
          <w:numId w:val="24"/>
        </w:numPr>
        <w:overflowPunct/>
        <w:autoSpaceDE/>
        <w:adjustRightInd/>
        <w:ind w:left="1275" w:hanging="426"/>
        <w:rPr>
          <w:color w:val="000000"/>
          <w:rtl/>
          <w:lang w:eastAsia="en-US"/>
        </w:rPr>
      </w:pPr>
      <w:r>
        <w:rPr>
          <w:rFonts w:hint="cs"/>
          <w:color w:val="000000"/>
          <w:rtl/>
          <w:lang w:eastAsia="en-US"/>
        </w:rPr>
        <w:t>במידה ובמהלך פעילותו של ה</w:t>
      </w:r>
      <w:r w:rsidR="00EA3002">
        <w:rPr>
          <w:rFonts w:hint="cs"/>
          <w:color w:val="000000"/>
          <w:rtl/>
          <w:lang w:eastAsia="en-US"/>
        </w:rPr>
        <w:t>ספ</w:t>
      </w:r>
      <w:r>
        <w:rPr>
          <w:rFonts w:hint="cs"/>
          <w:color w:val="000000"/>
          <w:rtl/>
          <w:lang w:eastAsia="en-US"/>
        </w:rPr>
        <w:t>ק</w:t>
      </w:r>
      <w:r w:rsidR="00EA3002">
        <w:rPr>
          <w:rFonts w:hint="cs"/>
          <w:color w:val="000000"/>
          <w:rtl/>
          <w:lang w:eastAsia="en-US"/>
        </w:rPr>
        <w:t xml:space="preserve"> </w:t>
      </w:r>
      <w:r>
        <w:rPr>
          <w:rFonts w:hint="cs"/>
          <w:color w:val="000000"/>
          <w:rtl/>
          <w:lang w:eastAsia="en-US"/>
        </w:rPr>
        <w:t>חל שינוי במספרי טלפון חרום, עליו לעדכן אותם ולהעבירם</w:t>
      </w:r>
      <w:r w:rsidR="0020185F">
        <w:rPr>
          <w:color w:val="000000"/>
          <w:rtl/>
          <w:lang w:eastAsia="en-US"/>
        </w:rPr>
        <w:tab/>
      </w:r>
      <w:r>
        <w:rPr>
          <w:rFonts w:hint="cs"/>
          <w:color w:val="000000"/>
          <w:rtl/>
          <w:lang w:eastAsia="en-US"/>
        </w:rPr>
        <w:t>למועדונים/ביה"ס/מרכזי צלילה.</w:t>
      </w:r>
    </w:p>
    <w:p w14:paraId="0F5CB079" w14:textId="77777777" w:rsidR="006B492C" w:rsidRDefault="006B492C" w:rsidP="00B54161">
      <w:pPr>
        <w:overflowPunct/>
        <w:autoSpaceDE/>
        <w:adjustRightInd/>
        <w:ind w:left="800" w:hanging="329"/>
        <w:jc w:val="left"/>
        <w:rPr>
          <w:color w:val="000000"/>
          <w:rtl/>
          <w:lang w:eastAsia="en-US"/>
        </w:rPr>
      </w:pPr>
    </w:p>
    <w:p w14:paraId="71EAC2BC" w14:textId="77777777" w:rsidR="006B492C" w:rsidRPr="00E60263" w:rsidRDefault="006B492C" w:rsidP="00B54161">
      <w:pPr>
        <w:pStyle w:val="a7"/>
        <w:numPr>
          <w:ilvl w:val="1"/>
          <w:numId w:val="24"/>
        </w:numPr>
        <w:overflowPunct/>
        <w:autoSpaceDE/>
        <w:adjustRightInd/>
        <w:textAlignment w:val="auto"/>
        <w:rPr>
          <w:b/>
          <w:bCs/>
          <w:color w:val="000000"/>
          <w:u w:val="single"/>
          <w:lang w:eastAsia="en-US"/>
        </w:rPr>
      </w:pPr>
      <w:r w:rsidRPr="00E60263">
        <w:rPr>
          <w:rFonts w:hint="cs"/>
          <w:b/>
          <w:bCs/>
          <w:color w:val="000000"/>
          <w:u w:val="single"/>
          <w:rtl/>
          <w:lang w:eastAsia="en-US"/>
        </w:rPr>
        <w:t>אגף הספנות ונמלים</w:t>
      </w:r>
    </w:p>
    <w:p w14:paraId="563D89A7" w14:textId="77777777" w:rsidR="006B492C" w:rsidRDefault="0011300D" w:rsidP="00845A91">
      <w:pPr>
        <w:overflowPunct/>
        <w:autoSpaceDE/>
        <w:adjustRightInd/>
        <w:ind w:left="708"/>
        <w:jc w:val="left"/>
        <w:rPr>
          <w:color w:val="000000"/>
          <w:rtl/>
          <w:lang w:eastAsia="en-US"/>
        </w:rPr>
      </w:pPr>
      <w:r>
        <w:rPr>
          <w:rFonts w:hint="cs"/>
          <w:color w:val="000000"/>
          <w:rtl/>
          <w:lang w:eastAsia="en-US"/>
        </w:rPr>
        <w:t>הספק</w:t>
      </w:r>
      <w:r w:rsidR="006B492C">
        <w:rPr>
          <w:rFonts w:hint="cs"/>
          <w:color w:val="000000"/>
          <w:rtl/>
          <w:lang w:eastAsia="en-US"/>
        </w:rPr>
        <w:t xml:space="preserve"> </w:t>
      </w:r>
      <w:r>
        <w:rPr>
          <w:rFonts w:hint="cs"/>
          <w:color w:val="000000"/>
          <w:rtl/>
          <w:lang w:eastAsia="en-US"/>
        </w:rPr>
        <w:t xml:space="preserve">יקיים ביוזמתו פגישה </w:t>
      </w:r>
      <w:r w:rsidR="00845A91">
        <w:rPr>
          <w:rFonts w:hint="cs"/>
          <w:color w:val="000000"/>
          <w:rtl/>
          <w:lang w:eastAsia="en-US"/>
        </w:rPr>
        <w:t>שנתית</w:t>
      </w:r>
      <w:r w:rsidR="006B492C">
        <w:rPr>
          <w:rFonts w:hint="cs"/>
          <w:color w:val="000000"/>
          <w:rtl/>
          <w:lang w:eastAsia="en-US"/>
        </w:rPr>
        <w:t xml:space="preserve"> באגף הספנות והנמלים על מנת לוודא:</w:t>
      </w:r>
    </w:p>
    <w:p w14:paraId="11D6A01E" w14:textId="77777777" w:rsidR="006B492C" w:rsidRPr="0011300D" w:rsidRDefault="006B492C" w:rsidP="00B54161">
      <w:pPr>
        <w:pStyle w:val="a7"/>
        <w:numPr>
          <w:ilvl w:val="2"/>
          <w:numId w:val="24"/>
        </w:numPr>
        <w:overflowPunct/>
        <w:autoSpaceDE/>
        <w:adjustRightInd/>
        <w:ind w:left="1275" w:hanging="426"/>
        <w:rPr>
          <w:color w:val="000000"/>
          <w:rtl/>
          <w:lang w:eastAsia="en-US"/>
        </w:rPr>
      </w:pPr>
      <w:r w:rsidRPr="0011300D">
        <w:rPr>
          <w:rFonts w:hint="cs"/>
          <w:color w:val="000000"/>
          <w:rtl/>
          <w:lang w:eastAsia="en-US"/>
        </w:rPr>
        <w:t>שינוי בחוקי שייט עם השלכות למפעילי סירות.</w:t>
      </w:r>
    </w:p>
    <w:p w14:paraId="71C94735" w14:textId="77777777" w:rsidR="006B492C" w:rsidRDefault="006B492C" w:rsidP="00B54161">
      <w:pPr>
        <w:pStyle w:val="a7"/>
        <w:numPr>
          <w:ilvl w:val="2"/>
          <w:numId w:val="24"/>
        </w:numPr>
        <w:overflowPunct/>
        <w:autoSpaceDE/>
        <w:adjustRightInd/>
        <w:ind w:left="1275" w:hanging="426"/>
        <w:rPr>
          <w:color w:val="000000"/>
          <w:rtl/>
          <w:lang w:eastAsia="en-US"/>
        </w:rPr>
      </w:pPr>
      <w:r>
        <w:rPr>
          <w:rFonts w:hint="cs"/>
          <w:color w:val="000000"/>
          <w:rtl/>
          <w:lang w:eastAsia="en-US"/>
        </w:rPr>
        <w:t>שינוי באזורי שייט.</w:t>
      </w:r>
    </w:p>
    <w:p w14:paraId="51BDB1D1" w14:textId="77777777" w:rsidR="006B492C" w:rsidRDefault="006B492C" w:rsidP="00B54161">
      <w:pPr>
        <w:pStyle w:val="a7"/>
        <w:numPr>
          <w:ilvl w:val="2"/>
          <w:numId w:val="24"/>
        </w:numPr>
        <w:overflowPunct/>
        <w:autoSpaceDE/>
        <w:adjustRightInd/>
        <w:ind w:left="1275" w:hanging="426"/>
        <w:rPr>
          <w:color w:val="000000"/>
          <w:lang w:eastAsia="en-US"/>
        </w:rPr>
      </w:pPr>
      <w:r>
        <w:rPr>
          <w:rFonts w:hint="cs"/>
          <w:color w:val="000000"/>
          <w:rtl/>
          <w:lang w:eastAsia="en-US"/>
        </w:rPr>
        <w:t>שינוי באזורי ים צבאיים.</w:t>
      </w:r>
    </w:p>
    <w:p w14:paraId="755B789D" w14:textId="77777777" w:rsidR="006B492C" w:rsidRDefault="006B492C" w:rsidP="00B54161">
      <w:pPr>
        <w:pStyle w:val="a7"/>
        <w:numPr>
          <w:ilvl w:val="2"/>
          <w:numId w:val="24"/>
        </w:numPr>
        <w:overflowPunct/>
        <w:autoSpaceDE/>
        <w:adjustRightInd/>
        <w:ind w:left="1275" w:hanging="426"/>
        <w:rPr>
          <w:color w:val="000000"/>
          <w:lang w:eastAsia="en-US"/>
        </w:rPr>
      </w:pPr>
      <w:r>
        <w:rPr>
          <w:rFonts w:hint="cs"/>
          <w:color w:val="000000"/>
          <w:rtl/>
          <w:lang w:eastAsia="en-US"/>
        </w:rPr>
        <w:t>שינוי בחוקי שייט עם השלכות לצלילה (אזורים אסורים לצלילה, אזורים חופפים של שייט</w:t>
      </w:r>
      <w:r w:rsidR="0011300D">
        <w:rPr>
          <w:color w:val="000000"/>
          <w:rtl/>
          <w:lang w:eastAsia="en-US"/>
        </w:rPr>
        <w:tab/>
      </w:r>
      <w:r w:rsidR="0011300D">
        <w:rPr>
          <w:color w:val="000000"/>
          <w:rtl/>
          <w:lang w:eastAsia="en-US"/>
        </w:rPr>
        <w:tab/>
      </w:r>
      <w:r>
        <w:rPr>
          <w:rFonts w:hint="cs"/>
          <w:color w:val="000000"/>
          <w:rtl/>
          <w:lang w:eastAsia="en-US"/>
        </w:rPr>
        <w:t>וצלילה).</w:t>
      </w:r>
    </w:p>
    <w:p w14:paraId="512F0922" w14:textId="77777777" w:rsidR="006B492C" w:rsidRDefault="006B492C" w:rsidP="00B54161">
      <w:pPr>
        <w:overflowPunct/>
        <w:autoSpaceDE/>
        <w:adjustRightInd/>
        <w:ind w:left="2268"/>
        <w:jc w:val="left"/>
        <w:rPr>
          <w:color w:val="000000"/>
          <w:lang w:eastAsia="en-US"/>
        </w:rPr>
      </w:pPr>
    </w:p>
    <w:p w14:paraId="147E3EFC" w14:textId="77777777" w:rsidR="006B492C" w:rsidRPr="0011300D" w:rsidRDefault="006B492C" w:rsidP="00B54161">
      <w:pPr>
        <w:pStyle w:val="a7"/>
        <w:numPr>
          <w:ilvl w:val="1"/>
          <w:numId w:val="24"/>
        </w:numPr>
        <w:overflowPunct/>
        <w:autoSpaceDE/>
        <w:adjustRightInd/>
        <w:textAlignment w:val="auto"/>
        <w:rPr>
          <w:b/>
          <w:bCs/>
          <w:color w:val="000000"/>
          <w:u w:val="single"/>
          <w:rtl/>
          <w:lang w:eastAsia="en-US"/>
        </w:rPr>
      </w:pPr>
      <w:r w:rsidRPr="0011300D">
        <w:rPr>
          <w:rFonts w:hint="cs"/>
          <w:b/>
          <w:bCs/>
          <w:color w:val="000000"/>
          <w:u w:val="single"/>
          <w:rtl/>
          <w:lang w:eastAsia="en-US"/>
        </w:rPr>
        <w:t>משטרת החופים</w:t>
      </w:r>
    </w:p>
    <w:p w14:paraId="4A431706" w14:textId="77777777" w:rsidR="006B492C" w:rsidRDefault="0011300D" w:rsidP="00B54161">
      <w:pPr>
        <w:overflowPunct/>
        <w:autoSpaceDE/>
        <w:adjustRightInd/>
        <w:ind w:left="850"/>
        <w:jc w:val="left"/>
        <w:rPr>
          <w:color w:val="000000"/>
          <w:rtl/>
          <w:lang w:eastAsia="en-US"/>
        </w:rPr>
      </w:pPr>
      <w:r>
        <w:rPr>
          <w:rFonts w:hint="cs"/>
          <w:color w:val="000000"/>
          <w:rtl/>
          <w:lang w:eastAsia="en-US"/>
        </w:rPr>
        <w:t>על הספק לבצע סיור, ביום שבת, לפני תחילת עונת הצלילה, על אחד מכלי השיט של משטרת החופים</w:t>
      </w:r>
      <w:r w:rsidR="006B492C">
        <w:rPr>
          <w:rFonts w:hint="cs"/>
          <w:color w:val="000000"/>
          <w:rtl/>
          <w:lang w:eastAsia="en-US"/>
        </w:rPr>
        <w:t>.</w:t>
      </w:r>
    </w:p>
    <w:p w14:paraId="0AD713FB" w14:textId="77777777" w:rsidR="006B492C" w:rsidRDefault="0011300D" w:rsidP="00B54161">
      <w:pPr>
        <w:overflowPunct/>
        <w:autoSpaceDE/>
        <w:adjustRightInd/>
        <w:ind w:left="850"/>
        <w:jc w:val="left"/>
        <w:rPr>
          <w:color w:val="000000"/>
          <w:rtl/>
          <w:lang w:eastAsia="en-US"/>
        </w:rPr>
      </w:pPr>
      <w:r>
        <w:rPr>
          <w:rFonts w:hint="cs"/>
          <w:color w:val="000000"/>
          <w:rtl/>
          <w:lang w:eastAsia="en-US"/>
        </w:rPr>
        <w:t xml:space="preserve">מועד הסיור יתואם עם הרשות המוסמכת לצלילה. כמו כן יגיש הספק בקשה </w:t>
      </w:r>
      <w:r w:rsidR="006B492C">
        <w:rPr>
          <w:rFonts w:hint="cs"/>
          <w:color w:val="000000"/>
          <w:rtl/>
          <w:lang w:eastAsia="en-US"/>
        </w:rPr>
        <w:t>למשטרת החופים ליציאה לסיור בספינת משמר החופים בים אילת.</w:t>
      </w:r>
    </w:p>
    <w:p w14:paraId="78262CA4" w14:textId="77777777" w:rsidR="006B492C" w:rsidRDefault="006B492C" w:rsidP="00B54161">
      <w:pPr>
        <w:overflowPunct/>
        <w:autoSpaceDE/>
        <w:adjustRightInd/>
        <w:ind w:left="850"/>
        <w:rPr>
          <w:color w:val="000000"/>
          <w:rtl/>
          <w:lang w:eastAsia="en-US"/>
        </w:rPr>
      </w:pPr>
      <w:r>
        <w:rPr>
          <w:rFonts w:hint="cs"/>
          <w:color w:val="000000"/>
          <w:rtl/>
          <w:lang w:eastAsia="en-US"/>
        </w:rPr>
        <w:t>בתום הסיור יגיש ה</w:t>
      </w:r>
      <w:r w:rsidR="0011300D">
        <w:rPr>
          <w:rFonts w:hint="cs"/>
          <w:color w:val="000000"/>
          <w:rtl/>
          <w:lang w:eastAsia="en-US"/>
        </w:rPr>
        <w:t>ספק</w:t>
      </w:r>
      <w:r>
        <w:rPr>
          <w:rFonts w:hint="cs"/>
          <w:color w:val="000000"/>
          <w:rtl/>
          <w:lang w:eastAsia="en-US"/>
        </w:rPr>
        <w:t xml:space="preserve"> דו"ח סיכום הסיור למנהל  הרשות.</w:t>
      </w:r>
    </w:p>
    <w:p w14:paraId="6B8B9313" w14:textId="77777777" w:rsidR="006B492C" w:rsidRDefault="006B492C" w:rsidP="00B54161">
      <w:pPr>
        <w:overflowPunct/>
        <w:autoSpaceDE/>
        <w:adjustRightInd/>
        <w:ind w:left="800" w:hanging="329"/>
        <w:jc w:val="left"/>
        <w:rPr>
          <w:color w:val="000000"/>
          <w:rtl/>
          <w:lang w:eastAsia="en-US"/>
        </w:rPr>
      </w:pPr>
    </w:p>
    <w:p w14:paraId="649637B6" w14:textId="77777777" w:rsidR="006B492C" w:rsidRPr="00CD1CA6" w:rsidRDefault="006B492C" w:rsidP="00B54161">
      <w:pPr>
        <w:pStyle w:val="a7"/>
        <w:numPr>
          <w:ilvl w:val="1"/>
          <w:numId w:val="24"/>
        </w:numPr>
        <w:overflowPunct/>
        <w:autoSpaceDE/>
        <w:adjustRightInd/>
        <w:textAlignment w:val="auto"/>
        <w:rPr>
          <w:b/>
          <w:bCs/>
          <w:color w:val="000000"/>
          <w:u w:val="single"/>
          <w:rtl/>
          <w:lang w:eastAsia="en-US"/>
        </w:rPr>
      </w:pPr>
      <w:r w:rsidRPr="00CD1CA6">
        <w:rPr>
          <w:rFonts w:hint="cs"/>
          <w:b/>
          <w:bCs/>
          <w:color w:val="000000"/>
          <w:u w:val="single"/>
          <w:rtl/>
          <w:lang w:eastAsia="en-US"/>
        </w:rPr>
        <w:t>חנויות ציוד צלילה ויבואנים</w:t>
      </w:r>
    </w:p>
    <w:p w14:paraId="71E42C0A" w14:textId="77777777" w:rsidR="006B492C" w:rsidRDefault="00CC2C32" w:rsidP="00845A91">
      <w:pPr>
        <w:overflowPunct/>
        <w:autoSpaceDE/>
        <w:adjustRightInd/>
        <w:ind w:left="850"/>
        <w:rPr>
          <w:color w:val="000000"/>
          <w:rtl/>
          <w:lang w:eastAsia="en-US"/>
        </w:rPr>
      </w:pPr>
      <w:r>
        <w:rPr>
          <w:rFonts w:hint="cs"/>
          <w:color w:val="000000"/>
          <w:rtl/>
          <w:lang w:eastAsia="en-US"/>
        </w:rPr>
        <w:t>על הספק</w:t>
      </w:r>
      <w:r w:rsidR="006B492C">
        <w:rPr>
          <w:rFonts w:hint="cs"/>
          <w:color w:val="000000"/>
          <w:rtl/>
          <w:lang w:eastAsia="en-US"/>
        </w:rPr>
        <w:t xml:space="preserve"> </w:t>
      </w:r>
      <w:r>
        <w:rPr>
          <w:rFonts w:hint="cs"/>
          <w:color w:val="000000"/>
          <w:rtl/>
          <w:lang w:eastAsia="en-US"/>
        </w:rPr>
        <w:t>לבצע ביקורת לחנויות</w:t>
      </w:r>
      <w:r w:rsidR="006B492C">
        <w:rPr>
          <w:rFonts w:hint="cs"/>
          <w:color w:val="000000"/>
          <w:rtl/>
          <w:lang w:eastAsia="en-US"/>
        </w:rPr>
        <w:t xml:space="preserve"> ציוד צלילה ויבואנים </w:t>
      </w:r>
      <w:r>
        <w:rPr>
          <w:rFonts w:hint="cs"/>
          <w:color w:val="000000"/>
          <w:rtl/>
          <w:lang w:eastAsia="en-US"/>
        </w:rPr>
        <w:t>אחת ל</w:t>
      </w:r>
      <w:r w:rsidR="00845A91">
        <w:rPr>
          <w:rFonts w:hint="cs"/>
          <w:color w:val="000000"/>
          <w:rtl/>
          <w:lang w:eastAsia="en-US"/>
        </w:rPr>
        <w:t xml:space="preserve">שנה </w:t>
      </w:r>
      <w:r>
        <w:rPr>
          <w:rFonts w:hint="cs"/>
          <w:color w:val="000000"/>
          <w:rtl/>
          <w:lang w:eastAsia="en-US"/>
        </w:rPr>
        <w:t>(סה"כ כ-15 חנויות).</w:t>
      </w:r>
    </w:p>
    <w:p w14:paraId="597A5D30" w14:textId="77777777" w:rsidR="006B492C" w:rsidRDefault="006B492C" w:rsidP="00B54161">
      <w:pPr>
        <w:overflowPunct/>
        <w:autoSpaceDE/>
        <w:adjustRightInd/>
        <w:ind w:left="850"/>
        <w:rPr>
          <w:color w:val="000000"/>
          <w:rtl/>
          <w:lang w:eastAsia="en-US"/>
        </w:rPr>
      </w:pPr>
      <w:r>
        <w:rPr>
          <w:rFonts w:hint="cs"/>
          <w:color w:val="000000"/>
          <w:rtl/>
          <w:lang w:eastAsia="en-US"/>
        </w:rPr>
        <w:t>רשימת חנויות ציוד צלילה ורשימת היבואנים אשר נדרש לבצע אצלם ביקורת תועבר לקבלן ע"י הרשות.</w:t>
      </w:r>
    </w:p>
    <w:p w14:paraId="4655E775" w14:textId="77777777" w:rsidR="006B492C" w:rsidRDefault="006B492C" w:rsidP="00B54161">
      <w:pPr>
        <w:overflowPunct/>
        <w:autoSpaceDE/>
        <w:adjustRightInd/>
        <w:ind w:left="850"/>
        <w:rPr>
          <w:color w:val="000000"/>
          <w:rtl/>
          <w:lang w:eastAsia="en-US"/>
        </w:rPr>
      </w:pPr>
      <w:r>
        <w:rPr>
          <w:rFonts w:hint="cs"/>
          <w:color w:val="000000"/>
          <w:rtl/>
          <w:lang w:eastAsia="en-US"/>
        </w:rPr>
        <w:t>מטרת המפגש היא:</w:t>
      </w:r>
    </w:p>
    <w:p w14:paraId="689D585B" w14:textId="77777777" w:rsidR="006B492C" w:rsidRPr="00CC2C32" w:rsidRDefault="006B492C" w:rsidP="00B54161">
      <w:pPr>
        <w:pStyle w:val="a7"/>
        <w:numPr>
          <w:ilvl w:val="2"/>
          <w:numId w:val="24"/>
        </w:numPr>
        <w:overflowPunct/>
        <w:autoSpaceDE/>
        <w:adjustRightInd/>
        <w:ind w:left="1275" w:hanging="426"/>
        <w:rPr>
          <w:color w:val="000000"/>
          <w:lang w:eastAsia="en-US"/>
        </w:rPr>
      </w:pPr>
      <w:r w:rsidRPr="00CC2C32">
        <w:rPr>
          <w:rFonts w:hint="cs"/>
          <w:color w:val="000000"/>
          <w:rtl/>
          <w:lang w:eastAsia="en-US"/>
        </w:rPr>
        <w:t>להתעדכן בציוד חדש.</w:t>
      </w:r>
    </w:p>
    <w:p w14:paraId="775387A0" w14:textId="77777777" w:rsidR="006B492C" w:rsidRPr="00CC2C32" w:rsidRDefault="006B492C" w:rsidP="00B54161">
      <w:pPr>
        <w:pStyle w:val="a7"/>
        <w:numPr>
          <w:ilvl w:val="2"/>
          <w:numId w:val="24"/>
        </w:numPr>
        <w:overflowPunct/>
        <w:autoSpaceDE/>
        <w:adjustRightInd/>
        <w:ind w:left="1275" w:hanging="426"/>
        <w:rPr>
          <w:color w:val="000000"/>
          <w:rtl/>
          <w:lang w:eastAsia="en-US"/>
        </w:rPr>
      </w:pPr>
      <w:r w:rsidRPr="00CC2C32">
        <w:rPr>
          <w:rFonts w:hint="cs"/>
          <w:color w:val="000000"/>
          <w:rtl/>
          <w:lang w:eastAsia="en-US"/>
        </w:rPr>
        <w:t>לבדוק שציוד הצלילה תקין ומתאים לתנאי הארץ.</w:t>
      </w:r>
    </w:p>
    <w:p w14:paraId="5A870CE5" w14:textId="77777777" w:rsidR="006B492C" w:rsidRPr="00CC2C32" w:rsidRDefault="006B492C" w:rsidP="00B54161">
      <w:pPr>
        <w:pStyle w:val="a7"/>
        <w:numPr>
          <w:ilvl w:val="2"/>
          <w:numId w:val="24"/>
        </w:numPr>
        <w:overflowPunct/>
        <w:autoSpaceDE/>
        <w:adjustRightInd/>
        <w:ind w:left="1275" w:hanging="426"/>
        <w:rPr>
          <w:color w:val="000000"/>
          <w:lang w:eastAsia="en-US"/>
        </w:rPr>
      </w:pPr>
      <w:r w:rsidRPr="00CC2C32">
        <w:rPr>
          <w:rFonts w:hint="cs"/>
          <w:color w:val="000000"/>
          <w:rtl/>
          <w:lang w:eastAsia="en-US"/>
        </w:rPr>
        <w:t>להתעדכן בכללי בטיחות צלילה חדשים.</w:t>
      </w:r>
    </w:p>
    <w:p w14:paraId="0A068C21" w14:textId="77777777" w:rsidR="006B492C" w:rsidRDefault="006B492C" w:rsidP="00B54161">
      <w:pPr>
        <w:overflowPunct/>
        <w:autoSpaceDE/>
        <w:adjustRightInd/>
        <w:ind w:left="2268"/>
        <w:jc w:val="left"/>
        <w:rPr>
          <w:color w:val="000000"/>
          <w:lang w:eastAsia="en-US"/>
        </w:rPr>
      </w:pPr>
    </w:p>
    <w:p w14:paraId="383A86C9" w14:textId="77777777" w:rsidR="006B492C" w:rsidRPr="00204F1E" w:rsidRDefault="006B492C" w:rsidP="00B54161">
      <w:pPr>
        <w:pStyle w:val="a7"/>
        <w:numPr>
          <w:ilvl w:val="1"/>
          <w:numId w:val="24"/>
        </w:numPr>
        <w:overflowPunct/>
        <w:autoSpaceDE/>
        <w:adjustRightInd/>
        <w:textAlignment w:val="auto"/>
        <w:rPr>
          <w:b/>
          <w:bCs/>
          <w:color w:val="000000"/>
          <w:u w:val="single"/>
          <w:rtl/>
          <w:lang w:eastAsia="en-US"/>
        </w:rPr>
      </w:pPr>
      <w:r w:rsidRPr="00204F1E">
        <w:rPr>
          <w:rFonts w:hint="cs"/>
          <w:b/>
          <w:bCs/>
          <w:color w:val="000000"/>
          <w:u w:val="single"/>
          <w:rtl/>
          <w:lang w:eastAsia="en-US"/>
        </w:rPr>
        <w:lastRenderedPageBreak/>
        <w:t>קורסי מים רדודים נערכים בבסיסי חיל הים</w:t>
      </w:r>
    </w:p>
    <w:p w14:paraId="38519AB9" w14:textId="77777777" w:rsidR="006B492C" w:rsidRDefault="00204F1E" w:rsidP="00AD21A3">
      <w:pPr>
        <w:overflowPunct/>
        <w:autoSpaceDE/>
        <w:adjustRightInd/>
        <w:ind w:left="850"/>
        <w:rPr>
          <w:color w:val="000000"/>
          <w:rtl/>
          <w:lang w:eastAsia="en-US"/>
        </w:rPr>
      </w:pPr>
      <w:r>
        <w:rPr>
          <w:rFonts w:hint="cs"/>
          <w:color w:val="000000"/>
          <w:rtl/>
          <w:lang w:eastAsia="en-US"/>
        </w:rPr>
        <w:t xml:space="preserve">קורסי המים הרדודים הנערכים בבסיסי חיל הים </w:t>
      </w:r>
      <w:r w:rsidR="006B492C">
        <w:rPr>
          <w:rFonts w:hint="cs"/>
          <w:color w:val="000000"/>
          <w:rtl/>
          <w:lang w:eastAsia="en-US"/>
        </w:rPr>
        <w:t>י</w:t>
      </w:r>
      <w:r w:rsidR="00AD21A3">
        <w:rPr>
          <w:rFonts w:hint="cs"/>
          <w:color w:val="000000"/>
          <w:rtl/>
          <w:lang w:eastAsia="en-US"/>
        </w:rPr>
        <w:t>בוקרו</w:t>
      </w:r>
      <w:r w:rsidR="006B492C">
        <w:rPr>
          <w:rFonts w:hint="cs"/>
          <w:color w:val="000000"/>
          <w:rtl/>
          <w:lang w:eastAsia="en-US"/>
        </w:rPr>
        <w:t xml:space="preserve"> בדומה לס</w:t>
      </w:r>
      <w:r>
        <w:rPr>
          <w:rFonts w:hint="cs"/>
          <w:color w:val="000000"/>
          <w:rtl/>
          <w:lang w:eastAsia="en-US"/>
        </w:rPr>
        <w:t>קטור האזרחי בתא</w:t>
      </w:r>
      <w:r w:rsidR="006B492C">
        <w:rPr>
          <w:rFonts w:hint="cs"/>
          <w:color w:val="000000"/>
          <w:rtl/>
          <w:lang w:eastAsia="en-US"/>
        </w:rPr>
        <w:t>ום עם מפקדי צה"ל.</w:t>
      </w:r>
    </w:p>
    <w:p w14:paraId="2DA96C8C" w14:textId="77777777" w:rsidR="006B492C" w:rsidRDefault="006B492C" w:rsidP="009F225A">
      <w:pPr>
        <w:overflowPunct/>
        <w:autoSpaceDE/>
        <w:adjustRightInd/>
        <w:ind w:left="850"/>
        <w:rPr>
          <w:color w:val="000000"/>
          <w:rtl/>
          <w:lang w:eastAsia="en-US"/>
        </w:rPr>
      </w:pPr>
      <w:r>
        <w:rPr>
          <w:rFonts w:hint="cs"/>
          <w:color w:val="000000"/>
          <w:rtl/>
          <w:lang w:eastAsia="en-US"/>
        </w:rPr>
        <w:t>מידי קיץ יערו</w:t>
      </w:r>
      <w:r w:rsidR="00204F1E">
        <w:rPr>
          <w:rFonts w:hint="cs"/>
          <w:color w:val="000000"/>
          <w:rtl/>
          <w:lang w:eastAsia="en-US"/>
        </w:rPr>
        <w:t>ך</w:t>
      </w:r>
      <w:r>
        <w:rPr>
          <w:rFonts w:hint="cs"/>
          <w:color w:val="000000"/>
          <w:rtl/>
          <w:lang w:eastAsia="en-US"/>
        </w:rPr>
        <w:t xml:space="preserve"> </w:t>
      </w:r>
      <w:r w:rsidR="001209B2">
        <w:rPr>
          <w:rFonts w:hint="cs"/>
          <w:color w:val="000000"/>
          <w:rtl/>
          <w:lang w:eastAsia="en-US"/>
        </w:rPr>
        <w:t xml:space="preserve">הבקר </w:t>
      </w:r>
      <w:r>
        <w:rPr>
          <w:rFonts w:hint="cs"/>
          <w:color w:val="000000"/>
          <w:rtl/>
          <w:lang w:eastAsia="en-US"/>
        </w:rPr>
        <w:t>הבכיר ביקורת בקמ"ר חיל הים.</w:t>
      </w:r>
    </w:p>
    <w:p w14:paraId="57B5F952" w14:textId="77777777" w:rsidR="009824F3" w:rsidRDefault="00A90754" w:rsidP="00B54161">
      <w:pPr>
        <w:numPr>
          <w:ilvl w:val="0"/>
          <w:numId w:val="24"/>
        </w:numPr>
        <w:spacing w:before="120"/>
        <w:ind w:left="357" w:hanging="357"/>
        <w:rPr>
          <w:b/>
          <w:bCs/>
          <w:sz w:val="26"/>
          <w:szCs w:val="26"/>
          <w:u w:val="single"/>
          <w:lang w:eastAsia="en-US"/>
        </w:rPr>
      </w:pPr>
      <w:bookmarkStart w:id="100" w:name="_Ref438394159"/>
      <w:r w:rsidRPr="00A90754">
        <w:rPr>
          <w:rFonts w:hint="cs"/>
          <w:b/>
          <w:bCs/>
          <w:sz w:val="26"/>
          <w:szCs w:val="26"/>
          <w:u w:val="single"/>
          <w:rtl/>
          <w:lang w:eastAsia="en-US"/>
        </w:rPr>
        <w:t>שירותי הרפואה והייעוץ הרפואי הנדרשים:</w:t>
      </w:r>
      <w:bookmarkEnd w:id="100"/>
    </w:p>
    <w:p w14:paraId="7B2A9D0C" w14:textId="77777777" w:rsidR="00A90754" w:rsidRPr="003F4E1F" w:rsidRDefault="00A90754" w:rsidP="00B54161">
      <w:pPr>
        <w:pStyle w:val="a7"/>
        <w:numPr>
          <w:ilvl w:val="1"/>
          <w:numId w:val="24"/>
        </w:numPr>
        <w:spacing w:before="120"/>
        <w:rPr>
          <w:b/>
          <w:bCs/>
          <w:sz w:val="26"/>
          <w:szCs w:val="26"/>
          <w:u w:val="single"/>
          <w:lang w:eastAsia="en-US"/>
        </w:rPr>
      </w:pPr>
      <w:r>
        <w:rPr>
          <w:rFonts w:hint="cs"/>
          <w:rtl/>
          <w:lang w:eastAsia="en-US"/>
        </w:rPr>
        <w:t xml:space="preserve">הספק יעמיד רופא </w:t>
      </w:r>
      <w:r w:rsidR="003F4E1F">
        <w:rPr>
          <w:rFonts w:hint="cs"/>
          <w:rtl/>
          <w:lang w:eastAsia="en-US"/>
        </w:rPr>
        <w:t xml:space="preserve">צלילה אשר עומד בתנאי הסף </w:t>
      </w:r>
      <w:r w:rsidR="003F4E1F">
        <w:rPr>
          <w:rtl/>
          <w:lang w:eastAsia="en-US"/>
        </w:rPr>
        <w:fldChar w:fldCharType="begin"/>
      </w:r>
      <w:r w:rsidR="003F4E1F">
        <w:rPr>
          <w:rtl/>
          <w:lang w:eastAsia="en-US"/>
        </w:rPr>
        <w:instrText xml:space="preserve"> </w:instrText>
      </w:r>
      <w:r w:rsidR="003F4E1F">
        <w:rPr>
          <w:rFonts w:hint="cs"/>
          <w:lang w:eastAsia="en-US"/>
        </w:rPr>
        <w:instrText>REF</w:instrText>
      </w:r>
      <w:r w:rsidR="003F4E1F">
        <w:rPr>
          <w:rFonts w:hint="cs"/>
          <w:rtl/>
          <w:lang w:eastAsia="en-US"/>
        </w:rPr>
        <w:instrText xml:space="preserve"> _</w:instrText>
      </w:r>
      <w:r w:rsidR="003F4E1F">
        <w:rPr>
          <w:rFonts w:hint="cs"/>
          <w:lang w:eastAsia="en-US"/>
        </w:rPr>
        <w:instrText>Ref435693791 \r \h</w:instrText>
      </w:r>
      <w:r w:rsidR="003F4E1F">
        <w:rPr>
          <w:rtl/>
          <w:lang w:eastAsia="en-US"/>
        </w:rPr>
        <w:instrText xml:space="preserve"> </w:instrText>
      </w:r>
      <w:r w:rsidR="003F4E1F">
        <w:rPr>
          <w:rtl/>
          <w:lang w:eastAsia="en-US"/>
        </w:rPr>
      </w:r>
      <w:r w:rsidR="003F4E1F">
        <w:rPr>
          <w:rtl/>
          <w:lang w:eastAsia="en-US"/>
        </w:rPr>
        <w:fldChar w:fldCharType="separate"/>
      </w:r>
      <w:r w:rsidR="00E85AA6">
        <w:rPr>
          <w:cs/>
          <w:lang w:eastAsia="en-US"/>
        </w:rPr>
        <w:t>‎</w:t>
      </w:r>
      <w:r w:rsidR="00E85AA6">
        <w:rPr>
          <w:lang w:eastAsia="en-US"/>
        </w:rPr>
        <w:t>6.9</w:t>
      </w:r>
      <w:r w:rsidR="003F4E1F">
        <w:rPr>
          <w:rtl/>
          <w:lang w:eastAsia="en-US"/>
        </w:rPr>
        <w:fldChar w:fldCharType="end"/>
      </w:r>
      <w:r w:rsidR="003F4E1F">
        <w:rPr>
          <w:rFonts w:hint="cs"/>
          <w:rtl/>
          <w:lang w:eastAsia="en-US"/>
        </w:rPr>
        <w:t xml:space="preserve"> לגוף המכרז. הרופא יבצע שירותי ייעוץ, מעקב ובדיקות</w:t>
      </w:r>
      <w:r w:rsidR="007137A1">
        <w:rPr>
          <w:rFonts w:hint="cs"/>
          <w:rtl/>
          <w:lang w:eastAsia="en-US"/>
        </w:rPr>
        <w:t xml:space="preserve"> ובעת הצורך יסייע במתן טיפול רפואי הנדרש בעקבות פעילות צלילה</w:t>
      </w:r>
      <w:r w:rsidR="003F4E1F">
        <w:rPr>
          <w:rFonts w:hint="cs"/>
          <w:rtl/>
          <w:lang w:eastAsia="en-US"/>
        </w:rPr>
        <w:t>, ע"פ הפירוט להלן:</w:t>
      </w:r>
    </w:p>
    <w:p w14:paraId="2CD7C288"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color w:val="000000"/>
          <w:rtl/>
          <w:lang w:eastAsia="en-US"/>
        </w:rPr>
        <w:t xml:space="preserve"> ייעוץ לרשות המוסמכת, למועדוני צלילה, למדריכים ולצוללים בתחומי רפואת הצלילה.</w:t>
      </w:r>
    </w:p>
    <w:p w14:paraId="6C4EA7E8"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color w:val="000000"/>
          <w:rtl/>
          <w:lang w:eastAsia="en-US"/>
        </w:rPr>
        <w:t xml:space="preserve"> ייעוץ לגורמים הנ"ל בנושאי רפואה, פיזיולוגיה ובטיחות בצלילה ספורטיבית.</w:t>
      </w:r>
    </w:p>
    <w:p w14:paraId="208C5A95"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color w:val="000000"/>
          <w:rtl/>
          <w:lang w:eastAsia="en-US"/>
        </w:rPr>
        <w:t xml:space="preserve"> ייעוץ לרופאי צלילה אחרים. </w:t>
      </w:r>
    </w:p>
    <w:p w14:paraId="437BBDCD"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color w:val="000000"/>
          <w:rtl/>
          <w:lang w:eastAsia="en-US"/>
        </w:rPr>
        <w:t xml:space="preserve"> הפנית נפגעים לטיפול רפואי מתאים.</w:t>
      </w:r>
    </w:p>
    <w:p w14:paraId="7D2D39BC"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בדיקות</w:t>
      </w:r>
      <w:r w:rsidRPr="00FF329A">
        <w:rPr>
          <w:color w:val="000000"/>
          <w:rtl/>
          <w:lang w:eastAsia="en-US"/>
        </w:rPr>
        <w:t xml:space="preserve"> רפואיות לצוללים ומועמדים לצלילה. </w:t>
      </w:r>
    </w:p>
    <w:p w14:paraId="4B0CE073"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בדיקות</w:t>
      </w:r>
      <w:r w:rsidRPr="00FF329A">
        <w:rPr>
          <w:color w:val="000000"/>
          <w:rtl/>
          <w:lang w:eastAsia="en-US"/>
        </w:rPr>
        <w:t xml:space="preserve"> </w:t>
      </w:r>
      <w:r w:rsidRPr="00FF329A">
        <w:rPr>
          <w:rFonts w:hint="eastAsia"/>
          <w:color w:val="000000"/>
          <w:rtl/>
          <w:lang w:eastAsia="en-US"/>
        </w:rPr>
        <w:t>רפואיות</w:t>
      </w:r>
      <w:r w:rsidRPr="00FF329A">
        <w:rPr>
          <w:color w:val="000000"/>
          <w:rtl/>
          <w:lang w:eastAsia="en-US"/>
        </w:rPr>
        <w:t xml:space="preserve"> </w:t>
      </w:r>
      <w:r w:rsidRPr="00FF329A">
        <w:rPr>
          <w:rFonts w:hint="eastAsia"/>
          <w:color w:val="000000"/>
          <w:rtl/>
          <w:lang w:eastAsia="en-US"/>
        </w:rPr>
        <w:t>למדריכי</w:t>
      </w:r>
      <w:r w:rsidRPr="00FF329A">
        <w:rPr>
          <w:color w:val="000000"/>
          <w:rtl/>
          <w:lang w:eastAsia="en-US"/>
        </w:rPr>
        <w:t xml:space="preserve"> </w:t>
      </w:r>
      <w:r w:rsidRPr="00FF329A">
        <w:rPr>
          <w:rFonts w:hint="eastAsia"/>
          <w:color w:val="000000"/>
          <w:rtl/>
          <w:lang w:eastAsia="en-US"/>
        </w:rPr>
        <w:t>צלילה</w:t>
      </w:r>
      <w:r w:rsidRPr="00FF329A">
        <w:rPr>
          <w:color w:val="000000"/>
          <w:rtl/>
          <w:lang w:eastAsia="en-US"/>
        </w:rPr>
        <w:t xml:space="preserve"> </w:t>
      </w:r>
      <w:r w:rsidRPr="00FF329A">
        <w:rPr>
          <w:rFonts w:hint="eastAsia"/>
          <w:color w:val="000000"/>
          <w:rtl/>
          <w:lang w:eastAsia="en-US"/>
        </w:rPr>
        <w:t>במסגרת</w:t>
      </w:r>
      <w:r w:rsidRPr="00FF329A">
        <w:rPr>
          <w:color w:val="000000"/>
          <w:rtl/>
          <w:lang w:eastAsia="en-US"/>
        </w:rPr>
        <w:t xml:space="preserve"> </w:t>
      </w:r>
      <w:r w:rsidRPr="00FF329A">
        <w:rPr>
          <w:rFonts w:hint="eastAsia"/>
          <w:color w:val="000000"/>
          <w:rtl/>
          <w:lang w:eastAsia="en-US"/>
        </w:rPr>
        <w:t>הליכי</w:t>
      </w:r>
      <w:r w:rsidRPr="00FF329A">
        <w:rPr>
          <w:color w:val="000000"/>
          <w:rtl/>
          <w:lang w:eastAsia="en-US"/>
        </w:rPr>
        <w:t xml:space="preserve"> </w:t>
      </w:r>
      <w:r w:rsidRPr="00FF329A">
        <w:rPr>
          <w:rFonts w:hint="eastAsia"/>
          <w:color w:val="000000"/>
          <w:rtl/>
          <w:lang w:eastAsia="en-US"/>
        </w:rPr>
        <w:t>הרישוי</w:t>
      </w:r>
      <w:r w:rsidRPr="00FF329A">
        <w:rPr>
          <w:color w:val="000000"/>
          <w:rtl/>
          <w:lang w:eastAsia="en-US"/>
        </w:rPr>
        <w:t xml:space="preserve"> </w:t>
      </w:r>
      <w:r w:rsidRPr="00FF329A">
        <w:rPr>
          <w:rFonts w:hint="eastAsia"/>
          <w:color w:val="000000"/>
          <w:rtl/>
          <w:lang w:eastAsia="en-US"/>
        </w:rPr>
        <w:t>השנתי</w:t>
      </w:r>
      <w:r w:rsidRPr="00FF329A">
        <w:rPr>
          <w:color w:val="000000"/>
          <w:rtl/>
          <w:lang w:eastAsia="en-US"/>
        </w:rPr>
        <w:t>.</w:t>
      </w:r>
    </w:p>
    <w:p w14:paraId="480B7F0F" w14:textId="77777777" w:rsidR="003F4E1F" w:rsidRPr="00FF329A" w:rsidRDefault="003F4E1F"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חקירת</w:t>
      </w:r>
      <w:r w:rsidRPr="00FF329A">
        <w:rPr>
          <w:color w:val="000000"/>
          <w:rtl/>
          <w:lang w:eastAsia="en-US"/>
        </w:rPr>
        <w:t xml:space="preserve"> תאונות צלילה קטלניות או תאונות בעלות משמעות בטיחותית. </w:t>
      </w:r>
    </w:p>
    <w:p w14:paraId="7C162FC6" w14:textId="77777777" w:rsidR="00882FD1" w:rsidRPr="00FF329A" w:rsidRDefault="00882FD1"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הרופא</w:t>
      </w:r>
      <w:r w:rsidRPr="00FF329A">
        <w:rPr>
          <w:color w:val="000000"/>
          <w:rtl/>
          <w:lang w:eastAsia="en-US"/>
        </w:rPr>
        <w:t xml:space="preserve"> ינהל מעקב ורישום </w:t>
      </w:r>
      <w:r w:rsidRPr="00FF329A">
        <w:rPr>
          <w:rFonts w:hint="eastAsia"/>
          <w:color w:val="000000"/>
          <w:rtl/>
          <w:lang w:eastAsia="en-US"/>
        </w:rPr>
        <w:t>דוחו</w:t>
      </w:r>
      <w:r w:rsidRPr="00FF329A">
        <w:rPr>
          <w:color w:val="000000"/>
          <w:rtl/>
          <w:lang w:eastAsia="en-US"/>
        </w:rPr>
        <w:t xml:space="preserve">"ת על הבדיקות והייעוץ אשר מספק. </w:t>
      </w:r>
    </w:p>
    <w:p w14:paraId="7A33AA26" w14:textId="77777777" w:rsidR="00882FD1" w:rsidRDefault="00882FD1" w:rsidP="00B54161">
      <w:pPr>
        <w:pStyle w:val="a7"/>
        <w:numPr>
          <w:ilvl w:val="1"/>
          <w:numId w:val="24"/>
        </w:numPr>
        <w:spacing w:before="120"/>
        <w:rPr>
          <w:lang w:eastAsia="en-US"/>
        </w:rPr>
      </w:pPr>
      <w:r>
        <w:rPr>
          <w:rFonts w:hint="cs"/>
          <w:rtl/>
          <w:lang w:eastAsia="en-US"/>
        </w:rPr>
        <w:t>הרופא המוצע יהיה שותף בקביעת המדיניות בתחום הצלילה הספורטיבית, בהתאם לפירוט להלן:</w:t>
      </w:r>
    </w:p>
    <w:p w14:paraId="2B137150" w14:textId="77777777" w:rsidR="00882FD1" w:rsidRPr="00FF329A" w:rsidRDefault="00882FD1"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על</w:t>
      </w:r>
      <w:r w:rsidRPr="00FF329A">
        <w:rPr>
          <w:color w:val="000000"/>
          <w:rtl/>
          <w:lang w:eastAsia="en-US"/>
        </w:rPr>
        <w:t xml:space="preserve"> </w:t>
      </w:r>
      <w:r w:rsidRPr="00FF329A">
        <w:rPr>
          <w:rFonts w:hint="eastAsia"/>
          <w:color w:val="000000"/>
          <w:rtl/>
          <w:lang w:eastAsia="en-US"/>
        </w:rPr>
        <w:t>הרופא</w:t>
      </w:r>
      <w:r w:rsidRPr="00FF329A">
        <w:rPr>
          <w:color w:val="000000"/>
          <w:rtl/>
          <w:lang w:eastAsia="en-US"/>
        </w:rPr>
        <w:t xml:space="preserve"> </w:t>
      </w:r>
      <w:r w:rsidRPr="00FF329A">
        <w:rPr>
          <w:rFonts w:hint="eastAsia"/>
          <w:color w:val="000000"/>
          <w:rtl/>
          <w:lang w:eastAsia="en-US"/>
        </w:rPr>
        <w:t>להשתתף</w:t>
      </w:r>
      <w:r w:rsidRPr="00FF329A">
        <w:rPr>
          <w:color w:val="000000"/>
          <w:rtl/>
          <w:lang w:eastAsia="en-US"/>
        </w:rPr>
        <w:t xml:space="preserve"> </w:t>
      </w:r>
      <w:r w:rsidRPr="00FF329A">
        <w:rPr>
          <w:rFonts w:hint="eastAsia"/>
          <w:color w:val="000000"/>
          <w:rtl/>
          <w:lang w:eastAsia="en-US"/>
        </w:rPr>
        <w:t>בדיוני</w:t>
      </w:r>
      <w:r w:rsidRPr="00FF329A">
        <w:rPr>
          <w:color w:val="000000"/>
          <w:rtl/>
          <w:lang w:eastAsia="en-US"/>
        </w:rPr>
        <w:t xml:space="preserve"> </w:t>
      </w:r>
      <w:r w:rsidRPr="00FF329A">
        <w:rPr>
          <w:rFonts w:hint="eastAsia"/>
          <w:color w:val="000000"/>
          <w:rtl/>
          <w:lang w:eastAsia="en-US"/>
        </w:rPr>
        <w:t>הרשות</w:t>
      </w:r>
      <w:r w:rsidRPr="00FF329A">
        <w:rPr>
          <w:color w:val="000000"/>
          <w:rtl/>
          <w:lang w:eastAsia="en-US"/>
        </w:rPr>
        <w:t xml:space="preserve"> </w:t>
      </w:r>
      <w:r w:rsidRPr="00FF329A">
        <w:rPr>
          <w:rFonts w:hint="eastAsia"/>
          <w:color w:val="000000"/>
          <w:rtl/>
          <w:lang w:eastAsia="en-US"/>
        </w:rPr>
        <w:t>המוסמכת</w:t>
      </w:r>
      <w:r w:rsidRPr="00FF329A">
        <w:rPr>
          <w:color w:val="000000"/>
          <w:rtl/>
          <w:lang w:eastAsia="en-US"/>
        </w:rPr>
        <w:t xml:space="preserve"> </w:t>
      </w:r>
      <w:r w:rsidRPr="00FF329A">
        <w:rPr>
          <w:rFonts w:hint="eastAsia"/>
          <w:color w:val="000000"/>
          <w:rtl/>
          <w:lang w:eastAsia="en-US"/>
        </w:rPr>
        <w:t>ולהיות</w:t>
      </w:r>
      <w:r w:rsidRPr="00FF329A">
        <w:rPr>
          <w:color w:val="000000"/>
          <w:rtl/>
          <w:lang w:eastAsia="en-US"/>
        </w:rPr>
        <w:t xml:space="preserve"> </w:t>
      </w:r>
      <w:r w:rsidRPr="00FF329A">
        <w:rPr>
          <w:rFonts w:hint="eastAsia"/>
          <w:color w:val="000000"/>
          <w:rtl/>
          <w:lang w:eastAsia="en-US"/>
        </w:rPr>
        <w:t>חבר</w:t>
      </w:r>
      <w:r w:rsidRPr="00FF329A">
        <w:rPr>
          <w:color w:val="000000"/>
          <w:rtl/>
          <w:lang w:eastAsia="en-US"/>
        </w:rPr>
        <w:t xml:space="preserve"> </w:t>
      </w:r>
      <w:r w:rsidRPr="00FF329A">
        <w:rPr>
          <w:rFonts w:hint="eastAsia"/>
          <w:color w:val="000000"/>
          <w:rtl/>
          <w:lang w:eastAsia="en-US"/>
        </w:rPr>
        <w:t>בוועדות</w:t>
      </w:r>
      <w:r w:rsidRPr="00FF329A">
        <w:rPr>
          <w:color w:val="000000"/>
          <w:rtl/>
          <w:lang w:eastAsia="en-US"/>
        </w:rPr>
        <w:t xml:space="preserve"> </w:t>
      </w:r>
      <w:r w:rsidRPr="00FF329A">
        <w:rPr>
          <w:rFonts w:hint="eastAsia"/>
          <w:color w:val="000000"/>
          <w:rtl/>
          <w:lang w:eastAsia="en-US"/>
        </w:rPr>
        <w:t>מקצועיות</w:t>
      </w:r>
      <w:r w:rsidRPr="00FF329A">
        <w:rPr>
          <w:color w:val="000000"/>
          <w:rtl/>
          <w:lang w:eastAsia="en-US"/>
        </w:rPr>
        <w:t xml:space="preserve"> </w:t>
      </w:r>
      <w:r w:rsidRPr="00FF329A">
        <w:rPr>
          <w:rFonts w:hint="eastAsia"/>
          <w:color w:val="000000"/>
          <w:rtl/>
          <w:lang w:eastAsia="en-US"/>
        </w:rPr>
        <w:t>מטעמה</w:t>
      </w:r>
      <w:r w:rsidRPr="00FF329A">
        <w:rPr>
          <w:color w:val="000000"/>
          <w:rtl/>
          <w:lang w:eastAsia="en-US"/>
        </w:rPr>
        <w:t>.</w:t>
      </w:r>
    </w:p>
    <w:p w14:paraId="23EEC722" w14:textId="77777777" w:rsidR="00882FD1" w:rsidRPr="00FF329A" w:rsidRDefault="00882FD1" w:rsidP="00AD21A3">
      <w:pPr>
        <w:pStyle w:val="a7"/>
        <w:numPr>
          <w:ilvl w:val="2"/>
          <w:numId w:val="24"/>
        </w:numPr>
        <w:overflowPunct/>
        <w:autoSpaceDE/>
        <w:adjustRightInd/>
        <w:ind w:left="1440" w:hanging="567"/>
        <w:rPr>
          <w:color w:val="000000"/>
          <w:lang w:eastAsia="en-US"/>
        </w:rPr>
      </w:pPr>
      <w:r w:rsidRPr="00FF329A">
        <w:rPr>
          <w:rFonts w:hint="eastAsia"/>
          <w:color w:val="000000"/>
          <w:rtl/>
          <w:lang w:eastAsia="en-US"/>
        </w:rPr>
        <w:t>על</w:t>
      </w:r>
      <w:r w:rsidRPr="00FF329A">
        <w:rPr>
          <w:color w:val="000000"/>
          <w:rtl/>
          <w:lang w:eastAsia="en-US"/>
        </w:rPr>
        <w:t xml:space="preserve"> </w:t>
      </w:r>
      <w:r w:rsidRPr="00FF329A">
        <w:rPr>
          <w:rFonts w:hint="eastAsia"/>
          <w:color w:val="000000"/>
          <w:rtl/>
          <w:lang w:eastAsia="en-US"/>
        </w:rPr>
        <w:t>הרופא</w:t>
      </w:r>
      <w:r w:rsidRPr="00FF329A">
        <w:rPr>
          <w:color w:val="000000"/>
          <w:rtl/>
          <w:lang w:eastAsia="en-US"/>
        </w:rPr>
        <w:t xml:space="preserve"> </w:t>
      </w:r>
      <w:r w:rsidRPr="00FF329A">
        <w:rPr>
          <w:rFonts w:hint="eastAsia"/>
          <w:color w:val="000000"/>
          <w:rtl/>
          <w:lang w:eastAsia="en-US"/>
        </w:rPr>
        <w:t>לבצע</w:t>
      </w:r>
      <w:r w:rsidRPr="00FF329A">
        <w:rPr>
          <w:color w:val="000000"/>
          <w:rtl/>
          <w:lang w:eastAsia="en-US"/>
        </w:rPr>
        <w:t xml:space="preserve"> </w:t>
      </w:r>
      <w:r w:rsidRPr="00FF329A">
        <w:rPr>
          <w:rFonts w:hint="eastAsia"/>
          <w:color w:val="000000"/>
          <w:rtl/>
          <w:lang w:eastAsia="en-US"/>
        </w:rPr>
        <w:t>מעקב</w:t>
      </w:r>
      <w:r w:rsidRPr="00FF329A">
        <w:rPr>
          <w:color w:val="000000"/>
          <w:rtl/>
          <w:lang w:eastAsia="en-US"/>
        </w:rPr>
        <w:t xml:space="preserve"> </w:t>
      </w:r>
      <w:r w:rsidRPr="00FF329A">
        <w:rPr>
          <w:rFonts w:hint="eastAsia"/>
          <w:color w:val="000000"/>
          <w:rtl/>
          <w:lang w:eastAsia="en-US"/>
        </w:rPr>
        <w:t>אחרי</w:t>
      </w:r>
      <w:r w:rsidRPr="00FF329A">
        <w:rPr>
          <w:color w:val="000000"/>
          <w:rtl/>
          <w:lang w:eastAsia="en-US"/>
        </w:rPr>
        <w:t xml:space="preserve"> </w:t>
      </w:r>
      <w:r w:rsidRPr="00FF329A">
        <w:rPr>
          <w:rFonts w:hint="eastAsia"/>
          <w:color w:val="000000"/>
          <w:rtl/>
          <w:lang w:eastAsia="en-US"/>
        </w:rPr>
        <w:t>התפתחויות</w:t>
      </w:r>
      <w:r w:rsidRPr="00FF329A">
        <w:rPr>
          <w:color w:val="000000"/>
          <w:rtl/>
          <w:lang w:eastAsia="en-US"/>
        </w:rPr>
        <w:t xml:space="preserve"> </w:t>
      </w:r>
      <w:r w:rsidRPr="00FF329A">
        <w:rPr>
          <w:rFonts w:hint="eastAsia"/>
          <w:color w:val="000000"/>
          <w:rtl/>
          <w:lang w:eastAsia="en-US"/>
        </w:rPr>
        <w:t>ברפואת</w:t>
      </w:r>
      <w:r w:rsidRPr="00FF329A">
        <w:rPr>
          <w:color w:val="000000"/>
          <w:rtl/>
          <w:lang w:eastAsia="en-US"/>
        </w:rPr>
        <w:t xml:space="preserve"> </w:t>
      </w:r>
      <w:r w:rsidRPr="00FF329A">
        <w:rPr>
          <w:rFonts w:hint="eastAsia"/>
          <w:color w:val="000000"/>
          <w:rtl/>
          <w:lang w:eastAsia="en-US"/>
        </w:rPr>
        <w:t>הצלילה</w:t>
      </w:r>
      <w:r w:rsidRPr="00FF329A">
        <w:rPr>
          <w:color w:val="000000"/>
          <w:rtl/>
          <w:lang w:eastAsia="en-US"/>
        </w:rPr>
        <w:t xml:space="preserve">, </w:t>
      </w:r>
      <w:r w:rsidRPr="00FF329A">
        <w:rPr>
          <w:rFonts w:hint="eastAsia"/>
          <w:color w:val="000000"/>
          <w:rtl/>
          <w:lang w:eastAsia="en-US"/>
        </w:rPr>
        <w:t>ולהוות</w:t>
      </w:r>
      <w:r w:rsidRPr="00FF329A">
        <w:rPr>
          <w:color w:val="000000"/>
          <w:rtl/>
          <w:lang w:eastAsia="en-US"/>
        </w:rPr>
        <w:t xml:space="preserve"> </w:t>
      </w:r>
      <w:r w:rsidRPr="00FF329A">
        <w:rPr>
          <w:rFonts w:hint="eastAsia"/>
          <w:color w:val="000000"/>
          <w:rtl/>
          <w:lang w:eastAsia="en-US"/>
        </w:rPr>
        <w:t>מקור</w:t>
      </w:r>
      <w:r w:rsidRPr="00FF329A">
        <w:rPr>
          <w:color w:val="000000"/>
          <w:rtl/>
          <w:lang w:eastAsia="en-US"/>
        </w:rPr>
        <w:t xml:space="preserve"> </w:t>
      </w:r>
      <w:r w:rsidRPr="00FF329A">
        <w:rPr>
          <w:rFonts w:hint="eastAsia"/>
          <w:color w:val="000000"/>
          <w:rtl/>
          <w:lang w:eastAsia="en-US"/>
        </w:rPr>
        <w:t>ידע</w:t>
      </w:r>
      <w:r w:rsidRPr="00FF329A">
        <w:rPr>
          <w:color w:val="000000"/>
          <w:rtl/>
          <w:lang w:eastAsia="en-US"/>
        </w:rPr>
        <w:t xml:space="preserve"> </w:t>
      </w:r>
      <w:r w:rsidRPr="00FF329A">
        <w:rPr>
          <w:rFonts w:hint="eastAsia"/>
          <w:color w:val="000000"/>
          <w:rtl/>
          <w:lang w:eastAsia="en-US"/>
        </w:rPr>
        <w:t>עדכני</w:t>
      </w:r>
      <w:r w:rsidRPr="00FF329A">
        <w:rPr>
          <w:color w:val="000000"/>
          <w:rtl/>
          <w:lang w:eastAsia="en-US"/>
        </w:rPr>
        <w:t xml:space="preserve"> </w:t>
      </w:r>
      <w:r w:rsidRPr="00FF329A">
        <w:rPr>
          <w:rFonts w:hint="eastAsia"/>
          <w:color w:val="000000"/>
          <w:rtl/>
          <w:lang w:eastAsia="en-US"/>
        </w:rPr>
        <w:t>לרשות</w:t>
      </w:r>
      <w:r w:rsidRPr="00FF329A">
        <w:rPr>
          <w:color w:val="000000"/>
          <w:rtl/>
          <w:lang w:eastAsia="en-US"/>
        </w:rPr>
        <w:t xml:space="preserve"> </w:t>
      </w:r>
      <w:r w:rsidRPr="00FF329A">
        <w:rPr>
          <w:rFonts w:hint="eastAsia"/>
          <w:color w:val="000000"/>
          <w:rtl/>
          <w:lang w:eastAsia="en-US"/>
        </w:rPr>
        <w:t>ולגורמים</w:t>
      </w:r>
      <w:r w:rsidRPr="00FF329A">
        <w:rPr>
          <w:color w:val="000000"/>
          <w:rtl/>
          <w:lang w:eastAsia="en-US"/>
        </w:rPr>
        <w:t xml:space="preserve"> </w:t>
      </w:r>
      <w:r w:rsidRPr="00FF329A">
        <w:rPr>
          <w:rFonts w:hint="eastAsia"/>
          <w:color w:val="000000"/>
          <w:rtl/>
          <w:lang w:eastAsia="en-US"/>
        </w:rPr>
        <w:t>ממשלתיים</w:t>
      </w:r>
      <w:r w:rsidRPr="00FF329A">
        <w:rPr>
          <w:color w:val="000000"/>
          <w:rtl/>
          <w:lang w:eastAsia="en-US"/>
        </w:rPr>
        <w:t xml:space="preserve"> </w:t>
      </w:r>
      <w:r w:rsidRPr="00FF329A">
        <w:rPr>
          <w:rFonts w:hint="eastAsia"/>
          <w:color w:val="000000"/>
          <w:rtl/>
          <w:lang w:eastAsia="en-US"/>
        </w:rPr>
        <w:t>וציבוריים</w:t>
      </w:r>
      <w:r w:rsidRPr="00FF329A">
        <w:rPr>
          <w:color w:val="000000"/>
          <w:rtl/>
          <w:lang w:eastAsia="en-US"/>
        </w:rPr>
        <w:t xml:space="preserve"> </w:t>
      </w:r>
      <w:r w:rsidRPr="00FF329A">
        <w:rPr>
          <w:rFonts w:hint="eastAsia"/>
          <w:color w:val="000000"/>
          <w:rtl/>
          <w:lang w:eastAsia="en-US"/>
        </w:rPr>
        <w:t>אחרים</w:t>
      </w:r>
      <w:r w:rsidRPr="00FF329A">
        <w:rPr>
          <w:color w:val="000000"/>
          <w:rtl/>
          <w:lang w:eastAsia="en-US"/>
        </w:rPr>
        <w:t>.</w:t>
      </w:r>
    </w:p>
    <w:p w14:paraId="1A5A1841" w14:textId="77777777" w:rsidR="00882FD1" w:rsidRPr="00FF329A" w:rsidRDefault="00882FD1"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על</w:t>
      </w:r>
      <w:r w:rsidRPr="00FF329A">
        <w:rPr>
          <w:color w:val="000000"/>
          <w:rtl/>
          <w:lang w:eastAsia="en-US"/>
        </w:rPr>
        <w:t xml:space="preserve"> </w:t>
      </w:r>
      <w:r w:rsidRPr="00FF329A">
        <w:rPr>
          <w:rFonts w:hint="eastAsia"/>
          <w:color w:val="000000"/>
          <w:rtl/>
          <w:lang w:eastAsia="en-US"/>
        </w:rPr>
        <w:t>הרופא</w:t>
      </w:r>
      <w:r w:rsidRPr="00FF329A">
        <w:rPr>
          <w:color w:val="000000"/>
          <w:rtl/>
          <w:lang w:eastAsia="en-US"/>
        </w:rPr>
        <w:t xml:space="preserve"> </w:t>
      </w:r>
      <w:r w:rsidRPr="00FF329A">
        <w:rPr>
          <w:rFonts w:hint="eastAsia"/>
          <w:color w:val="000000"/>
          <w:rtl/>
          <w:lang w:eastAsia="en-US"/>
        </w:rPr>
        <w:t>להשתתף</w:t>
      </w:r>
      <w:r w:rsidRPr="00FF329A">
        <w:rPr>
          <w:color w:val="000000"/>
          <w:rtl/>
          <w:lang w:eastAsia="en-US"/>
        </w:rPr>
        <w:t xml:space="preserve"> </w:t>
      </w:r>
      <w:r w:rsidRPr="00FF329A">
        <w:rPr>
          <w:rFonts w:hint="eastAsia"/>
          <w:color w:val="000000"/>
          <w:rtl/>
          <w:lang w:eastAsia="en-US"/>
        </w:rPr>
        <w:t>בפורומים</w:t>
      </w:r>
      <w:r w:rsidRPr="00FF329A">
        <w:rPr>
          <w:color w:val="000000"/>
          <w:rtl/>
          <w:lang w:eastAsia="en-US"/>
        </w:rPr>
        <w:t xml:space="preserve"> </w:t>
      </w:r>
      <w:r w:rsidRPr="00FF329A">
        <w:rPr>
          <w:rFonts w:hint="eastAsia"/>
          <w:color w:val="000000"/>
          <w:rtl/>
          <w:lang w:eastAsia="en-US"/>
        </w:rPr>
        <w:t>רלוונטיים</w:t>
      </w:r>
      <w:r w:rsidRPr="00FF329A">
        <w:rPr>
          <w:color w:val="000000"/>
          <w:rtl/>
          <w:lang w:eastAsia="en-US"/>
        </w:rPr>
        <w:t xml:space="preserve"> </w:t>
      </w:r>
      <w:r w:rsidRPr="00FF329A">
        <w:rPr>
          <w:rFonts w:hint="eastAsia"/>
          <w:color w:val="000000"/>
          <w:rtl/>
          <w:lang w:eastAsia="en-US"/>
        </w:rPr>
        <w:t>בהתאם</w:t>
      </w:r>
      <w:r w:rsidRPr="00FF329A">
        <w:rPr>
          <w:color w:val="000000"/>
          <w:rtl/>
          <w:lang w:eastAsia="en-US"/>
        </w:rPr>
        <w:t xml:space="preserve"> </w:t>
      </w:r>
      <w:r w:rsidRPr="00FF329A">
        <w:rPr>
          <w:rFonts w:hint="eastAsia"/>
          <w:color w:val="000000"/>
          <w:rtl/>
          <w:lang w:eastAsia="en-US"/>
        </w:rPr>
        <w:t>לצרכי</w:t>
      </w:r>
      <w:r w:rsidRPr="00FF329A">
        <w:rPr>
          <w:color w:val="000000"/>
          <w:rtl/>
          <w:lang w:eastAsia="en-US"/>
        </w:rPr>
        <w:t xml:space="preserve"> </w:t>
      </w:r>
      <w:r w:rsidRPr="00FF329A">
        <w:rPr>
          <w:rFonts w:hint="eastAsia"/>
          <w:color w:val="000000"/>
          <w:rtl/>
          <w:lang w:eastAsia="en-US"/>
        </w:rPr>
        <w:t>הרשות</w:t>
      </w:r>
      <w:r w:rsidRPr="00FF329A">
        <w:rPr>
          <w:color w:val="000000"/>
          <w:rtl/>
          <w:lang w:eastAsia="en-US"/>
        </w:rPr>
        <w:t xml:space="preserve"> (בהיקף </w:t>
      </w:r>
      <w:r w:rsidRPr="00FF329A">
        <w:rPr>
          <w:rFonts w:hint="eastAsia"/>
          <w:color w:val="000000"/>
          <w:rtl/>
          <w:lang w:eastAsia="en-US"/>
        </w:rPr>
        <w:t>של</w:t>
      </w:r>
      <w:r w:rsidRPr="00FF329A">
        <w:rPr>
          <w:color w:val="000000"/>
          <w:rtl/>
          <w:lang w:eastAsia="en-US"/>
        </w:rPr>
        <w:t xml:space="preserve"> </w:t>
      </w:r>
      <w:r w:rsidRPr="00FF329A">
        <w:rPr>
          <w:rFonts w:hint="eastAsia"/>
          <w:color w:val="000000"/>
          <w:rtl/>
          <w:lang w:eastAsia="en-US"/>
        </w:rPr>
        <w:t>כ</w:t>
      </w:r>
      <w:r w:rsidRPr="00FF329A">
        <w:rPr>
          <w:color w:val="000000"/>
          <w:rtl/>
          <w:lang w:eastAsia="en-US"/>
        </w:rPr>
        <w:t xml:space="preserve">-8 </w:t>
      </w:r>
      <w:r w:rsidRPr="00FF329A">
        <w:rPr>
          <w:rFonts w:hint="eastAsia"/>
          <w:color w:val="000000"/>
          <w:rtl/>
          <w:lang w:eastAsia="en-US"/>
        </w:rPr>
        <w:t>שעות</w:t>
      </w:r>
      <w:r w:rsidRPr="00FF329A">
        <w:rPr>
          <w:color w:val="000000"/>
          <w:rtl/>
          <w:lang w:eastAsia="en-US"/>
        </w:rPr>
        <w:t xml:space="preserve"> </w:t>
      </w:r>
      <w:r w:rsidRPr="00FF329A">
        <w:rPr>
          <w:rFonts w:hint="eastAsia"/>
          <w:color w:val="000000"/>
          <w:rtl/>
          <w:lang w:eastAsia="en-US"/>
        </w:rPr>
        <w:t>בחודש</w:t>
      </w:r>
      <w:r w:rsidRPr="00FF329A">
        <w:rPr>
          <w:color w:val="000000"/>
          <w:rtl/>
          <w:lang w:eastAsia="en-US"/>
        </w:rPr>
        <w:t>).</w:t>
      </w:r>
    </w:p>
    <w:p w14:paraId="0D61323C" w14:textId="77777777" w:rsidR="00882FD1" w:rsidRDefault="00882FD1" w:rsidP="00AD21A3">
      <w:pPr>
        <w:pStyle w:val="a7"/>
        <w:numPr>
          <w:ilvl w:val="2"/>
          <w:numId w:val="24"/>
        </w:numPr>
        <w:overflowPunct/>
        <w:autoSpaceDE/>
        <w:adjustRightInd/>
        <w:ind w:left="1275" w:hanging="426"/>
        <w:rPr>
          <w:color w:val="000000"/>
          <w:lang w:eastAsia="en-US"/>
        </w:rPr>
      </w:pPr>
      <w:r w:rsidRPr="00FF329A">
        <w:rPr>
          <w:rFonts w:hint="eastAsia"/>
          <w:color w:val="000000"/>
          <w:rtl/>
          <w:lang w:eastAsia="en-US"/>
        </w:rPr>
        <w:t>על</w:t>
      </w:r>
      <w:r w:rsidRPr="00FF329A">
        <w:rPr>
          <w:color w:val="000000"/>
          <w:rtl/>
          <w:lang w:eastAsia="en-US"/>
        </w:rPr>
        <w:t xml:space="preserve"> הרופא לתת </w:t>
      </w:r>
      <w:r w:rsidRPr="00FF329A">
        <w:rPr>
          <w:rFonts w:hint="eastAsia"/>
          <w:color w:val="000000"/>
          <w:rtl/>
          <w:lang w:eastAsia="en-US"/>
        </w:rPr>
        <w:t>חוו</w:t>
      </w:r>
      <w:r w:rsidRPr="00FF329A">
        <w:rPr>
          <w:color w:val="000000"/>
          <w:rtl/>
          <w:lang w:eastAsia="en-US"/>
        </w:rPr>
        <w:t xml:space="preserve">"ד מקצועיות בתחום רפואת הצלילה עבור גופים ממשלתיים וציבוריים. </w:t>
      </w:r>
    </w:p>
    <w:p w14:paraId="64D0D93F" w14:textId="77777777" w:rsidR="007137A1" w:rsidRPr="00FF329A" w:rsidRDefault="007137A1" w:rsidP="007137A1">
      <w:pPr>
        <w:pStyle w:val="a7"/>
        <w:numPr>
          <w:ilvl w:val="1"/>
          <w:numId w:val="24"/>
        </w:numPr>
        <w:overflowPunct/>
        <w:autoSpaceDE/>
        <w:adjustRightInd/>
        <w:rPr>
          <w:color w:val="000000"/>
          <w:lang w:eastAsia="en-US"/>
        </w:rPr>
      </w:pPr>
      <w:r>
        <w:rPr>
          <w:rFonts w:hint="cs"/>
          <w:color w:val="000000"/>
          <w:rtl/>
          <w:lang w:eastAsia="en-US"/>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3B2B4198" w14:textId="77777777" w:rsidR="00601E04" w:rsidRDefault="00601E04" w:rsidP="00A20C26">
      <w:pPr>
        <w:numPr>
          <w:ilvl w:val="0"/>
          <w:numId w:val="24"/>
        </w:numPr>
        <w:spacing w:before="120"/>
        <w:ind w:left="357" w:hanging="357"/>
        <w:rPr>
          <w:b/>
          <w:bCs/>
          <w:sz w:val="26"/>
          <w:szCs w:val="26"/>
          <w:u w:val="single"/>
          <w:lang w:eastAsia="en-US"/>
        </w:rPr>
      </w:pPr>
      <w:bookmarkStart w:id="101" w:name="_Ref438394175"/>
      <w:r w:rsidRPr="00601E04">
        <w:rPr>
          <w:rFonts w:hint="cs"/>
          <w:b/>
          <w:bCs/>
          <w:sz w:val="26"/>
          <w:szCs w:val="26"/>
          <w:u w:val="single"/>
          <w:rtl/>
          <w:lang w:eastAsia="en-US"/>
        </w:rPr>
        <w:t>ה</w:t>
      </w:r>
      <w:r w:rsidR="009131D7">
        <w:rPr>
          <w:rFonts w:hint="cs"/>
          <w:b/>
          <w:bCs/>
          <w:sz w:val="26"/>
          <w:szCs w:val="26"/>
          <w:u w:val="single"/>
          <w:rtl/>
          <w:lang w:eastAsia="en-US"/>
        </w:rPr>
        <w:t>נ</w:t>
      </w:r>
      <w:r w:rsidRPr="00601E04">
        <w:rPr>
          <w:rFonts w:hint="cs"/>
          <w:b/>
          <w:bCs/>
          <w:sz w:val="26"/>
          <w:szCs w:val="26"/>
          <w:u w:val="single"/>
          <w:rtl/>
          <w:lang w:eastAsia="en-US"/>
        </w:rPr>
        <w:t xml:space="preserve">פקת </w:t>
      </w:r>
      <w:r w:rsidR="00A20C26">
        <w:rPr>
          <w:rFonts w:hint="cs"/>
          <w:b/>
          <w:bCs/>
          <w:sz w:val="26"/>
          <w:szCs w:val="26"/>
          <w:u w:val="single"/>
          <w:rtl/>
          <w:lang w:eastAsia="en-US"/>
        </w:rPr>
        <w:t>אישורים ו</w:t>
      </w:r>
      <w:r w:rsidRPr="00601E04">
        <w:rPr>
          <w:rFonts w:hint="cs"/>
          <w:b/>
          <w:bCs/>
          <w:sz w:val="26"/>
          <w:szCs w:val="26"/>
          <w:u w:val="single"/>
          <w:rtl/>
          <w:lang w:eastAsia="en-US"/>
        </w:rPr>
        <w:t>תעודות:</w:t>
      </w:r>
      <w:bookmarkEnd w:id="101"/>
    </w:p>
    <w:p w14:paraId="058039CA" w14:textId="77777777" w:rsidR="00601E04" w:rsidRDefault="00601E04" w:rsidP="00A162E3">
      <w:pPr>
        <w:pStyle w:val="a7"/>
        <w:spacing w:before="120"/>
        <w:ind w:left="283"/>
        <w:rPr>
          <w:rtl/>
          <w:lang w:eastAsia="en-US"/>
        </w:rPr>
      </w:pPr>
      <w:r>
        <w:rPr>
          <w:rFonts w:hint="cs"/>
          <w:rtl/>
          <w:lang w:eastAsia="en-US"/>
        </w:rPr>
        <w:t xml:space="preserve">הספק אחראי על הנפקת </w:t>
      </w:r>
      <w:r w:rsidR="00A162E3">
        <w:rPr>
          <w:rFonts w:hint="cs"/>
          <w:rtl/>
          <w:lang w:eastAsia="en-US"/>
        </w:rPr>
        <w:t xml:space="preserve">אישורי הסמכה </w:t>
      </w:r>
      <w:r w:rsidRPr="00601E04">
        <w:rPr>
          <w:rtl/>
          <w:lang w:eastAsia="en-US"/>
        </w:rPr>
        <w:t>למרכזי צלילה</w:t>
      </w:r>
      <w:r w:rsidR="00A162E3">
        <w:rPr>
          <w:rFonts w:hint="cs"/>
          <w:rtl/>
          <w:lang w:eastAsia="en-US"/>
        </w:rPr>
        <w:t xml:space="preserve"> ול</w:t>
      </w:r>
      <w:r w:rsidRPr="00601E04">
        <w:rPr>
          <w:rtl/>
          <w:lang w:eastAsia="en-US"/>
        </w:rPr>
        <w:t xml:space="preserve">מדריכי צלילה, </w:t>
      </w:r>
      <w:r w:rsidR="00A162E3">
        <w:rPr>
          <w:rFonts w:hint="cs"/>
          <w:rtl/>
          <w:lang w:eastAsia="en-US"/>
        </w:rPr>
        <w:t>(ה</w:t>
      </w:r>
      <w:r w:rsidRPr="00601E04">
        <w:rPr>
          <w:rtl/>
          <w:lang w:eastAsia="en-US"/>
        </w:rPr>
        <w:t>זכאים להן לפי החלטות הרשות</w:t>
      </w:r>
      <w:r w:rsidR="00A162E3">
        <w:rPr>
          <w:rFonts w:hint="cs"/>
          <w:rtl/>
          <w:lang w:eastAsia="en-US"/>
        </w:rPr>
        <w:t>)</w:t>
      </w:r>
      <w:r w:rsidRPr="00601E04">
        <w:rPr>
          <w:rtl/>
          <w:lang w:eastAsia="en-US"/>
        </w:rPr>
        <w:t xml:space="preserve">, </w:t>
      </w:r>
      <w:r w:rsidR="00A162E3">
        <w:rPr>
          <w:rFonts w:hint="cs"/>
          <w:rtl/>
          <w:lang w:eastAsia="en-US"/>
        </w:rPr>
        <w:t>וכן</w:t>
      </w:r>
      <w:r w:rsidRPr="00601E04">
        <w:rPr>
          <w:rtl/>
          <w:lang w:eastAsia="en-US"/>
        </w:rPr>
        <w:t xml:space="preserve"> תעודות עם תמונה למדריכי צלילה</w:t>
      </w:r>
      <w:r>
        <w:rPr>
          <w:rFonts w:hint="cs"/>
          <w:rtl/>
          <w:lang w:eastAsia="en-US"/>
        </w:rPr>
        <w:t xml:space="preserve">, </w:t>
      </w:r>
      <w:r w:rsidR="00A162E3">
        <w:rPr>
          <w:rFonts w:hint="cs"/>
          <w:rtl/>
          <w:lang w:eastAsia="en-US"/>
        </w:rPr>
        <w:t>כמפורט</w:t>
      </w:r>
      <w:r>
        <w:rPr>
          <w:rFonts w:hint="cs"/>
          <w:rtl/>
          <w:lang w:eastAsia="en-US"/>
        </w:rPr>
        <w:t xml:space="preserve"> להלן:</w:t>
      </w:r>
    </w:p>
    <w:p w14:paraId="2335BE7F" w14:textId="77777777" w:rsidR="00A162E3" w:rsidRDefault="00A162E3" w:rsidP="00B54161">
      <w:pPr>
        <w:pStyle w:val="a7"/>
        <w:numPr>
          <w:ilvl w:val="1"/>
          <w:numId w:val="24"/>
        </w:numPr>
        <w:spacing w:before="120"/>
        <w:rPr>
          <w:lang w:eastAsia="en-US"/>
        </w:rPr>
      </w:pPr>
      <w:r>
        <w:rPr>
          <w:rFonts w:hint="cs"/>
          <w:rtl/>
          <w:lang w:eastAsia="en-US"/>
        </w:rPr>
        <w:t>המזמין יציג לספק, עם תחילת העבודות, דוגמאות לאישורי הסמכה ולתעודות, והספק ינפיק</w:t>
      </w:r>
      <w:r w:rsidR="001552E8">
        <w:rPr>
          <w:rFonts w:hint="cs"/>
          <w:rtl/>
          <w:lang w:eastAsia="en-US"/>
        </w:rPr>
        <w:t xml:space="preserve"> אישורים ותעודות</w:t>
      </w:r>
      <w:r>
        <w:rPr>
          <w:rFonts w:hint="cs"/>
          <w:rtl/>
          <w:lang w:eastAsia="en-US"/>
        </w:rPr>
        <w:t xml:space="preserve">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 </w:t>
      </w:r>
    </w:p>
    <w:p w14:paraId="5FD9C5E2" w14:textId="77777777" w:rsidR="00A20C26" w:rsidRDefault="00A20C26" w:rsidP="00A20C26">
      <w:pPr>
        <w:pStyle w:val="a7"/>
        <w:spacing w:before="120"/>
        <w:ind w:left="851"/>
        <w:rPr>
          <w:lang w:eastAsia="en-US"/>
        </w:rPr>
      </w:pPr>
      <w:r>
        <w:rPr>
          <w:rFonts w:hint="cs"/>
          <w:rtl/>
          <w:lang w:eastAsia="en-US"/>
        </w:rPr>
        <w:t>בנספח ד'8 למסמכי המכרז מצורפות דוגמאות לאישורים ולתעודות אשר מונפקות במועד כתיבת המכרז, בדומה להן יצטרך כאמור הספק להנפיק.</w:t>
      </w:r>
    </w:p>
    <w:p w14:paraId="40894E56" w14:textId="77777777" w:rsidR="00BA56A0" w:rsidRDefault="00BA56A0" w:rsidP="0016261A">
      <w:pPr>
        <w:pStyle w:val="a7"/>
        <w:numPr>
          <w:ilvl w:val="1"/>
          <w:numId w:val="24"/>
        </w:numPr>
        <w:spacing w:before="120"/>
        <w:rPr>
          <w:lang w:eastAsia="en-US"/>
        </w:rPr>
      </w:pPr>
      <w:r>
        <w:rPr>
          <w:rFonts w:hint="cs"/>
          <w:rtl/>
          <w:lang w:eastAsia="en-US"/>
        </w:rPr>
        <w:t>מניסיון העבר, היקף שירות זה מוערך בכ-</w:t>
      </w:r>
      <w:r w:rsidR="0016261A">
        <w:rPr>
          <w:rFonts w:hint="cs"/>
          <w:rtl/>
          <w:lang w:eastAsia="en-US"/>
        </w:rPr>
        <w:t>500-600</w:t>
      </w:r>
      <w:r>
        <w:rPr>
          <w:rFonts w:hint="cs"/>
          <w:rtl/>
          <w:lang w:eastAsia="en-US"/>
        </w:rPr>
        <w:t xml:space="preserve"> אישורי הסמכה בשנה וכ-</w:t>
      </w:r>
      <w:r w:rsidR="0016261A">
        <w:rPr>
          <w:rFonts w:hint="cs"/>
          <w:rtl/>
          <w:lang w:eastAsia="en-US"/>
        </w:rPr>
        <w:t>500-600</w:t>
      </w:r>
      <w:r w:rsidR="00B75341">
        <w:rPr>
          <w:rFonts w:hint="cs"/>
          <w:rtl/>
          <w:lang w:eastAsia="en-US"/>
        </w:rPr>
        <w:t xml:space="preserve"> </w:t>
      </w:r>
      <w:r>
        <w:rPr>
          <w:rFonts w:hint="cs"/>
          <w:rtl/>
          <w:lang w:eastAsia="en-US"/>
        </w:rPr>
        <w:t>תעודות בשנה.</w:t>
      </w:r>
    </w:p>
    <w:p w14:paraId="6E8F0DE9" w14:textId="77777777" w:rsidR="001552E8" w:rsidRDefault="001552E8" w:rsidP="0036609F">
      <w:pPr>
        <w:pStyle w:val="a7"/>
        <w:numPr>
          <w:ilvl w:val="1"/>
          <w:numId w:val="24"/>
        </w:numPr>
        <w:spacing w:before="120"/>
        <w:rPr>
          <w:lang w:eastAsia="en-US"/>
        </w:rPr>
      </w:pPr>
      <w:r>
        <w:rPr>
          <w:rFonts w:hint="cs"/>
          <w:rtl/>
          <w:lang w:eastAsia="en-US"/>
        </w:rPr>
        <w:lastRenderedPageBreak/>
        <w:t xml:space="preserve">מפרטים טכניים </w:t>
      </w:r>
      <w:r w:rsidR="0036609F">
        <w:rPr>
          <w:rFonts w:hint="cs"/>
          <w:rtl/>
          <w:lang w:eastAsia="en-US"/>
        </w:rPr>
        <w:t>לאישורים ו</w:t>
      </w:r>
      <w:r w:rsidR="0036609F">
        <w:rPr>
          <w:rFonts w:hint="eastAsia"/>
          <w:rtl/>
          <w:lang w:eastAsia="en-US"/>
        </w:rPr>
        <w:t>לתעודות</w:t>
      </w:r>
      <w:r>
        <w:rPr>
          <w:rFonts w:hint="cs"/>
          <w:rtl/>
          <w:lang w:eastAsia="en-US"/>
        </w:rPr>
        <w:t xml:space="preserve">: </w:t>
      </w:r>
    </w:p>
    <w:p w14:paraId="0115873A" w14:textId="77777777" w:rsidR="001552E8" w:rsidRDefault="001552E8" w:rsidP="0036609F">
      <w:pPr>
        <w:pStyle w:val="a7"/>
        <w:numPr>
          <w:ilvl w:val="2"/>
          <w:numId w:val="24"/>
        </w:numPr>
        <w:spacing w:before="120"/>
        <w:rPr>
          <w:lang w:eastAsia="en-US"/>
        </w:rPr>
      </w:pPr>
      <w:r>
        <w:rPr>
          <w:rFonts w:hint="cs"/>
          <w:rtl/>
          <w:lang w:eastAsia="en-US"/>
        </w:rPr>
        <w:t>אישורי הסמכה</w:t>
      </w:r>
      <w:r w:rsidR="00A20C26">
        <w:rPr>
          <w:rFonts w:hint="cs"/>
          <w:rtl/>
          <w:lang w:eastAsia="en-US"/>
        </w:rPr>
        <w:t xml:space="preserve"> למדריך צלילה</w:t>
      </w:r>
      <w:r>
        <w:rPr>
          <w:rFonts w:hint="cs"/>
          <w:rtl/>
          <w:lang w:eastAsia="en-US"/>
        </w:rPr>
        <w:t xml:space="preserve">: האישורים יודפסו על </w:t>
      </w:r>
      <w:r w:rsidR="0036609F">
        <w:rPr>
          <w:rFonts w:hint="cs"/>
          <w:rtl/>
          <w:lang w:eastAsia="en-US"/>
        </w:rPr>
        <w:t xml:space="preserve"> נייר</w:t>
      </w:r>
      <w:r>
        <w:rPr>
          <w:rFonts w:hint="cs"/>
          <w:rtl/>
          <w:lang w:eastAsia="en-US"/>
        </w:rPr>
        <w:t xml:space="preserve"> בגודל דף </w:t>
      </w:r>
      <w:r>
        <w:rPr>
          <w:rFonts w:hint="cs"/>
          <w:lang w:eastAsia="en-US"/>
        </w:rPr>
        <w:t>A4</w:t>
      </w:r>
      <w:r w:rsidR="00A20C26">
        <w:rPr>
          <w:rFonts w:hint="cs"/>
          <w:rtl/>
          <w:lang w:eastAsia="en-US"/>
        </w:rPr>
        <w:t xml:space="preserve"> צבעוני</w:t>
      </w:r>
      <w:r w:rsidR="0036609F">
        <w:rPr>
          <w:rFonts w:hint="cs"/>
          <w:rtl/>
          <w:lang w:eastAsia="en-US"/>
        </w:rPr>
        <w:t xml:space="preserve">. הכיתוב והטקסט יהיו בדומה לדוגמה המופיעה בסעיף מס' </w:t>
      </w:r>
      <w:r w:rsidR="0036609F">
        <w:rPr>
          <w:rtl/>
          <w:lang w:eastAsia="en-US"/>
        </w:rPr>
        <w:fldChar w:fldCharType="begin"/>
      </w:r>
      <w:r w:rsidR="0036609F">
        <w:rPr>
          <w:rtl/>
          <w:lang w:eastAsia="en-US"/>
        </w:rPr>
        <w:instrText xml:space="preserve"> </w:instrText>
      </w:r>
      <w:r w:rsidR="0036609F">
        <w:rPr>
          <w:rFonts w:hint="cs"/>
          <w:lang w:eastAsia="en-US"/>
        </w:rPr>
        <w:instrText>REF</w:instrText>
      </w:r>
      <w:r w:rsidR="0036609F">
        <w:rPr>
          <w:rFonts w:hint="cs"/>
          <w:rtl/>
          <w:lang w:eastAsia="en-US"/>
        </w:rPr>
        <w:instrText xml:space="preserve"> _</w:instrText>
      </w:r>
      <w:r w:rsidR="0036609F">
        <w:rPr>
          <w:rFonts w:hint="cs"/>
          <w:lang w:eastAsia="en-US"/>
        </w:rPr>
        <w:instrText>Ref451952984 \r \h</w:instrText>
      </w:r>
      <w:r w:rsidR="0036609F">
        <w:rPr>
          <w:rtl/>
          <w:lang w:eastAsia="en-US"/>
        </w:rPr>
        <w:instrText xml:space="preserve"> </w:instrText>
      </w:r>
      <w:r w:rsidR="0036609F">
        <w:rPr>
          <w:rtl/>
          <w:lang w:eastAsia="en-US"/>
        </w:rPr>
      </w:r>
      <w:r w:rsidR="0036609F">
        <w:rPr>
          <w:rtl/>
          <w:lang w:eastAsia="en-US"/>
        </w:rPr>
        <w:fldChar w:fldCharType="separate"/>
      </w:r>
      <w:r w:rsidR="0036609F">
        <w:rPr>
          <w:cs/>
          <w:lang w:eastAsia="en-US"/>
        </w:rPr>
        <w:t>‎</w:t>
      </w:r>
      <w:r w:rsidR="0036609F">
        <w:rPr>
          <w:lang w:eastAsia="en-US"/>
        </w:rPr>
        <w:t>1</w:t>
      </w:r>
      <w:r w:rsidR="0036609F">
        <w:rPr>
          <w:rtl/>
          <w:lang w:eastAsia="en-US"/>
        </w:rPr>
        <w:fldChar w:fldCharType="end"/>
      </w:r>
      <w:r w:rsidR="0036609F">
        <w:rPr>
          <w:rFonts w:hint="cs"/>
          <w:rtl/>
          <w:lang w:eastAsia="en-US"/>
        </w:rPr>
        <w:t xml:space="preserve"> בנספח ד'8. הספק ישלח למשרד גם עותק של האישור בדואר אלקטרוני.</w:t>
      </w:r>
    </w:p>
    <w:p w14:paraId="31F17EFC" w14:textId="77777777" w:rsidR="00A20C26" w:rsidRDefault="0036609F" w:rsidP="0036609F">
      <w:pPr>
        <w:pStyle w:val="a7"/>
        <w:numPr>
          <w:ilvl w:val="2"/>
          <w:numId w:val="24"/>
        </w:numPr>
        <w:spacing w:before="120"/>
        <w:rPr>
          <w:lang w:eastAsia="en-US"/>
        </w:rPr>
      </w:pPr>
      <w:r>
        <w:rPr>
          <w:rFonts w:hint="cs"/>
          <w:rtl/>
          <w:lang w:eastAsia="en-US"/>
        </w:rPr>
        <w:t xml:space="preserve">אישור הסמכה למרכז צלילה: האישורים יודפסו על נייר ממוחזר (עובי: 200 גרם) בגודל דף </w:t>
      </w:r>
      <w:r>
        <w:rPr>
          <w:rFonts w:hint="cs"/>
          <w:lang w:eastAsia="en-US"/>
        </w:rPr>
        <w:t>A4</w:t>
      </w:r>
      <w:r>
        <w:rPr>
          <w:rFonts w:hint="cs"/>
          <w:rtl/>
          <w:lang w:eastAsia="en-US"/>
        </w:rPr>
        <w:t xml:space="preserve"> צבעוני. הכיתוב והטקסט יהיו בדומה לדוגמה המופיעה בסעיף מס'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Ref451952984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fldChar w:fldCharType="begin"/>
      </w:r>
      <w:r>
        <w:rPr>
          <w:lang w:eastAsia="en-US"/>
        </w:rPr>
        <w:instrText xml:space="preserve"> REF _Ref451953274 \r \h </w:instrText>
      </w:r>
      <w:r>
        <w:rPr>
          <w:lang w:eastAsia="en-US"/>
        </w:rPr>
      </w:r>
      <w:r>
        <w:rPr>
          <w:lang w:eastAsia="en-US"/>
        </w:rPr>
        <w:fldChar w:fldCharType="separate"/>
      </w:r>
      <w:r>
        <w:rPr>
          <w:cs/>
          <w:lang w:eastAsia="en-US"/>
        </w:rPr>
        <w:t>‎</w:t>
      </w:r>
      <w:r>
        <w:rPr>
          <w:lang w:eastAsia="en-US"/>
        </w:rPr>
        <w:t>4</w:t>
      </w:r>
      <w:r>
        <w:rPr>
          <w:lang w:eastAsia="en-US"/>
        </w:rPr>
        <w:fldChar w:fldCharType="end"/>
      </w:r>
      <w:r>
        <w:rPr>
          <w:rtl/>
          <w:lang w:eastAsia="en-US"/>
        </w:rPr>
        <w:fldChar w:fldCharType="end"/>
      </w:r>
      <w:r>
        <w:rPr>
          <w:rFonts w:hint="cs"/>
          <w:rtl/>
          <w:lang w:eastAsia="en-US"/>
        </w:rPr>
        <w:t xml:space="preserve"> בנספח ד'8. הספק יניילן (לימינציה) את האישורים מסוג זה.</w:t>
      </w:r>
    </w:p>
    <w:p w14:paraId="18A144E5" w14:textId="77777777" w:rsidR="001552E8" w:rsidRDefault="001552E8" w:rsidP="0036609F">
      <w:pPr>
        <w:pStyle w:val="a7"/>
        <w:numPr>
          <w:ilvl w:val="2"/>
          <w:numId w:val="24"/>
        </w:numPr>
        <w:spacing w:before="120"/>
        <w:rPr>
          <w:lang w:eastAsia="en-US"/>
        </w:rPr>
      </w:pPr>
      <w:r>
        <w:rPr>
          <w:rFonts w:hint="cs"/>
          <w:rtl/>
          <w:lang w:eastAsia="en-US"/>
        </w:rPr>
        <w:t>תעודות</w:t>
      </w:r>
      <w:r w:rsidR="0036609F">
        <w:rPr>
          <w:rFonts w:hint="cs"/>
          <w:rtl/>
          <w:lang w:eastAsia="en-US"/>
        </w:rPr>
        <w:t xml:space="preserve"> למדריך צלילה ולעוזר מדריך</w:t>
      </w:r>
      <w:r>
        <w:rPr>
          <w:rFonts w:hint="cs"/>
          <w:rtl/>
          <w:lang w:eastAsia="en-US"/>
        </w:rPr>
        <w:t xml:space="preserve">: מבנה תעודה יהיה בדומה למבנה של כרטיס אשראי  </w:t>
      </w:r>
      <w:r w:rsidR="0036609F">
        <w:rPr>
          <w:rFonts w:hint="cs"/>
          <w:rtl/>
          <w:lang w:eastAsia="en-US"/>
        </w:rPr>
        <w:t xml:space="preserve">הכיתוב והטקסט יהיו בדומה לדוגמאות המופיעות בסעיף מס' </w:t>
      </w:r>
      <w:r w:rsidR="0036609F">
        <w:rPr>
          <w:rtl/>
          <w:lang w:eastAsia="en-US"/>
        </w:rPr>
        <w:fldChar w:fldCharType="begin"/>
      </w:r>
      <w:r w:rsidR="0036609F">
        <w:rPr>
          <w:rtl/>
          <w:lang w:eastAsia="en-US"/>
        </w:rPr>
        <w:instrText xml:space="preserve"> </w:instrText>
      </w:r>
      <w:r w:rsidR="0036609F">
        <w:rPr>
          <w:rFonts w:hint="cs"/>
          <w:lang w:eastAsia="en-US"/>
        </w:rPr>
        <w:instrText>REF</w:instrText>
      </w:r>
      <w:r w:rsidR="0036609F">
        <w:rPr>
          <w:rFonts w:hint="cs"/>
          <w:rtl/>
          <w:lang w:eastAsia="en-US"/>
        </w:rPr>
        <w:instrText xml:space="preserve"> _</w:instrText>
      </w:r>
      <w:r w:rsidR="0036609F">
        <w:rPr>
          <w:rFonts w:hint="cs"/>
          <w:lang w:eastAsia="en-US"/>
        </w:rPr>
        <w:instrText>Ref451953433 \r \h</w:instrText>
      </w:r>
      <w:r w:rsidR="0036609F">
        <w:rPr>
          <w:rtl/>
          <w:lang w:eastAsia="en-US"/>
        </w:rPr>
        <w:instrText xml:space="preserve"> </w:instrText>
      </w:r>
      <w:r w:rsidR="0036609F">
        <w:rPr>
          <w:rtl/>
          <w:lang w:eastAsia="en-US"/>
        </w:rPr>
      </w:r>
      <w:r w:rsidR="0036609F">
        <w:rPr>
          <w:rtl/>
          <w:lang w:eastAsia="en-US"/>
        </w:rPr>
        <w:fldChar w:fldCharType="separate"/>
      </w:r>
      <w:r w:rsidR="0036609F">
        <w:rPr>
          <w:cs/>
          <w:lang w:eastAsia="en-US"/>
        </w:rPr>
        <w:t>‎</w:t>
      </w:r>
      <w:r w:rsidR="0036609F">
        <w:rPr>
          <w:lang w:eastAsia="en-US"/>
        </w:rPr>
        <w:t>3</w:t>
      </w:r>
      <w:r w:rsidR="0036609F">
        <w:rPr>
          <w:rtl/>
          <w:lang w:eastAsia="en-US"/>
        </w:rPr>
        <w:fldChar w:fldCharType="end"/>
      </w:r>
      <w:r w:rsidR="0036609F">
        <w:rPr>
          <w:rFonts w:hint="cs"/>
          <w:rtl/>
          <w:lang w:eastAsia="en-US"/>
        </w:rPr>
        <w:t>-</w:t>
      </w:r>
      <w:r w:rsidR="0036609F">
        <w:rPr>
          <w:rtl/>
          <w:lang w:eastAsia="en-US"/>
        </w:rPr>
        <w:fldChar w:fldCharType="begin"/>
      </w:r>
      <w:r w:rsidR="0036609F">
        <w:rPr>
          <w:rtl/>
          <w:lang w:eastAsia="en-US"/>
        </w:rPr>
        <w:instrText xml:space="preserve"> </w:instrText>
      </w:r>
      <w:r w:rsidR="0036609F">
        <w:rPr>
          <w:rFonts w:hint="cs"/>
          <w:lang w:eastAsia="en-US"/>
        </w:rPr>
        <w:instrText>REF</w:instrText>
      </w:r>
      <w:r w:rsidR="0036609F">
        <w:rPr>
          <w:rFonts w:hint="cs"/>
          <w:rtl/>
          <w:lang w:eastAsia="en-US"/>
        </w:rPr>
        <w:instrText xml:space="preserve"> _</w:instrText>
      </w:r>
      <w:r w:rsidR="0036609F">
        <w:rPr>
          <w:rFonts w:hint="cs"/>
          <w:lang w:eastAsia="en-US"/>
        </w:rPr>
        <w:instrText>Ref451953414 \r \h</w:instrText>
      </w:r>
      <w:r w:rsidR="0036609F">
        <w:rPr>
          <w:rtl/>
          <w:lang w:eastAsia="en-US"/>
        </w:rPr>
        <w:instrText xml:space="preserve"> </w:instrText>
      </w:r>
      <w:r w:rsidR="0036609F">
        <w:rPr>
          <w:rtl/>
          <w:lang w:eastAsia="en-US"/>
        </w:rPr>
      </w:r>
      <w:r w:rsidR="0036609F">
        <w:rPr>
          <w:rtl/>
          <w:lang w:eastAsia="en-US"/>
        </w:rPr>
        <w:fldChar w:fldCharType="separate"/>
      </w:r>
      <w:r w:rsidR="0036609F">
        <w:rPr>
          <w:cs/>
          <w:lang w:eastAsia="en-US"/>
        </w:rPr>
        <w:t>‎</w:t>
      </w:r>
      <w:r w:rsidR="0036609F">
        <w:rPr>
          <w:lang w:eastAsia="en-US"/>
        </w:rPr>
        <w:t>2</w:t>
      </w:r>
      <w:r w:rsidR="0036609F">
        <w:rPr>
          <w:rtl/>
          <w:lang w:eastAsia="en-US"/>
        </w:rPr>
        <w:fldChar w:fldCharType="end"/>
      </w:r>
      <w:r w:rsidR="0036609F">
        <w:rPr>
          <w:rFonts w:hint="cs"/>
          <w:rtl/>
          <w:lang w:eastAsia="en-US"/>
        </w:rPr>
        <w:t xml:space="preserve"> בנספח ד'8.</w:t>
      </w:r>
    </w:p>
    <w:p w14:paraId="7DDCBEC5" w14:textId="77777777" w:rsidR="00601E04" w:rsidRPr="00601E04" w:rsidRDefault="00601E04" w:rsidP="00B54161">
      <w:pPr>
        <w:pStyle w:val="a7"/>
        <w:numPr>
          <w:ilvl w:val="1"/>
          <w:numId w:val="24"/>
        </w:numPr>
        <w:spacing w:before="120"/>
        <w:rPr>
          <w:lang w:eastAsia="en-US"/>
        </w:rPr>
      </w:pPr>
      <w:r>
        <w:rPr>
          <w:rFonts w:hint="cs"/>
          <w:rtl/>
          <w:lang w:eastAsia="en-US"/>
        </w:rPr>
        <w:t>הספק</w:t>
      </w:r>
      <w:r w:rsidRPr="00601E04">
        <w:rPr>
          <w:rtl/>
          <w:lang w:eastAsia="en-US"/>
        </w:rPr>
        <w:t xml:space="preserve"> אחראי על איסוף טופסי הבקשה של מבקשי הרישיון, לטפל בבקשה (טופס ידני או מקוון) ולהפיק את המידע שיועבר לתעודה.</w:t>
      </w:r>
    </w:p>
    <w:p w14:paraId="188F8F41" w14:textId="77777777" w:rsidR="00601E04" w:rsidRPr="00601E04" w:rsidRDefault="00601E04" w:rsidP="00B54161">
      <w:pPr>
        <w:pStyle w:val="a7"/>
        <w:numPr>
          <w:ilvl w:val="1"/>
          <w:numId w:val="24"/>
        </w:numPr>
        <w:spacing w:before="120"/>
        <w:rPr>
          <w:rtl/>
          <w:lang w:eastAsia="en-US"/>
        </w:rPr>
      </w:pPr>
      <w:r>
        <w:rPr>
          <w:rFonts w:hint="cs"/>
          <w:rtl/>
          <w:lang w:eastAsia="en-US"/>
        </w:rPr>
        <w:t>הספק</w:t>
      </w:r>
      <w:r w:rsidRPr="00601E04">
        <w:rPr>
          <w:rtl/>
          <w:lang w:eastAsia="en-US"/>
        </w:rPr>
        <w:t xml:space="preserve"> אחראי על איסוף טופסי הבקשה,</w:t>
      </w:r>
      <w:r>
        <w:rPr>
          <w:rFonts w:hint="cs"/>
          <w:rtl/>
          <w:lang w:eastAsia="en-US"/>
        </w:rPr>
        <w:t xml:space="preserve"> </w:t>
      </w:r>
      <w:r w:rsidRPr="00601E04">
        <w:rPr>
          <w:rtl/>
          <w:lang w:eastAsia="en-US"/>
        </w:rPr>
        <w:t>סריקת תמונות, עדכון מאגר</w:t>
      </w:r>
      <w:r>
        <w:rPr>
          <w:rFonts w:hint="cs"/>
          <w:rtl/>
          <w:lang w:eastAsia="en-US"/>
        </w:rPr>
        <w:t>י</w:t>
      </w:r>
      <w:r w:rsidRPr="00601E04">
        <w:rPr>
          <w:rtl/>
          <w:lang w:eastAsia="en-US"/>
        </w:rPr>
        <w:t xml:space="preserve"> </w:t>
      </w:r>
      <w:r>
        <w:rPr>
          <w:rFonts w:hint="cs"/>
          <w:rtl/>
          <w:lang w:eastAsia="en-US"/>
        </w:rPr>
        <w:t>ה</w:t>
      </w:r>
      <w:r w:rsidRPr="00601E04">
        <w:rPr>
          <w:rtl/>
          <w:lang w:eastAsia="en-US"/>
        </w:rPr>
        <w:t xml:space="preserve">מידע, </w:t>
      </w:r>
      <w:r>
        <w:rPr>
          <w:rFonts w:hint="cs"/>
          <w:rtl/>
          <w:lang w:eastAsia="en-US"/>
        </w:rPr>
        <w:t>ו</w:t>
      </w:r>
      <w:r w:rsidRPr="00601E04">
        <w:rPr>
          <w:rtl/>
          <w:lang w:eastAsia="en-US"/>
        </w:rPr>
        <w:t>כל פעולה נלוות אחרת להנפקת התעודות.</w:t>
      </w:r>
    </w:p>
    <w:p w14:paraId="56778043" w14:textId="77777777" w:rsidR="00601E04" w:rsidRPr="00601E04" w:rsidRDefault="00601E04" w:rsidP="00B54161">
      <w:pPr>
        <w:pStyle w:val="a7"/>
        <w:numPr>
          <w:ilvl w:val="1"/>
          <w:numId w:val="24"/>
        </w:numPr>
        <w:spacing w:before="120"/>
        <w:rPr>
          <w:rtl/>
          <w:lang w:eastAsia="en-US"/>
        </w:rPr>
      </w:pPr>
      <w:r>
        <w:rPr>
          <w:rFonts w:hint="cs"/>
          <w:rtl/>
          <w:lang w:eastAsia="en-US"/>
        </w:rPr>
        <w:t>הספק</w:t>
      </w:r>
      <w:r w:rsidRPr="00601E04">
        <w:rPr>
          <w:rtl/>
          <w:lang w:eastAsia="en-US"/>
        </w:rPr>
        <w:t xml:space="preserve"> יבצע את העבודה לפי סדר עדיפויות וכמויות, כפי שיקבע ע"י הרשות, ועל פי השלבים כפי שמפורטים בהמשך.</w:t>
      </w:r>
    </w:p>
    <w:p w14:paraId="41806767" w14:textId="77777777" w:rsidR="00601E04" w:rsidRPr="00601E04" w:rsidRDefault="00601E04" w:rsidP="00B54161">
      <w:pPr>
        <w:pStyle w:val="a7"/>
        <w:numPr>
          <w:ilvl w:val="1"/>
          <w:numId w:val="24"/>
        </w:numPr>
        <w:spacing w:before="120"/>
        <w:rPr>
          <w:rtl/>
          <w:lang w:eastAsia="en-US"/>
        </w:rPr>
      </w:pPr>
      <w:r w:rsidRPr="00601E04">
        <w:rPr>
          <w:rtl/>
          <w:lang w:eastAsia="en-US"/>
        </w:rPr>
        <w:t>מועדי הביצוע יתואמו עם הרשות המוסמכת לגבי כל הזמנה בנפרד</w:t>
      </w:r>
      <w:r>
        <w:rPr>
          <w:rFonts w:hint="cs"/>
          <w:rtl/>
          <w:lang w:eastAsia="en-US"/>
        </w:rPr>
        <w:t>. הספק</w:t>
      </w:r>
      <w:r w:rsidRPr="00601E04">
        <w:rPr>
          <w:rtl/>
          <w:lang w:eastAsia="en-US"/>
        </w:rPr>
        <w:t xml:space="preserve"> מתחייב לעמוד במועדים שיקבעו.</w:t>
      </w:r>
    </w:p>
    <w:p w14:paraId="760BA4D2" w14:textId="77777777" w:rsidR="00601E04" w:rsidRPr="00601E04" w:rsidRDefault="00601E04" w:rsidP="00B54161">
      <w:pPr>
        <w:pStyle w:val="a7"/>
        <w:numPr>
          <w:ilvl w:val="1"/>
          <w:numId w:val="24"/>
        </w:numPr>
        <w:spacing w:before="120"/>
        <w:rPr>
          <w:rtl/>
          <w:lang w:eastAsia="en-US"/>
        </w:rPr>
      </w:pPr>
      <w:r w:rsidRPr="00601E04">
        <w:rPr>
          <w:rtl/>
          <w:lang w:eastAsia="en-US"/>
        </w:rPr>
        <w:t>ביצוע העבו</w:t>
      </w:r>
      <w:r>
        <w:rPr>
          <w:rtl/>
          <w:lang w:eastAsia="en-US"/>
        </w:rPr>
        <w:t>דה הנה באחריותו הבלעדית של ה</w:t>
      </w:r>
      <w:r>
        <w:rPr>
          <w:rFonts w:hint="cs"/>
          <w:rtl/>
          <w:lang w:eastAsia="en-US"/>
        </w:rPr>
        <w:t>ספק</w:t>
      </w:r>
      <w:r w:rsidRPr="00601E04">
        <w:rPr>
          <w:rtl/>
          <w:lang w:eastAsia="en-US"/>
        </w:rPr>
        <w:t>. ה</w:t>
      </w:r>
      <w:r>
        <w:rPr>
          <w:rFonts w:hint="cs"/>
          <w:rtl/>
          <w:lang w:eastAsia="en-US"/>
        </w:rPr>
        <w:t>ספק</w:t>
      </w:r>
      <w:r w:rsidRPr="00601E04">
        <w:rPr>
          <w:rtl/>
          <w:lang w:eastAsia="en-US"/>
        </w:rPr>
        <w:t xml:space="preserve">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37BEF44A" w14:textId="77777777" w:rsidR="00601E04" w:rsidRPr="00601E04" w:rsidRDefault="00601E04" w:rsidP="00B54161">
      <w:pPr>
        <w:pStyle w:val="a7"/>
        <w:numPr>
          <w:ilvl w:val="1"/>
          <w:numId w:val="24"/>
        </w:numPr>
        <w:spacing w:before="120"/>
        <w:rPr>
          <w:rtl/>
          <w:lang w:eastAsia="en-US"/>
        </w:rPr>
      </w:pPr>
      <w:r w:rsidRPr="00601E04">
        <w:rPr>
          <w:rtl/>
          <w:lang w:eastAsia="en-US"/>
        </w:rPr>
        <w:t>המשרד רשאי להפסיק את תהליך העבודה, בכל אחד משלביו, אם יתברר שהעבודה אינה עונה לדרישות המזמין. ה</w:t>
      </w:r>
      <w:r w:rsidR="00C6423F">
        <w:rPr>
          <w:rFonts w:hint="cs"/>
          <w:rtl/>
          <w:lang w:eastAsia="en-US"/>
        </w:rPr>
        <w:t>ספק</w:t>
      </w:r>
      <w:r w:rsidRPr="00601E04">
        <w:rPr>
          <w:rtl/>
          <w:lang w:eastAsia="en-US"/>
        </w:rPr>
        <w:t xml:space="preserve"> מתחייב לתקן את העבודה, על חשבונו, בהתאם להנחיות המזמין, תוך </w:t>
      </w:r>
      <w:r w:rsidRPr="00601E04">
        <w:rPr>
          <w:b/>
          <w:bCs/>
          <w:rtl/>
          <w:lang w:eastAsia="en-US"/>
        </w:rPr>
        <w:t>5 ימים</w:t>
      </w:r>
      <w:r w:rsidRPr="00601E04">
        <w:rPr>
          <w:rtl/>
          <w:lang w:eastAsia="en-US"/>
        </w:rPr>
        <w:t xml:space="preserve"> מקבלת הדרישה.</w:t>
      </w:r>
    </w:p>
    <w:p w14:paraId="33AE9938" w14:textId="77777777" w:rsidR="00601E04" w:rsidRDefault="00601E04" w:rsidP="001552E8">
      <w:pPr>
        <w:pStyle w:val="a7"/>
        <w:numPr>
          <w:ilvl w:val="1"/>
          <w:numId w:val="24"/>
        </w:numPr>
        <w:spacing w:before="120"/>
        <w:ind w:left="849" w:hanging="567"/>
        <w:rPr>
          <w:lang w:eastAsia="en-US"/>
        </w:rPr>
      </w:pPr>
      <w:r w:rsidRPr="00601E04">
        <w:rPr>
          <w:rtl/>
          <w:lang w:eastAsia="en-US"/>
        </w:rPr>
        <w:t xml:space="preserve">המשרד רשאי לסרב לקבל </w:t>
      </w:r>
      <w:r w:rsidR="00A162E3">
        <w:rPr>
          <w:rFonts w:hint="cs"/>
          <w:rtl/>
          <w:lang w:eastAsia="en-US"/>
        </w:rPr>
        <w:t>אישורים/</w:t>
      </w:r>
      <w:r w:rsidRPr="00601E04">
        <w:rPr>
          <w:rtl/>
          <w:lang w:eastAsia="en-US"/>
        </w:rPr>
        <w:t>תעודות, כולם או חלקם, אם לדעתו אינ</w:t>
      </w:r>
      <w:r w:rsidR="00A162E3">
        <w:rPr>
          <w:rFonts w:hint="cs"/>
          <w:rtl/>
          <w:lang w:eastAsia="en-US"/>
        </w:rPr>
        <w:t xml:space="preserve">ם </w:t>
      </w:r>
      <w:r w:rsidRPr="00601E04">
        <w:rPr>
          <w:rtl/>
          <w:lang w:eastAsia="en-US"/>
        </w:rPr>
        <w:t>מתאימ</w:t>
      </w:r>
      <w:r w:rsidR="00A162E3">
        <w:rPr>
          <w:rFonts w:hint="cs"/>
          <w:rtl/>
          <w:lang w:eastAsia="en-US"/>
        </w:rPr>
        <w:t>ים</w:t>
      </w:r>
      <w:r w:rsidRPr="00601E04">
        <w:rPr>
          <w:rtl/>
          <w:lang w:eastAsia="en-US"/>
        </w:rPr>
        <w:t xml:space="preserve"> לדרישות המשרד</w:t>
      </w:r>
      <w:r w:rsidR="00AE6C63">
        <w:rPr>
          <w:rFonts w:hint="cs"/>
          <w:rtl/>
          <w:lang w:eastAsia="en-US"/>
        </w:rPr>
        <w:t xml:space="preserve"> </w:t>
      </w:r>
      <w:r w:rsidRPr="00601E04">
        <w:rPr>
          <w:rtl/>
          <w:lang w:eastAsia="en-US"/>
        </w:rPr>
        <w:t>כפי שהוגדרו בהזמנה ועפ"י הנחיות המשרד. במקרה זה, המשרד לא יחויב בתשלום עבור העבודה</w:t>
      </w:r>
      <w:r w:rsidR="00BF7E48">
        <w:rPr>
          <w:rFonts w:hint="cs"/>
          <w:rtl/>
          <w:lang w:eastAsia="en-US"/>
        </w:rPr>
        <w:t xml:space="preserve"> </w:t>
      </w:r>
      <w:r w:rsidR="001552E8">
        <w:rPr>
          <w:rFonts w:hint="cs"/>
          <w:rtl/>
          <w:lang w:eastAsia="en-US"/>
        </w:rPr>
        <w:t>ש</w:t>
      </w:r>
      <w:r w:rsidRPr="00601E04">
        <w:rPr>
          <w:rtl/>
          <w:lang w:eastAsia="en-US"/>
        </w:rPr>
        <w:t>סירב לקבל.</w:t>
      </w:r>
    </w:p>
    <w:p w14:paraId="4C38C71E" w14:textId="77777777" w:rsidR="00601E04" w:rsidRPr="00374B71" w:rsidRDefault="00374B71" w:rsidP="00B54161">
      <w:pPr>
        <w:numPr>
          <w:ilvl w:val="0"/>
          <w:numId w:val="24"/>
        </w:numPr>
        <w:spacing w:before="120"/>
        <w:ind w:left="357" w:hanging="357"/>
        <w:rPr>
          <w:b/>
          <w:bCs/>
          <w:sz w:val="26"/>
          <w:szCs w:val="26"/>
          <w:u w:val="single"/>
          <w:lang w:eastAsia="en-US"/>
        </w:rPr>
      </w:pPr>
      <w:bookmarkStart w:id="102" w:name="_Ref438394191"/>
      <w:r w:rsidRPr="00374B71">
        <w:rPr>
          <w:rFonts w:hint="cs"/>
          <w:b/>
          <w:bCs/>
          <w:sz w:val="26"/>
          <w:szCs w:val="26"/>
          <w:u w:val="single"/>
          <w:rtl/>
          <w:lang w:eastAsia="en-US"/>
        </w:rPr>
        <w:t>שירותי מנהלה ומשרד:</w:t>
      </w:r>
      <w:bookmarkEnd w:id="102"/>
    </w:p>
    <w:p w14:paraId="393BB891" w14:textId="2ABDAB29" w:rsidR="00374B71" w:rsidRDefault="00374B71" w:rsidP="009167AF">
      <w:pPr>
        <w:overflowPunct/>
        <w:autoSpaceDE/>
        <w:autoSpaceDN/>
        <w:adjustRightInd/>
        <w:ind w:left="283" w:right="709"/>
        <w:textAlignment w:val="auto"/>
        <w:rPr>
          <w:color w:val="000000"/>
          <w:position w:val="2"/>
          <w:sz w:val="20"/>
          <w:rtl/>
          <w:lang w:eastAsia="en-US"/>
        </w:rPr>
      </w:pPr>
      <w:r>
        <w:rPr>
          <w:rFonts w:hint="cs"/>
          <w:color w:val="000000"/>
          <w:position w:val="2"/>
          <w:sz w:val="20"/>
          <w:rtl/>
          <w:lang w:eastAsia="en-US"/>
        </w:rPr>
        <w:t>הספק אחראי ל</w:t>
      </w:r>
      <w:r>
        <w:rPr>
          <w:color w:val="000000"/>
          <w:position w:val="2"/>
          <w:sz w:val="20"/>
          <w:rtl/>
          <w:lang w:eastAsia="en-US"/>
        </w:rPr>
        <w:t>מתן שרותי משרד</w:t>
      </w:r>
      <w:r w:rsidR="007D311D">
        <w:rPr>
          <w:rFonts w:hint="cs"/>
          <w:color w:val="000000"/>
          <w:position w:val="2"/>
          <w:sz w:val="20"/>
          <w:rtl/>
          <w:lang w:eastAsia="en-US"/>
        </w:rPr>
        <w:t>.</w:t>
      </w:r>
      <w:r>
        <w:rPr>
          <w:color w:val="000000"/>
          <w:position w:val="2"/>
          <w:sz w:val="20"/>
          <w:rtl/>
          <w:lang w:eastAsia="en-US"/>
        </w:rPr>
        <w:t xml:space="preserve"> </w:t>
      </w:r>
      <w:r w:rsidR="00192F72">
        <w:rPr>
          <w:rFonts w:hint="cs"/>
          <w:color w:val="000000"/>
          <w:position w:val="2"/>
          <w:sz w:val="20"/>
          <w:rtl/>
          <w:lang w:eastAsia="en-US"/>
        </w:rPr>
        <w:t xml:space="preserve">שירותי המשרד </w:t>
      </w:r>
      <w:r w:rsidR="0094681E">
        <w:rPr>
          <w:rFonts w:hint="cs"/>
          <w:color w:val="000000"/>
          <w:position w:val="2"/>
          <w:sz w:val="20"/>
          <w:rtl/>
          <w:lang w:eastAsia="en-US"/>
        </w:rPr>
        <w:t>יינתנו בימים א'-ה', בין השעות 8:30</w:t>
      </w:r>
      <w:r w:rsidR="00D92951">
        <w:rPr>
          <w:rFonts w:hint="cs"/>
          <w:color w:val="000000"/>
          <w:position w:val="2"/>
          <w:sz w:val="20"/>
          <w:rtl/>
          <w:lang w:eastAsia="en-US"/>
        </w:rPr>
        <w:t xml:space="preserve"> </w:t>
      </w:r>
      <w:r w:rsidR="0094681E">
        <w:rPr>
          <w:rFonts w:hint="cs"/>
          <w:color w:val="000000"/>
          <w:position w:val="2"/>
          <w:sz w:val="20"/>
          <w:rtl/>
          <w:lang w:eastAsia="en-US"/>
        </w:rPr>
        <w:t xml:space="preserve">- </w:t>
      </w:r>
      <w:r w:rsidR="00EE128A">
        <w:rPr>
          <w:rFonts w:hint="cs"/>
          <w:color w:val="000000"/>
          <w:position w:val="2"/>
          <w:sz w:val="20"/>
          <w:rtl/>
          <w:lang w:eastAsia="en-US"/>
        </w:rPr>
        <w:t>15:</w:t>
      </w:r>
      <w:r w:rsidR="009167AF">
        <w:rPr>
          <w:rFonts w:hint="cs"/>
          <w:color w:val="000000"/>
          <w:position w:val="2"/>
          <w:sz w:val="20"/>
          <w:rtl/>
          <w:lang w:eastAsia="en-US"/>
        </w:rPr>
        <w:t xml:space="preserve">30 </w:t>
      </w:r>
      <w:r w:rsidR="0094681E">
        <w:rPr>
          <w:rFonts w:hint="cs"/>
          <w:color w:val="000000"/>
          <w:position w:val="2"/>
          <w:sz w:val="20"/>
          <w:rtl/>
          <w:lang w:eastAsia="en-US"/>
        </w:rPr>
        <w:t>בכל יום, בתחומים הבאים</w:t>
      </w:r>
      <w:r w:rsidR="00192F72">
        <w:rPr>
          <w:rFonts w:hint="cs"/>
          <w:color w:val="000000"/>
          <w:position w:val="2"/>
          <w:sz w:val="20"/>
          <w:rtl/>
          <w:lang w:eastAsia="en-US"/>
        </w:rPr>
        <w:t>:</w:t>
      </w:r>
    </w:p>
    <w:p w14:paraId="43247761" w14:textId="77777777" w:rsidR="007D311D" w:rsidRDefault="007D311D" w:rsidP="007D311D">
      <w:pPr>
        <w:pStyle w:val="a7"/>
        <w:numPr>
          <w:ilvl w:val="1"/>
          <w:numId w:val="24"/>
        </w:numPr>
        <w:rPr>
          <w:sz w:val="22"/>
        </w:rPr>
      </w:pPr>
      <w:r>
        <w:rPr>
          <w:rFonts w:hint="cs"/>
          <w:sz w:val="22"/>
          <w:rtl/>
        </w:rPr>
        <w:t>מענה לפניות, קבלת ושליחת מסמכים נדרשים. הספק נדרש לשליחת מסמכים למזמין עד 24 שעות מרגע הפנייה לקבלתם.</w:t>
      </w:r>
    </w:p>
    <w:p w14:paraId="6904A2DF" w14:textId="77777777" w:rsidR="00B54161" w:rsidRPr="00B54161" w:rsidRDefault="00B54161" w:rsidP="00B7048D">
      <w:pPr>
        <w:pStyle w:val="a7"/>
        <w:numPr>
          <w:ilvl w:val="1"/>
          <w:numId w:val="24"/>
        </w:numPr>
        <w:rPr>
          <w:sz w:val="22"/>
          <w:rtl/>
        </w:rPr>
      </w:pPr>
      <w:r w:rsidRPr="00B54161">
        <w:rPr>
          <w:rFonts w:hint="cs"/>
          <w:sz w:val="22"/>
          <w:rtl/>
        </w:rPr>
        <w:lastRenderedPageBreak/>
        <w:t>רשות הצלילה עובדת כיום עם מערכת ממוחשבת, לפיכך ה</w:t>
      </w:r>
      <w:r w:rsidR="00B7048D">
        <w:rPr>
          <w:rFonts w:hint="cs"/>
          <w:sz w:val="22"/>
          <w:rtl/>
        </w:rPr>
        <w:t>ספ</w:t>
      </w:r>
      <w:r w:rsidRPr="00B54161">
        <w:rPr>
          <w:rFonts w:hint="cs"/>
          <w:sz w:val="22"/>
          <w:rtl/>
        </w:rPr>
        <w:t>ק נדרש להמשיך ולהפעיל את הפרויקט באמצעות המערכת הממוחשבת התומכת בפעילויות הרשות. להלן הפעילויות אותן נדרש ה</w:t>
      </w:r>
      <w:r w:rsidR="00B7048D">
        <w:rPr>
          <w:rFonts w:hint="cs"/>
          <w:sz w:val="22"/>
          <w:rtl/>
        </w:rPr>
        <w:t>ספק</w:t>
      </w:r>
      <w:r w:rsidRPr="00B54161">
        <w:rPr>
          <w:rFonts w:hint="cs"/>
          <w:sz w:val="22"/>
          <w:rtl/>
        </w:rPr>
        <w:t xml:space="preserve"> ליישם באמצעות המערכת  במהלך הפרויקט: </w:t>
      </w:r>
    </w:p>
    <w:p w14:paraId="71E92EA8" w14:textId="77777777" w:rsidR="00B54161" w:rsidRPr="00B54161" w:rsidRDefault="00B54161" w:rsidP="00B7048D">
      <w:pPr>
        <w:pStyle w:val="a7"/>
        <w:numPr>
          <w:ilvl w:val="2"/>
          <w:numId w:val="24"/>
        </w:numPr>
        <w:rPr>
          <w:sz w:val="22"/>
        </w:rPr>
      </w:pPr>
      <w:r w:rsidRPr="00B54161">
        <w:rPr>
          <w:rFonts w:hint="cs"/>
          <w:sz w:val="22"/>
          <w:rtl/>
        </w:rPr>
        <w:t xml:space="preserve"> ניהול מערך הפרויקטים למעקב אחר ביצוע.  </w:t>
      </w:r>
    </w:p>
    <w:p w14:paraId="19AFE795" w14:textId="77777777" w:rsidR="00B54161" w:rsidRPr="00B54161" w:rsidRDefault="00B54161" w:rsidP="00B7048D">
      <w:pPr>
        <w:pStyle w:val="a7"/>
        <w:numPr>
          <w:ilvl w:val="2"/>
          <w:numId w:val="24"/>
        </w:numPr>
        <w:rPr>
          <w:sz w:val="22"/>
        </w:rPr>
      </w:pPr>
      <w:r w:rsidRPr="00B54161">
        <w:rPr>
          <w:rFonts w:hint="cs"/>
          <w:sz w:val="22"/>
          <w:rtl/>
        </w:rPr>
        <w:t xml:space="preserve"> הפקת דו"חות ביצוע המפורטים בסעיף 4 וכל דו"ח שיידרש ע"י המשרד .</w:t>
      </w:r>
    </w:p>
    <w:p w14:paraId="0C53FF0C" w14:textId="77777777" w:rsidR="00B54161" w:rsidRPr="00B54161" w:rsidRDefault="00B54161" w:rsidP="00B7048D">
      <w:pPr>
        <w:pStyle w:val="a7"/>
        <w:numPr>
          <w:ilvl w:val="2"/>
          <w:numId w:val="24"/>
        </w:numPr>
        <w:rPr>
          <w:sz w:val="22"/>
        </w:rPr>
      </w:pPr>
      <w:r w:rsidRPr="00B54161">
        <w:rPr>
          <w:rFonts w:hint="cs"/>
          <w:sz w:val="22"/>
          <w:rtl/>
        </w:rPr>
        <w:t xml:space="preserve"> מערכת מעקב ובקרה תקציבית.</w:t>
      </w:r>
    </w:p>
    <w:p w14:paraId="0D6C2084" w14:textId="77777777" w:rsidR="00B54161" w:rsidRPr="00B54161" w:rsidRDefault="00B54161" w:rsidP="00B7048D">
      <w:pPr>
        <w:pStyle w:val="a7"/>
        <w:numPr>
          <w:ilvl w:val="2"/>
          <w:numId w:val="24"/>
        </w:numPr>
        <w:rPr>
          <w:sz w:val="22"/>
        </w:rPr>
      </w:pPr>
      <w:r w:rsidRPr="00B54161">
        <w:rPr>
          <w:rFonts w:hint="cs"/>
          <w:sz w:val="22"/>
          <w:rtl/>
        </w:rPr>
        <w:t xml:space="preserve"> בניית והפעלת יישומים שונים באקסל עפ"י דרישת הרשות.</w:t>
      </w:r>
    </w:p>
    <w:p w14:paraId="0828216D" w14:textId="77777777" w:rsidR="00374B71" w:rsidRPr="00374B71" w:rsidRDefault="00374B71" w:rsidP="002F624D">
      <w:pPr>
        <w:pStyle w:val="a7"/>
        <w:numPr>
          <w:ilvl w:val="1"/>
          <w:numId w:val="24"/>
        </w:numPr>
        <w:spacing w:before="120"/>
        <w:ind w:left="708"/>
        <w:rPr>
          <w:lang w:eastAsia="en-US"/>
        </w:rPr>
      </w:pPr>
      <w:r w:rsidRPr="00374B71">
        <w:rPr>
          <w:rtl/>
          <w:lang w:eastAsia="en-US"/>
        </w:rPr>
        <w:t xml:space="preserve">שירות </w:t>
      </w:r>
      <w:r w:rsidRPr="00374B71">
        <w:rPr>
          <w:rFonts w:hint="cs"/>
          <w:rtl/>
          <w:lang w:eastAsia="en-US"/>
        </w:rPr>
        <w:t>ל</w:t>
      </w:r>
      <w:r w:rsidRPr="00374B71">
        <w:rPr>
          <w:rtl/>
          <w:lang w:eastAsia="en-US"/>
        </w:rPr>
        <w:t>לקוחות הרשות במענה טלפוני</w:t>
      </w:r>
      <w:r w:rsidRPr="00374B71">
        <w:rPr>
          <w:rFonts w:hint="cs"/>
          <w:rtl/>
          <w:lang w:eastAsia="en-US"/>
        </w:rPr>
        <w:t xml:space="preserve"> אנושי</w:t>
      </w:r>
      <w:r w:rsidRPr="00374B71">
        <w:rPr>
          <w:rtl/>
          <w:lang w:eastAsia="en-US"/>
        </w:rPr>
        <w:t xml:space="preserve">, פקס </w:t>
      </w:r>
      <w:r w:rsidR="002F624D" w:rsidRPr="00374B71">
        <w:rPr>
          <w:rtl/>
          <w:lang w:eastAsia="en-US"/>
        </w:rPr>
        <w:t>ו</w:t>
      </w:r>
      <w:r w:rsidR="002F624D">
        <w:rPr>
          <w:rFonts w:hint="cs"/>
          <w:rtl/>
          <w:lang w:eastAsia="en-US"/>
        </w:rPr>
        <w:t>דואר אלקטרוני</w:t>
      </w:r>
      <w:r w:rsidR="002F624D" w:rsidRPr="00374B71">
        <w:rPr>
          <w:rtl/>
          <w:lang w:eastAsia="en-US"/>
        </w:rPr>
        <w:t xml:space="preserve"> </w:t>
      </w:r>
      <w:r w:rsidRPr="00374B71">
        <w:rPr>
          <w:rFonts w:hint="cs"/>
          <w:rtl/>
          <w:lang w:eastAsia="en-US"/>
        </w:rPr>
        <w:t>ב</w:t>
      </w:r>
      <w:r w:rsidRPr="00374B71">
        <w:rPr>
          <w:rtl/>
          <w:lang w:eastAsia="en-US"/>
        </w:rPr>
        <w:t xml:space="preserve">שעות </w:t>
      </w:r>
      <w:r w:rsidR="00A8165B">
        <w:rPr>
          <w:rFonts w:hint="cs"/>
          <w:rtl/>
          <w:lang w:eastAsia="en-US"/>
        </w:rPr>
        <w:t xml:space="preserve">העבודה </w:t>
      </w:r>
      <w:r w:rsidR="0094681E">
        <w:rPr>
          <w:rFonts w:hint="cs"/>
          <w:rtl/>
          <w:lang w:eastAsia="en-US"/>
        </w:rPr>
        <w:t>האמורות לעיל</w:t>
      </w:r>
      <w:r w:rsidR="002F624D">
        <w:rPr>
          <w:rFonts w:hint="cs"/>
          <w:rtl/>
          <w:lang w:eastAsia="en-US"/>
        </w:rPr>
        <w:t>.</w:t>
      </w:r>
    </w:p>
    <w:p w14:paraId="0697124A" w14:textId="77777777" w:rsidR="00374B71" w:rsidRPr="00374B71" w:rsidRDefault="00374B71" w:rsidP="00B54161">
      <w:pPr>
        <w:pStyle w:val="a7"/>
        <w:numPr>
          <w:ilvl w:val="1"/>
          <w:numId w:val="24"/>
        </w:numPr>
        <w:spacing w:before="120"/>
        <w:ind w:left="708"/>
        <w:rPr>
          <w:lang w:eastAsia="en-US"/>
        </w:rPr>
      </w:pPr>
      <w:r w:rsidRPr="00374B71">
        <w:rPr>
          <w:rFonts w:hint="cs"/>
          <w:rtl/>
          <w:lang w:eastAsia="en-US"/>
        </w:rPr>
        <w:t>ביצוע</w:t>
      </w:r>
      <w:r w:rsidRPr="00374B71">
        <w:rPr>
          <w:rtl/>
          <w:lang w:eastAsia="en-US"/>
        </w:rPr>
        <w:t xml:space="preserve"> תהליכי הוצאת רישיונות.</w:t>
      </w:r>
    </w:p>
    <w:p w14:paraId="6CA5637E" w14:textId="77777777" w:rsidR="00374B71" w:rsidRPr="00374B71" w:rsidRDefault="00374B71" w:rsidP="00B54161">
      <w:pPr>
        <w:pStyle w:val="a7"/>
        <w:numPr>
          <w:ilvl w:val="1"/>
          <w:numId w:val="24"/>
        </w:numPr>
        <w:spacing w:before="120"/>
        <w:ind w:left="708"/>
        <w:rPr>
          <w:rtl/>
          <w:lang w:eastAsia="en-US"/>
        </w:rPr>
      </w:pPr>
      <w:r w:rsidRPr="00374B71">
        <w:rPr>
          <w:rtl/>
          <w:lang w:eastAsia="en-US"/>
        </w:rPr>
        <w:t>שליחת תזכורות פקיעת תוקף רישיונות למדריכי צלילה, מרכזים, בי"ס וארגונים (במייל או בדואר, ע"פ דרישת הרשות).</w:t>
      </w:r>
    </w:p>
    <w:p w14:paraId="1FE6C4F9" w14:textId="77777777" w:rsidR="00374B71" w:rsidRPr="00374B71" w:rsidRDefault="00374B71" w:rsidP="00B54161">
      <w:pPr>
        <w:pStyle w:val="a7"/>
        <w:numPr>
          <w:ilvl w:val="1"/>
          <w:numId w:val="24"/>
        </w:numPr>
        <w:spacing w:before="120"/>
        <w:ind w:left="708"/>
        <w:rPr>
          <w:rtl/>
          <w:lang w:eastAsia="en-US"/>
        </w:rPr>
      </w:pPr>
      <w:r w:rsidRPr="00374B71">
        <w:rPr>
          <w:rtl/>
          <w:lang w:eastAsia="en-US"/>
        </w:rPr>
        <w:t>תאום לו"ז ופגישות</w:t>
      </w:r>
      <w:r w:rsidRPr="00374B71">
        <w:rPr>
          <w:rFonts w:hint="cs"/>
          <w:rtl/>
          <w:lang w:eastAsia="en-US"/>
        </w:rPr>
        <w:t xml:space="preserve"> וניהול יומן הרשות</w:t>
      </w:r>
      <w:r w:rsidRPr="00374B71">
        <w:rPr>
          <w:rtl/>
          <w:lang w:eastAsia="en-US"/>
        </w:rPr>
        <w:t>.</w:t>
      </w:r>
    </w:p>
    <w:p w14:paraId="731F4305" w14:textId="77777777" w:rsidR="00374B71" w:rsidRPr="00374B71" w:rsidRDefault="00374B71" w:rsidP="00B54161">
      <w:pPr>
        <w:pStyle w:val="a7"/>
        <w:numPr>
          <w:ilvl w:val="1"/>
          <w:numId w:val="24"/>
        </w:numPr>
        <w:spacing w:before="120"/>
        <w:ind w:left="708"/>
        <w:rPr>
          <w:lang w:eastAsia="en-US"/>
        </w:rPr>
      </w:pPr>
      <w:r w:rsidRPr="00374B71">
        <w:rPr>
          <w:rFonts w:hint="cs"/>
          <w:rtl/>
          <w:lang w:eastAsia="en-US"/>
        </w:rPr>
        <w:t>עדכון התוכן</w:t>
      </w:r>
      <w:r w:rsidRPr="00374B71">
        <w:rPr>
          <w:rtl/>
          <w:lang w:eastAsia="en-US"/>
        </w:rPr>
        <w:t xml:space="preserve"> של אתר האינטרנט של הרשות.</w:t>
      </w:r>
    </w:p>
    <w:p w14:paraId="115B0A5C" w14:textId="77777777" w:rsidR="00374B71" w:rsidRPr="00374B71" w:rsidRDefault="00374B71" w:rsidP="00B54161">
      <w:pPr>
        <w:pStyle w:val="a7"/>
        <w:numPr>
          <w:ilvl w:val="1"/>
          <w:numId w:val="24"/>
        </w:numPr>
        <w:spacing w:before="120"/>
        <w:ind w:left="708"/>
        <w:rPr>
          <w:lang w:eastAsia="en-US"/>
        </w:rPr>
      </w:pPr>
      <w:r w:rsidRPr="00374B71">
        <w:rPr>
          <w:rtl/>
          <w:lang w:eastAsia="en-US"/>
        </w:rPr>
        <w:t>ריכוז, תחזוק שוטף ועדכון כל מאגרי הנתונים (כולל הממוחשבים) של הרשות לרבות מרכזי צלילה, מדריכי צלילה, תאונות, עבירות משמעת, רופאי צלילה, צוללים.</w:t>
      </w:r>
    </w:p>
    <w:p w14:paraId="6CA9227E" w14:textId="77777777" w:rsidR="00374B71" w:rsidRPr="00374B71" w:rsidRDefault="00374B71" w:rsidP="00B54161">
      <w:pPr>
        <w:pStyle w:val="a7"/>
        <w:numPr>
          <w:ilvl w:val="1"/>
          <w:numId w:val="24"/>
        </w:numPr>
        <w:spacing w:before="120"/>
        <w:ind w:left="708"/>
        <w:rPr>
          <w:lang w:eastAsia="en-US"/>
        </w:rPr>
      </w:pPr>
      <w:r w:rsidRPr="00374B71">
        <w:rPr>
          <w:rtl/>
          <w:lang w:eastAsia="en-US"/>
        </w:rPr>
        <w:t>הפקת דוחות מעקב וניתוח סטטיסטי למאגרי המידע.</w:t>
      </w:r>
    </w:p>
    <w:p w14:paraId="2F9D2905" w14:textId="77777777" w:rsidR="00374B71" w:rsidRPr="00374B71" w:rsidRDefault="00374B71" w:rsidP="002F624D">
      <w:pPr>
        <w:pStyle w:val="a7"/>
        <w:numPr>
          <w:ilvl w:val="1"/>
          <w:numId w:val="24"/>
        </w:numPr>
        <w:spacing w:before="120"/>
        <w:ind w:left="708" w:hanging="544"/>
        <w:rPr>
          <w:rtl/>
          <w:lang w:eastAsia="en-US"/>
        </w:rPr>
      </w:pPr>
      <w:r w:rsidRPr="00374B71">
        <w:rPr>
          <w:rtl/>
          <w:lang w:eastAsia="en-US"/>
        </w:rPr>
        <w:t>ריכוז מאגר נתונים לצוללים, מדריכים ומרכז צלילה + לימוד והכשרה לצלילה עדכונו ותחזוקתו.</w:t>
      </w:r>
    </w:p>
    <w:p w14:paraId="3B3B785D" w14:textId="77777777" w:rsidR="00374B71" w:rsidRPr="00374B71" w:rsidRDefault="00374B71" w:rsidP="00BF7E48">
      <w:pPr>
        <w:pStyle w:val="a7"/>
        <w:numPr>
          <w:ilvl w:val="1"/>
          <w:numId w:val="24"/>
        </w:numPr>
        <w:spacing w:before="120"/>
        <w:ind w:left="567"/>
        <w:rPr>
          <w:lang w:eastAsia="en-US"/>
        </w:rPr>
      </w:pPr>
      <w:r w:rsidRPr="00374B71">
        <w:rPr>
          <w:rtl/>
          <w:lang w:eastAsia="en-US"/>
        </w:rPr>
        <w:t xml:space="preserve">ריכוז </w:t>
      </w:r>
      <w:r w:rsidR="00B75341">
        <w:rPr>
          <w:rFonts w:hint="cs"/>
          <w:rtl/>
          <w:lang w:eastAsia="en-US"/>
        </w:rPr>
        <w:t>מפגשי ייעוץ, השתלמויות מקצועיות וימי עיון מקצועיים.</w:t>
      </w:r>
      <w:r w:rsidR="00B75341" w:rsidRPr="00374B71" w:rsidDel="00B75341">
        <w:rPr>
          <w:rFonts w:hint="cs"/>
          <w:rtl/>
          <w:lang w:eastAsia="en-US"/>
        </w:rPr>
        <w:t xml:space="preserve"> </w:t>
      </w:r>
    </w:p>
    <w:p w14:paraId="73854F90" w14:textId="77777777" w:rsidR="00374B71" w:rsidRPr="00374B71" w:rsidRDefault="00374B71" w:rsidP="00B75341">
      <w:pPr>
        <w:pStyle w:val="a7"/>
        <w:numPr>
          <w:ilvl w:val="1"/>
          <w:numId w:val="24"/>
        </w:numPr>
        <w:spacing w:before="120"/>
        <w:ind w:left="567"/>
        <w:rPr>
          <w:lang w:eastAsia="en-US"/>
        </w:rPr>
      </w:pPr>
      <w:r w:rsidRPr="00374B71">
        <w:rPr>
          <w:rtl/>
          <w:lang w:eastAsia="en-US"/>
        </w:rPr>
        <w:t>ריכוז מפגשים עם מנהלי מרכזי צלילה וראשי ארגונים</w:t>
      </w:r>
      <w:r w:rsidR="0047296B">
        <w:rPr>
          <w:rFonts w:hint="cs"/>
          <w:rtl/>
          <w:lang w:eastAsia="en-US"/>
        </w:rPr>
        <w:t>.</w:t>
      </w:r>
    </w:p>
    <w:p w14:paraId="5C4A47F7" w14:textId="77777777" w:rsidR="00374B71" w:rsidRDefault="00374B71" w:rsidP="00B54161">
      <w:pPr>
        <w:pStyle w:val="a7"/>
        <w:numPr>
          <w:ilvl w:val="1"/>
          <w:numId w:val="24"/>
        </w:numPr>
        <w:spacing w:before="120"/>
        <w:ind w:left="567"/>
        <w:rPr>
          <w:lang w:eastAsia="en-US"/>
        </w:rPr>
      </w:pPr>
      <w:r w:rsidRPr="00374B71">
        <w:rPr>
          <w:rFonts w:hint="cs"/>
          <w:rtl/>
          <w:lang w:eastAsia="en-US"/>
        </w:rPr>
        <w:t>ריכוז נושא ההדרכה וזימון המשתתפים.</w:t>
      </w:r>
    </w:p>
    <w:p w14:paraId="28B7A3ED" w14:textId="77777777" w:rsidR="00986CAD" w:rsidRPr="00986CAD" w:rsidRDefault="00B75341" w:rsidP="00B75341">
      <w:pPr>
        <w:numPr>
          <w:ilvl w:val="0"/>
          <w:numId w:val="24"/>
        </w:numPr>
        <w:spacing w:before="120"/>
        <w:ind w:left="357" w:hanging="357"/>
        <w:rPr>
          <w:b/>
          <w:bCs/>
          <w:sz w:val="26"/>
          <w:szCs w:val="26"/>
          <w:u w:val="single"/>
          <w:lang w:eastAsia="en-US"/>
        </w:rPr>
      </w:pPr>
      <w:bookmarkStart w:id="103" w:name="_Ref449436278"/>
      <w:bookmarkStart w:id="104" w:name="_Ref453082640"/>
      <w:r>
        <w:rPr>
          <w:rFonts w:hint="cs"/>
          <w:b/>
          <w:bCs/>
          <w:sz w:val="26"/>
          <w:szCs w:val="26"/>
          <w:u w:val="single"/>
          <w:rtl/>
          <w:lang w:eastAsia="en-US"/>
        </w:rPr>
        <w:t>ארגון ימי עיון מקצועיים, השתלמויות מקצועיות ומפגשי ייעוץ:</w:t>
      </w:r>
      <w:bookmarkEnd w:id="103"/>
      <w:bookmarkEnd w:id="104"/>
    </w:p>
    <w:p w14:paraId="281882BB" w14:textId="77777777" w:rsidR="00374B71" w:rsidRDefault="0013199A" w:rsidP="00BF7E48">
      <w:pPr>
        <w:pStyle w:val="a7"/>
        <w:numPr>
          <w:ilvl w:val="1"/>
          <w:numId w:val="24"/>
        </w:numPr>
        <w:spacing w:before="120"/>
        <w:ind w:left="567" w:hanging="284"/>
        <w:rPr>
          <w:rtl/>
          <w:lang w:eastAsia="en-US"/>
        </w:rPr>
      </w:pPr>
      <w:r>
        <w:rPr>
          <w:rFonts w:hint="cs"/>
          <w:rtl/>
          <w:lang w:eastAsia="en-US"/>
        </w:rPr>
        <w:t>הספק יפיק ארבע השתלמויות מקצועיות במשך כל שנה, עבור מדריכי צלילה ומוזמנים נוספים, ע"פ</w:t>
      </w:r>
      <w:r w:rsidR="00BF7E48">
        <w:rPr>
          <w:rtl/>
          <w:lang w:eastAsia="en-US"/>
        </w:rPr>
        <w:tab/>
      </w:r>
      <w:r w:rsidR="00BF7E48">
        <w:rPr>
          <w:rtl/>
          <w:lang w:eastAsia="en-US"/>
        </w:rPr>
        <w:tab/>
      </w:r>
      <w:r>
        <w:rPr>
          <w:rFonts w:hint="cs"/>
          <w:rtl/>
          <w:lang w:eastAsia="en-US"/>
        </w:rPr>
        <w:t>הפירוט להלן:</w:t>
      </w:r>
    </w:p>
    <w:p w14:paraId="4F5C0C49" w14:textId="77777777" w:rsidR="009A4EB8" w:rsidRPr="00DE1F20" w:rsidRDefault="009A4EB8" w:rsidP="00BF7E48">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p>
    <w:p w14:paraId="195029E2" w14:textId="77777777" w:rsidR="0013199A" w:rsidRPr="00DE1F20" w:rsidRDefault="0013199A" w:rsidP="00B53C23">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שתיים מבין ההשתלמויות יתקיימו באזור מרכז הארץ ושתיים נוספות יתקיימו באילת. בכל ההשתלמויות ישתתפו כ-</w:t>
      </w:r>
      <w:r w:rsidR="0016261A">
        <w:rPr>
          <w:rFonts w:hint="cs"/>
          <w:color w:val="000000"/>
          <w:position w:val="2"/>
          <w:rtl/>
          <w:lang w:eastAsia="en-US"/>
        </w:rPr>
        <w:t>20</w:t>
      </w:r>
      <w:r w:rsidR="0016261A" w:rsidRPr="00DE1F20">
        <w:rPr>
          <w:rFonts w:hint="cs"/>
          <w:color w:val="000000"/>
          <w:position w:val="2"/>
          <w:rtl/>
          <w:lang w:eastAsia="en-US"/>
        </w:rPr>
        <w:t xml:space="preserve">0 </w:t>
      </w:r>
      <w:r w:rsidRPr="00DE1F20">
        <w:rPr>
          <w:rFonts w:hint="cs"/>
          <w:color w:val="000000"/>
          <w:position w:val="2"/>
          <w:rtl/>
          <w:lang w:eastAsia="en-US"/>
        </w:rPr>
        <w:t>משתתפים, בסה"כ כ-</w:t>
      </w:r>
      <w:r w:rsidR="00B53C23">
        <w:rPr>
          <w:rFonts w:hint="cs"/>
          <w:color w:val="000000"/>
          <w:position w:val="2"/>
          <w:rtl/>
          <w:lang w:eastAsia="en-US"/>
        </w:rPr>
        <w:t>8</w:t>
      </w:r>
      <w:r w:rsidR="00B53C23" w:rsidRPr="00DE1F20">
        <w:rPr>
          <w:rFonts w:hint="cs"/>
          <w:color w:val="000000"/>
          <w:position w:val="2"/>
          <w:rtl/>
          <w:lang w:eastAsia="en-US"/>
        </w:rPr>
        <w:t xml:space="preserve">00 </w:t>
      </w:r>
      <w:r w:rsidRPr="00DE1F20">
        <w:rPr>
          <w:rFonts w:hint="cs"/>
          <w:color w:val="000000"/>
          <w:position w:val="2"/>
          <w:rtl/>
          <w:lang w:eastAsia="en-US"/>
        </w:rPr>
        <w:t>משתתפים בכלל ההשתלמויות.</w:t>
      </w:r>
    </w:p>
    <w:p w14:paraId="33638304" w14:textId="77777777" w:rsidR="0013199A" w:rsidRPr="00DE1F20" w:rsidRDefault="0013199A" w:rsidP="00BF7E48">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 xml:space="preserve">משך ההשתלמות- </w:t>
      </w:r>
      <w:r w:rsidR="004D3858" w:rsidRPr="00DE1F20">
        <w:rPr>
          <w:rFonts w:hint="cs"/>
          <w:color w:val="000000"/>
          <w:position w:val="2"/>
          <w:rtl/>
          <w:lang w:eastAsia="en-US"/>
        </w:rPr>
        <w:t>4-5 שעות בשעות אחה"צ והערב, החל מהשעה 16:00.</w:t>
      </w:r>
    </w:p>
    <w:p w14:paraId="0BA607F9" w14:textId="77777777" w:rsidR="004D3858" w:rsidRPr="00DE1F20" w:rsidRDefault="004D3858" w:rsidP="003E766D">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בכל השתלמות יועברו שתי הרצאות: אחת ע"י מרצה חיצוני, אשר יוזמן ע"י הספק באישור הרשות. הרצאה שניה תועבר ע"י ה</w:t>
      </w:r>
      <w:r w:rsidR="003E766D">
        <w:rPr>
          <w:rFonts w:hint="cs"/>
          <w:color w:val="000000"/>
          <w:position w:val="2"/>
          <w:rtl/>
          <w:lang w:eastAsia="en-US"/>
        </w:rPr>
        <w:t>בקר הראשי</w:t>
      </w:r>
      <w:r w:rsidRPr="00DE1F20">
        <w:rPr>
          <w:rFonts w:hint="cs"/>
          <w:color w:val="000000"/>
          <w:position w:val="2"/>
          <w:rtl/>
          <w:lang w:eastAsia="en-US"/>
        </w:rPr>
        <w:t xml:space="preserve"> או נציג הרשות. </w:t>
      </w:r>
    </w:p>
    <w:p w14:paraId="7B8C94EC" w14:textId="77777777" w:rsidR="009A4EB8" w:rsidRPr="00DE1F20" w:rsidRDefault="009A4EB8" w:rsidP="00BF7E48">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lastRenderedPageBreak/>
        <w:t>על הספק לספק שתיה חמה וקרה באופן שוטף לאורך שעות ההשתלמות, וכן כריכים ועוגות. על המזון המסופק ועל המתקנים בהם הוא מבושל להיות</w:t>
      </w:r>
      <w:r w:rsidR="00AF25B0" w:rsidRPr="00DE1F20">
        <w:rPr>
          <w:rFonts w:hint="cs"/>
          <w:color w:val="000000"/>
          <w:position w:val="2"/>
          <w:rtl/>
          <w:lang w:eastAsia="en-US"/>
        </w:rPr>
        <w:t xml:space="preserve"> </w:t>
      </w:r>
      <w:r w:rsidRPr="00DE1F20">
        <w:rPr>
          <w:rFonts w:hint="cs"/>
          <w:color w:val="000000"/>
          <w:position w:val="2"/>
          <w:rtl/>
          <w:lang w:eastAsia="en-US"/>
        </w:rPr>
        <w:t xml:space="preserve">כשרים ובעלי תעודת כשרות מטעם הרבנות הראשית לישראל ע"פ חוק איסור הונאה בכשרות, התשמ"ג-1983. </w:t>
      </w:r>
    </w:p>
    <w:p w14:paraId="5B3A2E26" w14:textId="77777777" w:rsidR="009A4EB8" w:rsidRPr="00DE1F20" w:rsidRDefault="00AF25B0" w:rsidP="00BF7E48">
      <w:pPr>
        <w:pStyle w:val="a7"/>
        <w:numPr>
          <w:ilvl w:val="2"/>
          <w:numId w:val="24"/>
        </w:numPr>
        <w:tabs>
          <w:tab w:val="left" w:pos="1134"/>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 xml:space="preserve">על הספק לספק לכל משתתף שי, הכולל: לוח קפיץ כפול בגודל </w:t>
      </w:r>
      <w:r w:rsidRPr="00DE1F20">
        <w:rPr>
          <w:rFonts w:hint="cs"/>
          <w:color w:val="000000"/>
          <w:position w:val="2"/>
          <w:lang w:eastAsia="en-US"/>
        </w:rPr>
        <w:t>A4</w:t>
      </w:r>
      <w:r w:rsidRPr="00DE1F20">
        <w:rPr>
          <w:rFonts w:hint="cs"/>
          <w:color w:val="000000"/>
          <w:position w:val="2"/>
          <w:rtl/>
          <w:lang w:eastAsia="en-US"/>
        </w:rPr>
        <w:t xml:space="preserve">, דפי כתיבה ועט, עם לוגו הרשות מוטבע עליהם. </w:t>
      </w:r>
    </w:p>
    <w:p w14:paraId="620950ED" w14:textId="77777777" w:rsidR="0013199A" w:rsidRDefault="00DE1F20" w:rsidP="00B75341">
      <w:pPr>
        <w:pStyle w:val="a7"/>
        <w:numPr>
          <w:ilvl w:val="1"/>
          <w:numId w:val="24"/>
        </w:numPr>
        <w:spacing w:before="120"/>
        <w:rPr>
          <w:lang w:eastAsia="en-US"/>
        </w:rPr>
      </w:pPr>
      <w:r>
        <w:rPr>
          <w:rFonts w:hint="cs"/>
          <w:rtl/>
          <w:lang w:eastAsia="en-US"/>
        </w:rPr>
        <w:t xml:space="preserve">הספק </w:t>
      </w:r>
      <w:r w:rsidR="00B75341">
        <w:rPr>
          <w:rFonts w:hint="cs"/>
          <w:rtl/>
          <w:lang w:eastAsia="en-US"/>
        </w:rPr>
        <w:t>יארגן מפגשי ייעוץ של מומחים בתחום הצלילה</w:t>
      </w:r>
      <w:r>
        <w:rPr>
          <w:rFonts w:hint="cs"/>
          <w:rtl/>
          <w:lang w:eastAsia="en-US"/>
        </w:rPr>
        <w:t xml:space="preserve">. בכל שנה מתקיימים כ-7 </w:t>
      </w:r>
      <w:r w:rsidR="00B75341">
        <w:rPr>
          <w:rFonts w:hint="cs"/>
          <w:rtl/>
          <w:lang w:eastAsia="en-US"/>
        </w:rPr>
        <w:t>מפגשים</w:t>
      </w:r>
      <w:r>
        <w:rPr>
          <w:rFonts w:hint="cs"/>
          <w:rtl/>
          <w:lang w:eastAsia="en-US"/>
        </w:rPr>
        <w:t>.</w:t>
      </w:r>
    </w:p>
    <w:p w14:paraId="1A728E3C" w14:textId="77777777" w:rsidR="00DE1F20" w:rsidRPr="00DE1F20" w:rsidRDefault="00DE1F20" w:rsidP="00B75341">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 xml:space="preserve">באחריות </w:t>
      </w:r>
      <w:r>
        <w:rPr>
          <w:rFonts w:hint="cs"/>
          <w:color w:val="000000"/>
          <w:position w:val="2"/>
          <w:rtl/>
          <w:lang w:eastAsia="en-US"/>
        </w:rPr>
        <w:t xml:space="preserve">הספק לארגן את </w:t>
      </w:r>
      <w:r w:rsidR="00B75341">
        <w:rPr>
          <w:rFonts w:hint="cs"/>
          <w:color w:val="000000"/>
          <w:position w:val="2"/>
          <w:rtl/>
          <w:lang w:eastAsia="en-US"/>
        </w:rPr>
        <w:t>המפגש</w:t>
      </w:r>
      <w:r w:rsidRPr="00DE1F20">
        <w:rPr>
          <w:rFonts w:hint="cs"/>
          <w:color w:val="000000"/>
          <w:position w:val="2"/>
          <w:rtl/>
          <w:lang w:eastAsia="en-US"/>
        </w:rPr>
        <w:t>. הארגון כולל: הזמנת המ</w:t>
      </w:r>
      <w:r>
        <w:rPr>
          <w:rFonts w:hint="cs"/>
          <w:color w:val="000000"/>
          <w:position w:val="2"/>
          <w:rtl/>
          <w:lang w:eastAsia="en-US"/>
        </w:rPr>
        <w:t>שתתפים (ע"פ החלטת הרשות המוסמכת)</w:t>
      </w:r>
      <w:r w:rsidRPr="00DE1F20">
        <w:rPr>
          <w:rFonts w:hint="cs"/>
          <w:color w:val="000000"/>
          <w:position w:val="2"/>
          <w:rtl/>
          <w:lang w:eastAsia="en-US"/>
        </w:rPr>
        <w:t>, תשלום שכרם והגעתם לכנס</w:t>
      </w:r>
      <w:r>
        <w:rPr>
          <w:rFonts w:hint="cs"/>
          <w:color w:val="000000"/>
          <w:position w:val="2"/>
          <w:rtl/>
          <w:lang w:eastAsia="en-US"/>
        </w:rPr>
        <w:t xml:space="preserve"> (לרבות טיסות),</w:t>
      </w:r>
      <w:r w:rsidRPr="00DE1F20">
        <w:rPr>
          <w:rFonts w:hint="cs"/>
          <w:color w:val="000000"/>
          <w:position w:val="2"/>
          <w:rtl/>
          <w:lang w:eastAsia="en-US"/>
        </w:rPr>
        <w:t xml:space="preserve"> הזמנת האולם ומערכות הגברה וסאונד וכל הנדרש עבור קיום מוצלח של </w:t>
      </w:r>
      <w:r>
        <w:rPr>
          <w:rFonts w:hint="cs"/>
          <w:color w:val="000000"/>
          <w:position w:val="2"/>
          <w:rtl/>
          <w:lang w:eastAsia="en-US"/>
        </w:rPr>
        <w:t>הכנס.</w:t>
      </w:r>
    </w:p>
    <w:p w14:paraId="37C74A1F" w14:textId="77777777" w:rsidR="00DE1F20" w:rsidRPr="00004E4A" w:rsidRDefault="00DE1F20" w:rsidP="00B75341">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004E4A">
        <w:rPr>
          <w:rFonts w:hint="cs"/>
          <w:color w:val="000000"/>
          <w:position w:val="2"/>
          <w:rtl/>
          <w:lang w:eastAsia="en-US"/>
        </w:rPr>
        <w:t xml:space="preserve"> </w:t>
      </w:r>
      <w:r w:rsidR="00B75341">
        <w:rPr>
          <w:rFonts w:hint="cs"/>
          <w:color w:val="000000"/>
          <w:position w:val="2"/>
          <w:rtl/>
          <w:lang w:eastAsia="en-US"/>
        </w:rPr>
        <w:t>המפגשים יתקיימו</w:t>
      </w:r>
      <w:r w:rsidRPr="00004E4A">
        <w:rPr>
          <w:rFonts w:hint="cs"/>
          <w:color w:val="000000"/>
          <w:position w:val="2"/>
          <w:rtl/>
          <w:lang w:eastAsia="en-US"/>
        </w:rPr>
        <w:t xml:space="preserve"> במרכז הארץ, במקומות שונים. בכל </w:t>
      </w:r>
      <w:r w:rsidR="00B75341">
        <w:rPr>
          <w:rFonts w:hint="cs"/>
          <w:color w:val="000000"/>
          <w:position w:val="2"/>
          <w:rtl/>
          <w:lang w:eastAsia="en-US"/>
        </w:rPr>
        <w:t>מפגש</w:t>
      </w:r>
      <w:r w:rsidR="00B75341" w:rsidRPr="00004E4A">
        <w:rPr>
          <w:rFonts w:hint="cs"/>
          <w:color w:val="000000"/>
          <w:position w:val="2"/>
          <w:rtl/>
          <w:lang w:eastAsia="en-US"/>
        </w:rPr>
        <w:t xml:space="preserve"> </w:t>
      </w:r>
      <w:r w:rsidRPr="00004E4A">
        <w:rPr>
          <w:rFonts w:hint="cs"/>
          <w:color w:val="000000"/>
          <w:position w:val="2"/>
          <w:rtl/>
          <w:lang w:eastAsia="en-US"/>
        </w:rPr>
        <w:t>ישתתפו בין 5-</w:t>
      </w:r>
      <w:r w:rsidR="00B75341">
        <w:rPr>
          <w:rFonts w:hint="cs"/>
          <w:color w:val="000000"/>
          <w:position w:val="2"/>
          <w:rtl/>
          <w:lang w:eastAsia="en-US"/>
        </w:rPr>
        <w:t>7</w:t>
      </w:r>
      <w:r w:rsidR="00B75341" w:rsidRPr="00004E4A">
        <w:rPr>
          <w:rFonts w:hint="cs"/>
          <w:color w:val="000000"/>
          <w:position w:val="2"/>
          <w:rtl/>
          <w:lang w:eastAsia="en-US"/>
        </w:rPr>
        <w:t xml:space="preserve"> </w:t>
      </w:r>
      <w:r w:rsidR="00B75341">
        <w:rPr>
          <w:rFonts w:hint="cs"/>
          <w:color w:val="000000"/>
          <w:position w:val="2"/>
          <w:rtl/>
          <w:lang w:eastAsia="en-US"/>
        </w:rPr>
        <w:t xml:space="preserve"> מומחי צלילה.</w:t>
      </w:r>
      <w:r w:rsidRPr="00004E4A">
        <w:rPr>
          <w:rFonts w:hint="cs"/>
          <w:color w:val="000000"/>
          <w:position w:val="2"/>
          <w:rtl/>
          <w:lang w:eastAsia="en-US"/>
        </w:rPr>
        <w:t xml:space="preserve"> </w:t>
      </w:r>
    </w:p>
    <w:p w14:paraId="7373552F" w14:textId="77777777" w:rsidR="00DE1F20" w:rsidRPr="00004E4A" w:rsidRDefault="00004E4A" w:rsidP="00B75341">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004E4A">
        <w:rPr>
          <w:rFonts w:hint="cs"/>
          <w:color w:val="000000"/>
          <w:position w:val="2"/>
          <w:rtl/>
          <w:lang w:eastAsia="en-US"/>
        </w:rPr>
        <w:t xml:space="preserve"> משך </w:t>
      </w:r>
      <w:r w:rsidR="00B75341" w:rsidRPr="00004E4A">
        <w:rPr>
          <w:rFonts w:hint="cs"/>
          <w:color w:val="000000"/>
          <w:position w:val="2"/>
          <w:rtl/>
          <w:lang w:eastAsia="en-US"/>
        </w:rPr>
        <w:t>ה</w:t>
      </w:r>
      <w:r w:rsidR="00B75341">
        <w:rPr>
          <w:rFonts w:hint="cs"/>
          <w:color w:val="000000"/>
          <w:position w:val="2"/>
          <w:rtl/>
          <w:lang w:eastAsia="en-US"/>
        </w:rPr>
        <w:t>מפגש</w:t>
      </w:r>
      <w:r w:rsidRPr="00004E4A">
        <w:rPr>
          <w:rFonts w:hint="cs"/>
          <w:color w:val="000000"/>
          <w:position w:val="2"/>
          <w:rtl/>
          <w:lang w:eastAsia="en-US"/>
        </w:rPr>
        <w:t xml:space="preserve">- כ-4 שעות. </w:t>
      </w:r>
    </w:p>
    <w:p w14:paraId="2A97E8AE" w14:textId="77777777" w:rsidR="00004E4A" w:rsidRPr="00DE1F20" w:rsidRDefault="00004E4A" w:rsidP="00B75341">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על הספק לספק שתיה חמה וקרה באופן שוטף לאורך</w:t>
      </w:r>
      <w:r>
        <w:rPr>
          <w:rFonts w:hint="cs"/>
          <w:color w:val="000000"/>
          <w:position w:val="2"/>
          <w:rtl/>
          <w:lang w:eastAsia="en-US"/>
        </w:rPr>
        <w:t xml:space="preserve"> שעות </w:t>
      </w:r>
      <w:r w:rsidR="00B75341">
        <w:rPr>
          <w:rFonts w:hint="cs"/>
          <w:color w:val="000000"/>
          <w:position w:val="2"/>
          <w:rtl/>
          <w:lang w:eastAsia="en-US"/>
        </w:rPr>
        <w:t>המפגשים</w:t>
      </w:r>
      <w:r w:rsidRPr="00DE1F20">
        <w:rPr>
          <w:rFonts w:hint="cs"/>
          <w:color w:val="000000"/>
          <w:position w:val="2"/>
          <w:rtl/>
          <w:lang w:eastAsia="en-US"/>
        </w:rPr>
        <w:t xml:space="preserve">. על המזון המסופק ועל המתקנים בהם הוא מבושל להיות כשרים ובעלי תעודת כשרות מטעם הרבנות הראשית לישראל ע"פ חוק איסור הונאה בכשרות, התשמ"ג-1983. </w:t>
      </w:r>
    </w:p>
    <w:p w14:paraId="20C637C0" w14:textId="77777777" w:rsidR="00004E4A" w:rsidRDefault="00004E4A" w:rsidP="0046595E">
      <w:pPr>
        <w:pStyle w:val="a7"/>
        <w:tabs>
          <w:tab w:val="left" w:pos="1417"/>
        </w:tabs>
        <w:overflowPunct/>
        <w:autoSpaceDE/>
        <w:autoSpaceDN/>
        <w:adjustRightInd/>
        <w:ind w:left="1417"/>
        <w:textAlignment w:val="auto"/>
        <w:rPr>
          <w:color w:val="000000"/>
          <w:position w:val="2"/>
          <w:lang w:eastAsia="en-US"/>
        </w:rPr>
      </w:pPr>
    </w:p>
    <w:p w14:paraId="6F5580BC" w14:textId="77777777" w:rsidR="0047296B" w:rsidRDefault="0047296B" w:rsidP="0044604E">
      <w:pPr>
        <w:pStyle w:val="a7"/>
        <w:numPr>
          <w:ilvl w:val="1"/>
          <w:numId w:val="24"/>
        </w:numPr>
        <w:tabs>
          <w:tab w:val="left" w:pos="1417"/>
        </w:tabs>
        <w:overflowPunct/>
        <w:autoSpaceDE/>
        <w:autoSpaceDN/>
        <w:adjustRightInd/>
        <w:textAlignment w:val="auto"/>
        <w:rPr>
          <w:b/>
          <w:bCs/>
          <w:color w:val="000000"/>
          <w:position w:val="2"/>
          <w:lang w:eastAsia="en-US"/>
        </w:rPr>
      </w:pPr>
      <w:r>
        <w:rPr>
          <w:rFonts w:hint="cs"/>
          <w:color w:val="000000"/>
          <w:position w:val="2"/>
          <w:rtl/>
          <w:lang w:eastAsia="en-US"/>
        </w:rPr>
        <w:t>הספק יארגן את מפגשי ראשי ארגוני הצלילה ומפגשי מנהלי מרכזי הצלילה.</w:t>
      </w:r>
    </w:p>
    <w:p w14:paraId="3E38B125" w14:textId="77777777" w:rsidR="0047296B" w:rsidRPr="0044604E" w:rsidRDefault="0047296B" w:rsidP="0044604E">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44604E">
        <w:rPr>
          <w:rFonts w:hint="cs"/>
          <w:color w:val="000000"/>
          <w:position w:val="2"/>
          <w:rtl/>
          <w:lang w:eastAsia="en-US"/>
        </w:rPr>
        <w:t>יתקיימו שני מפגשי ראשי ארגוני צלילה ושני מפגשי מנהלי מרכזי צלילה.</w:t>
      </w:r>
    </w:p>
    <w:p w14:paraId="1FF0B43B" w14:textId="77777777" w:rsidR="0047296B" w:rsidRPr="0044604E" w:rsidRDefault="0047296B" w:rsidP="0044604E">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44604E">
        <w:rPr>
          <w:rFonts w:hint="cs"/>
          <w:color w:val="000000"/>
          <w:position w:val="2"/>
          <w:rtl/>
          <w:lang w:eastAsia="en-US"/>
        </w:rPr>
        <w:t>באחריות הספק לזמן למפגשים את בעלי התפקידים הרלוונטיים. במפגש ראשי ארגוני הצלילה ישתתפו 7-10 אנשים. במפגש מנהלי מרכזי הצלילה ישתתפו 25-50 איש.</w:t>
      </w:r>
    </w:p>
    <w:p w14:paraId="703F0277" w14:textId="77777777" w:rsidR="0047296B" w:rsidRPr="0044604E" w:rsidRDefault="0047296B" w:rsidP="0044604E">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44604E">
        <w:rPr>
          <w:rFonts w:hint="cs"/>
          <w:color w:val="000000"/>
          <w:position w:val="2"/>
          <w:rtl/>
          <w:lang w:eastAsia="en-US"/>
        </w:rPr>
        <w:t xml:space="preserve">המפגשים </w:t>
      </w:r>
      <w:r w:rsidR="00B2124A" w:rsidRPr="0044604E">
        <w:rPr>
          <w:rFonts w:hint="cs"/>
          <w:color w:val="000000"/>
          <w:position w:val="2"/>
          <w:rtl/>
          <w:lang w:eastAsia="en-US"/>
        </w:rPr>
        <w:t>יתקיימו במרכז הארץ.</w:t>
      </w:r>
    </w:p>
    <w:p w14:paraId="3C4E7090" w14:textId="77777777" w:rsidR="00B2124A" w:rsidRPr="00DE1F20" w:rsidRDefault="00B2124A" w:rsidP="00B2124A">
      <w:pPr>
        <w:pStyle w:val="a7"/>
        <w:numPr>
          <w:ilvl w:val="2"/>
          <w:numId w:val="24"/>
        </w:numPr>
        <w:tabs>
          <w:tab w:val="left" w:pos="1417"/>
        </w:tabs>
        <w:overflowPunct/>
        <w:autoSpaceDE/>
        <w:autoSpaceDN/>
        <w:adjustRightInd/>
        <w:ind w:left="1417" w:hanging="709"/>
        <w:textAlignment w:val="auto"/>
        <w:rPr>
          <w:color w:val="000000"/>
          <w:position w:val="2"/>
          <w:lang w:eastAsia="en-US"/>
        </w:rPr>
      </w:pPr>
      <w:r w:rsidRPr="00DE1F20">
        <w:rPr>
          <w:rFonts w:hint="cs"/>
          <w:color w:val="000000"/>
          <w:position w:val="2"/>
          <w:rtl/>
          <w:lang w:eastAsia="en-US"/>
        </w:rPr>
        <w:t>על הספק לספק שתיה חמה וקרה באופן שוטף לאורך</w:t>
      </w:r>
      <w:r>
        <w:rPr>
          <w:rFonts w:hint="cs"/>
          <w:color w:val="000000"/>
          <w:position w:val="2"/>
          <w:rtl/>
          <w:lang w:eastAsia="en-US"/>
        </w:rPr>
        <w:t xml:space="preserve"> שעות הכנס</w:t>
      </w:r>
      <w:r w:rsidRPr="00DE1F20">
        <w:rPr>
          <w:rFonts w:hint="cs"/>
          <w:color w:val="000000"/>
          <w:position w:val="2"/>
          <w:rtl/>
          <w:lang w:eastAsia="en-US"/>
        </w:rPr>
        <w:t xml:space="preserve">. על המזון המסופק ועל המתקנים בהם הוא מבושל להיות כשרים ובעלי תעודת כשרות מטעם הרבנות הראשית לישראל ע"פ חוק איסור הונאה בכשרות, התשמ"ג-1983. </w:t>
      </w:r>
    </w:p>
    <w:p w14:paraId="28411C5B" w14:textId="77777777" w:rsidR="00B2124A" w:rsidRDefault="00B2124A" w:rsidP="0044604E">
      <w:pPr>
        <w:pStyle w:val="a7"/>
        <w:tabs>
          <w:tab w:val="left" w:pos="1417"/>
        </w:tabs>
        <w:overflowPunct/>
        <w:autoSpaceDE/>
        <w:autoSpaceDN/>
        <w:adjustRightInd/>
        <w:ind w:left="1224"/>
        <w:textAlignment w:val="auto"/>
        <w:rPr>
          <w:b/>
          <w:bCs/>
          <w:color w:val="000000"/>
          <w:position w:val="2"/>
          <w:lang w:eastAsia="en-US"/>
        </w:rPr>
      </w:pPr>
    </w:p>
    <w:p w14:paraId="64E992F1" w14:textId="77777777" w:rsidR="00AE6C63" w:rsidRPr="00454BF2" w:rsidRDefault="00AE6C63" w:rsidP="0046595E">
      <w:pPr>
        <w:pStyle w:val="a7"/>
        <w:numPr>
          <w:ilvl w:val="1"/>
          <w:numId w:val="24"/>
        </w:numPr>
        <w:tabs>
          <w:tab w:val="left" w:pos="1417"/>
        </w:tabs>
        <w:overflowPunct/>
        <w:autoSpaceDE/>
        <w:autoSpaceDN/>
        <w:adjustRightInd/>
        <w:textAlignment w:val="auto"/>
        <w:rPr>
          <w:b/>
          <w:bCs/>
          <w:color w:val="000000"/>
          <w:position w:val="2"/>
          <w:rtl/>
          <w:lang w:eastAsia="en-US"/>
        </w:rPr>
      </w:pPr>
      <w:r w:rsidRPr="00454BF2">
        <w:rPr>
          <w:rFonts w:hint="cs"/>
          <w:b/>
          <w:bCs/>
          <w:color w:val="000000"/>
          <w:position w:val="2"/>
          <w:rtl/>
          <w:lang w:eastAsia="en-US"/>
        </w:rPr>
        <w:t xml:space="preserve">ייתכנו שינויים קלים בדרישות המזמין לגבי </w:t>
      </w:r>
      <w:r w:rsidR="0046595E">
        <w:rPr>
          <w:rFonts w:hint="cs"/>
          <w:b/>
          <w:bCs/>
          <w:color w:val="000000"/>
          <w:position w:val="2"/>
          <w:rtl/>
          <w:lang w:eastAsia="en-US"/>
        </w:rPr>
        <w:t>המפגשים וההשתלמויות לעיל</w:t>
      </w:r>
      <w:r w:rsidRPr="00454BF2">
        <w:rPr>
          <w:rFonts w:hint="cs"/>
          <w:b/>
          <w:bCs/>
          <w:color w:val="000000"/>
          <w:position w:val="2"/>
          <w:rtl/>
          <w:lang w:eastAsia="en-US"/>
        </w:rPr>
        <w:t>.</w:t>
      </w:r>
      <w:r w:rsidR="0046595E">
        <w:rPr>
          <w:rFonts w:hint="cs"/>
          <w:b/>
          <w:bCs/>
          <w:color w:val="000000"/>
          <w:position w:val="2"/>
          <w:rtl/>
          <w:lang w:eastAsia="en-US"/>
        </w:rPr>
        <w:t xml:space="preserve"> יובהר גם כי הכמויות האמורות הינן הערכה ולא יחייבו את המזמין.</w:t>
      </w:r>
      <w:r w:rsidRPr="00454BF2">
        <w:rPr>
          <w:rFonts w:hint="cs"/>
          <w:b/>
          <w:bCs/>
          <w:color w:val="000000"/>
          <w:position w:val="2"/>
          <w:rtl/>
          <w:lang w:eastAsia="en-US"/>
        </w:rPr>
        <w:t xml:space="preserve"> שינויים</w:t>
      </w:r>
      <w:r w:rsidR="0046595E">
        <w:rPr>
          <w:rFonts w:hint="cs"/>
          <w:b/>
          <w:bCs/>
          <w:color w:val="000000"/>
          <w:position w:val="2"/>
          <w:rtl/>
          <w:lang w:eastAsia="en-US"/>
        </w:rPr>
        <w:t xml:space="preserve">, באם יתבקשו, </w:t>
      </w:r>
      <w:r w:rsidRPr="00454BF2">
        <w:rPr>
          <w:rFonts w:hint="cs"/>
          <w:b/>
          <w:bCs/>
          <w:color w:val="000000"/>
          <w:position w:val="2"/>
          <w:rtl/>
          <w:lang w:eastAsia="en-US"/>
        </w:rPr>
        <w:t xml:space="preserve">יתואמו מראש בין נציג המשרד לבין נציג הספק. בכל מקרה שינויים או באם יידרשו, לא יהיו בעלי משמעות כספית נוספת שתושת על הספק.   </w:t>
      </w:r>
    </w:p>
    <w:p w14:paraId="6FB7171E" w14:textId="77777777" w:rsidR="00004E4A" w:rsidRDefault="00B54161" w:rsidP="00B54161">
      <w:pPr>
        <w:numPr>
          <w:ilvl w:val="0"/>
          <w:numId w:val="24"/>
        </w:numPr>
        <w:spacing w:before="120"/>
        <w:ind w:left="357" w:hanging="357"/>
        <w:rPr>
          <w:b/>
          <w:bCs/>
          <w:sz w:val="26"/>
          <w:szCs w:val="26"/>
          <w:u w:val="single"/>
          <w:lang w:eastAsia="en-US"/>
        </w:rPr>
      </w:pPr>
      <w:r w:rsidRPr="00B54161">
        <w:rPr>
          <w:rFonts w:hint="cs"/>
          <w:b/>
          <w:bCs/>
          <w:sz w:val="26"/>
          <w:szCs w:val="26"/>
          <w:u w:val="single"/>
          <w:rtl/>
          <w:lang w:eastAsia="en-US"/>
        </w:rPr>
        <w:t>עדכון וניהול קבצי נהלי עבודה:</w:t>
      </w:r>
    </w:p>
    <w:p w14:paraId="5DFEC57E" w14:textId="77777777" w:rsidR="00B54161" w:rsidRDefault="00FB6760" w:rsidP="00FB6760">
      <w:pPr>
        <w:pStyle w:val="a7"/>
        <w:numPr>
          <w:ilvl w:val="1"/>
          <w:numId w:val="24"/>
        </w:numPr>
        <w:spacing w:before="120"/>
        <w:ind w:left="708"/>
        <w:rPr>
          <w:rtl/>
          <w:lang w:eastAsia="en-US"/>
        </w:rPr>
      </w:pPr>
      <w:r>
        <w:rPr>
          <w:rFonts w:hint="cs"/>
          <w:rtl/>
          <w:lang w:eastAsia="en-US"/>
        </w:rPr>
        <w:t xml:space="preserve">הספק </w:t>
      </w:r>
      <w:r w:rsidR="00B54161">
        <w:rPr>
          <w:rFonts w:hint="cs"/>
          <w:rtl/>
          <w:lang w:eastAsia="en-US"/>
        </w:rPr>
        <w:t>יקבל מה</w:t>
      </w:r>
      <w:r w:rsidR="00454BF2">
        <w:rPr>
          <w:rFonts w:hint="cs"/>
          <w:rtl/>
          <w:lang w:eastAsia="en-US"/>
        </w:rPr>
        <w:t>רשות את קובץ נהלי עבודה של הפרו</w:t>
      </w:r>
      <w:r w:rsidR="00B54161">
        <w:rPr>
          <w:rFonts w:hint="cs"/>
          <w:rtl/>
          <w:lang w:eastAsia="en-US"/>
        </w:rPr>
        <w:t>יקט. הקובץ כולל את כל הפעילויות הנ</w:t>
      </w:r>
      <w:r w:rsidR="00454BF2">
        <w:rPr>
          <w:rFonts w:hint="cs"/>
          <w:rtl/>
          <w:lang w:eastAsia="en-US"/>
        </w:rPr>
        <w:t>דרשות לצורך הפעלה שוטפת של הפרו</w:t>
      </w:r>
      <w:r w:rsidR="00B54161">
        <w:rPr>
          <w:rFonts w:hint="cs"/>
          <w:rtl/>
          <w:lang w:eastAsia="en-US"/>
        </w:rPr>
        <w:t xml:space="preserve">יקט לרבות קובץ הדו"חות. על </w:t>
      </w:r>
      <w:r>
        <w:rPr>
          <w:rFonts w:hint="cs"/>
          <w:rtl/>
          <w:lang w:eastAsia="en-US"/>
        </w:rPr>
        <w:t xml:space="preserve">הספק </w:t>
      </w:r>
      <w:r w:rsidR="00B54161">
        <w:rPr>
          <w:rFonts w:hint="cs"/>
          <w:rtl/>
          <w:lang w:eastAsia="en-US"/>
        </w:rPr>
        <w:t xml:space="preserve">להמשיך לנהל ולעדכן את הקובץ הנ"ל. </w:t>
      </w:r>
    </w:p>
    <w:p w14:paraId="11EB6CAF" w14:textId="77777777" w:rsidR="00B54161" w:rsidRDefault="00B54161" w:rsidP="00B54161">
      <w:pPr>
        <w:pStyle w:val="a7"/>
        <w:numPr>
          <w:ilvl w:val="1"/>
          <w:numId w:val="24"/>
        </w:numPr>
        <w:spacing w:before="120"/>
        <w:ind w:left="708"/>
        <w:rPr>
          <w:rtl/>
          <w:lang w:eastAsia="en-US"/>
        </w:rPr>
      </w:pPr>
      <w:r>
        <w:rPr>
          <w:rFonts w:hint="cs"/>
          <w:rtl/>
          <w:lang w:eastAsia="en-US"/>
        </w:rPr>
        <w:t>קובץ נהלי העבודה יהיה כפוף לכל התנאים במכרז זה ולא יכלל בקובץ נוהל עבודה הסותר הוראה מהוראות מכרז זה.</w:t>
      </w:r>
    </w:p>
    <w:p w14:paraId="0FB53D5C" w14:textId="77777777" w:rsidR="00B54161" w:rsidRDefault="00FB6760" w:rsidP="00FB6760">
      <w:pPr>
        <w:pStyle w:val="a7"/>
        <w:numPr>
          <w:ilvl w:val="1"/>
          <w:numId w:val="24"/>
        </w:numPr>
        <w:spacing w:before="120"/>
        <w:ind w:left="708"/>
        <w:rPr>
          <w:rtl/>
          <w:lang w:eastAsia="en-US"/>
        </w:rPr>
      </w:pPr>
      <w:r>
        <w:rPr>
          <w:rFonts w:hint="cs"/>
          <w:rtl/>
          <w:lang w:eastAsia="en-US"/>
        </w:rPr>
        <w:lastRenderedPageBreak/>
        <w:t xml:space="preserve">הספק </w:t>
      </w:r>
      <w:r w:rsidR="00B54161">
        <w:rPr>
          <w:rFonts w:hint="cs"/>
          <w:rtl/>
          <w:lang w:eastAsia="en-US"/>
        </w:rPr>
        <w:t xml:space="preserve">יעביר את קובץ נהלי </w:t>
      </w:r>
      <w:smartTag w:uri="urn:schemas-microsoft-com:office:smarttags" w:element="PersonName">
        <w:smartTagPr>
          <w:attr w:name="ProductID" w:val="עבודה למשרד"/>
        </w:smartTagPr>
        <w:r w:rsidR="00B54161">
          <w:rPr>
            <w:rFonts w:hint="cs"/>
            <w:rtl/>
            <w:lang w:eastAsia="en-US"/>
          </w:rPr>
          <w:t>עבודה למשרד</w:t>
        </w:r>
      </w:smartTag>
      <w:r w:rsidR="00B54161">
        <w:rPr>
          <w:rFonts w:hint="cs"/>
          <w:rtl/>
          <w:lang w:eastAsia="en-US"/>
        </w:rPr>
        <w:t xml:space="preserve"> לצורך אישורו. כמו כן, יעביר </w:t>
      </w:r>
      <w:r>
        <w:rPr>
          <w:rFonts w:hint="cs"/>
          <w:rtl/>
          <w:lang w:eastAsia="en-US"/>
        </w:rPr>
        <w:t xml:space="preserve">הספק </w:t>
      </w:r>
      <w:r w:rsidR="00B54161">
        <w:rPr>
          <w:rFonts w:hint="cs"/>
          <w:rtl/>
          <w:lang w:eastAsia="en-US"/>
        </w:rPr>
        <w:t>כל נוהל מעודכן לאישור המשרד.</w:t>
      </w:r>
    </w:p>
    <w:p w14:paraId="36FFA659" w14:textId="77777777" w:rsidR="00B54161" w:rsidRDefault="00B54161" w:rsidP="00FB6760">
      <w:pPr>
        <w:pStyle w:val="a7"/>
        <w:numPr>
          <w:ilvl w:val="1"/>
          <w:numId w:val="24"/>
        </w:numPr>
        <w:spacing w:before="120"/>
        <w:ind w:left="708"/>
        <w:rPr>
          <w:rtl/>
          <w:lang w:eastAsia="en-US"/>
        </w:rPr>
      </w:pPr>
      <w:r>
        <w:rPr>
          <w:rFonts w:hint="cs"/>
          <w:rtl/>
          <w:lang w:eastAsia="en-US"/>
        </w:rPr>
        <w:t xml:space="preserve">על </w:t>
      </w:r>
      <w:r w:rsidR="00FB6760">
        <w:rPr>
          <w:rFonts w:hint="cs"/>
          <w:rtl/>
          <w:lang w:eastAsia="en-US"/>
        </w:rPr>
        <w:t xml:space="preserve">הספק </w:t>
      </w:r>
      <w:r>
        <w:rPr>
          <w:rFonts w:hint="cs"/>
          <w:rtl/>
          <w:lang w:eastAsia="en-US"/>
        </w:rPr>
        <w:t xml:space="preserve">לדאוג להתאמת הקובץ לתנאי הפעילות של הפרויקט ולדאוג לעדכונו השוטף. </w:t>
      </w:r>
    </w:p>
    <w:p w14:paraId="089D7974" w14:textId="77777777" w:rsidR="00B54161" w:rsidRDefault="00B54161" w:rsidP="00B54161">
      <w:pPr>
        <w:pStyle w:val="a7"/>
        <w:numPr>
          <w:ilvl w:val="1"/>
          <w:numId w:val="24"/>
        </w:numPr>
        <w:spacing w:before="120"/>
        <w:ind w:left="708"/>
        <w:rPr>
          <w:lang w:eastAsia="en-US"/>
        </w:rPr>
      </w:pPr>
      <w:r>
        <w:rPr>
          <w:rFonts w:hint="cs"/>
          <w:rtl/>
          <w:lang w:eastAsia="en-US"/>
        </w:rPr>
        <w:t xml:space="preserve">קובץ הנהלים המלא הראשון יועבר תוך </w:t>
      </w:r>
      <w:r w:rsidRPr="00B54161">
        <w:rPr>
          <w:rFonts w:hint="cs"/>
          <w:rtl/>
          <w:lang w:eastAsia="en-US"/>
        </w:rPr>
        <w:t>3 חודשים</w:t>
      </w:r>
      <w:r>
        <w:rPr>
          <w:rFonts w:hint="cs"/>
          <w:rtl/>
          <w:lang w:eastAsia="en-US"/>
        </w:rPr>
        <w:t xml:space="preserve"> ממועד ההתקשרות הראשונה. </w:t>
      </w:r>
    </w:p>
    <w:p w14:paraId="1C4917CE" w14:textId="77777777" w:rsidR="00B54161" w:rsidRDefault="00B54161" w:rsidP="00FB6760">
      <w:pPr>
        <w:pStyle w:val="a7"/>
        <w:numPr>
          <w:ilvl w:val="1"/>
          <w:numId w:val="24"/>
        </w:numPr>
        <w:spacing w:before="120"/>
        <w:ind w:left="708"/>
        <w:rPr>
          <w:rtl/>
          <w:lang w:eastAsia="en-US"/>
        </w:rPr>
      </w:pPr>
      <w:r>
        <w:rPr>
          <w:rFonts w:hint="cs"/>
          <w:rtl/>
          <w:lang w:eastAsia="en-US"/>
        </w:rPr>
        <w:t xml:space="preserve">בכל שנת התקשרות חדשה, על </w:t>
      </w:r>
      <w:r w:rsidR="00FB6760">
        <w:rPr>
          <w:rFonts w:hint="cs"/>
          <w:rtl/>
          <w:lang w:eastAsia="en-US"/>
        </w:rPr>
        <w:t xml:space="preserve">הספק </w:t>
      </w:r>
      <w:r>
        <w:rPr>
          <w:rFonts w:hint="cs"/>
          <w:rtl/>
          <w:lang w:eastAsia="en-US"/>
        </w:rPr>
        <w:t>לדאוג להפקת קובץ נהלים מעודכן (כתנאי להמשך ההתקשרות).</w:t>
      </w:r>
    </w:p>
    <w:p w14:paraId="3B230A4F" w14:textId="77777777" w:rsidR="00B54161" w:rsidRDefault="00FB6760" w:rsidP="00FB6760">
      <w:pPr>
        <w:pStyle w:val="a7"/>
        <w:numPr>
          <w:ilvl w:val="1"/>
          <w:numId w:val="24"/>
        </w:numPr>
        <w:spacing w:before="120"/>
        <w:ind w:left="708"/>
        <w:rPr>
          <w:lang w:eastAsia="en-US"/>
        </w:rPr>
      </w:pPr>
      <w:r>
        <w:rPr>
          <w:rFonts w:hint="cs"/>
          <w:rtl/>
          <w:lang w:eastAsia="en-US"/>
        </w:rPr>
        <w:t xml:space="preserve">הספק </w:t>
      </w:r>
      <w:r w:rsidR="00B54161">
        <w:rPr>
          <w:rFonts w:hint="cs"/>
          <w:rtl/>
          <w:lang w:eastAsia="en-US"/>
        </w:rPr>
        <w:t xml:space="preserve">ייתן מענה לדרישות המשרד באמצעות נהלים מתאימים, תוך </w:t>
      </w:r>
      <w:r w:rsidR="00B54161" w:rsidRPr="00B54161">
        <w:rPr>
          <w:rFonts w:hint="cs"/>
          <w:rtl/>
          <w:lang w:eastAsia="en-US"/>
        </w:rPr>
        <w:t>10</w:t>
      </w:r>
      <w:r w:rsidR="00B54161">
        <w:rPr>
          <w:rFonts w:hint="cs"/>
          <w:rtl/>
          <w:lang w:eastAsia="en-US"/>
        </w:rPr>
        <w:t xml:space="preserve"> ימי עבודה מיום הדרישה של המשרד.</w:t>
      </w:r>
    </w:p>
    <w:p w14:paraId="4A4F55AF" w14:textId="77777777" w:rsidR="00B54161" w:rsidRDefault="00B54161" w:rsidP="00FB6760">
      <w:pPr>
        <w:pStyle w:val="a7"/>
        <w:numPr>
          <w:ilvl w:val="1"/>
          <w:numId w:val="24"/>
        </w:numPr>
        <w:spacing w:before="120"/>
        <w:ind w:left="708"/>
        <w:rPr>
          <w:rtl/>
          <w:lang w:eastAsia="en-US"/>
        </w:rPr>
      </w:pPr>
      <w:r>
        <w:rPr>
          <w:rFonts w:hint="cs"/>
          <w:rtl/>
          <w:lang w:eastAsia="en-US"/>
        </w:rPr>
        <w:t xml:space="preserve">בכל עת ימצא בידי </w:t>
      </w:r>
      <w:r w:rsidR="00FB6760">
        <w:rPr>
          <w:rFonts w:hint="cs"/>
          <w:rtl/>
          <w:lang w:eastAsia="en-US"/>
        </w:rPr>
        <w:t xml:space="preserve">הספק </w:t>
      </w:r>
      <w:r>
        <w:rPr>
          <w:rFonts w:hint="cs"/>
          <w:rtl/>
          <w:lang w:eastAsia="en-US"/>
        </w:rPr>
        <w:t>ובידי המשרד עותק מעודכן של קובץ הנהלים.</w:t>
      </w:r>
    </w:p>
    <w:p w14:paraId="4A02E5D3" w14:textId="52D1C515" w:rsidR="004E25C2" w:rsidRPr="004E25C2" w:rsidRDefault="004E25C2" w:rsidP="00B54161">
      <w:pPr>
        <w:pStyle w:val="a7"/>
        <w:numPr>
          <w:ilvl w:val="0"/>
          <w:numId w:val="24"/>
        </w:numPr>
        <w:spacing w:before="120"/>
        <w:rPr>
          <w:b/>
          <w:bCs/>
          <w:sz w:val="26"/>
          <w:szCs w:val="26"/>
          <w:u w:val="single"/>
          <w:lang w:eastAsia="en-US"/>
        </w:rPr>
      </w:pPr>
      <w:r>
        <w:rPr>
          <w:rFonts w:hint="cs"/>
          <w:b/>
          <w:bCs/>
          <w:sz w:val="26"/>
          <w:szCs w:val="26"/>
          <w:u w:val="single"/>
          <w:rtl/>
          <w:lang w:eastAsia="en-US"/>
        </w:rPr>
        <w:t>שמירת כשירות הבקר:</w:t>
      </w:r>
    </w:p>
    <w:p w14:paraId="23999777" w14:textId="3EC6D395" w:rsidR="009A11A3" w:rsidRDefault="009A11A3" w:rsidP="004E25C2">
      <w:pPr>
        <w:pStyle w:val="a7"/>
        <w:numPr>
          <w:ilvl w:val="1"/>
          <w:numId w:val="24"/>
        </w:numPr>
        <w:spacing w:before="120"/>
        <w:rPr>
          <w:lang w:eastAsia="en-US"/>
        </w:rPr>
      </w:pPr>
      <w:r w:rsidRPr="004E25C2">
        <w:rPr>
          <w:rFonts w:hint="cs"/>
          <w:rtl/>
          <w:lang w:eastAsia="en-US"/>
        </w:rPr>
        <w:t xml:space="preserve">לצורך שמירת כשירותו של הבקר אשר מוסמך </w:t>
      </w:r>
      <w:r w:rsidR="004E25C2">
        <w:rPr>
          <w:rFonts w:hint="cs"/>
          <w:rtl/>
          <w:lang w:eastAsia="en-US"/>
        </w:rPr>
        <w:t>ב</w:t>
      </w:r>
      <w:r w:rsidR="004E25C2" w:rsidRPr="004E25C2">
        <w:rPr>
          <w:rFonts w:hint="cs"/>
          <w:rtl/>
          <w:lang w:eastAsia="en-US"/>
        </w:rPr>
        <w:t>צלילה מתקדמת הכוללת תערובות גזים ומערכות סגורות</w:t>
      </w:r>
      <w:r w:rsidRPr="004E25C2">
        <w:rPr>
          <w:rFonts w:hint="cs"/>
          <w:rtl/>
          <w:lang w:eastAsia="en-US"/>
        </w:rPr>
        <w:t xml:space="preserve"> כנדרש בסעיף</w:t>
      </w:r>
      <w:r w:rsidR="004E25C2">
        <w:rPr>
          <w:rFonts w:hint="cs"/>
          <w:rtl/>
          <w:lang w:eastAsia="en-US"/>
        </w:rPr>
        <w:t xml:space="preserve"> </w:t>
      </w:r>
      <w:r w:rsidR="004E25C2">
        <w:rPr>
          <w:rtl/>
          <w:lang w:eastAsia="en-US"/>
        </w:rPr>
        <w:fldChar w:fldCharType="begin"/>
      </w:r>
      <w:r w:rsidR="004E25C2">
        <w:rPr>
          <w:rtl/>
          <w:lang w:eastAsia="en-US"/>
        </w:rPr>
        <w:instrText xml:space="preserve"> </w:instrText>
      </w:r>
      <w:r w:rsidR="004E25C2">
        <w:rPr>
          <w:rFonts w:hint="cs"/>
          <w:lang w:eastAsia="en-US"/>
        </w:rPr>
        <w:instrText>REF</w:instrText>
      </w:r>
      <w:r w:rsidR="004E25C2">
        <w:rPr>
          <w:rFonts w:hint="cs"/>
          <w:rtl/>
          <w:lang w:eastAsia="en-US"/>
        </w:rPr>
        <w:instrText xml:space="preserve"> _</w:instrText>
      </w:r>
      <w:r w:rsidR="004E25C2">
        <w:rPr>
          <w:rFonts w:hint="cs"/>
          <w:lang w:eastAsia="en-US"/>
        </w:rPr>
        <w:instrText>Ref456527030 \r \h</w:instrText>
      </w:r>
      <w:r w:rsidR="004E25C2">
        <w:rPr>
          <w:rtl/>
          <w:lang w:eastAsia="en-US"/>
        </w:rPr>
        <w:instrText xml:space="preserve">  \* </w:instrText>
      </w:r>
      <w:r w:rsidR="004E25C2">
        <w:rPr>
          <w:lang w:eastAsia="en-US"/>
        </w:rPr>
        <w:instrText>MERGEFORMAT</w:instrText>
      </w:r>
      <w:r w:rsidR="004E25C2">
        <w:rPr>
          <w:rtl/>
          <w:lang w:eastAsia="en-US"/>
        </w:rPr>
        <w:instrText xml:space="preserve"> </w:instrText>
      </w:r>
      <w:r w:rsidR="004E25C2">
        <w:rPr>
          <w:rtl/>
          <w:lang w:eastAsia="en-US"/>
        </w:rPr>
      </w:r>
      <w:r w:rsidR="004E25C2">
        <w:rPr>
          <w:rtl/>
          <w:lang w:eastAsia="en-US"/>
        </w:rPr>
        <w:fldChar w:fldCharType="separate"/>
      </w:r>
      <w:r w:rsidR="004E25C2">
        <w:rPr>
          <w:cs/>
          <w:lang w:eastAsia="en-US"/>
        </w:rPr>
        <w:t>‎</w:t>
      </w:r>
      <w:r w:rsidR="004E25C2">
        <w:rPr>
          <w:lang w:eastAsia="en-US"/>
        </w:rPr>
        <w:t>6.8.5</w:t>
      </w:r>
      <w:r w:rsidR="004E25C2">
        <w:rPr>
          <w:rtl/>
          <w:lang w:eastAsia="en-US"/>
        </w:rPr>
        <w:fldChar w:fldCharType="end"/>
      </w:r>
      <w:r w:rsidR="004E25C2">
        <w:rPr>
          <w:rFonts w:hint="cs"/>
          <w:rtl/>
          <w:lang w:eastAsia="en-US"/>
        </w:rPr>
        <w:t>, נדרש הבקר להעביר</w:t>
      </w:r>
      <w:r w:rsidRPr="004E25C2">
        <w:rPr>
          <w:rFonts w:hint="cs"/>
          <w:rtl/>
          <w:lang w:eastAsia="en-US"/>
        </w:rPr>
        <w:t xml:space="preserve"> </w:t>
      </w:r>
      <w:r w:rsidR="004E25C2">
        <w:rPr>
          <w:rFonts w:hint="cs"/>
          <w:rtl/>
          <w:lang w:eastAsia="en-US"/>
        </w:rPr>
        <w:t xml:space="preserve">קורס </w:t>
      </w:r>
      <w:r w:rsidRPr="004E25C2">
        <w:rPr>
          <w:rFonts w:hint="cs"/>
          <w:rtl/>
          <w:lang w:eastAsia="en-US"/>
        </w:rPr>
        <w:t xml:space="preserve">הסמכת חניכים בתחום </w:t>
      </w:r>
      <w:r w:rsidR="004E25C2">
        <w:rPr>
          <w:rFonts w:hint="cs"/>
          <w:rtl/>
          <w:lang w:eastAsia="en-US"/>
        </w:rPr>
        <w:t xml:space="preserve">זה. </w:t>
      </w:r>
    </w:p>
    <w:p w14:paraId="1C7C8E30" w14:textId="41C2609D" w:rsidR="004E25C2" w:rsidRDefault="004E25C2" w:rsidP="004E25C2">
      <w:pPr>
        <w:pStyle w:val="a7"/>
        <w:numPr>
          <w:ilvl w:val="1"/>
          <w:numId w:val="24"/>
        </w:numPr>
        <w:spacing w:before="120"/>
        <w:rPr>
          <w:lang w:eastAsia="en-US"/>
        </w:rPr>
      </w:pPr>
      <w:bookmarkStart w:id="105" w:name="_Ref456527529"/>
      <w:r>
        <w:rPr>
          <w:rFonts w:hint="cs"/>
          <w:rtl/>
          <w:lang w:eastAsia="en-US"/>
        </w:rPr>
        <w:t>הקורס יתקיים פעם בשנתיים ויוסמכו בו 2-4 חניכים. זהות החניכים בקרס תיקבע בהתייעצות בין נציג הספק לבין ראש הרשות המוסמכת לצלילה ספורטיבית.</w:t>
      </w:r>
      <w:bookmarkEnd w:id="105"/>
    </w:p>
    <w:p w14:paraId="644B8F39" w14:textId="2376A6EE" w:rsidR="004E25C2" w:rsidRPr="004E25C2" w:rsidRDefault="004E25C2" w:rsidP="004E25C2">
      <w:pPr>
        <w:pStyle w:val="a7"/>
        <w:numPr>
          <w:ilvl w:val="1"/>
          <w:numId w:val="24"/>
        </w:numPr>
        <w:spacing w:before="120"/>
        <w:rPr>
          <w:lang w:eastAsia="en-US"/>
        </w:rPr>
      </w:pPr>
      <w:r>
        <w:rPr>
          <w:rFonts w:hint="cs"/>
          <w:rtl/>
          <w:lang w:eastAsia="en-US"/>
        </w:rPr>
        <w:t xml:space="preserve">החניכים בקורס לא יידרשו לשלם עבור ביצוע הקורס.  </w:t>
      </w:r>
    </w:p>
    <w:p w14:paraId="6097045F" w14:textId="77777777" w:rsidR="001006B1" w:rsidRPr="00B54161" w:rsidRDefault="001006B1" w:rsidP="00B54161">
      <w:pPr>
        <w:pStyle w:val="a7"/>
        <w:numPr>
          <w:ilvl w:val="0"/>
          <w:numId w:val="24"/>
        </w:numPr>
        <w:spacing w:before="120"/>
        <w:rPr>
          <w:b/>
          <w:bCs/>
          <w:sz w:val="26"/>
          <w:szCs w:val="26"/>
          <w:u w:val="single"/>
          <w:rtl/>
          <w:lang w:eastAsia="en-US"/>
        </w:rPr>
      </w:pPr>
      <w:r w:rsidRPr="00B54161">
        <w:rPr>
          <w:rFonts w:hint="eastAsia"/>
          <w:b/>
          <w:bCs/>
          <w:sz w:val="26"/>
          <w:szCs w:val="26"/>
          <w:u w:val="single"/>
          <w:rtl/>
          <w:lang w:eastAsia="en-US"/>
        </w:rPr>
        <w:t>בקשות</w:t>
      </w:r>
      <w:r w:rsidRPr="00B54161">
        <w:rPr>
          <w:b/>
          <w:bCs/>
          <w:sz w:val="26"/>
          <w:szCs w:val="26"/>
          <w:u w:val="single"/>
          <w:rtl/>
          <w:lang w:eastAsia="en-US"/>
        </w:rPr>
        <w:t xml:space="preserve"> </w:t>
      </w:r>
      <w:r w:rsidRPr="00B54161">
        <w:rPr>
          <w:rFonts w:hint="eastAsia"/>
          <w:b/>
          <w:bCs/>
          <w:sz w:val="26"/>
          <w:szCs w:val="26"/>
          <w:u w:val="single"/>
          <w:rtl/>
          <w:lang w:eastAsia="en-US"/>
        </w:rPr>
        <w:t>מיוחדות</w:t>
      </w:r>
      <w:r w:rsidRPr="00B54161">
        <w:rPr>
          <w:b/>
          <w:bCs/>
          <w:sz w:val="26"/>
          <w:szCs w:val="26"/>
          <w:u w:val="single"/>
          <w:rtl/>
          <w:lang w:eastAsia="en-US"/>
        </w:rPr>
        <w:t xml:space="preserve"> </w:t>
      </w:r>
      <w:r w:rsidRPr="00B54161">
        <w:rPr>
          <w:rFonts w:hint="eastAsia"/>
          <w:b/>
          <w:bCs/>
          <w:sz w:val="26"/>
          <w:szCs w:val="26"/>
          <w:u w:val="single"/>
          <w:rtl/>
          <w:lang w:eastAsia="en-US"/>
        </w:rPr>
        <w:t>נוספות</w:t>
      </w:r>
      <w:r w:rsidR="008925DA" w:rsidRPr="00B54161">
        <w:rPr>
          <w:b/>
          <w:bCs/>
          <w:sz w:val="26"/>
          <w:szCs w:val="26"/>
          <w:u w:val="single"/>
          <w:rtl/>
          <w:lang w:eastAsia="en-US"/>
        </w:rPr>
        <w:t>:</w:t>
      </w:r>
    </w:p>
    <w:p w14:paraId="1C8F9CA3" w14:textId="77777777" w:rsidR="00D57DB9" w:rsidRDefault="001006B1" w:rsidP="00454BF2">
      <w:pPr>
        <w:rPr>
          <w:rtl/>
        </w:rPr>
      </w:pPr>
      <w:r w:rsidRPr="003F658E">
        <w:rPr>
          <w:rFonts w:hint="cs"/>
          <w:rtl/>
        </w:rPr>
        <w:t xml:space="preserve">במהלך תקופת ההתקשרות תיתכנה בקשות נוספות מהספק, שאינן מפורטות במסמך זה כגון איסוף נתונים מסוימים, הטמעה של הוראה חדשה וכו'. </w:t>
      </w:r>
      <w:r w:rsidR="00DA678F">
        <w:rPr>
          <w:rFonts w:hint="cs"/>
          <w:rtl/>
        </w:rPr>
        <w:t>כמו כן יית</w:t>
      </w:r>
      <w:r w:rsidR="00454BF2">
        <w:rPr>
          <w:rFonts w:hint="cs"/>
          <w:rtl/>
        </w:rPr>
        <w:t xml:space="preserve">כנו כמובן מצבי חירום אשר בהם </w:t>
      </w:r>
      <w:r w:rsidRPr="003F658E">
        <w:rPr>
          <w:rFonts w:hint="cs"/>
          <w:rtl/>
        </w:rPr>
        <w:t>יידרש</w:t>
      </w:r>
      <w:r w:rsidR="00454BF2">
        <w:rPr>
          <w:rFonts w:hint="cs"/>
          <w:rtl/>
        </w:rPr>
        <w:t xml:space="preserve"> הספק</w:t>
      </w:r>
      <w:r w:rsidRPr="003F658E">
        <w:rPr>
          <w:rFonts w:hint="cs"/>
          <w:rtl/>
        </w:rPr>
        <w:t xml:space="preserve"> לגלות גמישות ולהיענות לכל בקשה שתתקבל מ</w:t>
      </w:r>
      <w:r w:rsidR="008925DA" w:rsidRPr="003F658E">
        <w:rPr>
          <w:rFonts w:hint="cs"/>
          <w:rtl/>
        </w:rPr>
        <w:t>האגף.</w:t>
      </w:r>
      <w:r w:rsidR="00E448B9" w:rsidRPr="003F658E">
        <w:rPr>
          <w:rFonts w:hint="cs"/>
          <w:rtl/>
        </w:rPr>
        <w:t xml:space="preserve"> יובהר כי המשרד ינהג בהוגנות ולא ידרוש דרישות בלתי סבירות.</w:t>
      </w:r>
      <w:r w:rsidR="00D57DB9">
        <w:rPr>
          <w:rtl/>
        </w:rPr>
        <w:br w:type="page"/>
      </w:r>
    </w:p>
    <w:p w14:paraId="4C78D0D0" w14:textId="6CBFB48C" w:rsidR="00146135" w:rsidRPr="003F658E" w:rsidRDefault="00750F47" w:rsidP="00D92951">
      <w:pPr>
        <w:spacing w:before="120"/>
        <w:ind w:left="357"/>
        <w:jc w:val="center"/>
        <w:rPr>
          <w:b/>
          <w:bCs/>
          <w:rtl/>
        </w:rPr>
      </w:pPr>
      <w:r w:rsidRPr="004F79BF">
        <w:rPr>
          <w:rFonts w:hint="eastAsia"/>
          <w:b/>
          <w:bCs/>
          <w:rtl/>
        </w:rPr>
        <w:lastRenderedPageBreak/>
        <w:t>מ</w:t>
      </w:r>
      <w:r w:rsidR="00146135" w:rsidRPr="00462243">
        <w:rPr>
          <w:rFonts w:hint="eastAsia"/>
          <w:b/>
          <w:bCs/>
          <w:rtl/>
        </w:rPr>
        <w:t>כרז</w:t>
      </w:r>
      <w:r w:rsidR="00146135" w:rsidRPr="00462243">
        <w:rPr>
          <w:b/>
          <w:bCs/>
          <w:rtl/>
        </w:rPr>
        <w:t xml:space="preserve"> </w:t>
      </w:r>
      <w:r w:rsidR="00146135" w:rsidRPr="00462243">
        <w:rPr>
          <w:rFonts w:hint="eastAsia"/>
          <w:b/>
          <w:bCs/>
          <w:rtl/>
        </w:rPr>
        <w:t>פומבי</w:t>
      </w:r>
      <w:r w:rsidR="00146135" w:rsidRPr="00462243">
        <w:rPr>
          <w:b/>
          <w:bCs/>
          <w:rtl/>
        </w:rPr>
        <w:t xml:space="preserve"> </w:t>
      </w:r>
      <w:r w:rsidR="00D92951" w:rsidRPr="00FF329A">
        <w:rPr>
          <w:b/>
          <w:bCs/>
          <w:rtl/>
          <w:lang w:eastAsia="en-US"/>
        </w:rPr>
        <w:t xml:space="preserve">מס' </w:t>
      </w:r>
      <w:r w:rsidR="00D92951">
        <w:rPr>
          <w:rFonts w:hint="cs"/>
          <w:b/>
          <w:bCs/>
          <w:rtl/>
          <w:lang w:eastAsia="en-US"/>
        </w:rPr>
        <w:t>14/2016</w:t>
      </w:r>
    </w:p>
    <w:p w14:paraId="51EF8CDC" w14:textId="77777777" w:rsidR="006B2EFA" w:rsidRDefault="006B2EFA" w:rsidP="00FF68AC">
      <w:pPr>
        <w:pStyle w:val="2"/>
        <w:spacing w:before="0" w:after="0"/>
        <w:jc w:val="center"/>
        <w:rPr>
          <w:rFonts w:cs="David"/>
          <w:rtl/>
        </w:rPr>
      </w:pPr>
      <w:bookmarkStart w:id="106" w:name="_Toc455474799"/>
      <w:bookmarkStart w:id="107" w:name="_Toc296193944"/>
      <w:r>
        <w:rPr>
          <w:rFonts w:cs="David" w:hint="cs"/>
          <w:rtl/>
        </w:rPr>
        <w:t>ל</w:t>
      </w:r>
      <w:r w:rsidRPr="006B2EFA">
        <w:rPr>
          <w:rFonts w:cs="David" w:hint="cs"/>
          <w:rtl/>
        </w:rPr>
        <w:t>ניהול</w:t>
      </w:r>
      <w:r w:rsidRPr="006B2EFA">
        <w:rPr>
          <w:rFonts w:cs="David"/>
          <w:rtl/>
        </w:rPr>
        <w:t xml:space="preserve"> </w:t>
      </w:r>
      <w:r w:rsidRPr="006B2EFA">
        <w:rPr>
          <w:rFonts w:cs="David" w:hint="cs"/>
          <w:rtl/>
        </w:rPr>
        <w:t>פרויקטים</w:t>
      </w:r>
      <w:r w:rsidRPr="006B2EFA">
        <w:rPr>
          <w:rFonts w:cs="David"/>
          <w:rtl/>
        </w:rPr>
        <w:t xml:space="preserve"> </w:t>
      </w:r>
      <w:r w:rsidRPr="006B2EFA">
        <w:rPr>
          <w:rFonts w:cs="David" w:hint="cs"/>
          <w:rtl/>
        </w:rPr>
        <w:t>ובקרה</w:t>
      </w:r>
      <w:r w:rsidRPr="006B2EFA">
        <w:rPr>
          <w:rFonts w:cs="David"/>
          <w:rtl/>
        </w:rPr>
        <w:t xml:space="preserve"> </w:t>
      </w:r>
      <w:r w:rsidRPr="006B2EFA">
        <w:rPr>
          <w:rFonts w:cs="David" w:hint="cs"/>
          <w:rtl/>
        </w:rPr>
        <w:t>בתחום</w:t>
      </w:r>
      <w:r w:rsidRPr="006B2EFA">
        <w:rPr>
          <w:rFonts w:cs="David"/>
          <w:rtl/>
        </w:rPr>
        <w:t xml:space="preserve">  </w:t>
      </w:r>
      <w:r w:rsidRPr="006B2EFA">
        <w:rPr>
          <w:rFonts w:cs="David" w:hint="cs"/>
          <w:rtl/>
        </w:rPr>
        <w:t>הצלילה</w:t>
      </w:r>
      <w:r w:rsidRPr="006B2EFA">
        <w:rPr>
          <w:rFonts w:cs="David"/>
          <w:rtl/>
        </w:rPr>
        <w:t xml:space="preserve"> </w:t>
      </w:r>
      <w:r w:rsidRPr="006B2EFA">
        <w:rPr>
          <w:rFonts w:cs="David" w:hint="cs"/>
          <w:rtl/>
        </w:rPr>
        <w:t>הספורטיבית</w:t>
      </w:r>
      <w:bookmarkEnd w:id="106"/>
    </w:p>
    <w:p w14:paraId="6DFBB0D5" w14:textId="77777777" w:rsidR="00146135" w:rsidRPr="003F658E" w:rsidRDefault="00146135" w:rsidP="00B54161">
      <w:pPr>
        <w:pStyle w:val="2"/>
        <w:spacing w:before="0" w:after="0"/>
        <w:jc w:val="center"/>
        <w:rPr>
          <w:rFonts w:cs="David"/>
          <w:rtl/>
        </w:rPr>
      </w:pPr>
      <w:bookmarkStart w:id="108" w:name="_Toc455474800"/>
      <w:r w:rsidRPr="003F658E">
        <w:rPr>
          <w:rFonts w:cs="David" w:hint="cs"/>
          <w:rtl/>
        </w:rPr>
        <w:t>חלק</w:t>
      </w:r>
      <w:r w:rsidRPr="003F658E">
        <w:rPr>
          <w:rFonts w:cs="David"/>
          <w:rtl/>
        </w:rPr>
        <w:t xml:space="preserve"> </w:t>
      </w:r>
      <w:r w:rsidRPr="003F658E">
        <w:rPr>
          <w:rFonts w:cs="David" w:hint="cs"/>
          <w:rtl/>
        </w:rPr>
        <w:t>ב</w:t>
      </w:r>
      <w:r w:rsidRPr="003F658E">
        <w:rPr>
          <w:rFonts w:cs="David"/>
          <w:rtl/>
        </w:rPr>
        <w:t>' -</w:t>
      </w:r>
      <w:r w:rsidRPr="003F658E">
        <w:rPr>
          <w:rFonts w:cs="David" w:hint="cs"/>
          <w:rtl/>
        </w:rPr>
        <w:t xml:space="preserve"> חוברת</w:t>
      </w:r>
      <w:r w:rsidRPr="003F658E">
        <w:rPr>
          <w:rFonts w:cs="David"/>
          <w:rtl/>
        </w:rPr>
        <w:t xml:space="preserve"> </w:t>
      </w:r>
      <w:r w:rsidRPr="003F658E">
        <w:rPr>
          <w:rFonts w:cs="David" w:hint="cs"/>
          <w:rtl/>
        </w:rPr>
        <w:t>ההצעה</w:t>
      </w:r>
      <w:bookmarkEnd w:id="107"/>
      <w:bookmarkEnd w:id="108"/>
    </w:p>
    <w:p w14:paraId="6BBBBE35" w14:textId="77777777" w:rsidR="00146135" w:rsidRPr="003F658E" w:rsidRDefault="00146135" w:rsidP="00B54161">
      <w:pPr>
        <w:jc w:val="center"/>
        <w:rPr>
          <w:b/>
          <w:bCs/>
          <w:rtl/>
        </w:rPr>
      </w:pPr>
    </w:p>
    <w:p w14:paraId="1C7CE793" w14:textId="77777777" w:rsidR="00146135" w:rsidRPr="003F658E" w:rsidRDefault="00146135" w:rsidP="00B54161">
      <w:pPr>
        <w:jc w:val="center"/>
        <w:rPr>
          <w:b/>
          <w:bCs/>
          <w:rtl/>
        </w:rPr>
      </w:pPr>
    </w:p>
    <w:p w14:paraId="7ECCB0AA" w14:textId="77777777" w:rsidR="00146135" w:rsidRPr="003F658E" w:rsidRDefault="00146135" w:rsidP="00B54161">
      <w:pPr>
        <w:jc w:val="center"/>
        <w:rPr>
          <w:b/>
          <w:bCs/>
          <w:rtl/>
        </w:rPr>
      </w:pPr>
      <w:r w:rsidRPr="003F658E">
        <w:rPr>
          <w:b/>
          <w:bCs/>
          <w:noProof/>
          <w:rtl/>
          <w:lang w:eastAsia="en-US"/>
        </w:rPr>
        <mc:AlternateContent>
          <mc:Choice Requires="wps">
            <w:drawing>
              <wp:anchor distT="0" distB="0" distL="114300" distR="114300" simplePos="0" relativeHeight="251663360" behindDoc="0" locked="0" layoutInCell="1" allowOverlap="1" wp14:anchorId="64320435" wp14:editId="6DD8611C">
                <wp:simplePos x="0" y="0"/>
                <wp:positionH relativeFrom="margin">
                  <wp:align>center</wp:align>
                </wp:positionH>
                <wp:positionV relativeFrom="paragraph">
                  <wp:posOffset>88265</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FCA7CE4" w14:textId="77777777" w:rsidR="005B789C" w:rsidRPr="00861805" w:rsidRDefault="005B789C" w:rsidP="00146135">
                            <w:pPr>
                              <w:spacing w:line="240" w:lineRule="auto"/>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xmlns:w15="http://schemas.microsoft.com/office/word/2012/wordml">
            <w:pict>
              <v:roundrect w14:anchorId="64320435" id="AutoShape 28" o:spid="_x0000_s1027" style="position:absolute;left:0;text-align:left;margin-left:0;margin-top:6.95pt;width:202pt;height:50.25pt;z-index:25166336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">
                <v:shadow on="t" offset="6pt,-6pt"/>
                <v:textbox>
                  <w:txbxContent>
                    <w:p w14:paraId="1FCA7CE4" w14:textId="77777777" w:rsidR="005B789C" w:rsidRPr="00861805" w:rsidRDefault="005B789C" w:rsidP="00146135">
                      <w:pPr>
                        <w:spacing w:line="240" w:lineRule="auto"/>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0DA267CA" w14:textId="77777777" w:rsidR="00146135" w:rsidRPr="003F658E" w:rsidRDefault="00146135" w:rsidP="00B54161">
      <w:pPr>
        <w:jc w:val="center"/>
        <w:rPr>
          <w:b/>
          <w:bCs/>
          <w:rtl/>
        </w:rPr>
      </w:pPr>
    </w:p>
    <w:p w14:paraId="2A7477F1" w14:textId="77777777" w:rsidR="00146135" w:rsidRPr="003F658E" w:rsidRDefault="00146135" w:rsidP="00B54161">
      <w:pPr>
        <w:pStyle w:val="12"/>
        <w:outlineLvl w:val="0"/>
        <w:rPr>
          <w:rtl/>
        </w:rPr>
      </w:pPr>
      <w:bookmarkStart w:id="109" w:name="_Toc360442103"/>
      <w:bookmarkStart w:id="110" w:name="_Toc360666101"/>
      <w:bookmarkStart w:id="111" w:name="_Toc360972329"/>
      <w:bookmarkStart w:id="112" w:name="_Toc360972413"/>
      <w:bookmarkStart w:id="113" w:name="_Toc360972455"/>
      <w:bookmarkStart w:id="114" w:name="_Toc361306523"/>
      <w:bookmarkStart w:id="115" w:name="_Toc361646759"/>
      <w:bookmarkStart w:id="116" w:name="_Toc362281378"/>
      <w:bookmarkStart w:id="117" w:name="_Toc363485730"/>
      <w:bookmarkStart w:id="118" w:name="_Toc365809124"/>
      <w:bookmarkStart w:id="119" w:name="_Toc372662330"/>
      <w:bookmarkStart w:id="120" w:name="_Toc372662664"/>
      <w:bookmarkStart w:id="121" w:name="_Toc372662758"/>
    </w:p>
    <w:bookmarkEnd w:id="109"/>
    <w:bookmarkEnd w:id="110"/>
    <w:bookmarkEnd w:id="111"/>
    <w:bookmarkEnd w:id="112"/>
    <w:bookmarkEnd w:id="113"/>
    <w:bookmarkEnd w:id="114"/>
    <w:bookmarkEnd w:id="115"/>
    <w:bookmarkEnd w:id="116"/>
    <w:bookmarkEnd w:id="117"/>
    <w:bookmarkEnd w:id="118"/>
    <w:bookmarkEnd w:id="119"/>
    <w:bookmarkEnd w:id="120"/>
    <w:bookmarkEnd w:id="121"/>
    <w:p w14:paraId="512A1DEF" w14:textId="77777777" w:rsidR="00146135" w:rsidRPr="003F658E" w:rsidRDefault="00146135" w:rsidP="00B54161">
      <w:pPr>
        <w:pStyle w:val="12"/>
        <w:outlineLvl w:val="0"/>
        <w:rPr>
          <w:rtl/>
        </w:rPr>
      </w:pPr>
    </w:p>
    <w:p w14:paraId="57CB3B4E" w14:textId="77777777" w:rsidR="00146135" w:rsidRPr="003F658E" w:rsidRDefault="00146135" w:rsidP="00B54161">
      <w:pPr>
        <w:pStyle w:val="12"/>
        <w:outlineLvl w:val="0"/>
        <w:rPr>
          <w:rtl/>
        </w:rPr>
      </w:pPr>
    </w:p>
    <w:p w14:paraId="2AAF053D" w14:textId="77777777" w:rsidR="00146135" w:rsidRPr="003F658E" w:rsidRDefault="00146135" w:rsidP="00B54161">
      <w:pPr>
        <w:pStyle w:val="12"/>
        <w:outlineLvl w:val="0"/>
        <w:rPr>
          <w:rtl/>
        </w:rPr>
      </w:pPr>
    </w:p>
    <w:p w14:paraId="1768D033" w14:textId="77777777" w:rsidR="00146135" w:rsidRPr="003F658E" w:rsidRDefault="00146135" w:rsidP="00B54161">
      <w:pPr>
        <w:pStyle w:val="12"/>
        <w:outlineLvl w:val="0"/>
        <w:rPr>
          <w:rtl/>
        </w:rPr>
      </w:pPr>
    </w:p>
    <w:p w14:paraId="2B08029B" w14:textId="77777777" w:rsidR="00146135" w:rsidRPr="003F658E" w:rsidRDefault="00146135" w:rsidP="00B54161">
      <w:pPr>
        <w:pStyle w:val="12"/>
        <w:outlineLvl w:val="0"/>
        <w:rPr>
          <w:rtl/>
        </w:rPr>
      </w:pPr>
    </w:p>
    <w:p w14:paraId="6D58B21F" w14:textId="77777777" w:rsidR="00146135" w:rsidRPr="003F658E" w:rsidRDefault="00146135" w:rsidP="00B54161">
      <w:pPr>
        <w:pStyle w:val="12"/>
        <w:outlineLvl w:val="0"/>
        <w:rPr>
          <w:rtl/>
        </w:rPr>
      </w:pPr>
    </w:p>
    <w:tbl>
      <w:tblPr>
        <w:bidiVisual/>
        <w:tblW w:w="0" w:type="auto"/>
        <w:tblInd w:w="2" w:type="dxa"/>
        <w:tblLook w:val="00A0" w:firstRow="1" w:lastRow="0" w:firstColumn="1" w:lastColumn="0" w:noHBand="0" w:noVBand="0"/>
      </w:tblPr>
      <w:tblGrid>
        <w:gridCol w:w="2840"/>
        <w:gridCol w:w="896"/>
        <w:gridCol w:w="4786"/>
      </w:tblGrid>
      <w:tr w:rsidR="00146135" w:rsidRPr="003F658E" w14:paraId="52FB9395" w14:textId="77777777" w:rsidTr="00044FDD">
        <w:tc>
          <w:tcPr>
            <w:tcW w:w="2840" w:type="dxa"/>
            <w:vAlign w:val="center"/>
          </w:tcPr>
          <w:p w14:paraId="7EB649D7" w14:textId="77777777" w:rsidR="00146135" w:rsidRPr="003F658E" w:rsidRDefault="00146135" w:rsidP="00B54161">
            <w:pPr>
              <w:jc w:val="center"/>
              <w:rPr>
                <w:b/>
                <w:bCs/>
                <w:rtl/>
              </w:rPr>
            </w:pPr>
            <w:r w:rsidRPr="003F658E">
              <w:rPr>
                <w:rFonts w:hint="cs"/>
                <w:b/>
                <w:bCs/>
                <w:rtl/>
              </w:rPr>
              <w:t>שם</w:t>
            </w:r>
            <w:r w:rsidRPr="003F658E">
              <w:rPr>
                <w:b/>
                <w:bCs/>
                <w:rtl/>
              </w:rPr>
              <w:t xml:space="preserve"> </w:t>
            </w:r>
            <w:r w:rsidRPr="003F658E">
              <w:rPr>
                <w:rFonts w:hint="cs"/>
                <w:b/>
                <w:bCs/>
                <w:rtl/>
              </w:rPr>
              <w:t>מלא</w:t>
            </w:r>
            <w:r w:rsidRPr="003F658E">
              <w:rPr>
                <w:b/>
                <w:bCs/>
                <w:rtl/>
              </w:rPr>
              <w:t xml:space="preserve"> </w:t>
            </w:r>
            <w:r w:rsidRPr="003F658E">
              <w:rPr>
                <w:rFonts w:hint="cs"/>
                <w:b/>
                <w:bCs/>
                <w:rtl/>
              </w:rPr>
              <w:t>של</w:t>
            </w:r>
            <w:r w:rsidRPr="003F658E">
              <w:rPr>
                <w:b/>
                <w:bCs/>
                <w:rtl/>
              </w:rPr>
              <w:t xml:space="preserve"> </w:t>
            </w:r>
            <w:r w:rsidRPr="003F658E">
              <w:rPr>
                <w:rFonts w:hint="cs"/>
                <w:b/>
                <w:bCs/>
                <w:rtl/>
              </w:rPr>
              <w:t>המציע</w:t>
            </w:r>
            <w:r w:rsidRPr="003F658E">
              <w:rPr>
                <w:b/>
                <w:bCs/>
                <w:rtl/>
              </w:rPr>
              <w:t>,</w:t>
            </w:r>
          </w:p>
          <w:p w14:paraId="323BC39A" w14:textId="77777777" w:rsidR="00146135" w:rsidRPr="003F658E" w:rsidRDefault="00146135" w:rsidP="00B54161">
            <w:pPr>
              <w:jc w:val="center"/>
              <w:rPr>
                <w:b/>
                <w:bCs/>
                <w:u w:val="single"/>
              </w:rPr>
            </w:pPr>
            <w:r w:rsidRPr="003F658E">
              <w:rPr>
                <w:rFonts w:hint="cs"/>
                <w:b/>
                <w:bCs/>
                <w:rtl/>
              </w:rPr>
              <w:t>כפי</w:t>
            </w:r>
            <w:r w:rsidRPr="003F658E">
              <w:rPr>
                <w:b/>
                <w:bCs/>
                <w:rtl/>
              </w:rPr>
              <w:t xml:space="preserve"> </w:t>
            </w:r>
            <w:r w:rsidRPr="003F658E">
              <w:rPr>
                <w:rFonts w:hint="cs"/>
                <w:b/>
                <w:bCs/>
                <w:rtl/>
              </w:rPr>
              <w:t>שהוא</w:t>
            </w:r>
            <w:r w:rsidRPr="003F658E">
              <w:rPr>
                <w:b/>
                <w:bCs/>
                <w:rtl/>
              </w:rPr>
              <w:t xml:space="preserve"> </w:t>
            </w:r>
            <w:r w:rsidRPr="003F658E">
              <w:rPr>
                <w:rFonts w:hint="cs"/>
                <w:b/>
                <w:bCs/>
                <w:rtl/>
              </w:rPr>
              <w:t>מופיע</w:t>
            </w:r>
            <w:r w:rsidRPr="003F658E">
              <w:rPr>
                <w:b/>
                <w:bCs/>
                <w:rtl/>
              </w:rPr>
              <w:t xml:space="preserve"> </w:t>
            </w:r>
            <w:r w:rsidRPr="003F658E">
              <w:rPr>
                <w:rFonts w:hint="cs"/>
                <w:b/>
                <w:bCs/>
                <w:rtl/>
              </w:rPr>
              <w:t>ברשם</w:t>
            </w:r>
            <w:r w:rsidRPr="003F658E">
              <w:rPr>
                <w:b/>
                <w:bCs/>
                <w:rtl/>
              </w:rPr>
              <w:t xml:space="preserve"> </w:t>
            </w:r>
            <w:r w:rsidRPr="003F658E">
              <w:rPr>
                <w:rFonts w:hint="cs"/>
                <w:b/>
                <w:bCs/>
                <w:rtl/>
              </w:rPr>
              <w:t>רשמי</w:t>
            </w:r>
          </w:p>
        </w:tc>
        <w:tc>
          <w:tcPr>
            <w:tcW w:w="896" w:type="dxa"/>
            <w:tcBorders>
              <w:right w:val="single" w:sz="4" w:space="0" w:color="auto"/>
            </w:tcBorders>
          </w:tcPr>
          <w:p w14:paraId="39CBC695" w14:textId="77777777" w:rsidR="00146135" w:rsidRPr="003F658E" w:rsidRDefault="00146135" w:rsidP="00B54161">
            <w:pPr>
              <w:rPr>
                <w:u w:val="single"/>
              </w:rPr>
            </w:pPr>
          </w:p>
        </w:tc>
        <w:tc>
          <w:tcPr>
            <w:tcW w:w="4786" w:type="dxa"/>
            <w:tcBorders>
              <w:top w:val="single" w:sz="4" w:space="0" w:color="auto"/>
              <w:left w:val="single" w:sz="4" w:space="0" w:color="auto"/>
              <w:bottom w:val="single" w:sz="4" w:space="0" w:color="auto"/>
              <w:right w:val="single" w:sz="4" w:space="0" w:color="auto"/>
            </w:tcBorders>
          </w:tcPr>
          <w:p w14:paraId="598E2196" w14:textId="77777777" w:rsidR="00146135" w:rsidRPr="003F658E" w:rsidRDefault="00146135" w:rsidP="00B54161">
            <w:pPr>
              <w:rPr>
                <w:u w:val="single"/>
                <w:rtl/>
              </w:rPr>
            </w:pPr>
          </w:p>
          <w:p w14:paraId="3CAB6111" w14:textId="77777777" w:rsidR="00146135" w:rsidRPr="003F658E" w:rsidRDefault="00146135" w:rsidP="00B54161">
            <w:pPr>
              <w:rPr>
                <w:u w:val="single"/>
                <w:rtl/>
              </w:rPr>
            </w:pPr>
          </w:p>
          <w:p w14:paraId="15B7A065" w14:textId="77777777" w:rsidR="00146135" w:rsidRPr="003F658E" w:rsidRDefault="00146135" w:rsidP="00B54161">
            <w:pPr>
              <w:rPr>
                <w:u w:val="single"/>
                <w:rtl/>
              </w:rPr>
            </w:pPr>
          </w:p>
          <w:p w14:paraId="409106A7" w14:textId="77777777" w:rsidR="00146135" w:rsidRPr="003F658E" w:rsidRDefault="00146135" w:rsidP="00B54161">
            <w:pPr>
              <w:rPr>
                <w:u w:val="single"/>
                <w:rtl/>
              </w:rPr>
            </w:pPr>
          </w:p>
          <w:p w14:paraId="16B904D8" w14:textId="77777777" w:rsidR="00146135" w:rsidRPr="003F658E" w:rsidRDefault="00146135" w:rsidP="00B54161">
            <w:pPr>
              <w:rPr>
                <w:u w:val="single"/>
              </w:rPr>
            </w:pPr>
          </w:p>
        </w:tc>
      </w:tr>
    </w:tbl>
    <w:p w14:paraId="18598F0D" w14:textId="77777777" w:rsidR="00146135" w:rsidRPr="003F658E" w:rsidRDefault="00146135" w:rsidP="00B54161">
      <w:pPr>
        <w:rPr>
          <w:u w:val="single"/>
          <w:rtl/>
        </w:rPr>
      </w:pPr>
    </w:p>
    <w:p w14:paraId="3ED1A9FC" w14:textId="77777777" w:rsidR="00146135" w:rsidRPr="003F658E" w:rsidRDefault="00146135" w:rsidP="00B54161">
      <w:pPr>
        <w:rPr>
          <w:u w:val="single"/>
          <w:rtl/>
        </w:rPr>
      </w:pPr>
    </w:p>
    <w:p w14:paraId="0C72EE3C" w14:textId="77777777" w:rsidR="00146135" w:rsidRPr="003F658E" w:rsidRDefault="00146135" w:rsidP="00B54161">
      <w:pPr>
        <w:rPr>
          <w:u w:val="single"/>
          <w:rtl/>
        </w:rPr>
      </w:pPr>
    </w:p>
    <w:p w14:paraId="302A246D" w14:textId="77777777" w:rsidR="00146135" w:rsidRPr="003F658E" w:rsidRDefault="00146135" w:rsidP="00B54161">
      <w:pPr>
        <w:rPr>
          <w:u w:val="single"/>
          <w:rtl/>
        </w:rPr>
      </w:pPr>
    </w:p>
    <w:tbl>
      <w:tblPr>
        <w:bidiVisual/>
        <w:tblW w:w="0" w:type="auto"/>
        <w:tblInd w:w="2" w:type="dxa"/>
        <w:tblLook w:val="00A0" w:firstRow="1" w:lastRow="0" w:firstColumn="1" w:lastColumn="0" w:noHBand="0" w:noVBand="0"/>
      </w:tblPr>
      <w:tblGrid>
        <w:gridCol w:w="2840"/>
        <w:gridCol w:w="896"/>
        <w:gridCol w:w="4786"/>
      </w:tblGrid>
      <w:tr w:rsidR="00146135" w:rsidRPr="003F658E" w14:paraId="4D3C6B21" w14:textId="77777777" w:rsidTr="00044FDD">
        <w:tc>
          <w:tcPr>
            <w:tcW w:w="2840" w:type="dxa"/>
            <w:vAlign w:val="center"/>
          </w:tcPr>
          <w:p w14:paraId="5BC43F04" w14:textId="77777777" w:rsidR="00146135" w:rsidRPr="003F658E" w:rsidRDefault="00146135" w:rsidP="00B54161">
            <w:pPr>
              <w:jc w:val="center"/>
              <w:rPr>
                <w:b/>
                <w:bCs/>
              </w:rPr>
            </w:pPr>
            <w:r w:rsidRPr="003F658E">
              <w:rPr>
                <w:rFonts w:hint="cs"/>
                <w:b/>
                <w:bCs/>
                <w:rtl/>
              </w:rPr>
              <w:t>חתימת</w:t>
            </w:r>
            <w:r w:rsidRPr="003F658E">
              <w:rPr>
                <w:b/>
                <w:bCs/>
                <w:rtl/>
              </w:rPr>
              <w:t xml:space="preserve"> </w:t>
            </w:r>
            <w:r w:rsidRPr="003F658E">
              <w:rPr>
                <w:rFonts w:hint="cs"/>
                <w:b/>
                <w:bCs/>
                <w:rtl/>
              </w:rPr>
              <w:t>המציע</w:t>
            </w:r>
          </w:p>
        </w:tc>
        <w:tc>
          <w:tcPr>
            <w:tcW w:w="896" w:type="dxa"/>
            <w:tcBorders>
              <w:right w:val="single" w:sz="4" w:space="0" w:color="auto"/>
            </w:tcBorders>
          </w:tcPr>
          <w:p w14:paraId="12B258FE" w14:textId="77777777" w:rsidR="00146135" w:rsidRPr="003F658E" w:rsidRDefault="00146135" w:rsidP="00B54161">
            <w:pPr>
              <w:rPr>
                <w:u w:val="single"/>
              </w:rPr>
            </w:pPr>
          </w:p>
        </w:tc>
        <w:tc>
          <w:tcPr>
            <w:tcW w:w="4786" w:type="dxa"/>
            <w:tcBorders>
              <w:top w:val="single" w:sz="4" w:space="0" w:color="auto"/>
              <w:left w:val="single" w:sz="4" w:space="0" w:color="auto"/>
              <w:bottom w:val="single" w:sz="4" w:space="0" w:color="auto"/>
              <w:right w:val="single" w:sz="4" w:space="0" w:color="auto"/>
            </w:tcBorders>
          </w:tcPr>
          <w:p w14:paraId="5F0CC843" w14:textId="77777777" w:rsidR="00146135" w:rsidRPr="003F658E" w:rsidRDefault="00146135" w:rsidP="00B54161">
            <w:pPr>
              <w:rPr>
                <w:u w:val="single"/>
                <w:rtl/>
              </w:rPr>
            </w:pPr>
          </w:p>
          <w:p w14:paraId="086B90D4" w14:textId="77777777" w:rsidR="00146135" w:rsidRPr="003F658E" w:rsidRDefault="00146135" w:rsidP="00B54161">
            <w:pPr>
              <w:rPr>
                <w:u w:val="single"/>
                <w:rtl/>
              </w:rPr>
            </w:pPr>
          </w:p>
          <w:p w14:paraId="219FCA5E" w14:textId="77777777" w:rsidR="00146135" w:rsidRPr="003F658E" w:rsidRDefault="00146135" w:rsidP="00B54161">
            <w:pPr>
              <w:rPr>
                <w:u w:val="single"/>
                <w:rtl/>
              </w:rPr>
            </w:pPr>
          </w:p>
          <w:p w14:paraId="0A233837" w14:textId="77777777" w:rsidR="00146135" w:rsidRPr="003F658E" w:rsidRDefault="00146135" w:rsidP="00B54161">
            <w:pPr>
              <w:rPr>
                <w:u w:val="single"/>
                <w:rtl/>
              </w:rPr>
            </w:pPr>
          </w:p>
          <w:p w14:paraId="04305513" w14:textId="77777777" w:rsidR="00146135" w:rsidRPr="003F658E" w:rsidRDefault="00146135" w:rsidP="00B54161">
            <w:pPr>
              <w:rPr>
                <w:u w:val="single"/>
              </w:rPr>
            </w:pPr>
          </w:p>
        </w:tc>
      </w:tr>
    </w:tbl>
    <w:p w14:paraId="21E6B7CB" w14:textId="77777777" w:rsidR="00146135" w:rsidRPr="003F658E" w:rsidRDefault="00146135" w:rsidP="00B54161">
      <w:pPr>
        <w:rPr>
          <w:u w:val="single"/>
          <w:rtl/>
        </w:rPr>
      </w:pPr>
    </w:p>
    <w:p w14:paraId="2B25A251" w14:textId="77777777" w:rsidR="00146135" w:rsidRPr="003F658E" w:rsidRDefault="00146135" w:rsidP="00CD5FAF">
      <w:pPr>
        <w:pStyle w:val="2"/>
        <w:spacing w:before="0" w:after="0"/>
        <w:jc w:val="center"/>
        <w:rPr>
          <w:rtl/>
        </w:rPr>
      </w:pPr>
      <w:r w:rsidRPr="003F658E">
        <w:rPr>
          <w:rtl/>
        </w:rPr>
        <w:br w:type="page"/>
      </w:r>
      <w:bookmarkStart w:id="122" w:name="_Toc283067657"/>
      <w:bookmarkStart w:id="123" w:name="_Toc455474801"/>
      <w:r w:rsidRPr="003F658E">
        <w:rPr>
          <w:rFonts w:cs="David" w:hint="eastAsia"/>
          <w:rtl/>
        </w:rPr>
        <w:lastRenderedPageBreak/>
        <w:t>נספח</w:t>
      </w:r>
      <w:r w:rsidRPr="003F658E">
        <w:rPr>
          <w:rFonts w:cs="David"/>
          <w:rtl/>
        </w:rPr>
        <w:t xml:space="preserve"> </w:t>
      </w:r>
      <w:r w:rsidRPr="003F658E">
        <w:rPr>
          <w:rFonts w:cs="David" w:hint="eastAsia"/>
          <w:rtl/>
        </w:rPr>
        <w:t>ב</w:t>
      </w:r>
      <w:r w:rsidRPr="003F658E">
        <w:rPr>
          <w:rFonts w:cs="David"/>
          <w:rtl/>
        </w:rPr>
        <w:t xml:space="preserve">'1 - </w:t>
      </w:r>
      <w:r w:rsidRPr="003F658E">
        <w:rPr>
          <w:rFonts w:cs="David" w:hint="eastAsia"/>
          <w:rtl/>
        </w:rPr>
        <w:t>טופס</w:t>
      </w:r>
      <w:r w:rsidRPr="003F658E">
        <w:rPr>
          <w:rFonts w:cs="David"/>
          <w:rtl/>
        </w:rPr>
        <w:t xml:space="preserve"> </w:t>
      </w:r>
      <w:r w:rsidRPr="003F658E">
        <w:rPr>
          <w:rFonts w:cs="David" w:hint="eastAsia"/>
          <w:rtl/>
        </w:rPr>
        <w:t>הגשת</w:t>
      </w:r>
      <w:r w:rsidRPr="003F658E">
        <w:rPr>
          <w:rFonts w:cs="David"/>
          <w:rtl/>
        </w:rPr>
        <w:t xml:space="preserve"> </w:t>
      </w:r>
      <w:r w:rsidRPr="003F658E">
        <w:rPr>
          <w:rFonts w:cs="David" w:hint="eastAsia"/>
          <w:rtl/>
        </w:rPr>
        <w:t>ההצעה</w:t>
      </w:r>
      <w:bookmarkEnd w:id="122"/>
      <w:bookmarkEnd w:id="123"/>
      <w:r w:rsidR="00087754">
        <w:rPr>
          <w:rFonts w:cs="David" w:hint="cs"/>
          <w:rtl/>
        </w:rPr>
        <w:t xml:space="preserve"> </w:t>
      </w:r>
    </w:p>
    <w:p w14:paraId="5DD0C069" w14:textId="77777777" w:rsidR="00146135" w:rsidRPr="003F658E" w:rsidRDefault="00146135" w:rsidP="00B54161">
      <w:pPr>
        <w:rPr>
          <w:b/>
          <w:bCs/>
          <w:rtl/>
        </w:rPr>
      </w:pPr>
    </w:p>
    <w:p w14:paraId="2C7264D2" w14:textId="77777777" w:rsidR="00146135" w:rsidRPr="003F658E" w:rsidRDefault="00146135" w:rsidP="00B54161">
      <w:pPr>
        <w:rPr>
          <w:b/>
          <w:bCs/>
          <w:rtl/>
        </w:rPr>
      </w:pPr>
      <w:r w:rsidRPr="003F658E">
        <w:rPr>
          <w:rFonts w:hint="cs"/>
          <w:b/>
          <w:bCs/>
          <w:rtl/>
        </w:rPr>
        <w:t>לכבוד</w:t>
      </w:r>
    </w:p>
    <w:p w14:paraId="3B929C9D" w14:textId="77777777" w:rsidR="00146135" w:rsidRPr="003F658E" w:rsidRDefault="00146135" w:rsidP="00B54161">
      <w:pPr>
        <w:rPr>
          <w:b/>
          <w:bCs/>
          <w:rtl/>
        </w:rPr>
      </w:pPr>
      <w:r w:rsidRPr="003F658E">
        <w:rPr>
          <w:rFonts w:hint="cs"/>
          <w:b/>
          <w:bCs/>
          <w:rtl/>
        </w:rPr>
        <w:t>משרד</w:t>
      </w:r>
      <w:r w:rsidRPr="003F658E">
        <w:rPr>
          <w:b/>
          <w:bCs/>
          <w:rtl/>
        </w:rPr>
        <w:t xml:space="preserve"> </w:t>
      </w:r>
      <w:r w:rsidRPr="003F658E">
        <w:rPr>
          <w:rFonts w:hint="cs"/>
          <w:b/>
          <w:bCs/>
          <w:rtl/>
        </w:rPr>
        <w:t>התרבות והספורט</w:t>
      </w:r>
    </w:p>
    <w:p w14:paraId="028F0217" w14:textId="77777777" w:rsidR="00146135" w:rsidRPr="003F658E" w:rsidRDefault="00146135" w:rsidP="00B54161">
      <w:pPr>
        <w:rPr>
          <w:bCs/>
          <w:spacing w:val="6"/>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r w:rsidRPr="003F658E">
        <w:rPr>
          <w:bCs/>
          <w:spacing w:val="6"/>
          <w:rtl/>
        </w:rPr>
        <w:t xml:space="preserve">, </w:t>
      </w:r>
      <w:r w:rsidRPr="003F658E">
        <w:rPr>
          <w:rFonts w:hint="eastAsia"/>
          <w:bCs/>
          <w:spacing w:val="6"/>
          <w:rtl/>
        </w:rPr>
        <w:t>ירושלים</w:t>
      </w:r>
    </w:p>
    <w:p w14:paraId="434FD1AB" w14:textId="77777777" w:rsidR="00146135" w:rsidRPr="003F658E" w:rsidRDefault="00146135" w:rsidP="00B54161">
      <w:pPr>
        <w:jc w:val="center"/>
        <w:rPr>
          <w:b/>
          <w:bCs/>
          <w:rtl/>
        </w:rPr>
      </w:pPr>
    </w:p>
    <w:p w14:paraId="682B787E" w14:textId="7523DF62" w:rsidR="006B2EFA" w:rsidRDefault="00146135" w:rsidP="00D92951">
      <w:pPr>
        <w:pStyle w:val="2"/>
        <w:spacing w:before="0" w:after="0"/>
        <w:jc w:val="center"/>
        <w:rPr>
          <w:rFonts w:cs="David"/>
          <w:rtl/>
        </w:rPr>
      </w:pPr>
      <w:bookmarkStart w:id="124" w:name="_Toc455474802"/>
      <w:r w:rsidRPr="006B2EFA">
        <w:rPr>
          <w:rFonts w:cs="David" w:hint="cs"/>
          <w:rtl/>
        </w:rPr>
        <w:t>הנדון</w:t>
      </w:r>
      <w:r w:rsidRPr="006B2EFA">
        <w:rPr>
          <w:rFonts w:cs="David"/>
          <w:rtl/>
        </w:rPr>
        <w:t xml:space="preserve"> : </w:t>
      </w:r>
      <w:r w:rsidRPr="006B2EFA">
        <w:rPr>
          <w:rFonts w:cs="David" w:hint="cs"/>
          <w:rtl/>
        </w:rPr>
        <w:t>הצעה</w:t>
      </w:r>
      <w:r w:rsidRPr="006B2EFA">
        <w:rPr>
          <w:rFonts w:cs="David"/>
          <w:rtl/>
        </w:rPr>
        <w:t xml:space="preserve"> </w:t>
      </w:r>
      <w:r w:rsidRPr="006B2EFA">
        <w:rPr>
          <w:rFonts w:cs="David" w:hint="cs"/>
          <w:rtl/>
        </w:rPr>
        <w:t>למכרז</w:t>
      </w:r>
      <w:r w:rsidRPr="006B2EFA">
        <w:rPr>
          <w:rFonts w:cs="David"/>
          <w:rtl/>
        </w:rPr>
        <w:t xml:space="preserve"> </w:t>
      </w:r>
      <w:r w:rsidRPr="006B2EFA">
        <w:rPr>
          <w:rFonts w:cs="David" w:hint="eastAsia"/>
          <w:rtl/>
        </w:rPr>
        <w:t>פומבי</w:t>
      </w:r>
      <w:r w:rsidRPr="006B2EFA">
        <w:rPr>
          <w:rFonts w:cs="David"/>
          <w:rtl/>
        </w:rPr>
        <w:t xml:space="preserve"> </w:t>
      </w:r>
      <w:r w:rsidR="00D92951" w:rsidRPr="00D92951">
        <w:rPr>
          <w:rFonts w:cs="David"/>
          <w:rtl/>
        </w:rPr>
        <w:t xml:space="preserve">מס' </w:t>
      </w:r>
      <w:r w:rsidR="00D92951" w:rsidRPr="00D92951">
        <w:rPr>
          <w:rFonts w:cs="David" w:hint="cs"/>
          <w:rtl/>
        </w:rPr>
        <w:t>14/2016</w:t>
      </w:r>
      <w:r w:rsidRPr="006B2EFA">
        <w:rPr>
          <w:rFonts w:cs="David"/>
          <w:rtl/>
        </w:rPr>
        <w:t xml:space="preserve"> </w:t>
      </w:r>
      <w:r w:rsidR="00332A4C" w:rsidRPr="006B2EFA">
        <w:rPr>
          <w:rFonts w:cs="David"/>
          <w:rtl/>
        </w:rPr>
        <w:t>–</w:t>
      </w:r>
      <w:r w:rsidRPr="00462243">
        <w:rPr>
          <w:b w:val="0"/>
          <w:bCs w:val="0"/>
          <w:rtl/>
        </w:rPr>
        <w:t xml:space="preserve"> </w:t>
      </w:r>
      <w:r w:rsidR="006B2EFA">
        <w:rPr>
          <w:rFonts w:cs="David" w:hint="cs"/>
          <w:rtl/>
        </w:rPr>
        <w:t>ל</w:t>
      </w:r>
      <w:r w:rsidR="006B2EFA" w:rsidRPr="006B2EFA">
        <w:rPr>
          <w:rFonts w:cs="David" w:hint="cs"/>
          <w:rtl/>
        </w:rPr>
        <w:t>ניהול</w:t>
      </w:r>
      <w:r w:rsidR="006B2EFA" w:rsidRPr="006B2EFA">
        <w:rPr>
          <w:rFonts w:cs="David"/>
          <w:rtl/>
        </w:rPr>
        <w:t xml:space="preserve"> </w:t>
      </w:r>
      <w:r w:rsidR="006B2EFA" w:rsidRPr="006B2EFA">
        <w:rPr>
          <w:rFonts w:cs="David" w:hint="cs"/>
          <w:rtl/>
        </w:rPr>
        <w:t>פרויקטים</w:t>
      </w:r>
      <w:r w:rsidR="006B2EFA" w:rsidRPr="006B2EFA">
        <w:rPr>
          <w:rFonts w:cs="David"/>
          <w:rtl/>
        </w:rPr>
        <w:t xml:space="preserve"> </w:t>
      </w:r>
      <w:r w:rsidR="006B2EFA" w:rsidRPr="006B2EFA">
        <w:rPr>
          <w:rFonts w:cs="David" w:hint="cs"/>
          <w:rtl/>
        </w:rPr>
        <w:t>ובקרה</w:t>
      </w:r>
      <w:r w:rsidR="006B2EFA" w:rsidRPr="006B2EFA">
        <w:rPr>
          <w:rFonts w:cs="David"/>
          <w:rtl/>
        </w:rPr>
        <w:t xml:space="preserve"> </w:t>
      </w:r>
      <w:r w:rsidR="006B2EFA" w:rsidRPr="006B2EFA">
        <w:rPr>
          <w:rFonts w:cs="David" w:hint="cs"/>
          <w:rtl/>
        </w:rPr>
        <w:t>בתחום</w:t>
      </w:r>
      <w:r w:rsidR="006B2EFA" w:rsidRPr="006B2EFA">
        <w:rPr>
          <w:rFonts w:cs="David"/>
          <w:rtl/>
        </w:rPr>
        <w:t xml:space="preserve">  </w:t>
      </w:r>
      <w:r w:rsidR="006B2EFA" w:rsidRPr="006B2EFA">
        <w:rPr>
          <w:rFonts w:cs="David" w:hint="cs"/>
          <w:rtl/>
        </w:rPr>
        <w:t>הצלילה</w:t>
      </w:r>
      <w:r w:rsidR="006B2EFA" w:rsidRPr="006B2EFA">
        <w:rPr>
          <w:rFonts w:cs="David"/>
          <w:rtl/>
        </w:rPr>
        <w:t xml:space="preserve"> </w:t>
      </w:r>
      <w:r w:rsidR="006B2EFA" w:rsidRPr="006B2EFA">
        <w:rPr>
          <w:rFonts w:cs="David" w:hint="cs"/>
          <w:rtl/>
        </w:rPr>
        <w:t>הספורטיבית</w:t>
      </w:r>
      <w:bookmarkEnd w:id="124"/>
    </w:p>
    <w:p w14:paraId="66BA75C7" w14:textId="77777777" w:rsidR="00146135" w:rsidRPr="003F658E" w:rsidRDefault="00146135" w:rsidP="006B2EFA">
      <w:pPr>
        <w:jc w:val="center"/>
        <w:rPr>
          <w:b/>
          <w:bCs/>
          <w:rtl/>
        </w:rPr>
      </w:pPr>
    </w:p>
    <w:p w14:paraId="1A4544BD" w14:textId="77777777" w:rsidR="00146135" w:rsidRPr="003F658E" w:rsidRDefault="00146135" w:rsidP="00B54161">
      <w:pPr>
        <w:rPr>
          <w:rtl/>
        </w:rPr>
      </w:pPr>
    </w:p>
    <w:tbl>
      <w:tblPr>
        <w:bidiVisual/>
        <w:tblW w:w="8556" w:type="dxa"/>
        <w:jc w:val="center"/>
        <w:tblLook w:val="04A0" w:firstRow="1" w:lastRow="0" w:firstColumn="1" w:lastColumn="0" w:noHBand="0" w:noVBand="1"/>
      </w:tblPr>
      <w:tblGrid>
        <w:gridCol w:w="1751"/>
        <w:gridCol w:w="6805"/>
      </w:tblGrid>
      <w:tr w:rsidR="00146135" w:rsidRPr="003F658E" w14:paraId="3EB65D23" w14:textId="77777777" w:rsidTr="00044FDD">
        <w:trPr>
          <w:jc w:val="center"/>
        </w:trPr>
        <w:tc>
          <w:tcPr>
            <w:tcW w:w="1751" w:type="dxa"/>
          </w:tcPr>
          <w:p w14:paraId="6E6ABA49" w14:textId="77777777" w:rsidR="00146135" w:rsidRPr="003F658E" w:rsidRDefault="00146135" w:rsidP="00B54161">
            <w:pPr>
              <w:jc w:val="right"/>
              <w:rPr>
                <w:b/>
                <w:bCs/>
                <w:szCs w:val="22"/>
                <w:rtl/>
              </w:rPr>
            </w:pPr>
            <w:r w:rsidRPr="003F658E">
              <w:rPr>
                <w:rFonts w:hint="cs"/>
                <w:b/>
                <w:bCs/>
                <w:szCs w:val="22"/>
                <w:rtl/>
              </w:rPr>
              <w:t>שם המציע:</w:t>
            </w:r>
          </w:p>
        </w:tc>
        <w:tc>
          <w:tcPr>
            <w:tcW w:w="6805" w:type="dxa"/>
            <w:tcBorders>
              <w:bottom w:val="single" w:sz="8" w:space="0" w:color="auto"/>
            </w:tcBorders>
          </w:tcPr>
          <w:p w14:paraId="0F796222" w14:textId="77777777" w:rsidR="00146135" w:rsidRPr="003F658E" w:rsidRDefault="00146135" w:rsidP="00B54161">
            <w:pPr>
              <w:rPr>
                <w:szCs w:val="22"/>
                <w:rtl/>
              </w:rPr>
            </w:pPr>
          </w:p>
        </w:tc>
      </w:tr>
      <w:tr w:rsidR="00146135" w:rsidRPr="003F658E" w14:paraId="6E72814B" w14:textId="77777777" w:rsidTr="00044FDD">
        <w:trPr>
          <w:jc w:val="center"/>
        </w:trPr>
        <w:tc>
          <w:tcPr>
            <w:tcW w:w="1751" w:type="dxa"/>
          </w:tcPr>
          <w:p w14:paraId="751FD6B0" w14:textId="77777777" w:rsidR="00146135" w:rsidRPr="003F658E" w:rsidRDefault="00146135" w:rsidP="00B54161">
            <w:pPr>
              <w:jc w:val="right"/>
              <w:rPr>
                <w:b/>
                <w:bCs/>
                <w:szCs w:val="22"/>
                <w:rtl/>
              </w:rPr>
            </w:pPr>
          </w:p>
        </w:tc>
        <w:tc>
          <w:tcPr>
            <w:tcW w:w="6805" w:type="dxa"/>
            <w:tcBorders>
              <w:top w:val="single" w:sz="8" w:space="0" w:color="auto"/>
            </w:tcBorders>
          </w:tcPr>
          <w:p w14:paraId="617C0902" w14:textId="77777777" w:rsidR="00146135" w:rsidRPr="003F658E" w:rsidRDefault="00146135" w:rsidP="00B54161">
            <w:pPr>
              <w:rPr>
                <w:szCs w:val="22"/>
                <w:rtl/>
              </w:rPr>
            </w:pPr>
          </w:p>
        </w:tc>
      </w:tr>
      <w:tr w:rsidR="00146135" w:rsidRPr="003F658E" w14:paraId="1368783D" w14:textId="77777777" w:rsidTr="00044FDD">
        <w:trPr>
          <w:jc w:val="center"/>
        </w:trPr>
        <w:tc>
          <w:tcPr>
            <w:tcW w:w="1751" w:type="dxa"/>
          </w:tcPr>
          <w:p w14:paraId="39D705D8" w14:textId="77777777" w:rsidR="00146135" w:rsidRPr="003F658E" w:rsidRDefault="00146135" w:rsidP="00B54161">
            <w:pPr>
              <w:jc w:val="right"/>
              <w:rPr>
                <w:b/>
                <w:bCs/>
                <w:szCs w:val="22"/>
                <w:rtl/>
              </w:rPr>
            </w:pPr>
            <w:r w:rsidRPr="003F658E">
              <w:rPr>
                <w:rFonts w:hint="cs"/>
                <w:b/>
                <w:bCs/>
                <w:szCs w:val="22"/>
                <w:rtl/>
              </w:rPr>
              <w:t>מספר ח.פ / ע.ר:</w:t>
            </w:r>
          </w:p>
        </w:tc>
        <w:tc>
          <w:tcPr>
            <w:tcW w:w="6805" w:type="dxa"/>
            <w:tcBorders>
              <w:bottom w:val="single" w:sz="8" w:space="0" w:color="auto"/>
            </w:tcBorders>
          </w:tcPr>
          <w:p w14:paraId="09080304" w14:textId="77777777" w:rsidR="00146135" w:rsidRPr="003F658E" w:rsidRDefault="00146135" w:rsidP="00B54161">
            <w:pPr>
              <w:rPr>
                <w:szCs w:val="22"/>
                <w:rtl/>
              </w:rPr>
            </w:pPr>
          </w:p>
        </w:tc>
      </w:tr>
    </w:tbl>
    <w:p w14:paraId="29D97016" w14:textId="77777777" w:rsidR="00146135" w:rsidRPr="003F658E" w:rsidRDefault="00146135" w:rsidP="00B54161">
      <w:pPr>
        <w:rPr>
          <w:rtl/>
        </w:rPr>
      </w:pPr>
    </w:p>
    <w:tbl>
      <w:tblPr>
        <w:bidiVisual/>
        <w:tblW w:w="8584" w:type="dxa"/>
        <w:jc w:val="center"/>
        <w:tblLook w:val="04A0" w:firstRow="1" w:lastRow="0" w:firstColumn="1" w:lastColumn="0" w:noHBand="0" w:noVBand="1"/>
      </w:tblPr>
      <w:tblGrid>
        <w:gridCol w:w="3162"/>
        <w:gridCol w:w="1850"/>
        <w:gridCol w:w="1701"/>
        <w:gridCol w:w="1871"/>
      </w:tblGrid>
      <w:tr w:rsidR="00146135" w:rsidRPr="003F658E" w14:paraId="3FD39459" w14:textId="77777777" w:rsidTr="00044FDD">
        <w:trPr>
          <w:jc w:val="center"/>
        </w:trPr>
        <w:tc>
          <w:tcPr>
            <w:tcW w:w="3162" w:type="dxa"/>
          </w:tcPr>
          <w:p w14:paraId="15ADD11D" w14:textId="77777777" w:rsidR="00146135" w:rsidRPr="003F658E" w:rsidRDefault="00146135" w:rsidP="00B54161">
            <w:pPr>
              <w:rPr>
                <w:szCs w:val="22"/>
                <w:rtl/>
              </w:rPr>
            </w:pPr>
            <w:r w:rsidRPr="003F658E">
              <w:rPr>
                <w:rFonts w:hint="cs"/>
                <w:szCs w:val="22"/>
                <w:rtl/>
              </w:rPr>
              <w:t>סוג התארגנות (חברה, עמותה):</w:t>
            </w:r>
          </w:p>
        </w:tc>
        <w:tc>
          <w:tcPr>
            <w:tcW w:w="1850" w:type="dxa"/>
            <w:tcBorders>
              <w:bottom w:val="single" w:sz="8" w:space="0" w:color="auto"/>
            </w:tcBorders>
          </w:tcPr>
          <w:p w14:paraId="483C0633" w14:textId="77777777" w:rsidR="00146135" w:rsidRPr="003F658E" w:rsidRDefault="00146135" w:rsidP="00B54161">
            <w:pPr>
              <w:rPr>
                <w:szCs w:val="22"/>
                <w:rtl/>
              </w:rPr>
            </w:pPr>
          </w:p>
        </w:tc>
        <w:tc>
          <w:tcPr>
            <w:tcW w:w="1701" w:type="dxa"/>
          </w:tcPr>
          <w:p w14:paraId="41C6A300" w14:textId="77777777" w:rsidR="00146135" w:rsidRPr="003F658E" w:rsidRDefault="00146135" w:rsidP="00B54161">
            <w:pPr>
              <w:rPr>
                <w:szCs w:val="22"/>
                <w:rtl/>
              </w:rPr>
            </w:pPr>
            <w:r w:rsidRPr="003F658E">
              <w:rPr>
                <w:rFonts w:hint="cs"/>
                <w:szCs w:val="22"/>
                <w:rtl/>
              </w:rPr>
              <w:t>תאריך התארגנות:</w:t>
            </w:r>
          </w:p>
        </w:tc>
        <w:tc>
          <w:tcPr>
            <w:tcW w:w="1871" w:type="dxa"/>
            <w:tcBorders>
              <w:bottom w:val="single" w:sz="8" w:space="0" w:color="auto"/>
            </w:tcBorders>
          </w:tcPr>
          <w:p w14:paraId="7C6813FC" w14:textId="77777777" w:rsidR="00146135" w:rsidRPr="003F658E" w:rsidRDefault="00146135" w:rsidP="00B54161">
            <w:pPr>
              <w:rPr>
                <w:szCs w:val="22"/>
                <w:rtl/>
              </w:rPr>
            </w:pPr>
          </w:p>
        </w:tc>
      </w:tr>
    </w:tbl>
    <w:p w14:paraId="32EEE017" w14:textId="77777777" w:rsidR="00146135" w:rsidRPr="003F658E" w:rsidRDefault="00146135" w:rsidP="00B54161">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146135" w:rsidRPr="003F658E" w14:paraId="54D3E4B9" w14:textId="77777777" w:rsidTr="00044FDD">
        <w:trPr>
          <w:jc w:val="center"/>
        </w:trPr>
        <w:tc>
          <w:tcPr>
            <w:tcW w:w="8522" w:type="dxa"/>
            <w:gridSpan w:val="6"/>
          </w:tcPr>
          <w:p w14:paraId="1117B052" w14:textId="77777777" w:rsidR="00146135" w:rsidRPr="003F658E" w:rsidRDefault="00146135" w:rsidP="00B54161">
            <w:pPr>
              <w:jc w:val="center"/>
              <w:rPr>
                <w:szCs w:val="22"/>
                <w:rtl/>
              </w:rPr>
            </w:pPr>
            <w:r w:rsidRPr="003F658E">
              <w:rPr>
                <w:rFonts w:hint="cs"/>
                <w:b/>
                <w:bCs/>
                <w:szCs w:val="22"/>
                <w:u w:val="single"/>
                <w:rtl/>
              </w:rPr>
              <w:t>כתובת המציע</w:t>
            </w:r>
            <w:r w:rsidRPr="003F658E">
              <w:rPr>
                <w:rFonts w:hint="cs"/>
                <w:szCs w:val="22"/>
                <w:rtl/>
              </w:rPr>
              <w:t>:</w:t>
            </w:r>
          </w:p>
        </w:tc>
      </w:tr>
      <w:tr w:rsidR="00146135" w:rsidRPr="003F658E" w14:paraId="4E8F9EC0" w14:textId="77777777" w:rsidTr="00044FDD">
        <w:trPr>
          <w:trHeight w:val="702"/>
          <w:jc w:val="center"/>
        </w:trPr>
        <w:tc>
          <w:tcPr>
            <w:tcW w:w="759" w:type="dxa"/>
            <w:tcBorders>
              <w:right w:val="single" w:sz="8" w:space="0" w:color="auto"/>
            </w:tcBorders>
            <w:vAlign w:val="center"/>
          </w:tcPr>
          <w:p w14:paraId="5FFA6A1E" w14:textId="77777777" w:rsidR="00146135" w:rsidRPr="003F658E" w:rsidRDefault="00146135" w:rsidP="00B54161">
            <w:pPr>
              <w:jc w:val="center"/>
              <w:rPr>
                <w:szCs w:val="22"/>
                <w:rtl/>
              </w:rPr>
            </w:pPr>
            <w:r w:rsidRPr="003F658E">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4C5E3BB" w14:textId="77777777" w:rsidR="00146135" w:rsidRPr="003F658E" w:rsidRDefault="00146135" w:rsidP="00B54161">
            <w:pPr>
              <w:jc w:val="center"/>
              <w:rPr>
                <w:szCs w:val="22"/>
                <w:rtl/>
              </w:rPr>
            </w:pPr>
          </w:p>
        </w:tc>
        <w:tc>
          <w:tcPr>
            <w:tcW w:w="709" w:type="dxa"/>
            <w:tcBorders>
              <w:left w:val="single" w:sz="8" w:space="0" w:color="auto"/>
              <w:right w:val="single" w:sz="8" w:space="0" w:color="auto"/>
            </w:tcBorders>
            <w:vAlign w:val="center"/>
          </w:tcPr>
          <w:p w14:paraId="56BE46D0" w14:textId="77777777" w:rsidR="00146135" w:rsidRPr="003F658E" w:rsidRDefault="00146135" w:rsidP="00B54161">
            <w:pPr>
              <w:jc w:val="center"/>
              <w:rPr>
                <w:szCs w:val="22"/>
                <w:rtl/>
              </w:rPr>
            </w:pPr>
            <w:r w:rsidRPr="003F658E">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CAF7726" w14:textId="77777777" w:rsidR="00146135" w:rsidRPr="003F658E" w:rsidRDefault="00146135" w:rsidP="00B54161">
            <w:pPr>
              <w:jc w:val="center"/>
              <w:rPr>
                <w:szCs w:val="22"/>
                <w:rtl/>
              </w:rPr>
            </w:pPr>
          </w:p>
        </w:tc>
        <w:tc>
          <w:tcPr>
            <w:tcW w:w="850" w:type="dxa"/>
            <w:tcBorders>
              <w:left w:val="single" w:sz="8" w:space="0" w:color="auto"/>
              <w:right w:val="single" w:sz="8" w:space="0" w:color="auto"/>
            </w:tcBorders>
            <w:vAlign w:val="center"/>
          </w:tcPr>
          <w:p w14:paraId="527AC19F" w14:textId="77777777" w:rsidR="00146135" w:rsidRPr="003F658E" w:rsidRDefault="00146135" w:rsidP="00B54161">
            <w:pPr>
              <w:jc w:val="center"/>
              <w:rPr>
                <w:szCs w:val="22"/>
                <w:rtl/>
              </w:rPr>
            </w:pPr>
            <w:r w:rsidRPr="003F658E">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4A62E247" w14:textId="77777777" w:rsidR="00146135" w:rsidRPr="003F658E" w:rsidRDefault="00146135" w:rsidP="00B54161">
            <w:pPr>
              <w:rPr>
                <w:szCs w:val="22"/>
                <w:rtl/>
              </w:rPr>
            </w:pPr>
          </w:p>
        </w:tc>
      </w:tr>
    </w:tbl>
    <w:p w14:paraId="76CA073C" w14:textId="77777777" w:rsidR="00146135" w:rsidRPr="003F658E" w:rsidRDefault="00146135" w:rsidP="00B54161">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146135" w:rsidRPr="003F658E" w14:paraId="59498507" w14:textId="77777777" w:rsidTr="00044FDD">
        <w:trPr>
          <w:trHeight w:val="378"/>
          <w:jc w:val="center"/>
        </w:trPr>
        <w:tc>
          <w:tcPr>
            <w:tcW w:w="8522" w:type="dxa"/>
            <w:gridSpan w:val="4"/>
            <w:vAlign w:val="center"/>
          </w:tcPr>
          <w:p w14:paraId="3F8480AF" w14:textId="77777777" w:rsidR="00146135" w:rsidRPr="003F658E" w:rsidRDefault="00146135" w:rsidP="00B54161">
            <w:pPr>
              <w:jc w:val="center"/>
              <w:rPr>
                <w:b/>
                <w:bCs/>
                <w:szCs w:val="22"/>
                <w:rtl/>
              </w:rPr>
            </w:pPr>
            <w:r w:rsidRPr="003F658E">
              <w:rPr>
                <w:rFonts w:hint="cs"/>
                <w:b/>
                <w:bCs/>
                <w:szCs w:val="22"/>
                <w:rtl/>
              </w:rPr>
              <w:t>שמות המוסמכים לחתום ולהתחייב בשם המציע ומספרי הת.ז שלהם:</w:t>
            </w:r>
          </w:p>
        </w:tc>
      </w:tr>
      <w:tr w:rsidR="00146135" w:rsidRPr="003F658E" w14:paraId="4C5B81FE" w14:textId="77777777" w:rsidTr="00044FDD">
        <w:trPr>
          <w:trHeight w:hRule="exact" w:val="397"/>
          <w:jc w:val="center"/>
        </w:trPr>
        <w:tc>
          <w:tcPr>
            <w:tcW w:w="2130" w:type="dxa"/>
            <w:vAlign w:val="center"/>
          </w:tcPr>
          <w:p w14:paraId="74813402" w14:textId="77777777" w:rsidR="00146135" w:rsidRPr="003F658E" w:rsidRDefault="00146135" w:rsidP="00B54161">
            <w:pPr>
              <w:jc w:val="center"/>
              <w:rPr>
                <w:b/>
                <w:bCs/>
                <w:szCs w:val="22"/>
                <w:rtl/>
              </w:rPr>
            </w:pPr>
            <w:r w:rsidRPr="003F658E">
              <w:rPr>
                <w:rFonts w:hint="cs"/>
                <w:b/>
                <w:bCs/>
                <w:szCs w:val="22"/>
                <w:rtl/>
              </w:rPr>
              <w:t>שם</w:t>
            </w:r>
          </w:p>
        </w:tc>
        <w:tc>
          <w:tcPr>
            <w:tcW w:w="2130" w:type="dxa"/>
            <w:tcBorders>
              <w:right w:val="double" w:sz="4" w:space="0" w:color="auto"/>
            </w:tcBorders>
            <w:vAlign w:val="center"/>
          </w:tcPr>
          <w:p w14:paraId="1BB52218" w14:textId="77777777" w:rsidR="00146135" w:rsidRPr="003F658E" w:rsidRDefault="00146135" w:rsidP="00B54161">
            <w:pPr>
              <w:jc w:val="center"/>
              <w:rPr>
                <w:b/>
                <w:bCs/>
                <w:szCs w:val="22"/>
                <w:rtl/>
              </w:rPr>
            </w:pPr>
            <w:r w:rsidRPr="003F658E">
              <w:rPr>
                <w:rFonts w:hint="cs"/>
                <w:b/>
                <w:bCs/>
                <w:szCs w:val="22"/>
                <w:rtl/>
              </w:rPr>
              <w:t>ת"ז</w:t>
            </w:r>
          </w:p>
        </w:tc>
        <w:tc>
          <w:tcPr>
            <w:tcW w:w="2131" w:type="dxa"/>
            <w:tcBorders>
              <w:left w:val="double" w:sz="4" w:space="0" w:color="auto"/>
            </w:tcBorders>
            <w:vAlign w:val="center"/>
          </w:tcPr>
          <w:p w14:paraId="0EE9C5D1" w14:textId="77777777" w:rsidR="00146135" w:rsidRPr="003F658E" w:rsidRDefault="00146135" w:rsidP="00B54161">
            <w:pPr>
              <w:jc w:val="center"/>
              <w:rPr>
                <w:b/>
                <w:bCs/>
                <w:szCs w:val="22"/>
                <w:rtl/>
              </w:rPr>
            </w:pPr>
            <w:r w:rsidRPr="003F658E">
              <w:rPr>
                <w:rFonts w:hint="cs"/>
                <w:b/>
                <w:bCs/>
                <w:szCs w:val="22"/>
                <w:rtl/>
              </w:rPr>
              <w:t>שם</w:t>
            </w:r>
          </w:p>
        </w:tc>
        <w:tc>
          <w:tcPr>
            <w:tcW w:w="2131" w:type="dxa"/>
            <w:vAlign w:val="center"/>
          </w:tcPr>
          <w:p w14:paraId="3956A743" w14:textId="77777777" w:rsidR="00146135" w:rsidRPr="003F658E" w:rsidRDefault="00146135" w:rsidP="00B54161">
            <w:pPr>
              <w:jc w:val="center"/>
              <w:rPr>
                <w:b/>
                <w:bCs/>
                <w:szCs w:val="22"/>
                <w:rtl/>
              </w:rPr>
            </w:pPr>
            <w:r w:rsidRPr="003F658E">
              <w:rPr>
                <w:rFonts w:hint="cs"/>
                <w:b/>
                <w:bCs/>
                <w:szCs w:val="22"/>
                <w:rtl/>
              </w:rPr>
              <w:t>ת"ז</w:t>
            </w:r>
          </w:p>
        </w:tc>
      </w:tr>
      <w:tr w:rsidR="00146135" w:rsidRPr="003F658E" w14:paraId="7281B4F2" w14:textId="77777777" w:rsidTr="00044FDD">
        <w:trPr>
          <w:jc w:val="center"/>
        </w:trPr>
        <w:tc>
          <w:tcPr>
            <w:tcW w:w="2130" w:type="dxa"/>
          </w:tcPr>
          <w:p w14:paraId="6D96C024" w14:textId="77777777" w:rsidR="00146135" w:rsidRPr="003F658E" w:rsidRDefault="00146135" w:rsidP="00B54161">
            <w:pPr>
              <w:rPr>
                <w:szCs w:val="22"/>
                <w:rtl/>
              </w:rPr>
            </w:pPr>
          </w:p>
        </w:tc>
        <w:tc>
          <w:tcPr>
            <w:tcW w:w="2130" w:type="dxa"/>
            <w:tcBorders>
              <w:right w:val="double" w:sz="4" w:space="0" w:color="auto"/>
            </w:tcBorders>
          </w:tcPr>
          <w:p w14:paraId="4B56213C" w14:textId="77777777" w:rsidR="00146135" w:rsidRPr="003F658E" w:rsidRDefault="00146135" w:rsidP="00B54161">
            <w:pPr>
              <w:rPr>
                <w:szCs w:val="22"/>
                <w:rtl/>
              </w:rPr>
            </w:pPr>
          </w:p>
        </w:tc>
        <w:tc>
          <w:tcPr>
            <w:tcW w:w="2131" w:type="dxa"/>
            <w:tcBorders>
              <w:left w:val="double" w:sz="4" w:space="0" w:color="auto"/>
            </w:tcBorders>
          </w:tcPr>
          <w:p w14:paraId="4245D3E3" w14:textId="77777777" w:rsidR="00146135" w:rsidRPr="003F658E" w:rsidRDefault="00146135" w:rsidP="00B54161">
            <w:pPr>
              <w:rPr>
                <w:szCs w:val="22"/>
                <w:rtl/>
              </w:rPr>
            </w:pPr>
          </w:p>
        </w:tc>
        <w:tc>
          <w:tcPr>
            <w:tcW w:w="2131" w:type="dxa"/>
          </w:tcPr>
          <w:p w14:paraId="0BDE842F" w14:textId="77777777" w:rsidR="00146135" w:rsidRPr="003F658E" w:rsidRDefault="00146135" w:rsidP="00B54161">
            <w:pPr>
              <w:rPr>
                <w:szCs w:val="22"/>
                <w:rtl/>
              </w:rPr>
            </w:pPr>
          </w:p>
        </w:tc>
      </w:tr>
      <w:tr w:rsidR="00146135" w:rsidRPr="003F658E" w14:paraId="490B34D8" w14:textId="77777777" w:rsidTr="00044FDD">
        <w:trPr>
          <w:jc w:val="center"/>
        </w:trPr>
        <w:tc>
          <w:tcPr>
            <w:tcW w:w="2130" w:type="dxa"/>
          </w:tcPr>
          <w:p w14:paraId="750798C1" w14:textId="77777777" w:rsidR="00146135" w:rsidRPr="003F658E" w:rsidRDefault="00146135" w:rsidP="00B54161">
            <w:pPr>
              <w:rPr>
                <w:szCs w:val="22"/>
                <w:rtl/>
              </w:rPr>
            </w:pPr>
          </w:p>
        </w:tc>
        <w:tc>
          <w:tcPr>
            <w:tcW w:w="2130" w:type="dxa"/>
            <w:tcBorders>
              <w:right w:val="double" w:sz="4" w:space="0" w:color="auto"/>
            </w:tcBorders>
          </w:tcPr>
          <w:p w14:paraId="3F7C133B" w14:textId="77777777" w:rsidR="00146135" w:rsidRPr="003F658E" w:rsidRDefault="00146135" w:rsidP="00B54161">
            <w:pPr>
              <w:rPr>
                <w:szCs w:val="22"/>
                <w:rtl/>
              </w:rPr>
            </w:pPr>
          </w:p>
        </w:tc>
        <w:tc>
          <w:tcPr>
            <w:tcW w:w="2131" w:type="dxa"/>
            <w:tcBorders>
              <w:left w:val="double" w:sz="4" w:space="0" w:color="auto"/>
            </w:tcBorders>
          </w:tcPr>
          <w:p w14:paraId="15FAA6A9" w14:textId="77777777" w:rsidR="00146135" w:rsidRPr="003F658E" w:rsidRDefault="00146135" w:rsidP="00B54161">
            <w:pPr>
              <w:rPr>
                <w:szCs w:val="22"/>
                <w:rtl/>
              </w:rPr>
            </w:pPr>
          </w:p>
        </w:tc>
        <w:tc>
          <w:tcPr>
            <w:tcW w:w="2131" w:type="dxa"/>
          </w:tcPr>
          <w:p w14:paraId="4BD86E45" w14:textId="77777777" w:rsidR="00146135" w:rsidRPr="003F658E" w:rsidRDefault="00146135" w:rsidP="00B54161">
            <w:pPr>
              <w:rPr>
                <w:szCs w:val="22"/>
                <w:rtl/>
              </w:rPr>
            </w:pPr>
          </w:p>
        </w:tc>
      </w:tr>
      <w:tr w:rsidR="00146135" w:rsidRPr="003F658E" w14:paraId="213DF663" w14:textId="77777777" w:rsidTr="00044FDD">
        <w:trPr>
          <w:jc w:val="center"/>
        </w:trPr>
        <w:tc>
          <w:tcPr>
            <w:tcW w:w="2130" w:type="dxa"/>
          </w:tcPr>
          <w:p w14:paraId="4DF70BE6" w14:textId="77777777" w:rsidR="00146135" w:rsidRPr="003F658E" w:rsidRDefault="00146135" w:rsidP="00B54161">
            <w:pPr>
              <w:rPr>
                <w:szCs w:val="22"/>
                <w:rtl/>
              </w:rPr>
            </w:pPr>
          </w:p>
        </w:tc>
        <w:tc>
          <w:tcPr>
            <w:tcW w:w="2130" w:type="dxa"/>
            <w:tcBorders>
              <w:right w:val="double" w:sz="4" w:space="0" w:color="auto"/>
            </w:tcBorders>
          </w:tcPr>
          <w:p w14:paraId="199050B2" w14:textId="77777777" w:rsidR="00146135" w:rsidRPr="003F658E" w:rsidRDefault="00146135" w:rsidP="00B54161">
            <w:pPr>
              <w:rPr>
                <w:szCs w:val="22"/>
                <w:rtl/>
              </w:rPr>
            </w:pPr>
          </w:p>
        </w:tc>
        <w:tc>
          <w:tcPr>
            <w:tcW w:w="2131" w:type="dxa"/>
            <w:tcBorders>
              <w:left w:val="double" w:sz="4" w:space="0" w:color="auto"/>
            </w:tcBorders>
          </w:tcPr>
          <w:p w14:paraId="507483D8" w14:textId="77777777" w:rsidR="00146135" w:rsidRPr="003F658E" w:rsidRDefault="00146135" w:rsidP="00B54161">
            <w:pPr>
              <w:rPr>
                <w:szCs w:val="22"/>
                <w:rtl/>
              </w:rPr>
            </w:pPr>
          </w:p>
        </w:tc>
        <w:tc>
          <w:tcPr>
            <w:tcW w:w="2131" w:type="dxa"/>
          </w:tcPr>
          <w:p w14:paraId="20F2E4BD" w14:textId="77777777" w:rsidR="00146135" w:rsidRPr="003F658E" w:rsidRDefault="00146135" w:rsidP="00B54161">
            <w:pPr>
              <w:rPr>
                <w:szCs w:val="22"/>
                <w:rtl/>
              </w:rPr>
            </w:pPr>
          </w:p>
        </w:tc>
      </w:tr>
    </w:tbl>
    <w:p w14:paraId="6121F1A1" w14:textId="77777777" w:rsidR="00146135" w:rsidRPr="003F658E" w:rsidRDefault="00146135" w:rsidP="00B54161">
      <w:pPr>
        <w:rPr>
          <w:rtl/>
        </w:rPr>
      </w:pPr>
    </w:p>
    <w:tbl>
      <w:tblPr>
        <w:bidiVisual/>
        <w:tblW w:w="0" w:type="auto"/>
        <w:jc w:val="center"/>
        <w:tblLook w:val="04A0" w:firstRow="1" w:lastRow="0" w:firstColumn="1" w:lastColumn="0" w:noHBand="0" w:noVBand="1"/>
      </w:tblPr>
      <w:tblGrid>
        <w:gridCol w:w="1326"/>
        <w:gridCol w:w="2934"/>
        <w:gridCol w:w="1035"/>
        <w:gridCol w:w="3227"/>
      </w:tblGrid>
      <w:tr w:rsidR="00146135" w:rsidRPr="003F658E" w14:paraId="1908F2BB" w14:textId="77777777" w:rsidTr="00044FDD">
        <w:trPr>
          <w:jc w:val="center"/>
        </w:trPr>
        <w:tc>
          <w:tcPr>
            <w:tcW w:w="8522" w:type="dxa"/>
            <w:gridSpan w:val="4"/>
          </w:tcPr>
          <w:p w14:paraId="6E3F9A22" w14:textId="77777777" w:rsidR="00146135" w:rsidRPr="003F658E" w:rsidRDefault="00146135" w:rsidP="00B54161">
            <w:pPr>
              <w:spacing w:after="120"/>
              <w:jc w:val="center"/>
              <w:rPr>
                <w:b/>
                <w:bCs/>
                <w:szCs w:val="22"/>
                <w:u w:val="single"/>
                <w:rtl/>
              </w:rPr>
            </w:pPr>
            <w:r w:rsidRPr="003F658E">
              <w:rPr>
                <w:rFonts w:hint="cs"/>
                <w:b/>
                <w:bCs/>
                <w:szCs w:val="22"/>
                <w:u w:val="single"/>
                <w:rtl/>
              </w:rPr>
              <w:t>מנכ"ל</w:t>
            </w:r>
          </w:p>
        </w:tc>
      </w:tr>
      <w:tr w:rsidR="00146135" w:rsidRPr="003F658E" w14:paraId="0098BD97" w14:textId="77777777" w:rsidTr="00044FDD">
        <w:trPr>
          <w:jc w:val="center"/>
        </w:trPr>
        <w:tc>
          <w:tcPr>
            <w:tcW w:w="1326" w:type="dxa"/>
          </w:tcPr>
          <w:p w14:paraId="0754A476" w14:textId="77777777" w:rsidR="00146135" w:rsidRPr="003F658E" w:rsidRDefault="00146135" w:rsidP="00B54161">
            <w:pPr>
              <w:rPr>
                <w:szCs w:val="22"/>
                <w:rtl/>
              </w:rPr>
            </w:pPr>
            <w:r w:rsidRPr="003F658E">
              <w:rPr>
                <w:rFonts w:hint="cs"/>
                <w:szCs w:val="22"/>
                <w:rtl/>
              </w:rPr>
              <w:t>שם</w:t>
            </w:r>
          </w:p>
        </w:tc>
        <w:tc>
          <w:tcPr>
            <w:tcW w:w="2934" w:type="dxa"/>
            <w:tcBorders>
              <w:bottom w:val="single" w:sz="8" w:space="0" w:color="auto"/>
            </w:tcBorders>
          </w:tcPr>
          <w:p w14:paraId="55360301" w14:textId="77777777" w:rsidR="00146135" w:rsidRPr="003F658E" w:rsidRDefault="00146135" w:rsidP="00B54161">
            <w:pPr>
              <w:rPr>
                <w:szCs w:val="22"/>
                <w:rtl/>
              </w:rPr>
            </w:pPr>
          </w:p>
        </w:tc>
        <w:tc>
          <w:tcPr>
            <w:tcW w:w="1035" w:type="dxa"/>
          </w:tcPr>
          <w:p w14:paraId="141E29CA" w14:textId="77777777" w:rsidR="00146135" w:rsidRPr="003F658E" w:rsidRDefault="00146135" w:rsidP="00B54161">
            <w:pPr>
              <w:rPr>
                <w:szCs w:val="22"/>
                <w:rtl/>
              </w:rPr>
            </w:pPr>
            <w:r w:rsidRPr="003F658E">
              <w:rPr>
                <w:rFonts w:hint="cs"/>
                <w:szCs w:val="22"/>
                <w:rtl/>
              </w:rPr>
              <w:t>טל' נייד</w:t>
            </w:r>
          </w:p>
        </w:tc>
        <w:tc>
          <w:tcPr>
            <w:tcW w:w="3227" w:type="dxa"/>
            <w:tcBorders>
              <w:bottom w:val="single" w:sz="8" w:space="0" w:color="auto"/>
            </w:tcBorders>
          </w:tcPr>
          <w:p w14:paraId="6435D77D" w14:textId="77777777" w:rsidR="00146135" w:rsidRPr="003F658E" w:rsidRDefault="00146135" w:rsidP="00B54161">
            <w:pPr>
              <w:rPr>
                <w:szCs w:val="22"/>
                <w:rtl/>
              </w:rPr>
            </w:pPr>
          </w:p>
        </w:tc>
      </w:tr>
      <w:tr w:rsidR="00146135" w:rsidRPr="003F658E" w14:paraId="3365A287" w14:textId="77777777" w:rsidTr="00044FDD">
        <w:trPr>
          <w:jc w:val="center"/>
        </w:trPr>
        <w:tc>
          <w:tcPr>
            <w:tcW w:w="1326" w:type="dxa"/>
          </w:tcPr>
          <w:p w14:paraId="7EAE01E6" w14:textId="77777777" w:rsidR="00146135" w:rsidRPr="003F658E" w:rsidRDefault="00146135" w:rsidP="00B54161">
            <w:pPr>
              <w:rPr>
                <w:szCs w:val="22"/>
                <w:rtl/>
              </w:rPr>
            </w:pPr>
          </w:p>
        </w:tc>
        <w:tc>
          <w:tcPr>
            <w:tcW w:w="2934" w:type="dxa"/>
            <w:tcBorders>
              <w:top w:val="single" w:sz="8" w:space="0" w:color="auto"/>
            </w:tcBorders>
          </w:tcPr>
          <w:p w14:paraId="748BCFA9" w14:textId="77777777" w:rsidR="00146135" w:rsidRPr="003F658E" w:rsidRDefault="00146135" w:rsidP="00B54161">
            <w:pPr>
              <w:rPr>
                <w:szCs w:val="22"/>
                <w:rtl/>
              </w:rPr>
            </w:pPr>
          </w:p>
        </w:tc>
        <w:tc>
          <w:tcPr>
            <w:tcW w:w="1035" w:type="dxa"/>
          </w:tcPr>
          <w:p w14:paraId="32AA7C8F" w14:textId="77777777" w:rsidR="00146135" w:rsidRPr="003F658E" w:rsidRDefault="00146135" w:rsidP="00B54161">
            <w:pPr>
              <w:rPr>
                <w:szCs w:val="22"/>
                <w:rtl/>
              </w:rPr>
            </w:pPr>
          </w:p>
        </w:tc>
        <w:tc>
          <w:tcPr>
            <w:tcW w:w="3227" w:type="dxa"/>
            <w:tcBorders>
              <w:top w:val="single" w:sz="8" w:space="0" w:color="auto"/>
            </w:tcBorders>
          </w:tcPr>
          <w:p w14:paraId="51793EA8" w14:textId="77777777" w:rsidR="00146135" w:rsidRPr="003F658E" w:rsidRDefault="00146135" w:rsidP="00B54161">
            <w:pPr>
              <w:rPr>
                <w:szCs w:val="22"/>
                <w:rtl/>
              </w:rPr>
            </w:pPr>
          </w:p>
        </w:tc>
      </w:tr>
      <w:tr w:rsidR="00146135" w:rsidRPr="003F658E" w14:paraId="1FD6AB6B" w14:textId="77777777" w:rsidTr="00044FDD">
        <w:trPr>
          <w:jc w:val="center"/>
        </w:trPr>
        <w:tc>
          <w:tcPr>
            <w:tcW w:w="1326" w:type="dxa"/>
          </w:tcPr>
          <w:p w14:paraId="5D18D34F" w14:textId="77777777" w:rsidR="00146135" w:rsidRPr="003F658E" w:rsidRDefault="00146135" w:rsidP="00B54161">
            <w:pPr>
              <w:rPr>
                <w:szCs w:val="22"/>
                <w:rtl/>
              </w:rPr>
            </w:pPr>
            <w:r w:rsidRPr="003F658E">
              <w:rPr>
                <w:rFonts w:hint="cs"/>
                <w:szCs w:val="22"/>
                <w:rtl/>
              </w:rPr>
              <w:t>טלפון</w:t>
            </w:r>
          </w:p>
        </w:tc>
        <w:tc>
          <w:tcPr>
            <w:tcW w:w="2934" w:type="dxa"/>
            <w:tcBorders>
              <w:bottom w:val="single" w:sz="8" w:space="0" w:color="auto"/>
            </w:tcBorders>
          </w:tcPr>
          <w:p w14:paraId="1C6F555E" w14:textId="77777777" w:rsidR="00146135" w:rsidRPr="003F658E" w:rsidRDefault="00146135" w:rsidP="00B54161">
            <w:pPr>
              <w:rPr>
                <w:szCs w:val="22"/>
                <w:rtl/>
              </w:rPr>
            </w:pPr>
          </w:p>
        </w:tc>
        <w:tc>
          <w:tcPr>
            <w:tcW w:w="1035" w:type="dxa"/>
          </w:tcPr>
          <w:p w14:paraId="762ABE8D" w14:textId="77777777" w:rsidR="00146135" w:rsidRPr="003F658E" w:rsidRDefault="00146135" w:rsidP="00B54161">
            <w:pPr>
              <w:rPr>
                <w:szCs w:val="22"/>
                <w:rtl/>
              </w:rPr>
            </w:pPr>
            <w:r w:rsidRPr="003F658E">
              <w:rPr>
                <w:rFonts w:hint="cs"/>
                <w:szCs w:val="22"/>
                <w:rtl/>
              </w:rPr>
              <w:t>פקס</w:t>
            </w:r>
          </w:p>
        </w:tc>
        <w:tc>
          <w:tcPr>
            <w:tcW w:w="3227" w:type="dxa"/>
            <w:tcBorders>
              <w:bottom w:val="single" w:sz="8" w:space="0" w:color="auto"/>
            </w:tcBorders>
          </w:tcPr>
          <w:p w14:paraId="60DD2B65" w14:textId="77777777" w:rsidR="00146135" w:rsidRPr="003F658E" w:rsidRDefault="00146135" w:rsidP="00B54161">
            <w:pPr>
              <w:rPr>
                <w:szCs w:val="22"/>
                <w:rtl/>
              </w:rPr>
            </w:pPr>
          </w:p>
        </w:tc>
      </w:tr>
      <w:tr w:rsidR="00146135" w:rsidRPr="003F658E" w14:paraId="24613A27" w14:textId="77777777" w:rsidTr="00044FDD">
        <w:trPr>
          <w:jc w:val="center"/>
        </w:trPr>
        <w:tc>
          <w:tcPr>
            <w:tcW w:w="1326" w:type="dxa"/>
          </w:tcPr>
          <w:p w14:paraId="097AE6AA" w14:textId="77777777" w:rsidR="00146135" w:rsidRPr="003F658E" w:rsidRDefault="00146135" w:rsidP="00B54161">
            <w:pPr>
              <w:rPr>
                <w:szCs w:val="22"/>
                <w:rtl/>
              </w:rPr>
            </w:pPr>
          </w:p>
        </w:tc>
        <w:tc>
          <w:tcPr>
            <w:tcW w:w="2934" w:type="dxa"/>
            <w:tcBorders>
              <w:top w:val="single" w:sz="8" w:space="0" w:color="auto"/>
            </w:tcBorders>
          </w:tcPr>
          <w:p w14:paraId="4AEFC37A" w14:textId="77777777" w:rsidR="00146135" w:rsidRPr="003F658E" w:rsidRDefault="00146135" w:rsidP="00B54161">
            <w:pPr>
              <w:rPr>
                <w:szCs w:val="22"/>
                <w:rtl/>
              </w:rPr>
            </w:pPr>
          </w:p>
        </w:tc>
        <w:tc>
          <w:tcPr>
            <w:tcW w:w="1035" w:type="dxa"/>
          </w:tcPr>
          <w:p w14:paraId="6B2AF03E" w14:textId="77777777" w:rsidR="00146135" w:rsidRPr="003F658E" w:rsidRDefault="00146135" w:rsidP="00B54161">
            <w:pPr>
              <w:rPr>
                <w:szCs w:val="22"/>
                <w:rtl/>
              </w:rPr>
            </w:pPr>
          </w:p>
        </w:tc>
        <w:tc>
          <w:tcPr>
            <w:tcW w:w="3227" w:type="dxa"/>
            <w:tcBorders>
              <w:top w:val="single" w:sz="8" w:space="0" w:color="auto"/>
            </w:tcBorders>
          </w:tcPr>
          <w:p w14:paraId="694F5AF4" w14:textId="77777777" w:rsidR="00146135" w:rsidRPr="003F658E" w:rsidRDefault="00146135" w:rsidP="00B54161">
            <w:pPr>
              <w:rPr>
                <w:szCs w:val="22"/>
                <w:rtl/>
              </w:rPr>
            </w:pPr>
          </w:p>
        </w:tc>
      </w:tr>
      <w:tr w:rsidR="00146135" w:rsidRPr="003F658E" w14:paraId="41BFF24C" w14:textId="77777777" w:rsidTr="00044FDD">
        <w:trPr>
          <w:jc w:val="center"/>
        </w:trPr>
        <w:tc>
          <w:tcPr>
            <w:tcW w:w="1326" w:type="dxa"/>
          </w:tcPr>
          <w:p w14:paraId="4100B925" w14:textId="77777777" w:rsidR="00146135" w:rsidRPr="003F658E" w:rsidRDefault="00146135" w:rsidP="00B54161">
            <w:pPr>
              <w:rPr>
                <w:szCs w:val="22"/>
                <w:rtl/>
              </w:rPr>
            </w:pPr>
            <w:r w:rsidRPr="003F658E">
              <w:rPr>
                <w:rFonts w:hint="cs"/>
                <w:szCs w:val="22"/>
                <w:rtl/>
              </w:rPr>
              <w:t>כתובת דוא"ל</w:t>
            </w:r>
          </w:p>
        </w:tc>
        <w:tc>
          <w:tcPr>
            <w:tcW w:w="7196" w:type="dxa"/>
            <w:gridSpan w:val="3"/>
            <w:tcBorders>
              <w:bottom w:val="single" w:sz="8" w:space="0" w:color="auto"/>
            </w:tcBorders>
          </w:tcPr>
          <w:p w14:paraId="53CB8526" w14:textId="77777777" w:rsidR="00146135" w:rsidRPr="003F658E" w:rsidRDefault="00146135" w:rsidP="00B54161">
            <w:pPr>
              <w:rPr>
                <w:szCs w:val="22"/>
                <w:rtl/>
              </w:rPr>
            </w:pPr>
          </w:p>
        </w:tc>
      </w:tr>
      <w:tr w:rsidR="00146135" w:rsidRPr="003F658E" w14:paraId="5472FD92" w14:textId="77777777" w:rsidTr="00044FDD">
        <w:trPr>
          <w:jc w:val="center"/>
        </w:trPr>
        <w:tc>
          <w:tcPr>
            <w:tcW w:w="8522" w:type="dxa"/>
            <w:gridSpan w:val="4"/>
          </w:tcPr>
          <w:p w14:paraId="7BBF323C" w14:textId="77777777" w:rsidR="00146135" w:rsidRPr="003F658E" w:rsidRDefault="00146135" w:rsidP="00B54161">
            <w:pPr>
              <w:jc w:val="center"/>
              <w:rPr>
                <w:b/>
                <w:bCs/>
                <w:szCs w:val="22"/>
                <w:u w:val="single"/>
                <w:rtl/>
              </w:rPr>
            </w:pPr>
          </w:p>
          <w:p w14:paraId="70F725D3" w14:textId="77777777" w:rsidR="00146135" w:rsidRPr="003F658E" w:rsidRDefault="00146135" w:rsidP="00B54161">
            <w:pPr>
              <w:spacing w:after="120"/>
              <w:jc w:val="center"/>
              <w:rPr>
                <w:b/>
                <w:bCs/>
                <w:szCs w:val="22"/>
                <w:u w:val="single"/>
                <w:rtl/>
              </w:rPr>
            </w:pPr>
            <w:r w:rsidRPr="003F658E">
              <w:rPr>
                <w:rFonts w:hint="cs"/>
                <w:b/>
                <w:bCs/>
                <w:szCs w:val="22"/>
                <w:u w:val="single"/>
                <w:rtl/>
              </w:rPr>
              <w:t xml:space="preserve">איש הקשר </w:t>
            </w:r>
            <w:r w:rsidR="00F433B5">
              <w:rPr>
                <w:rFonts w:hint="cs"/>
                <w:b/>
                <w:bCs/>
                <w:szCs w:val="22"/>
                <w:u w:val="single"/>
                <w:rtl/>
              </w:rPr>
              <w:t xml:space="preserve">מטעם המציע </w:t>
            </w:r>
            <w:r w:rsidRPr="003F658E">
              <w:rPr>
                <w:rFonts w:hint="cs"/>
                <w:b/>
                <w:bCs/>
                <w:szCs w:val="22"/>
                <w:u w:val="single"/>
                <w:rtl/>
              </w:rPr>
              <w:t>לצורך המכרז</w:t>
            </w:r>
          </w:p>
        </w:tc>
      </w:tr>
      <w:tr w:rsidR="00146135" w:rsidRPr="003F658E" w14:paraId="728988F2" w14:textId="77777777" w:rsidTr="00044FDD">
        <w:trPr>
          <w:jc w:val="center"/>
        </w:trPr>
        <w:tc>
          <w:tcPr>
            <w:tcW w:w="1326" w:type="dxa"/>
          </w:tcPr>
          <w:p w14:paraId="5A76B5DC" w14:textId="77777777" w:rsidR="00146135" w:rsidRPr="003F658E" w:rsidRDefault="00146135" w:rsidP="00B54161">
            <w:pPr>
              <w:rPr>
                <w:szCs w:val="22"/>
                <w:rtl/>
              </w:rPr>
            </w:pPr>
            <w:r w:rsidRPr="003F658E">
              <w:rPr>
                <w:rFonts w:hint="cs"/>
                <w:szCs w:val="22"/>
                <w:rtl/>
              </w:rPr>
              <w:t>שם</w:t>
            </w:r>
          </w:p>
        </w:tc>
        <w:tc>
          <w:tcPr>
            <w:tcW w:w="2934" w:type="dxa"/>
            <w:tcBorders>
              <w:bottom w:val="single" w:sz="8" w:space="0" w:color="auto"/>
            </w:tcBorders>
          </w:tcPr>
          <w:p w14:paraId="172BA160" w14:textId="77777777" w:rsidR="00146135" w:rsidRPr="003F658E" w:rsidRDefault="00146135" w:rsidP="00B54161">
            <w:pPr>
              <w:rPr>
                <w:szCs w:val="22"/>
                <w:rtl/>
              </w:rPr>
            </w:pPr>
          </w:p>
        </w:tc>
        <w:tc>
          <w:tcPr>
            <w:tcW w:w="1035" w:type="dxa"/>
          </w:tcPr>
          <w:p w14:paraId="7FDA9B4A" w14:textId="77777777" w:rsidR="00146135" w:rsidRPr="003F658E" w:rsidRDefault="00146135" w:rsidP="00B54161">
            <w:pPr>
              <w:rPr>
                <w:szCs w:val="22"/>
                <w:rtl/>
              </w:rPr>
            </w:pPr>
            <w:r w:rsidRPr="003F658E">
              <w:rPr>
                <w:rFonts w:hint="cs"/>
                <w:szCs w:val="22"/>
                <w:rtl/>
              </w:rPr>
              <w:t>טל' נייד</w:t>
            </w:r>
          </w:p>
        </w:tc>
        <w:tc>
          <w:tcPr>
            <w:tcW w:w="3227" w:type="dxa"/>
            <w:tcBorders>
              <w:bottom w:val="single" w:sz="8" w:space="0" w:color="auto"/>
            </w:tcBorders>
          </w:tcPr>
          <w:p w14:paraId="008467AA" w14:textId="77777777" w:rsidR="00146135" w:rsidRPr="003F658E" w:rsidRDefault="00146135" w:rsidP="00B54161">
            <w:pPr>
              <w:rPr>
                <w:szCs w:val="22"/>
                <w:rtl/>
              </w:rPr>
            </w:pPr>
          </w:p>
        </w:tc>
      </w:tr>
      <w:tr w:rsidR="00146135" w:rsidRPr="003F658E" w14:paraId="71BCE2DC" w14:textId="77777777" w:rsidTr="00044FDD">
        <w:trPr>
          <w:jc w:val="center"/>
        </w:trPr>
        <w:tc>
          <w:tcPr>
            <w:tcW w:w="1326" w:type="dxa"/>
          </w:tcPr>
          <w:p w14:paraId="2157A1DB" w14:textId="77777777" w:rsidR="00146135" w:rsidRPr="003F658E" w:rsidRDefault="00146135" w:rsidP="00B54161">
            <w:pPr>
              <w:rPr>
                <w:szCs w:val="22"/>
                <w:rtl/>
              </w:rPr>
            </w:pPr>
          </w:p>
        </w:tc>
        <w:tc>
          <w:tcPr>
            <w:tcW w:w="2934" w:type="dxa"/>
            <w:tcBorders>
              <w:top w:val="single" w:sz="8" w:space="0" w:color="auto"/>
            </w:tcBorders>
          </w:tcPr>
          <w:p w14:paraId="39E909D4" w14:textId="77777777" w:rsidR="00146135" w:rsidRPr="003F658E" w:rsidRDefault="00146135" w:rsidP="00B54161">
            <w:pPr>
              <w:rPr>
                <w:szCs w:val="22"/>
                <w:rtl/>
              </w:rPr>
            </w:pPr>
          </w:p>
        </w:tc>
        <w:tc>
          <w:tcPr>
            <w:tcW w:w="1035" w:type="dxa"/>
          </w:tcPr>
          <w:p w14:paraId="3C2AD77E" w14:textId="77777777" w:rsidR="00146135" w:rsidRPr="003F658E" w:rsidRDefault="00146135" w:rsidP="00B54161">
            <w:pPr>
              <w:rPr>
                <w:szCs w:val="22"/>
                <w:rtl/>
              </w:rPr>
            </w:pPr>
          </w:p>
        </w:tc>
        <w:tc>
          <w:tcPr>
            <w:tcW w:w="3227" w:type="dxa"/>
            <w:tcBorders>
              <w:top w:val="single" w:sz="8" w:space="0" w:color="auto"/>
            </w:tcBorders>
          </w:tcPr>
          <w:p w14:paraId="5299CF92" w14:textId="77777777" w:rsidR="00146135" w:rsidRPr="003F658E" w:rsidRDefault="00146135" w:rsidP="00B54161">
            <w:pPr>
              <w:rPr>
                <w:szCs w:val="22"/>
                <w:rtl/>
              </w:rPr>
            </w:pPr>
          </w:p>
        </w:tc>
      </w:tr>
      <w:tr w:rsidR="00146135" w:rsidRPr="003F658E" w14:paraId="16BDB928" w14:textId="77777777" w:rsidTr="00044FDD">
        <w:trPr>
          <w:jc w:val="center"/>
        </w:trPr>
        <w:tc>
          <w:tcPr>
            <w:tcW w:w="1326" w:type="dxa"/>
          </w:tcPr>
          <w:p w14:paraId="7658156B" w14:textId="77777777" w:rsidR="00146135" w:rsidRPr="003F658E" w:rsidRDefault="00146135" w:rsidP="00B54161">
            <w:pPr>
              <w:rPr>
                <w:szCs w:val="22"/>
                <w:rtl/>
              </w:rPr>
            </w:pPr>
            <w:r w:rsidRPr="003F658E">
              <w:rPr>
                <w:rFonts w:hint="cs"/>
                <w:szCs w:val="22"/>
                <w:rtl/>
              </w:rPr>
              <w:t>טלפון</w:t>
            </w:r>
          </w:p>
        </w:tc>
        <w:tc>
          <w:tcPr>
            <w:tcW w:w="2934" w:type="dxa"/>
            <w:tcBorders>
              <w:bottom w:val="single" w:sz="8" w:space="0" w:color="auto"/>
            </w:tcBorders>
          </w:tcPr>
          <w:p w14:paraId="2C3AA1AF" w14:textId="77777777" w:rsidR="00146135" w:rsidRPr="003F658E" w:rsidRDefault="00146135" w:rsidP="00B54161">
            <w:pPr>
              <w:rPr>
                <w:szCs w:val="22"/>
                <w:rtl/>
              </w:rPr>
            </w:pPr>
          </w:p>
        </w:tc>
        <w:tc>
          <w:tcPr>
            <w:tcW w:w="1035" w:type="dxa"/>
          </w:tcPr>
          <w:p w14:paraId="60597B22" w14:textId="77777777" w:rsidR="00146135" w:rsidRPr="003F658E" w:rsidRDefault="00146135" w:rsidP="00B54161">
            <w:pPr>
              <w:rPr>
                <w:szCs w:val="22"/>
                <w:rtl/>
              </w:rPr>
            </w:pPr>
            <w:r w:rsidRPr="003F658E">
              <w:rPr>
                <w:rFonts w:hint="cs"/>
                <w:szCs w:val="22"/>
                <w:rtl/>
              </w:rPr>
              <w:t>פקס</w:t>
            </w:r>
          </w:p>
        </w:tc>
        <w:tc>
          <w:tcPr>
            <w:tcW w:w="3227" w:type="dxa"/>
            <w:tcBorders>
              <w:bottom w:val="single" w:sz="8" w:space="0" w:color="auto"/>
            </w:tcBorders>
          </w:tcPr>
          <w:p w14:paraId="63D5A8E8" w14:textId="77777777" w:rsidR="00146135" w:rsidRPr="003F658E" w:rsidRDefault="00146135" w:rsidP="00B54161">
            <w:pPr>
              <w:rPr>
                <w:szCs w:val="22"/>
                <w:rtl/>
              </w:rPr>
            </w:pPr>
          </w:p>
        </w:tc>
      </w:tr>
      <w:tr w:rsidR="00146135" w:rsidRPr="003F658E" w14:paraId="4E75E5F0" w14:textId="77777777" w:rsidTr="00044FDD">
        <w:trPr>
          <w:jc w:val="center"/>
        </w:trPr>
        <w:tc>
          <w:tcPr>
            <w:tcW w:w="1326" w:type="dxa"/>
          </w:tcPr>
          <w:p w14:paraId="0774E417" w14:textId="77777777" w:rsidR="00146135" w:rsidRPr="003F658E" w:rsidRDefault="00146135" w:rsidP="00B54161">
            <w:pPr>
              <w:rPr>
                <w:szCs w:val="22"/>
                <w:rtl/>
              </w:rPr>
            </w:pPr>
          </w:p>
        </w:tc>
        <w:tc>
          <w:tcPr>
            <w:tcW w:w="2934" w:type="dxa"/>
            <w:tcBorders>
              <w:top w:val="single" w:sz="8" w:space="0" w:color="auto"/>
            </w:tcBorders>
          </w:tcPr>
          <w:p w14:paraId="2A5EEE72" w14:textId="77777777" w:rsidR="00146135" w:rsidRPr="003F658E" w:rsidRDefault="00146135" w:rsidP="00B54161">
            <w:pPr>
              <w:rPr>
                <w:szCs w:val="22"/>
                <w:rtl/>
              </w:rPr>
            </w:pPr>
          </w:p>
        </w:tc>
        <w:tc>
          <w:tcPr>
            <w:tcW w:w="1035" w:type="dxa"/>
          </w:tcPr>
          <w:p w14:paraId="16EE45B6" w14:textId="77777777" w:rsidR="00146135" w:rsidRPr="003F658E" w:rsidRDefault="00146135" w:rsidP="00B54161">
            <w:pPr>
              <w:rPr>
                <w:szCs w:val="22"/>
                <w:rtl/>
              </w:rPr>
            </w:pPr>
          </w:p>
        </w:tc>
        <w:tc>
          <w:tcPr>
            <w:tcW w:w="3227" w:type="dxa"/>
            <w:tcBorders>
              <w:top w:val="single" w:sz="8" w:space="0" w:color="auto"/>
            </w:tcBorders>
          </w:tcPr>
          <w:p w14:paraId="4DF516BB" w14:textId="77777777" w:rsidR="00146135" w:rsidRPr="003F658E" w:rsidRDefault="00146135" w:rsidP="00B54161">
            <w:pPr>
              <w:rPr>
                <w:szCs w:val="22"/>
                <w:rtl/>
              </w:rPr>
            </w:pPr>
          </w:p>
        </w:tc>
      </w:tr>
      <w:tr w:rsidR="00146135" w:rsidRPr="003F658E" w14:paraId="6D6D6691" w14:textId="77777777" w:rsidTr="00044FDD">
        <w:trPr>
          <w:jc w:val="center"/>
        </w:trPr>
        <w:tc>
          <w:tcPr>
            <w:tcW w:w="1326" w:type="dxa"/>
          </w:tcPr>
          <w:p w14:paraId="1C031882" w14:textId="77777777" w:rsidR="00146135" w:rsidRPr="003F658E" w:rsidRDefault="00146135" w:rsidP="00B54161">
            <w:pPr>
              <w:rPr>
                <w:szCs w:val="22"/>
                <w:rtl/>
              </w:rPr>
            </w:pPr>
            <w:r w:rsidRPr="003F658E">
              <w:rPr>
                <w:rFonts w:hint="cs"/>
                <w:szCs w:val="22"/>
                <w:rtl/>
              </w:rPr>
              <w:t>כתובת דוא"ל</w:t>
            </w:r>
          </w:p>
        </w:tc>
        <w:tc>
          <w:tcPr>
            <w:tcW w:w="7196" w:type="dxa"/>
            <w:gridSpan w:val="3"/>
            <w:tcBorders>
              <w:bottom w:val="single" w:sz="8" w:space="0" w:color="auto"/>
            </w:tcBorders>
          </w:tcPr>
          <w:p w14:paraId="3DCFF16B" w14:textId="77777777" w:rsidR="00146135" w:rsidRPr="003F658E" w:rsidRDefault="00146135" w:rsidP="00B54161">
            <w:pPr>
              <w:rPr>
                <w:szCs w:val="22"/>
                <w:rtl/>
              </w:rPr>
            </w:pPr>
          </w:p>
        </w:tc>
      </w:tr>
    </w:tbl>
    <w:p w14:paraId="1904BA92"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3F658E">
        <w:rPr>
          <w:rFonts w:hint="eastAsia"/>
          <w:sz w:val="22"/>
          <w:rtl/>
        </w:rPr>
        <w:lastRenderedPageBreak/>
        <w:t>אני</w:t>
      </w:r>
      <w:r w:rsidRPr="003F658E">
        <w:rPr>
          <w:sz w:val="22"/>
          <w:rtl/>
        </w:rPr>
        <w:t xml:space="preserve"> החתום </w:t>
      </w:r>
      <w:r w:rsidRPr="003F658E">
        <w:rPr>
          <w:rFonts w:hint="eastAsia"/>
          <w:sz w:val="22"/>
          <w:rtl/>
        </w:rPr>
        <w:t>מטה</w:t>
      </w:r>
      <w:r w:rsidRPr="003F658E">
        <w:rPr>
          <w:sz w:val="22"/>
          <w:rtl/>
        </w:rPr>
        <w:t xml:space="preserve">, </w:t>
      </w:r>
      <w:r w:rsidRPr="003F658E">
        <w:rPr>
          <w:rFonts w:hint="cs"/>
          <w:sz w:val="22"/>
          <w:rtl/>
        </w:rPr>
        <w:t xml:space="preserve">______________ ת.ז. _________, שהנני ממלא תפקיד _____________ אצל המציע ומוסמך בשם המציע לחתום על מסמכי המכרז ולהתחייב בשם החברה על פיהם, </w:t>
      </w:r>
      <w:r w:rsidRPr="003F658E">
        <w:rPr>
          <w:sz w:val="22"/>
          <w:rtl/>
        </w:rPr>
        <w:t xml:space="preserve">לאחר שקראתי בעיון את מסמכי </w:t>
      </w:r>
      <w:r w:rsidRPr="003F658E">
        <w:rPr>
          <w:rFonts w:hint="cs"/>
          <w:sz w:val="22"/>
          <w:rtl/>
        </w:rPr>
        <w:t>המכרז והצעת המציע</w:t>
      </w:r>
      <w:r w:rsidRPr="003F658E">
        <w:rPr>
          <w:sz w:val="22"/>
          <w:rtl/>
        </w:rPr>
        <w:t>, על כל חלקי</w:t>
      </w:r>
      <w:r w:rsidRPr="003F658E">
        <w:rPr>
          <w:rFonts w:hint="cs"/>
          <w:sz w:val="22"/>
          <w:rtl/>
        </w:rPr>
        <w:t>הם</w:t>
      </w:r>
      <w:r w:rsidRPr="003F658E">
        <w:rPr>
          <w:sz w:val="22"/>
          <w:rtl/>
        </w:rPr>
        <w:t xml:space="preserve"> ונספחי</w:t>
      </w:r>
      <w:r w:rsidRPr="003F658E">
        <w:rPr>
          <w:rFonts w:hint="cs"/>
          <w:sz w:val="22"/>
          <w:rtl/>
        </w:rPr>
        <w:t>הם</w:t>
      </w:r>
      <w:r w:rsidRPr="003F658E">
        <w:rPr>
          <w:sz w:val="22"/>
          <w:rtl/>
        </w:rPr>
        <w:t>, מצהיר בזה</w:t>
      </w:r>
      <w:r w:rsidRPr="003F658E">
        <w:rPr>
          <w:rFonts w:hint="cs"/>
          <w:sz w:val="22"/>
          <w:rtl/>
        </w:rPr>
        <w:t xml:space="preserve"> בשם המציע</w:t>
      </w:r>
      <w:r w:rsidRPr="003F658E">
        <w:rPr>
          <w:sz w:val="22"/>
          <w:rtl/>
        </w:rPr>
        <w:t>:</w:t>
      </w:r>
    </w:p>
    <w:p w14:paraId="65762A1C"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אני והמציע רכשנו</w:t>
      </w:r>
      <w:r w:rsidRPr="003F658E">
        <w:rPr>
          <w:rtl/>
        </w:rPr>
        <w:t xml:space="preserve"> </w:t>
      </w:r>
      <w:r w:rsidRPr="003F658E">
        <w:rPr>
          <w:rFonts w:hint="eastAsia"/>
          <w:rtl/>
        </w:rPr>
        <w:t>מה</w:t>
      </w:r>
      <w:r w:rsidRPr="003F658E">
        <w:rPr>
          <w:rFonts w:hint="cs"/>
          <w:rtl/>
        </w:rPr>
        <w:t>משרד</w:t>
      </w:r>
      <w:r w:rsidRPr="003F658E">
        <w:rPr>
          <w:rtl/>
        </w:rPr>
        <w:t xml:space="preserve"> את מסמכי </w:t>
      </w:r>
      <w:r w:rsidRPr="003F658E">
        <w:rPr>
          <w:rFonts w:hint="cs"/>
          <w:rtl/>
        </w:rPr>
        <w:t>המכרז</w:t>
      </w:r>
      <w:r w:rsidRPr="003F658E">
        <w:rPr>
          <w:rtl/>
        </w:rPr>
        <w:t xml:space="preserve"> וקרא</w:t>
      </w:r>
      <w:r w:rsidRPr="003F658E">
        <w:rPr>
          <w:rFonts w:hint="cs"/>
          <w:rtl/>
        </w:rPr>
        <w:t>נו</w:t>
      </w:r>
      <w:r w:rsidRPr="003F658E">
        <w:rPr>
          <w:rtl/>
        </w:rPr>
        <w:t xml:space="preserve"> את תכנם.</w:t>
      </w:r>
    </w:p>
    <w:p w14:paraId="013A616C"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 xml:space="preserve">אני/המציע מקבל את כל התנאים שקבע המשרד ואין לי/למציע כל הסתייגות לגביהם ואם הצעתנו תתקבל, אנו מתחייבים לפעול על פיהם </w:t>
      </w:r>
      <w:r w:rsidRPr="003F658E">
        <w:rPr>
          <w:rFonts w:hint="eastAsia"/>
          <w:rtl/>
        </w:rPr>
        <w:t>ועל</w:t>
      </w:r>
      <w:r w:rsidRPr="003F658E">
        <w:rPr>
          <w:rtl/>
        </w:rPr>
        <w:t>-פי הצעת</w:t>
      </w:r>
      <w:r w:rsidRPr="003F658E">
        <w:rPr>
          <w:rFonts w:hint="cs"/>
          <w:rtl/>
        </w:rPr>
        <w:t xml:space="preserve"> המציע</w:t>
      </w:r>
      <w:r w:rsidRPr="003F658E">
        <w:rPr>
          <w:rtl/>
        </w:rPr>
        <w:t xml:space="preserve"> המפורטת להלן והמצורפת בזה</w:t>
      </w:r>
      <w:r w:rsidRPr="003F658E">
        <w:rPr>
          <w:rFonts w:hint="cs"/>
          <w:rtl/>
        </w:rPr>
        <w:t>.</w:t>
      </w:r>
    </w:p>
    <w:p w14:paraId="37B81944"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eastAsia"/>
          <w:rtl/>
        </w:rPr>
        <w:t>הנני</w:t>
      </w:r>
      <w:r w:rsidRPr="003F658E">
        <w:rPr>
          <w:rtl/>
        </w:rPr>
        <w:t xml:space="preserve"> </w:t>
      </w:r>
      <w:r w:rsidRPr="003F658E">
        <w:rPr>
          <w:rFonts w:hint="eastAsia"/>
          <w:rtl/>
        </w:rPr>
        <w:t>מצהיר</w:t>
      </w:r>
      <w:r w:rsidRPr="003F658E">
        <w:rPr>
          <w:rtl/>
        </w:rPr>
        <w:t xml:space="preserve"> ומאשר שנושא </w:t>
      </w:r>
      <w:r w:rsidRPr="003F658E">
        <w:rPr>
          <w:rFonts w:hint="cs"/>
          <w:rtl/>
        </w:rPr>
        <w:t>מכרז</w:t>
      </w:r>
      <w:r w:rsidRPr="003F658E">
        <w:rPr>
          <w:rtl/>
        </w:rPr>
        <w:t xml:space="preserve"> זה והתנאים לביצוע</w:t>
      </w:r>
      <w:r w:rsidRPr="003F658E">
        <w:rPr>
          <w:rFonts w:hint="cs"/>
          <w:rtl/>
        </w:rPr>
        <w:t>ו</w:t>
      </w:r>
      <w:r w:rsidRPr="003F658E">
        <w:rPr>
          <w:rtl/>
        </w:rPr>
        <w:t xml:space="preserve"> ובכללם כל הגורמים המשפיעים ו/או </w:t>
      </w:r>
      <w:r w:rsidRPr="003F658E">
        <w:rPr>
          <w:rFonts w:hint="eastAsia"/>
          <w:rtl/>
        </w:rPr>
        <w:t>העשויים</w:t>
      </w:r>
      <w:r w:rsidRPr="003F658E">
        <w:rPr>
          <w:rtl/>
        </w:rPr>
        <w:t xml:space="preserve"> להשפיע על העבודות מוכרים לי </w:t>
      </w:r>
      <w:r w:rsidRPr="003F658E">
        <w:rPr>
          <w:rFonts w:hint="cs"/>
          <w:rtl/>
        </w:rPr>
        <w:t xml:space="preserve">ולמציע </w:t>
      </w:r>
      <w:r w:rsidRPr="003F658E">
        <w:rPr>
          <w:rtl/>
        </w:rPr>
        <w:t xml:space="preserve">ולא יהיו לי </w:t>
      </w:r>
      <w:r w:rsidRPr="003F658E">
        <w:rPr>
          <w:rFonts w:hint="cs"/>
          <w:rtl/>
        </w:rPr>
        <w:t xml:space="preserve">או למציע </w:t>
      </w:r>
      <w:r w:rsidRPr="003F658E">
        <w:rPr>
          <w:rtl/>
        </w:rPr>
        <w:t xml:space="preserve">כל תביעות או דרישות או טענות </w:t>
      </w:r>
      <w:r w:rsidRPr="003F658E">
        <w:rPr>
          <w:rFonts w:hint="eastAsia"/>
          <w:rtl/>
        </w:rPr>
        <w:t>הנובעות</w:t>
      </w:r>
      <w:r w:rsidRPr="003F658E">
        <w:rPr>
          <w:rtl/>
        </w:rPr>
        <w:t xml:space="preserve"> מאי הבנה ו/או אי ידיעה כלשהן של איזשהו פרט או תנאי הכלול במסמכי הה</w:t>
      </w:r>
      <w:r w:rsidRPr="003F658E">
        <w:rPr>
          <w:rFonts w:hint="cs"/>
          <w:rtl/>
        </w:rPr>
        <w:t>צעה</w:t>
      </w:r>
      <w:r w:rsidRPr="003F658E">
        <w:rPr>
          <w:rtl/>
        </w:rPr>
        <w:t xml:space="preserve"> </w:t>
      </w:r>
      <w:r w:rsidRPr="003F658E">
        <w:rPr>
          <w:rFonts w:hint="eastAsia"/>
          <w:rtl/>
        </w:rPr>
        <w:t>או</w:t>
      </w:r>
      <w:r w:rsidRPr="003F658E">
        <w:rPr>
          <w:rtl/>
        </w:rPr>
        <w:t xml:space="preserve"> בהבהרות שניתנו ל</w:t>
      </w:r>
      <w:r w:rsidRPr="003F658E">
        <w:rPr>
          <w:rFonts w:hint="cs"/>
          <w:rtl/>
        </w:rPr>
        <w:t>נו</w:t>
      </w:r>
      <w:r w:rsidRPr="003F658E">
        <w:rPr>
          <w:rtl/>
        </w:rPr>
        <w:t>.</w:t>
      </w:r>
    </w:p>
    <w:p w14:paraId="2CAE25EA" w14:textId="77777777" w:rsidR="00146135" w:rsidRPr="003F658E" w:rsidRDefault="00146135" w:rsidP="00B54161">
      <w:pPr>
        <w:pStyle w:val="a7"/>
        <w:numPr>
          <w:ilvl w:val="0"/>
          <w:numId w:val="21"/>
        </w:numPr>
        <w:overflowPunct/>
        <w:autoSpaceDE/>
        <w:autoSpaceDN/>
        <w:adjustRightInd/>
        <w:ind w:left="641" w:hanging="641"/>
        <w:contextualSpacing/>
        <w:textAlignment w:val="auto"/>
        <w:rPr>
          <w:rtl/>
        </w:rPr>
      </w:pPr>
      <w:r w:rsidRPr="003F658E">
        <w:rPr>
          <w:rFonts w:hint="eastAsia"/>
          <w:rtl/>
        </w:rPr>
        <w:t>מצ</w:t>
      </w:r>
      <w:r w:rsidRPr="003F658E">
        <w:rPr>
          <w:rtl/>
        </w:rPr>
        <w:t>"</w:t>
      </w:r>
      <w:r w:rsidRPr="003F658E">
        <w:rPr>
          <w:rFonts w:hint="eastAsia"/>
          <w:rtl/>
        </w:rPr>
        <w:t>ב</w:t>
      </w:r>
      <w:r w:rsidRPr="003F658E">
        <w:rPr>
          <w:rtl/>
        </w:rPr>
        <w:t xml:space="preserve"> כל מסמכי ה</w:t>
      </w:r>
      <w:r w:rsidRPr="003F658E">
        <w:rPr>
          <w:rFonts w:hint="cs"/>
          <w:rtl/>
        </w:rPr>
        <w:t>הצעה, על נספחיהם,</w:t>
      </w:r>
      <w:r w:rsidRPr="003F658E">
        <w:rPr>
          <w:rtl/>
        </w:rPr>
        <w:t xml:space="preserve"> כשהם חתומים על ידי</w:t>
      </w:r>
      <w:r w:rsidRPr="003F658E">
        <w:rPr>
          <w:rFonts w:hint="cs"/>
          <w:rtl/>
        </w:rPr>
        <w:t xml:space="preserve"> בעל הסמכות לחייב את המציע ומולאו בהם כל הפרטים הנדרשים לרבות הצעת המחיר</w:t>
      </w:r>
      <w:r w:rsidRPr="003F658E">
        <w:rPr>
          <w:rtl/>
        </w:rPr>
        <w:t>.</w:t>
      </w:r>
    </w:p>
    <w:p w14:paraId="2FF149A4" w14:textId="77777777" w:rsidR="00146135" w:rsidRPr="003F658E" w:rsidRDefault="00146135" w:rsidP="00B54161">
      <w:pPr>
        <w:pStyle w:val="a7"/>
        <w:numPr>
          <w:ilvl w:val="0"/>
          <w:numId w:val="21"/>
        </w:numPr>
        <w:overflowPunct/>
        <w:autoSpaceDE/>
        <w:autoSpaceDN/>
        <w:adjustRightInd/>
        <w:ind w:left="641" w:hanging="641"/>
        <w:contextualSpacing/>
        <w:textAlignment w:val="auto"/>
        <w:rPr>
          <w:rtl/>
        </w:rPr>
      </w:pPr>
      <w:r w:rsidRPr="003F658E">
        <w:rPr>
          <w:rFonts w:hint="eastAsia"/>
          <w:rtl/>
        </w:rPr>
        <w:t>אין</w:t>
      </w:r>
      <w:r w:rsidRPr="003F658E">
        <w:rPr>
          <w:rtl/>
        </w:rPr>
        <w:t xml:space="preserve"> </w:t>
      </w:r>
      <w:r w:rsidRPr="003F658E">
        <w:rPr>
          <w:rFonts w:hint="eastAsia"/>
          <w:rtl/>
        </w:rPr>
        <w:t>באמור</w:t>
      </w:r>
      <w:r w:rsidRPr="003F658E">
        <w:rPr>
          <w:rtl/>
        </w:rPr>
        <w:t xml:space="preserve"> בה</w:t>
      </w:r>
      <w:r w:rsidRPr="003F658E">
        <w:rPr>
          <w:rFonts w:hint="cs"/>
          <w:rtl/>
        </w:rPr>
        <w:t>צעה</w:t>
      </w:r>
      <w:r w:rsidRPr="003F658E">
        <w:rPr>
          <w:rtl/>
        </w:rPr>
        <w:t xml:space="preserve"> זו, כדי להוות כל הצהרה ו/או מצג ו/או התחייבות של ה</w:t>
      </w:r>
      <w:r w:rsidRPr="003F658E">
        <w:rPr>
          <w:rFonts w:hint="cs"/>
          <w:rtl/>
        </w:rPr>
        <w:t>משרד</w:t>
      </w:r>
      <w:r w:rsidRPr="003F658E">
        <w:rPr>
          <w:rtl/>
        </w:rPr>
        <w:t xml:space="preserve"> כלפי</w:t>
      </w:r>
      <w:r w:rsidRPr="003F658E">
        <w:rPr>
          <w:rFonts w:hint="cs"/>
          <w:rtl/>
        </w:rPr>
        <w:t xml:space="preserve"> או כלפי המציע</w:t>
      </w:r>
      <w:r w:rsidRPr="003F658E">
        <w:rPr>
          <w:rtl/>
        </w:rPr>
        <w:t xml:space="preserve">. הגשת </w:t>
      </w:r>
      <w:r w:rsidRPr="003F658E">
        <w:rPr>
          <w:rFonts w:hint="eastAsia"/>
          <w:rtl/>
        </w:rPr>
        <w:t>הצעה</w:t>
      </w:r>
      <w:r w:rsidRPr="003F658E">
        <w:rPr>
          <w:rtl/>
        </w:rPr>
        <w:t xml:space="preserve"> ו/או השתתפות בתהליכים הנובעים ממנה אינם מקנים לי</w:t>
      </w:r>
      <w:r w:rsidRPr="003F658E">
        <w:rPr>
          <w:rFonts w:hint="cs"/>
          <w:rtl/>
        </w:rPr>
        <w:t xml:space="preserve">/למציע </w:t>
      </w:r>
      <w:r w:rsidRPr="003F658E">
        <w:rPr>
          <w:rtl/>
        </w:rPr>
        <w:t xml:space="preserve">זכות כלשהי מעבר לזכויות </w:t>
      </w:r>
      <w:r w:rsidRPr="003F658E">
        <w:rPr>
          <w:rFonts w:hint="eastAsia"/>
          <w:rtl/>
        </w:rPr>
        <w:t>המפורטות</w:t>
      </w:r>
      <w:r w:rsidRPr="003F658E">
        <w:rPr>
          <w:rtl/>
        </w:rPr>
        <w:t xml:space="preserve"> במפורש בגוף ה</w:t>
      </w:r>
      <w:r w:rsidRPr="003F658E">
        <w:rPr>
          <w:rFonts w:hint="cs"/>
          <w:rtl/>
        </w:rPr>
        <w:t>מכרז</w:t>
      </w:r>
      <w:r w:rsidRPr="003F658E">
        <w:rPr>
          <w:rtl/>
        </w:rPr>
        <w:t>.</w:t>
      </w:r>
    </w:p>
    <w:p w14:paraId="56A2E4EE"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eastAsia"/>
          <w:rtl/>
        </w:rPr>
        <w:t>אין</w:t>
      </w:r>
      <w:r w:rsidRPr="003F658E">
        <w:rPr>
          <w:rtl/>
        </w:rPr>
        <w:t xml:space="preserve"> </w:t>
      </w:r>
      <w:r w:rsidRPr="003F658E">
        <w:rPr>
          <w:rFonts w:hint="eastAsia"/>
          <w:rtl/>
        </w:rPr>
        <w:t>בביצוע</w:t>
      </w:r>
      <w:r w:rsidRPr="003F658E">
        <w:rPr>
          <w:rtl/>
        </w:rPr>
        <w:t xml:space="preserve"> האמור בה</w:t>
      </w:r>
      <w:r w:rsidRPr="003F658E">
        <w:rPr>
          <w:rFonts w:hint="cs"/>
          <w:rtl/>
        </w:rPr>
        <w:t>צע</w:t>
      </w:r>
      <w:r w:rsidRPr="003F658E">
        <w:rPr>
          <w:rtl/>
        </w:rPr>
        <w:t xml:space="preserve">ה על ידי </w:t>
      </w:r>
      <w:r w:rsidRPr="003F658E">
        <w:rPr>
          <w:rFonts w:hint="cs"/>
          <w:rtl/>
        </w:rPr>
        <w:t xml:space="preserve">או על ידי המציע </w:t>
      </w:r>
      <w:r w:rsidRPr="003F658E">
        <w:rPr>
          <w:rtl/>
        </w:rPr>
        <w:t xml:space="preserve">כדי ליצור ניגוד אינטרסים כלשהו, בין במישרין ובין </w:t>
      </w:r>
      <w:r w:rsidRPr="003F658E">
        <w:rPr>
          <w:rFonts w:hint="eastAsia"/>
          <w:rtl/>
        </w:rPr>
        <w:t>בעקיפין</w:t>
      </w:r>
      <w:r w:rsidRPr="003F658E">
        <w:rPr>
          <w:rtl/>
        </w:rPr>
        <w:t>, בין מקצועי ובין עסקי</w:t>
      </w:r>
      <w:r w:rsidRPr="003F658E">
        <w:rPr>
          <w:rFonts w:hint="cs"/>
          <w:rtl/>
        </w:rPr>
        <w:t xml:space="preserve"> שלי או של המציע</w:t>
      </w:r>
      <w:r w:rsidRPr="003F658E">
        <w:rPr>
          <w:rtl/>
        </w:rPr>
        <w:t>, לבין ה</w:t>
      </w:r>
      <w:r w:rsidRPr="003F658E">
        <w:rPr>
          <w:rFonts w:hint="cs"/>
          <w:rtl/>
        </w:rPr>
        <w:t>משרד</w:t>
      </w:r>
      <w:r w:rsidRPr="003F658E">
        <w:rPr>
          <w:rtl/>
        </w:rPr>
        <w:t xml:space="preserve"> וכי בכל מקרה </w:t>
      </w:r>
      <w:r w:rsidRPr="003F658E">
        <w:rPr>
          <w:rFonts w:hint="cs"/>
          <w:rtl/>
        </w:rPr>
        <w:t>שייווצ</w:t>
      </w:r>
      <w:r w:rsidRPr="003F658E">
        <w:rPr>
          <w:rFonts w:hint="eastAsia"/>
          <w:rtl/>
        </w:rPr>
        <w:t>ר</w:t>
      </w:r>
      <w:r w:rsidRPr="003F658E">
        <w:rPr>
          <w:rtl/>
        </w:rPr>
        <w:t xml:space="preserve"> חשש כלשהו </w:t>
      </w:r>
      <w:r w:rsidRPr="003F658E">
        <w:rPr>
          <w:rFonts w:hint="eastAsia"/>
          <w:rtl/>
        </w:rPr>
        <w:t>לניגוד</w:t>
      </w:r>
      <w:r w:rsidRPr="003F658E">
        <w:rPr>
          <w:rtl/>
        </w:rPr>
        <w:t xml:space="preserve"> אינטרסים כזה יהיה עלי</w:t>
      </w:r>
      <w:r w:rsidRPr="003F658E">
        <w:rPr>
          <w:rFonts w:hint="cs"/>
          <w:rtl/>
        </w:rPr>
        <w:t>נו</w:t>
      </w:r>
      <w:r w:rsidRPr="003F658E">
        <w:rPr>
          <w:rtl/>
        </w:rPr>
        <w:t xml:space="preserve"> להודיע על כך ל</w:t>
      </w:r>
      <w:r w:rsidRPr="003F658E">
        <w:rPr>
          <w:rFonts w:hint="cs"/>
          <w:rtl/>
        </w:rPr>
        <w:t>משרד</w:t>
      </w:r>
      <w:r w:rsidRPr="003F658E">
        <w:rPr>
          <w:rtl/>
        </w:rPr>
        <w:t>, ללא כל שיהוי ו</w:t>
      </w:r>
      <w:r w:rsidRPr="003F658E">
        <w:rPr>
          <w:rFonts w:hint="cs"/>
          <w:rtl/>
        </w:rPr>
        <w:t>נ</w:t>
      </w:r>
      <w:r w:rsidRPr="003F658E">
        <w:rPr>
          <w:rtl/>
        </w:rPr>
        <w:t xml:space="preserve">דאג מידית להסרת </w:t>
      </w:r>
      <w:r w:rsidRPr="003F658E">
        <w:rPr>
          <w:rFonts w:hint="eastAsia"/>
          <w:rtl/>
        </w:rPr>
        <w:t>ניגוד</w:t>
      </w:r>
      <w:r w:rsidRPr="003F658E">
        <w:rPr>
          <w:rtl/>
        </w:rPr>
        <w:t xml:space="preserve"> האינטרסים האמור.</w:t>
      </w:r>
    </w:p>
    <w:p w14:paraId="42355BD2"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הנני מצהיר כי המציע לא הורשע בעבירה שיש עמה קלון ו/או עבירה שנושאה פיסקא</w:t>
      </w:r>
      <w:r w:rsidRPr="003F658E">
        <w:rPr>
          <w:rFonts w:hint="eastAsia"/>
          <w:rtl/>
        </w:rPr>
        <w:t>לי</w:t>
      </w:r>
      <w:r w:rsidRPr="003F658E">
        <w:rPr>
          <w:rFonts w:hint="cs"/>
          <w:rt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3F658E">
        <w:t>;</w:t>
      </w:r>
      <w:r w:rsidRPr="003F658E">
        <w:rPr>
          <w:rFonts w:hint="cs"/>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4106D92"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5482B31"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היעדר</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המציע</w:t>
      </w:r>
      <w:r w:rsidRPr="003F658E">
        <w:rPr>
          <w:rtl/>
        </w:rPr>
        <w:t xml:space="preserve"> </w:t>
      </w:r>
      <w:r w:rsidRPr="003F658E">
        <w:rPr>
          <w:rFonts w:hint="cs"/>
          <w:rtl/>
        </w:rPr>
        <w:t>יפרט</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הקשרים</w:t>
      </w:r>
      <w:r w:rsidRPr="003F658E">
        <w:rPr>
          <w:rtl/>
        </w:rPr>
        <w:t xml:space="preserve"> </w:t>
      </w:r>
      <w:r w:rsidRPr="003F658E">
        <w:rPr>
          <w:rFonts w:hint="cs"/>
          <w:rtl/>
        </w:rPr>
        <w:t>המקצועיים</w:t>
      </w:r>
      <w:r w:rsidRPr="003F658E">
        <w:rPr>
          <w:rtl/>
        </w:rPr>
        <w:t xml:space="preserve">, </w:t>
      </w:r>
      <w:r w:rsidRPr="003F658E">
        <w:rPr>
          <w:rFonts w:hint="cs"/>
          <w:rtl/>
        </w:rPr>
        <w:t>העסקיים</w:t>
      </w:r>
      <w:r w:rsidRPr="003F658E">
        <w:rPr>
          <w:rtl/>
        </w:rPr>
        <w:t xml:space="preserve">, </w:t>
      </w:r>
      <w:r w:rsidRPr="003F658E">
        <w:rPr>
          <w:rFonts w:hint="cs"/>
          <w:rtl/>
        </w:rPr>
        <w:t>אישיים</w:t>
      </w:r>
      <w:r w:rsidRPr="003F658E">
        <w:rPr>
          <w:rtl/>
        </w:rPr>
        <w:t xml:space="preserve"> </w:t>
      </w:r>
      <w:r w:rsidRPr="003F658E">
        <w:rPr>
          <w:rFonts w:hint="cs"/>
          <w:rtl/>
        </w:rPr>
        <w:t>עם</w:t>
      </w:r>
      <w:r w:rsidRPr="003F658E">
        <w:rPr>
          <w:rtl/>
        </w:rPr>
        <w:t xml:space="preserve"> </w:t>
      </w:r>
      <w:r w:rsidRPr="003F658E">
        <w:rPr>
          <w:rFonts w:hint="cs"/>
          <w:rtl/>
        </w:rPr>
        <w:t>גורמים</w:t>
      </w:r>
      <w:r w:rsidRPr="003F658E">
        <w:rPr>
          <w:rtl/>
        </w:rPr>
        <w:t xml:space="preserve"> </w:t>
      </w:r>
      <w:r w:rsidRPr="003F658E">
        <w:rPr>
          <w:rFonts w:hint="cs"/>
          <w:rtl/>
        </w:rPr>
        <w:t>אחרים</w:t>
      </w:r>
      <w:r w:rsidRPr="003F658E">
        <w:rPr>
          <w:rtl/>
        </w:rPr>
        <w:t xml:space="preserve"> </w:t>
      </w:r>
      <w:r w:rsidRPr="003F658E">
        <w:rPr>
          <w:rFonts w:hint="cs"/>
          <w:rtl/>
        </w:rPr>
        <w:t>העלולים</w:t>
      </w:r>
      <w:r w:rsidRPr="003F658E">
        <w:rPr>
          <w:rtl/>
        </w:rPr>
        <w:t xml:space="preserve"> </w:t>
      </w:r>
      <w:r w:rsidRPr="003F658E">
        <w:rPr>
          <w:rFonts w:hint="cs"/>
          <w:rtl/>
        </w:rPr>
        <w:t>ליצור</w:t>
      </w:r>
      <w:r w:rsidRPr="003F658E">
        <w:rPr>
          <w:rtl/>
        </w:rPr>
        <w:t xml:space="preserve"> </w:t>
      </w:r>
      <w:r w:rsidRPr="003F658E">
        <w:rPr>
          <w:rFonts w:hint="cs"/>
          <w:rtl/>
        </w:rPr>
        <w:t>ניגוד</w:t>
      </w:r>
      <w:r w:rsidRPr="003F658E">
        <w:rPr>
          <w:rtl/>
        </w:rPr>
        <w:t xml:space="preserve"> </w:t>
      </w:r>
      <w:r w:rsidRPr="003F658E">
        <w:rPr>
          <w:rFonts w:hint="cs"/>
          <w:rtl/>
        </w:rPr>
        <w:t>אינטרסים</w:t>
      </w:r>
      <w:r w:rsidRPr="003F658E">
        <w:rPr>
          <w:rtl/>
        </w:rPr>
        <w:t xml:space="preserve"> </w:t>
      </w:r>
      <w:r w:rsidRPr="003F658E">
        <w:rPr>
          <w:rFonts w:hint="cs"/>
          <w:rtl/>
        </w:rPr>
        <w:t>עם</w:t>
      </w:r>
      <w:r w:rsidRPr="003F658E">
        <w:rPr>
          <w:rtl/>
        </w:rPr>
        <w:t xml:space="preserve"> </w:t>
      </w:r>
      <w:r w:rsidRPr="003F658E">
        <w:rPr>
          <w:rFonts w:hint="cs"/>
          <w:rtl/>
        </w:rPr>
        <w:t>מתן</w:t>
      </w:r>
      <w:r w:rsidRPr="003F658E">
        <w:rPr>
          <w:rtl/>
        </w:rPr>
        <w:t xml:space="preserve"> </w:t>
      </w:r>
      <w:r w:rsidRPr="003F658E">
        <w:rPr>
          <w:rFonts w:hint="cs"/>
          <w:rtl/>
        </w:rPr>
        <w:t>שירותים</w:t>
      </w:r>
      <w:r w:rsidRPr="003F658E">
        <w:rPr>
          <w:rtl/>
        </w:rPr>
        <w:t xml:space="preserve"> </w:t>
      </w:r>
      <w:r w:rsidRPr="003F658E">
        <w:rPr>
          <w:rFonts w:hint="cs"/>
          <w:rtl/>
        </w:rPr>
        <w:t>למשרד</w:t>
      </w:r>
      <w:r w:rsidRPr="003F658E">
        <w:rPr>
          <w:rtl/>
        </w:rPr>
        <w:t xml:space="preserve"> </w:t>
      </w:r>
      <w:r w:rsidRPr="003F658E">
        <w:rPr>
          <w:rFonts w:hint="cs"/>
          <w:rtl/>
        </w:rPr>
        <w:t>בהתאם</w:t>
      </w:r>
      <w:r w:rsidRPr="003F658E">
        <w:rPr>
          <w:rtl/>
        </w:rPr>
        <w:t xml:space="preserve"> </w:t>
      </w:r>
      <w:r w:rsidRPr="003F658E">
        <w:rPr>
          <w:rFonts w:hint="cs"/>
          <w:rtl/>
        </w:rPr>
        <w:t>להצעה</w:t>
      </w:r>
      <w:r w:rsidRPr="003F658E">
        <w:rPr>
          <w:rtl/>
        </w:rPr>
        <w:t xml:space="preserve"> </w:t>
      </w:r>
      <w:r w:rsidRPr="003F658E">
        <w:rPr>
          <w:rFonts w:hint="cs"/>
          <w:rtl/>
        </w:rPr>
        <w:t>זו</w:t>
      </w:r>
      <w:r w:rsidRPr="003F658E">
        <w:rPr>
          <w:rtl/>
        </w:rPr>
        <w:t xml:space="preserve"> (</w:t>
      </w:r>
      <w:r w:rsidRPr="003F658E">
        <w:rPr>
          <w:rFonts w:hint="cs"/>
          <w:rtl/>
        </w:rPr>
        <w:t>לעניין</w:t>
      </w:r>
      <w:r w:rsidRPr="003F658E">
        <w:rPr>
          <w:rtl/>
        </w:rPr>
        <w:t xml:space="preserve"> </w:t>
      </w:r>
      <w:r w:rsidRPr="003F658E">
        <w:rPr>
          <w:rFonts w:hint="cs"/>
          <w:rtl/>
        </w:rPr>
        <w:t>זה</w:t>
      </w:r>
      <w:r w:rsidRPr="003F658E">
        <w:rPr>
          <w:rtl/>
        </w:rPr>
        <w:t xml:space="preserve"> </w:t>
      </w:r>
      <w:r w:rsidRPr="003F658E">
        <w:rPr>
          <w:rFonts w:hint="cs"/>
          <w:rtl/>
        </w:rPr>
        <w:t>יש</w:t>
      </w:r>
      <w:r w:rsidRPr="003F658E">
        <w:rPr>
          <w:rtl/>
        </w:rPr>
        <w:t xml:space="preserve"> </w:t>
      </w:r>
      <w:r w:rsidRPr="003F658E">
        <w:rPr>
          <w:rFonts w:hint="cs"/>
          <w:rtl/>
        </w:rPr>
        <w:t>לפרט</w:t>
      </w:r>
      <w:r w:rsidRPr="003F658E">
        <w:rPr>
          <w:rtl/>
        </w:rPr>
        <w:t xml:space="preserve"> </w:t>
      </w:r>
      <w:r w:rsidRPr="003F658E">
        <w:rPr>
          <w:rFonts w:hint="cs"/>
          <w:rtl/>
        </w:rPr>
        <w:t>גם</w:t>
      </w:r>
      <w:r w:rsidRPr="003F658E">
        <w:rPr>
          <w:rtl/>
        </w:rPr>
        <w:t xml:space="preserve"> </w:t>
      </w:r>
      <w:r w:rsidRPr="003F658E">
        <w:rPr>
          <w:rFonts w:hint="cs"/>
          <w:rtl/>
        </w:rPr>
        <w:t>קשרים</w:t>
      </w:r>
      <w:r w:rsidRPr="003F658E">
        <w:rPr>
          <w:rtl/>
        </w:rPr>
        <w:t xml:space="preserve"> </w:t>
      </w:r>
      <w:r w:rsidRPr="003F658E">
        <w:rPr>
          <w:rFonts w:hint="cs"/>
          <w:rtl/>
        </w:rPr>
        <w:t>של</w:t>
      </w:r>
      <w:r w:rsidRPr="003F658E">
        <w:rPr>
          <w:rtl/>
        </w:rPr>
        <w:t xml:space="preserve"> </w:t>
      </w:r>
      <w:r w:rsidRPr="003F658E">
        <w:rPr>
          <w:rFonts w:hint="cs"/>
          <w:rtl/>
        </w:rPr>
        <w:t>בני</w:t>
      </w:r>
      <w:r w:rsidRPr="003F658E">
        <w:rPr>
          <w:rtl/>
        </w:rPr>
        <w:t xml:space="preserve"> </w:t>
      </w:r>
      <w:r w:rsidRPr="003F658E">
        <w:rPr>
          <w:rFonts w:hint="cs"/>
          <w:rtl/>
        </w:rPr>
        <w:t>משפחה</w:t>
      </w:r>
      <w:r w:rsidRPr="003F658E">
        <w:rPr>
          <w:rtl/>
        </w:rPr>
        <w:t xml:space="preserve"> </w:t>
      </w:r>
      <w:r w:rsidRPr="003F658E">
        <w:rPr>
          <w:rFonts w:hint="cs"/>
          <w:rtl/>
        </w:rPr>
        <w:t>או</w:t>
      </w:r>
      <w:r w:rsidRPr="003F658E">
        <w:rPr>
          <w:rtl/>
        </w:rPr>
        <w:t xml:space="preserve"> </w:t>
      </w:r>
      <w:r w:rsidRPr="003F658E">
        <w:rPr>
          <w:rFonts w:hint="cs"/>
          <w:rtl/>
        </w:rPr>
        <w:t>תאגידים</w:t>
      </w:r>
      <w:r w:rsidRPr="003F658E">
        <w:rPr>
          <w:rtl/>
        </w:rPr>
        <w:t>):</w:t>
      </w:r>
    </w:p>
    <w:tbl>
      <w:tblPr>
        <w:bidiVisual/>
        <w:tblW w:w="0" w:type="auto"/>
        <w:tblInd w:w="641" w:type="dxa"/>
        <w:tblLook w:val="04A0" w:firstRow="1" w:lastRow="0" w:firstColumn="1" w:lastColumn="0" w:noHBand="0" w:noVBand="1"/>
      </w:tblPr>
      <w:tblGrid>
        <w:gridCol w:w="416"/>
        <w:gridCol w:w="7465"/>
      </w:tblGrid>
      <w:tr w:rsidR="00146135" w:rsidRPr="003F658E" w14:paraId="31B388E5" w14:textId="77777777" w:rsidTr="00044FDD">
        <w:tc>
          <w:tcPr>
            <w:tcW w:w="416" w:type="dxa"/>
          </w:tcPr>
          <w:p w14:paraId="4CADD6A2" w14:textId="77777777" w:rsidR="00146135" w:rsidRPr="003F658E" w:rsidRDefault="00146135" w:rsidP="00B54161">
            <w:pPr>
              <w:pStyle w:val="a7"/>
              <w:ind w:left="0"/>
              <w:rPr>
                <w:rtl/>
              </w:rPr>
            </w:pPr>
            <w:r w:rsidRPr="003F658E">
              <w:rPr>
                <w:rFonts w:hint="cs"/>
                <w:rtl/>
              </w:rPr>
              <w:t>א.</w:t>
            </w:r>
          </w:p>
        </w:tc>
        <w:tc>
          <w:tcPr>
            <w:tcW w:w="7465" w:type="dxa"/>
            <w:tcBorders>
              <w:bottom w:val="single" w:sz="4" w:space="0" w:color="auto"/>
            </w:tcBorders>
          </w:tcPr>
          <w:p w14:paraId="440FEAE7" w14:textId="77777777" w:rsidR="00146135" w:rsidRPr="003F658E" w:rsidRDefault="00146135" w:rsidP="00B54161">
            <w:pPr>
              <w:pStyle w:val="a7"/>
              <w:ind w:left="0"/>
              <w:rPr>
                <w:rtl/>
              </w:rPr>
            </w:pPr>
          </w:p>
        </w:tc>
      </w:tr>
      <w:tr w:rsidR="00146135" w:rsidRPr="003F658E" w14:paraId="12EB755A" w14:textId="77777777" w:rsidTr="00044FDD">
        <w:tc>
          <w:tcPr>
            <w:tcW w:w="416" w:type="dxa"/>
          </w:tcPr>
          <w:p w14:paraId="4F977F06" w14:textId="77777777" w:rsidR="00146135" w:rsidRPr="003F658E" w:rsidRDefault="00146135" w:rsidP="00B54161">
            <w:pPr>
              <w:pStyle w:val="a7"/>
              <w:ind w:left="0"/>
              <w:rPr>
                <w:rtl/>
              </w:rPr>
            </w:pPr>
            <w:r w:rsidRPr="003F658E">
              <w:rPr>
                <w:rFonts w:hint="cs"/>
                <w:rtl/>
              </w:rPr>
              <w:t>ב.</w:t>
            </w:r>
          </w:p>
        </w:tc>
        <w:tc>
          <w:tcPr>
            <w:tcW w:w="7465" w:type="dxa"/>
            <w:tcBorders>
              <w:top w:val="single" w:sz="4" w:space="0" w:color="auto"/>
              <w:bottom w:val="single" w:sz="4" w:space="0" w:color="auto"/>
            </w:tcBorders>
          </w:tcPr>
          <w:p w14:paraId="01F0EE1D" w14:textId="77777777" w:rsidR="00146135" w:rsidRPr="003F658E" w:rsidRDefault="00146135" w:rsidP="00B54161">
            <w:pPr>
              <w:pStyle w:val="a7"/>
              <w:ind w:left="0"/>
              <w:rPr>
                <w:rtl/>
              </w:rPr>
            </w:pPr>
          </w:p>
        </w:tc>
      </w:tr>
      <w:tr w:rsidR="00146135" w:rsidRPr="003F658E" w14:paraId="54E3A3C3" w14:textId="77777777" w:rsidTr="00044FDD">
        <w:tc>
          <w:tcPr>
            <w:tcW w:w="416" w:type="dxa"/>
          </w:tcPr>
          <w:p w14:paraId="6E01B49E" w14:textId="77777777" w:rsidR="00146135" w:rsidRPr="003F658E" w:rsidRDefault="00146135" w:rsidP="00B54161">
            <w:pPr>
              <w:pStyle w:val="a7"/>
              <w:ind w:left="0"/>
              <w:rPr>
                <w:rtl/>
              </w:rPr>
            </w:pPr>
            <w:r w:rsidRPr="003F658E">
              <w:rPr>
                <w:rFonts w:hint="cs"/>
                <w:rtl/>
              </w:rPr>
              <w:lastRenderedPageBreak/>
              <w:t>ג.</w:t>
            </w:r>
          </w:p>
        </w:tc>
        <w:tc>
          <w:tcPr>
            <w:tcW w:w="7465" w:type="dxa"/>
            <w:tcBorders>
              <w:top w:val="single" w:sz="4" w:space="0" w:color="auto"/>
              <w:bottom w:val="single" w:sz="4" w:space="0" w:color="auto"/>
            </w:tcBorders>
          </w:tcPr>
          <w:p w14:paraId="527B07B6" w14:textId="77777777" w:rsidR="00146135" w:rsidRPr="003F658E" w:rsidRDefault="00146135" w:rsidP="00B54161">
            <w:pPr>
              <w:pStyle w:val="a7"/>
              <w:ind w:left="0"/>
              <w:rPr>
                <w:rtl/>
              </w:rPr>
            </w:pPr>
          </w:p>
        </w:tc>
      </w:tr>
      <w:tr w:rsidR="00146135" w:rsidRPr="003F658E" w14:paraId="037FE6EC" w14:textId="77777777" w:rsidTr="00044FDD">
        <w:tc>
          <w:tcPr>
            <w:tcW w:w="416" w:type="dxa"/>
          </w:tcPr>
          <w:p w14:paraId="3C0E5717" w14:textId="77777777" w:rsidR="00146135" w:rsidRPr="003F658E" w:rsidRDefault="00146135" w:rsidP="00B54161">
            <w:pPr>
              <w:pStyle w:val="a7"/>
              <w:ind w:left="0"/>
              <w:rPr>
                <w:rtl/>
              </w:rPr>
            </w:pPr>
            <w:r w:rsidRPr="003F658E">
              <w:rPr>
                <w:rFonts w:hint="cs"/>
                <w:rtl/>
              </w:rPr>
              <w:t>ד.</w:t>
            </w:r>
          </w:p>
        </w:tc>
        <w:tc>
          <w:tcPr>
            <w:tcW w:w="7465" w:type="dxa"/>
            <w:tcBorders>
              <w:top w:val="single" w:sz="4" w:space="0" w:color="auto"/>
              <w:bottom w:val="single" w:sz="4" w:space="0" w:color="auto"/>
            </w:tcBorders>
          </w:tcPr>
          <w:p w14:paraId="0D2FF2BD" w14:textId="77777777" w:rsidR="00146135" w:rsidRPr="003F658E" w:rsidRDefault="00146135" w:rsidP="00B54161">
            <w:pPr>
              <w:pStyle w:val="a7"/>
              <w:ind w:left="0"/>
              <w:rPr>
                <w:rtl/>
              </w:rPr>
            </w:pPr>
          </w:p>
        </w:tc>
      </w:tr>
      <w:tr w:rsidR="00146135" w:rsidRPr="003F658E" w14:paraId="5676BB58" w14:textId="77777777" w:rsidTr="00044FDD">
        <w:tc>
          <w:tcPr>
            <w:tcW w:w="416" w:type="dxa"/>
          </w:tcPr>
          <w:p w14:paraId="5CCAB04B" w14:textId="77777777" w:rsidR="00146135" w:rsidRPr="003F658E" w:rsidRDefault="00146135" w:rsidP="00B54161">
            <w:pPr>
              <w:pStyle w:val="a7"/>
              <w:ind w:left="0"/>
              <w:rPr>
                <w:rtl/>
              </w:rPr>
            </w:pPr>
            <w:r w:rsidRPr="003F658E">
              <w:rPr>
                <w:rFonts w:hint="cs"/>
                <w:rtl/>
              </w:rPr>
              <w:t>ה.</w:t>
            </w:r>
          </w:p>
        </w:tc>
        <w:tc>
          <w:tcPr>
            <w:tcW w:w="7465" w:type="dxa"/>
            <w:tcBorders>
              <w:top w:val="single" w:sz="4" w:space="0" w:color="auto"/>
              <w:bottom w:val="single" w:sz="4" w:space="0" w:color="auto"/>
            </w:tcBorders>
          </w:tcPr>
          <w:p w14:paraId="66DA0ECD" w14:textId="77777777" w:rsidR="00146135" w:rsidRPr="003F658E" w:rsidRDefault="00146135" w:rsidP="00B54161">
            <w:pPr>
              <w:pStyle w:val="a7"/>
              <w:ind w:left="0"/>
              <w:rPr>
                <w:rtl/>
              </w:rPr>
            </w:pPr>
          </w:p>
        </w:tc>
      </w:tr>
      <w:tr w:rsidR="00146135" w:rsidRPr="003F658E" w14:paraId="79A498AA" w14:textId="77777777" w:rsidTr="00044FDD">
        <w:tc>
          <w:tcPr>
            <w:tcW w:w="416" w:type="dxa"/>
          </w:tcPr>
          <w:p w14:paraId="23FDF5E3" w14:textId="77777777" w:rsidR="00146135" w:rsidRPr="003F658E" w:rsidRDefault="00146135" w:rsidP="00B54161">
            <w:pPr>
              <w:pStyle w:val="a7"/>
              <w:ind w:left="0"/>
              <w:rPr>
                <w:rtl/>
              </w:rPr>
            </w:pPr>
            <w:r w:rsidRPr="003F658E">
              <w:rPr>
                <w:rFonts w:hint="cs"/>
                <w:rtl/>
              </w:rPr>
              <w:t>ו.</w:t>
            </w:r>
          </w:p>
        </w:tc>
        <w:tc>
          <w:tcPr>
            <w:tcW w:w="7465" w:type="dxa"/>
            <w:tcBorders>
              <w:top w:val="single" w:sz="4" w:space="0" w:color="auto"/>
              <w:bottom w:val="single" w:sz="4" w:space="0" w:color="auto"/>
            </w:tcBorders>
          </w:tcPr>
          <w:p w14:paraId="60CED3EA" w14:textId="77777777" w:rsidR="00146135" w:rsidRPr="003F658E" w:rsidRDefault="00146135" w:rsidP="00B54161">
            <w:pPr>
              <w:pStyle w:val="a7"/>
              <w:ind w:left="0"/>
              <w:rPr>
                <w:rtl/>
              </w:rPr>
            </w:pPr>
          </w:p>
        </w:tc>
      </w:tr>
    </w:tbl>
    <w:p w14:paraId="3A8197BC" w14:textId="77777777" w:rsidR="00146135" w:rsidRPr="003F658E" w:rsidRDefault="00146135" w:rsidP="00B54161">
      <w:pPr>
        <w:pStyle w:val="a7"/>
        <w:ind w:left="641"/>
        <w:rPr>
          <w:rtl/>
        </w:rPr>
      </w:pPr>
    </w:p>
    <w:p w14:paraId="18A6E961"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אנו</w:t>
      </w:r>
      <w:r w:rsidRPr="003F658E">
        <w:rPr>
          <w:rtl/>
        </w:rPr>
        <w:t xml:space="preserve"> </w:t>
      </w:r>
      <w:r w:rsidRPr="003F658E">
        <w:rPr>
          <w:rFonts w:hint="cs"/>
          <w:rtl/>
        </w:rPr>
        <w:t>מצהירים</w:t>
      </w:r>
      <w:r w:rsidRPr="003F658E">
        <w:rPr>
          <w:rtl/>
        </w:rPr>
        <w:t xml:space="preserve"> </w:t>
      </w:r>
      <w:r w:rsidRPr="003F658E">
        <w:rPr>
          <w:rFonts w:hint="cs"/>
          <w:rtl/>
        </w:rPr>
        <w:t>בזאת</w:t>
      </w:r>
      <w:r w:rsidRPr="003F658E">
        <w:rPr>
          <w:rtl/>
        </w:rPr>
        <w:t xml:space="preserve"> </w:t>
      </w:r>
      <w:r w:rsidRPr="003F658E">
        <w:rPr>
          <w:rFonts w:hint="cs"/>
          <w:rtl/>
        </w:rPr>
        <w:t>כי</w:t>
      </w:r>
      <w:r w:rsidRPr="003F658E">
        <w:rPr>
          <w:rtl/>
        </w:rPr>
        <w:t xml:space="preserve"> </w:t>
      </w:r>
      <w:r w:rsidRPr="003F658E">
        <w:rPr>
          <w:rFonts w:hint="cs"/>
          <w:rtl/>
        </w:rPr>
        <w:t>אין</w:t>
      </w:r>
      <w:r w:rsidRPr="003F658E">
        <w:rPr>
          <w:rtl/>
        </w:rPr>
        <w:t xml:space="preserve"> </w:t>
      </w:r>
      <w:r w:rsidRPr="003F658E">
        <w:rPr>
          <w:rFonts w:hint="cs"/>
          <w:rtl/>
        </w:rPr>
        <w:t>לנו</w:t>
      </w:r>
      <w:r w:rsidRPr="003F658E">
        <w:rPr>
          <w:rtl/>
        </w:rPr>
        <w:t xml:space="preserve"> </w:t>
      </w:r>
      <w:r w:rsidRPr="003F658E">
        <w:rPr>
          <w:rFonts w:hint="cs"/>
          <w:rtl/>
        </w:rPr>
        <w:t>או</w:t>
      </w:r>
      <w:r w:rsidRPr="003F658E">
        <w:rPr>
          <w:rtl/>
        </w:rPr>
        <w:t xml:space="preserve"> </w:t>
      </w:r>
      <w:r w:rsidRPr="003F658E">
        <w:rPr>
          <w:rFonts w:hint="cs"/>
          <w:rtl/>
        </w:rPr>
        <w:t>לבן</w:t>
      </w:r>
      <w:r w:rsidRPr="003F658E">
        <w:rPr>
          <w:rtl/>
        </w:rPr>
        <w:t xml:space="preserve"> </w:t>
      </w:r>
      <w:r w:rsidRPr="003F658E">
        <w:rPr>
          <w:rFonts w:hint="cs"/>
          <w:rtl/>
        </w:rPr>
        <w:t>משפחתנו</w:t>
      </w:r>
      <w:r w:rsidRPr="003F658E">
        <w:rPr>
          <w:rtl/>
        </w:rPr>
        <w:t xml:space="preserve"> </w:t>
      </w:r>
      <w:r w:rsidRPr="003F658E">
        <w:rPr>
          <w:rFonts w:hint="cs"/>
          <w:rtl/>
        </w:rPr>
        <w:t>או</w:t>
      </w:r>
      <w:r w:rsidRPr="003F658E">
        <w:rPr>
          <w:rtl/>
        </w:rPr>
        <w:t xml:space="preserve"> </w:t>
      </w:r>
      <w:r w:rsidRPr="003F658E">
        <w:rPr>
          <w:rFonts w:hint="cs"/>
          <w:rtl/>
        </w:rPr>
        <w:t>לתאגידים</w:t>
      </w:r>
      <w:r w:rsidRPr="003F658E">
        <w:rPr>
          <w:rtl/>
        </w:rPr>
        <w:t xml:space="preserve"> </w:t>
      </w:r>
      <w:r w:rsidRPr="003F658E">
        <w:rPr>
          <w:rFonts w:hint="cs"/>
          <w:rtl/>
        </w:rPr>
        <w:t>הקשורים</w:t>
      </w:r>
      <w:r w:rsidRPr="003F658E">
        <w:rPr>
          <w:rtl/>
        </w:rPr>
        <w:t xml:space="preserve"> </w:t>
      </w:r>
      <w:r w:rsidRPr="003F658E">
        <w:rPr>
          <w:rFonts w:hint="cs"/>
          <w:rtl/>
        </w:rPr>
        <w:t>עמנו</w:t>
      </w:r>
      <w:r w:rsidRPr="003F658E">
        <w:rPr>
          <w:rtl/>
        </w:rPr>
        <w:t xml:space="preserve"> </w:t>
      </w:r>
      <w:r w:rsidRPr="003F658E">
        <w:rPr>
          <w:rFonts w:hint="cs"/>
          <w:rtl/>
        </w:rPr>
        <w:t>כל</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עם</w:t>
      </w:r>
      <w:r w:rsidRPr="003F658E">
        <w:rPr>
          <w:rtl/>
        </w:rPr>
        <w:t xml:space="preserve"> </w:t>
      </w:r>
      <w:r w:rsidRPr="003F658E">
        <w:rPr>
          <w:rFonts w:hint="cs"/>
          <w:rtl/>
        </w:rPr>
        <w:t>גורמים</w:t>
      </w:r>
      <w:r w:rsidRPr="003F658E">
        <w:rPr>
          <w:rtl/>
        </w:rPr>
        <w:t xml:space="preserve"> </w:t>
      </w:r>
      <w:r w:rsidRPr="003F658E">
        <w:rPr>
          <w:rFonts w:hint="cs"/>
          <w:rtl/>
        </w:rPr>
        <w:t>אחרים</w:t>
      </w:r>
      <w:r w:rsidRPr="003F658E">
        <w:rPr>
          <w:rtl/>
        </w:rPr>
        <w:t xml:space="preserve"> </w:t>
      </w:r>
      <w:r w:rsidRPr="003F658E">
        <w:rPr>
          <w:rFonts w:hint="cs"/>
          <w:rtl/>
        </w:rPr>
        <w:t>העלולים</w:t>
      </w:r>
      <w:r w:rsidRPr="003F658E">
        <w:rPr>
          <w:rtl/>
        </w:rPr>
        <w:t xml:space="preserve"> </w:t>
      </w:r>
      <w:r w:rsidRPr="003F658E">
        <w:rPr>
          <w:rFonts w:hint="cs"/>
          <w:rtl/>
        </w:rPr>
        <w:t>ליצור</w:t>
      </w:r>
      <w:r w:rsidRPr="003F658E">
        <w:rPr>
          <w:rtl/>
        </w:rPr>
        <w:t xml:space="preserve"> </w:t>
      </w:r>
      <w:r w:rsidRPr="003F658E">
        <w:rPr>
          <w:rFonts w:hint="cs"/>
          <w:rtl/>
        </w:rPr>
        <w:t>ניגוד</w:t>
      </w:r>
      <w:r w:rsidRPr="003F658E">
        <w:rPr>
          <w:rtl/>
        </w:rPr>
        <w:t xml:space="preserve"> </w:t>
      </w:r>
      <w:r w:rsidRPr="003F658E">
        <w:rPr>
          <w:rFonts w:hint="cs"/>
          <w:rtl/>
        </w:rPr>
        <w:t>אינטרסים</w:t>
      </w:r>
      <w:r w:rsidRPr="003F658E">
        <w:rPr>
          <w:rtl/>
        </w:rPr>
        <w:t xml:space="preserve"> </w:t>
      </w:r>
      <w:r w:rsidRPr="003F658E">
        <w:rPr>
          <w:rFonts w:hint="cs"/>
          <w:rtl/>
        </w:rPr>
        <w:t>עם</w:t>
      </w:r>
      <w:r w:rsidRPr="003F658E">
        <w:rPr>
          <w:rtl/>
        </w:rPr>
        <w:t xml:space="preserve"> </w:t>
      </w:r>
      <w:r w:rsidRPr="003F658E">
        <w:rPr>
          <w:rFonts w:hint="cs"/>
          <w:rtl/>
        </w:rPr>
        <w:t>מתן</w:t>
      </w:r>
      <w:r w:rsidRPr="003F658E">
        <w:rPr>
          <w:rtl/>
        </w:rPr>
        <w:t xml:space="preserve"> </w:t>
      </w:r>
      <w:r w:rsidRPr="003F658E">
        <w:rPr>
          <w:rFonts w:hint="cs"/>
          <w:rtl/>
        </w:rPr>
        <w:t>שירותינו</w:t>
      </w:r>
      <w:r w:rsidRPr="003F658E">
        <w:rPr>
          <w:rtl/>
        </w:rPr>
        <w:t xml:space="preserve"> </w:t>
      </w:r>
      <w:r w:rsidRPr="003F658E">
        <w:rPr>
          <w:rFonts w:hint="cs"/>
          <w:rtl/>
        </w:rPr>
        <w:t>למשרד</w:t>
      </w:r>
      <w:r w:rsidRPr="003F658E">
        <w:rPr>
          <w:rtl/>
        </w:rPr>
        <w:t xml:space="preserve"> </w:t>
      </w:r>
      <w:r w:rsidRPr="003F658E">
        <w:rPr>
          <w:rFonts w:hint="cs"/>
          <w:rtl/>
        </w:rPr>
        <w:t>בהתאם</w:t>
      </w:r>
      <w:r w:rsidRPr="003F658E">
        <w:rPr>
          <w:rtl/>
        </w:rPr>
        <w:t xml:space="preserve"> </w:t>
      </w:r>
      <w:r w:rsidRPr="003F658E">
        <w:rPr>
          <w:rFonts w:hint="cs"/>
          <w:rtl/>
        </w:rPr>
        <w:t>להצעה</w:t>
      </w:r>
      <w:r w:rsidRPr="003F658E">
        <w:rPr>
          <w:rtl/>
        </w:rPr>
        <w:t xml:space="preserve"> </w:t>
      </w:r>
      <w:r w:rsidRPr="003F658E">
        <w:rPr>
          <w:rFonts w:hint="cs"/>
          <w:rtl/>
        </w:rPr>
        <w:t>זו</w:t>
      </w:r>
      <w:r w:rsidRPr="003F658E">
        <w:rPr>
          <w:rtl/>
        </w:rPr>
        <w:t xml:space="preserve">, </w:t>
      </w:r>
      <w:r w:rsidRPr="003F658E">
        <w:rPr>
          <w:rFonts w:hint="cs"/>
          <w:rtl/>
        </w:rPr>
        <w:t>במידה</w:t>
      </w:r>
      <w:r w:rsidRPr="003F658E">
        <w:rPr>
          <w:rtl/>
        </w:rPr>
        <w:t xml:space="preserve"> </w:t>
      </w:r>
      <w:r w:rsidRPr="003F658E">
        <w:rPr>
          <w:rFonts w:hint="cs"/>
          <w:rtl/>
        </w:rPr>
        <w:t>ויתגלה</w:t>
      </w:r>
      <w:r w:rsidRPr="003F658E">
        <w:rPr>
          <w:rtl/>
        </w:rPr>
        <w:t xml:space="preserve"> </w:t>
      </w:r>
      <w:r w:rsidRPr="003F658E">
        <w:rPr>
          <w:rFonts w:hint="cs"/>
          <w:rtl/>
        </w:rPr>
        <w:t>חשש</w:t>
      </w:r>
      <w:r w:rsidRPr="003F658E">
        <w:rPr>
          <w:rtl/>
        </w:rPr>
        <w:t xml:space="preserve"> </w:t>
      </w:r>
      <w:r w:rsidRPr="003F658E">
        <w:rPr>
          <w:rFonts w:hint="cs"/>
          <w:rtl/>
        </w:rPr>
        <w:t>לניגוד</w:t>
      </w:r>
      <w:r w:rsidRPr="003F658E">
        <w:rPr>
          <w:rtl/>
        </w:rPr>
        <w:t xml:space="preserve"> </w:t>
      </w:r>
      <w:r w:rsidRPr="003F658E">
        <w:rPr>
          <w:rFonts w:hint="cs"/>
          <w:rtl/>
        </w:rPr>
        <w:t>עניינים</w:t>
      </w:r>
      <w:r w:rsidRPr="003F658E">
        <w:rPr>
          <w:rtl/>
        </w:rPr>
        <w:t xml:space="preserve"> </w:t>
      </w:r>
      <w:r w:rsidRPr="003F658E">
        <w:rPr>
          <w:rFonts w:hint="cs"/>
          <w:rtl/>
        </w:rPr>
        <w:t>כאמור</w:t>
      </w:r>
      <w:r w:rsidRPr="003F658E">
        <w:rPr>
          <w:rtl/>
        </w:rPr>
        <w:t xml:space="preserve">, </w:t>
      </w:r>
      <w:r w:rsidRPr="003F658E">
        <w:rPr>
          <w:rFonts w:hint="cs"/>
          <w:rtl/>
        </w:rPr>
        <w:t>אודיע</w:t>
      </w:r>
      <w:r w:rsidRPr="003F658E">
        <w:rPr>
          <w:rtl/>
        </w:rPr>
        <w:t xml:space="preserve"> </w:t>
      </w:r>
      <w:r w:rsidRPr="003F658E">
        <w:rPr>
          <w:rFonts w:hint="cs"/>
          <w:rtl/>
        </w:rPr>
        <w:t>על</w:t>
      </w:r>
      <w:r w:rsidRPr="003F658E">
        <w:rPr>
          <w:rtl/>
        </w:rPr>
        <w:t xml:space="preserve"> </w:t>
      </w:r>
      <w:r w:rsidRPr="003F658E">
        <w:rPr>
          <w:rFonts w:hint="cs"/>
          <w:rtl/>
        </w:rPr>
        <w:t>כך</w:t>
      </w:r>
      <w:r w:rsidRPr="003F658E">
        <w:rPr>
          <w:rtl/>
        </w:rPr>
        <w:t xml:space="preserve"> </w:t>
      </w:r>
      <w:r w:rsidRPr="003F658E">
        <w:rPr>
          <w:rFonts w:hint="cs"/>
          <w:rtl/>
        </w:rPr>
        <w:t>בהקדם</w:t>
      </w:r>
      <w:r w:rsidRPr="003F658E">
        <w:rPr>
          <w:rtl/>
        </w:rPr>
        <w:t xml:space="preserve"> </w:t>
      </w:r>
      <w:r w:rsidRPr="003F658E">
        <w:rPr>
          <w:rFonts w:hint="cs"/>
          <w:rtl/>
        </w:rPr>
        <w:t>האפשרי</w:t>
      </w:r>
      <w:r w:rsidRPr="003F658E">
        <w:rPr>
          <w:rtl/>
        </w:rPr>
        <w:t xml:space="preserve"> </w:t>
      </w:r>
      <w:r w:rsidRPr="003F658E">
        <w:rPr>
          <w:rFonts w:hint="cs"/>
          <w:rtl/>
        </w:rPr>
        <w:t>לאחראי</w:t>
      </w:r>
      <w:r w:rsidRPr="003F658E">
        <w:rPr>
          <w:rtl/>
        </w:rPr>
        <w:t xml:space="preserve"> </w:t>
      </w:r>
      <w:r w:rsidRPr="003F658E">
        <w:rPr>
          <w:rFonts w:hint="cs"/>
          <w:rtl/>
        </w:rPr>
        <w:t>מטעם</w:t>
      </w:r>
      <w:r w:rsidRPr="003F658E">
        <w:rPr>
          <w:rtl/>
        </w:rPr>
        <w:t xml:space="preserve"> </w:t>
      </w:r>
      <w:r w:rsidRPr="003F658E">
        <w:rPr>
          <w:rFonts w:hint="cs"/>
          <w:rtl/>
        </w:rPr>
        <w:t>המשרד</w:t>
      </w:r>
      <w:r w:rsidRPr="003F658E">
        <w:rPr>
          <w:rtl/>
        </w:rPr>
        <w:t>.</w:t>
      </w:r>
    </w:p>
    <w:p w14:paraId="5653FF29" w14:textId="77777777" w:rsidR="00146135" w:rsidRPr="003F658E" w:rsidRDefault="00146135" w:rsidP="00B54161">
      <w:pPr>
        <w:pStyle w:val="a7"/>
        <w:numPr>
          <w:ilvl w:val="0"/>
          <w:numId w:val="21"/>
        </w:numPr>
        <w:overflowPunct/>
        <w:autoSpaceDE/>
        <w:autoSpaceDN/>
        <w:adjustRightInd/>
        <w:ind w:left="641" w:hanging="641"/>
        <w:contextualSpacing/>
        <w:textAlignment w:val="auto"/>
      </w:pPr>
      <w:r w:rsidRPr="003F658E">
        <w:rPr>
          <w:rFonts w:hint="cs"/>
          <w:rtl/>
        </w:rPr>
        <w:t>להלן</w:t>
      </w:r>
      <w:r w:rsidRPr="003F658E">
        <w:rPr>
          <w:rtl/>
        </w:rPr>
        <w:t xml:space="preserve"> </w:t>
      </w:r>
      <w:r w:rsidRPr="003F658E">
        <w:rPr>
          <w:rFonts w:hint="cs"/>
          <w:rtl/>
        </w:rPr>
        <w:t>העמודים</w:t>
      </w:r>
      <w:r w:rsidRPr="003F658E">
        <w:rPr>
          <w:rtl/>
        </w:rPr>
        <w:t xml:space="preserve"> </w:t>
      </w:r>
      <w:r w:rsidRPr="003F658E">
        <w:rPr>
          <w:rFonts w:hint="cs"/>
          <w:rtl/>
        </w:rPr>
        <w:t>בהצעתי</w:t>
      </w:r>
      <w:r w:rsidRPr="003F658E">
        <w:rPr>
          <w:rtl/>
        </w:rPr>
        <w:t xml:space="preserve"> </w:t>
      </w:r>
      <w:r w:rsidRPr="003F658E">
        <w:rPr>
          <w:rFonts w:hint="cs"/>
          <w:rtl/>
        </w:rPr>
        <w:t>העלולים</w:t>
      </w:r>
      <w:r w:rsidRPr="003F658E">
        <w:rPr>
          <w:rtl/>
        </w:rPr>
        <w:t xml:space="preserve"> </w:t>
      </w:r>
      <w:r w:rsidRPr="003F658E">
        <w:rPr>
          <w:rFonts w:hint="cs"/>
          <w:rtl/>
        </w:rPr>
        <w:t>לחשוף</w:t>
      </w:r>
      <w:r w:rsidRPr="003F658E">
        <w:rPr>
          <w:rtl/>
        </w:rPr>
        <w:t xml:space="preserve"> </w:t>
      </w:r>
      <w:r w:rsidRPr="003F658E">
        <w:rPr>
          <w:rFonts w:hint="cs"/>
          <w:rtl/>
        </w:rPr>
        <w:t>סוד</w:t>
      </w:r>
      <w:r w:rsidRPr="003F658E">
        <w:rPr>
          <w:rtl/>
        </w:rPr>
        <w:t xml:space="preserve"> </w:t>
      </w:r>
      <w:r w:rsidRPr="003F658E">
        <w:rPr>
          <w:rFonts w:hint="cs"/>
          <w:rtl/>
        </w:rPr>
        <w:t>מסחרי</w:t>
      </w:r>
      <w:r w:rsidRPr="003F658E">
        <w:rPr>
          <w:rtl/>
        </w:rPr>
        <w:t xml:space="preserve"> </w:t>
      </w:r>
      <w:r w:rsidRPr="003F658E">
        <w:rPr>
          <w:rFonts w:hint="cs"/>
          <w:rtl/>
        </w:rPr>
        <w:t>או</w:t>
      </w:r>
      <w:r w:rsidRPr="003F658E">
        <w:rPr>
          <w:rtl/>
        </w:rPr>
        <w:t xml:space="preserve"> </w:t>
      </w:r>
      <w:r w:rsidRPr="003F658E">
        <w:rPr>
          <w:rFonts w:hint="cs"/>
          <w:rtl/>
        </w:rPr>
        <w:t>סוד</w:t>
      </w:r>
      <w:r w:rsidRPr="003F658E">
        <w:rPr>
          <w:rtl/>
        </w:rPr>
        <w:t xml:space="preserve"> </w:t>
      </w:r>
      <w:r w:rsidRPr="003F658E">
        <w:rPr>
          <w:rFonts w:hint="cs"/>
          <w:rtl/>
        </w:rPr>
        <w:t>מקצועי,</w:t>
      </w:r>
      <w:r w:rsidRPr="003F658E">
        <w:rPr>
          <w:rtl/>
        </w:rPr>
        <w:t xml:space="preserve"> </w:t>
      </w:r>
      <w:r w:rsidRPr="003F658E">
        <w:rPr>
          <w:rFonts w:hint="cs"/>
          <w:rtl/>
        </w:rPr>
        <w:t>וכן</w:t>
      </w:r>
      <w:r w:rsidRPr="003F658E">
        <w:rPr>
          <w:rtl/>
        </w:rPr>
        <w:t xml:space="preserve"> </w:t>
      </w:r>
      <w:r w:rsidRPr="003F658E">
        <w:rPr>
          <w:rFonts w:hint="cs"/>
          <w:rtl/>
        </w:rPr>
        <w:t>הנימוק</w:t>
      </w:r>
      <w:r w:rsidRPr="003F658E">
        <w:rPr>
          <w:rtl/>
        </w:rPr>
        <w:t xml:space="preserve"> </w:t>
      </w:r>
      <w:r w:rsidRPr="003F658E">
        <w:rPr>
          <w:rFonts w:hint="cs"/>
          <w:rtl/>
        </w:rPr>
        <w:t>למניעת</w:t>
      </w:r>
      <w:r w:rsidRPr="003F658E">
        <w:rPr>
          <w:rtl/>
        </w:rPr>
        <w:t xml:space="preserve"> </w:t>
      </w:r>
      <w:r w:rsidRPr="003F658E">
        <w:rPr>
          <w:rFonts w:hint="cs"/>
          <w:rtl/>
        </w:rPr>
        <w:t>החשיפה</w:t>
      </w:r>
      <w:r w:rsidRPr="003F658E">
        <w:rPr>
          <w:rtl/>
        </w:rPr>
        <w:t>:</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146135" w:rsidRPr="003F658E" w14:paraId="4FF66F96" w14:textId="77777777" w:rsidTr="00044FDD">
        <w:tc>
          <w:tcPr>
            <w:tcW w:w="8522" w:type="dxa"/>
          </w:tcPr>
          <w:p w14:paraId="6F70A853" w14:textId="77777777" w:rsidR="00146135" w:rsidRPr="003F658E" w:rsidRDefault="00146135" w:rsidP="00B54161">
            <w:pPr>
              <w:pStyle w:val="a7"/>
              <w:ind w:left="0"/>
              <w:rPr>
                <w:rtl/>
              </w:rPr>
            </w:pPr>
          </w:p>
        </w:tc>
      </w:tr>
      <w:tr w:rsidR="00146135" w:rsidRPr="003F658E" w14:paraId="41F095DB" w14:textId="77777777" w:rsidTr="00044FDD">
        <w:tc>
          <w:tcPr>
            <w:tcW w:w="8522" w:type="dxa"/>
          </w:tcPr>
          <w:p w14:paraId="3C23BC03" w14:textId="77777777" w:rsidR="00146135" w:rsidRPr="003F658E" w:rsidRDefault="00146135" w:rsidP="00B54161">
            <w:pPr>
              <w:pStyle w:val="a7"/>
              <w:ind w:left="0"/>
              <w:rPr>
                <w:rtl/>
              </w:rPr>
            </w:pPr>
          </w:p>
        </w:tc>
      </w:tr>
      <w:tr w:rsidR="00146135" w:rsidRPr="003F658E" w14:paraId="52EF6039" w14:textId="77777777" w:rsidTr="00044FDD">
        <w:tc>
          <w:tcPr>
            <w:tcW w:w="8522" w:type="dxa"/>
          </w:tcPr>
          <w:p w14:paraId="45B1D96F" w14:textId="77777777" w:rsidR="00146135" w:rsidRPr="003F658E" w:rsidRDefault="00146135" w:rsidP="00B54161">
            <w:pPr>
              <w:pStyle w:val="a7"/>
              <w:ind w:left="0"/>
              <w:rPr>
                <w:rtl/>
              </w:rPr>
            </w:pPr>
          </w:p>
        </w:tc>
      </w:tr>
      <w:tr w:rsidR="00146135" w:rsidRPr="003F658E" w14:paraId="18466CE0" w14:textId="77777777" w:rsidTr="00044FDD">
        <w:tc>
          <w:tcPr>
            <w:tcW w:w="8522" w:type="dxa"/>
          </w:tcPr>
          <w:p w14:paraId="444B4FEF" w14:textId="77777777" w:rsidR="00146135" w:rsidRPr="003F658E" w:rsidRDefault="00146135" w:rsidP="00B54161">
            <w:pPr>
              <w:pStyle w:val="a7"/>
              <w:ind w:left="0"/>
              <w:rPr>
                <w:rtl/>
              </w:rPr>
            </w:pPr>
          </w:p>
        </w:tc>
      </w:tr>
      <w:tr w:rsidR="00146135" w:rsidRPr="003F658E" w14:paraId="7DE69127" w14:textId="77777777" w:rsidTr="00044FDD">
        <w:tc>
          <w:tcPr>
            <w:tcW w:w="8522" w:type="dxa"/>
          </w:tcPr>
          <w:p w14:paraId="60CB9A2D" w14:textId="77777777" w:rsidR="00146135" w:rsidRPr="003F658E" w:rsidRDefault="00146135" w:rsidP="00B54161">
            <w:pPr>
              <w:pStyle w:val="a7"/>
              <w:ind w:left="0"/>
              <w:rPr>
                <w:rtl/>
              </w:rPr>
            </w:pPr>
          </w:p>
        </w:tc>
      </w:tr>
      <w:tr w:rsidR="00146135" w:rsidRPr="003F658E" w14:paraId="7D40F477" w14:textId="77777777" w:rsidTr="00044FDD">
        <w:tc>
          <w:tcPr>
            <w:tcW w:w="8522" w:type="dxa"/>
          </w:tcPr>
          <w:p w14:paraId="115B7916" w14:textId="77777777" w:rsidR="00146135" w:rsidRPr="003F658E" w:rsidRDefault="00146135" w:rsidP="00B54161">
            <w:pPr>
              <w:pStyle w:val="a7"/>
              <w:ind w:left="0"/>
              <w:rPr>
                <w:rtl/>
              </w:rPr>
            </w:pPr>
          </w:p>
        </w:tc>
      </w:tr>
    </w:tbl>
    <w:p w14:paraId="3FEF7144" w14:textId="77777777" w:rsidR="00146135" w:rsidRPr="003F658E" w:rsidRDefault="00146135" w:rsidP="00B54161">
      <w:pPr>
        <w:pStyle w:val="a7"/>
        <w:ind w:left="641"/>
        <w:rPr>
          <w:rtl/>
        </w:rPr>
      </w:pPr>
    </w:p>
    <w:p w14:paraId="5FD9173E" w14:textId="77777777" w:rsidR="00146135" w:rsidRPr="003F658E" w:rsidRDefault="00146135" w:rsidP="00B54161">
      <w:pPr>
        <w:ind w:left="641"/>
        <w:rPr>
          <w:b/>
          <w:bCs/>
          <w:rtl/>
        </w:rPr>
      </w:pPr>
      <w:r w:rsidRPr="003F658E">
        <w:rPr>
          <w:rFonts w:hint="cs"/>
          <w:b/>
          <w:bCs/>
          <w:rtl/>
        </w:rPr>
        <w:t>סעיפים</w:t>
      </w:r>
      <w:r w:rsidRPr="003F658E">
        <w:rPr>
          <w:b/>
          <w:bCs/>
          <w:rtl/>
        </w:rPr>
        <w:t xml:space="preserve"> </w:t>
      </w:r>
      <w:r w:rsidRPr="003F658E">
        <w:rPr>
          <w:rFonts w:hint="cs"/>
          <w:b/>
          <w:bCs/>
          <w:rtl/>
        </w:rPr>
        <w:t>הנוגעים</w:t>
      </w:r>
      <w:r w:rsidRPr="003F658E">
        <w:rPr>
          <w:b/>
          <w:bCs/>
          <w:rtl/>
        </w:rPr>
        <w:t xml:space="preserve"> </w:t>
      </w:r>
      <w:r w:rsidRPr="003F658E">
        <w:rPr>
          <w:rFonts w:hint="cs"/>
          <w:b/>
          <w:bCs/>
          <w:rtl/>
        </w:rPr>
        <w:t>לעלויות</w:t>
      </w:r>
      <w:r w:rsidRPr="003F658E">
        <w:rPr>
          <w:b/>
          <w:bCs/>
          <w:rtl/>
        </w:rPr>
        <w:t xml:space="preserve"> </w:t>
      </w:r>
      <w:r w:rsidRPr="003F658E">
        <w:rPr>
          <w:rFonts w:hint="cs"/>
          <w:b/>
          <w:bCs/>
          <w:rtl/>
        </w:rPr>
        <w:t>ולהוכחת</w:t>
      </w:r>
      <w:r w:rsidRPr="003F658E">
        <w:rPr>
          <w:b/>
          <w:bCs/>
          <w:rtl/>
        </w:rPr>
        <w:t xml:space="preserve"> </w:t>
      </w:r>
      <w:r w:rsidRPr="003F658E">
        <w:rPr>
          <w:rFonts w:hint="cs"/>
          <w:b/>
          <w:bCs/>
          <w:rtl/>
        </w:rPr>
        <w:t>עמידה</w:t>
      </w:r>
      <w:r w:rsidRPr="003F658E">
        <w:rPr>
          <w:b/>
          <w:bCs/>
          <w:rtl/>
        </w:rPr>
        <w:t xml:space="preserve"> </w:t>
      </w:r>
      <w:r w:rsidRPr="003F658E">
        <w:rPr>
          <w:rFonts w:hint="cs"/>
          <w:b/>
          <w:bCs/>
          <w:rtl/>
        </w:rPr>
        <w:t>בדרישות</w:t>
      </w:r>
      <w:r w:rsidRPr="003F658E">
        <w:rPr>
          <w:b/>
          <w:bCs/>
          <w:rtl/>
        </w:rPr>
        <w:t xml:space="preserve"> </w:t>
      </w:r>
      <w:r w:rsidRPr="003F658E">
        <w:rPr>
          <w:rFonts w:hint="cs"/>
          <w:b/>
          <w:bCs/>
          <w:rtl/>
        </w:rPr>
        <w:t>הסף</w:t>
      </w:r>
      <w:r w:rsidRPr="003F658E">
        <w:rPr>
          <w:b/>
          <w:bCs/>
          <w:rtl/>
        </w:rPr>
        <w:t xml:space="preserve">, </w:t>
      </w:r>
      <w:r w:rsidRPr="003F658E">
        <w:rPr>
          <w:rFonts w:hint="cs"/>
          <w:b/>
          <w:bCs/>
          <w:rtl/>
        </w:rPr>
        <w:t>אינם</w:t>
      </w:r>
      <w:r w:rsidRPr="003F658E">
        <w:rPr>
          <w:b/>
          <w:bCs/>
          <w:rtl/>
        </w:rPr>
        <w:t xml:space="preserve"> </w:t>
      </w:r>
      <w:r w:rsidRPr="003F658E">
        <w:rPr>
          <w:rFonts w:hint="cs"/>
          <w:b/>
          <w:bCs/>
          <w:rtl/>
        </w:rPr>
        <w:t>חסויים</w:t>
      </w:r>
      <w:r w:rsidRPr="003F658E">
        <w:rPr>
          <w:b/>
          <w:bCs/>
          <w:rtl/>
        </w:rPr>
        <w:t xml:space="preserve">. </w:t>
      </w:r>
      <w:r w:rsidRPr="003F658E">
        <w:rPr>
          <w:rFonts w:hint="cs"/>
          <w:b/>
          <w:bCs/>
          <w:rtl/>
        </w:rPr>
        <w:t>הכל</w:t>
      </w:r>
      <w:r w:rsidRPr="003F658E">
        <w:rPr>
          <w:b/>
          <w:bCs/>
          <w:rtl/>
        </w:rPr>
        <w:t xml:space="preserve"> </w:t>
      </w:r>
      <w:r w:rsidRPr="003F658E">
        <w:rPr>
          <w:rFonts w:hint="cs"/>
          <w:b/>
          <w:bCs/>
          <w:rtl/>
        </w:rPr>
        <w:t>בכפוף</w:t>
      </w:r>
      <w:r w:rsidRPr="003F658E">
        <w:rPr>
          <w:b/>
          <w:bCs/>
          <w:rtl/>
        </w:rPr>
        <w:t xml:space="preserve"> </w:t>
      </w:r>
      <w:r w:rsidRPr="003F658E">
        <w:rPr>
          <w:rFonts w:hint="cs"/>
          <w:b/>
          <w:bCs/>
          <w:rtl/>
        </w:rPr>
        <w:t>לאמור</w:t>
      </w:r>
      <w:r w:rsidRPr="003F658E">
        <w:rPr>
          <w:b/>
          <w:bCs/>
          <w:rtl/>
        </w:rPr>
        <w:t xml:space="preserve"> </w:t>
      </w:r>
      <w:r w:rsidRPr="003F658E">
        <w:rPr>
          <w:rFonts w:hint="cs"/>
          <w:b/>
          <w:bCs/>
          <w:rtl/>
        </w:rPr>
        <w:t xml:space="preserve">בחלק א' למסמכי המכרז, סעיף </w:t>
      </w:r>
      <w:r w:rsidRPr="003F658E">
        <w:rPr>
          <w:b/>
          <w:bCs/>
          <w:rtl/>
        </w:rPr>
        <w:fldChar w:fldCharType="begin"/>
      </w:r>
      <w:r w:rsidRPr="003F658E">
        <w:rPr>
          <w:b/>
          <w:bCs/>
          <w:rtl/>
        </w:rPr>
        <w:instrText xml:space="preserve"> </w:instrText>
      </w:r>
      <w:r w:rsidRPr="003F658E">
        <w:rPr>
          <w:rFonts w:hint="cs"/>
          <w:b/>
          <w:bCs/>
        </w:rPr>
        <w:instrText>REF</w:instrText>
      </w:r>
      <w:r w:rsidRPr="003F658E">
        <w:rPr>
          <w:rFonts w:hint="cs"/>
          <w:b/>
          <w:bCs/>
          <w:rtl/>
        </w:rPr>
        <w:instrText xml:space="preserve"> _</w:instrText>
      </w:r>
      <w:r w:rsidRPr="003F658E">
        <w:rPr>
          <w:rFonts w:hint="cs"/>
          <w:b/>
          <w:bCs/>
        </w:rPr>
        <w:instrText>Ref236624324 \r \h</w:instrText>
      </w:r>
      <w:r w:rsidRPr="003F658E">
        <w:rPr>
          <w:b/>
          <w:bCs/>
          <w:rtl/>
        </w:rPr>
        <w:instrText xml:space="preserve"> </w:instrText>
      </w:r>
      <w:r w:rsidR="003F658E">
        <w:rPr>
          <w:b/>
          <w:bCs/>
          <w:rtl/>
        </w:rPr>
        <w:instrText xml:space="preserve"> \* </w:instrText>
      </w:r>
      <w:r w:rsidR="003F658E">
        <w:rPr>
          <w:b/>
          <w:bCs/>
        </w:rPr>
        <w:instrText>MERGEFORMAT</w:instrText>
      </w:r>
      <w:r w:rsidR="003F658E">
        <w:rPr>
          <w:b/>
          <w:bCs/>
          <w:rtl/>
        </w:rPr>
        <w:instrText xml:space="preserve"> </w:instrText>
      </w:r>
      <w:r w:rsidRPr="003F658E">
        <w:rPr>
          <w:b/>
          <w:bCs/>
          <w:rtl/>
        </w:rPr>
      </w:r>
      <w:r w:rsidRPr="003F658E">
        <w:rPr>
          <w:b/>
          <w:bCs/>
          <w:rtl/>
        </w:rPr>
        <w:fldChar w:fldCharType="separate"/>
      </w:r>
      <w:r w:rsidR="00E85AA6">
        <w:rPr>
          <w:b/>
          <w:bCs/>
          <w:cs/>
        </w:rPr>
        <w:t>‎</w:t>
      </w:r>
      <w:r w:rsidR="00E85AA6">
        <w:rPr>
          <w:b/>
          <w:bCs/>
        </w:rPr>
        <w:t>21</w:t>
      </w:r>
      <w:r w:rsidRPr="003F658E">
        <w:rPr>
          <w:b/>
          <w:bCs/>
          <w:rtl/>
        </w:rPr>
        <w:fldChar w:fldCharType="end"/>
      </w:r>
      <w:r w:rsidRPr="003F658E">
        <w:rPr>
          <w:rFonts w:hint="cs"/>
          <w:b/>
          <w:bCs/>
          <w:rtl/>
        </w:rPr>
        <w:t>. בכל</w:t>
      </w:r>
      <w:r w:rsidRPr="003F658E">
        <w:rPr>
          <w:b/>
          <w:bCs/>
          <w:rtl/>
        </w:rPr>
        <w:t xml:space="preserve"> </w:t>
      </w:r>
      <w:r w:rsidRPr="003F658E">
        <w:rPr>
          <w:rFonts w:hint="cs"/>
          <w:b/>
          <w:bCs/>
          <w:rtl/>
        </w:rPr>
        <w:t>מקרה</w:t>
      </w:r>
      <w:r w:rsidRPr="003F658E">
        <w:rPr>
          <w:b/>
          <w:bCs/>
          <w:rtl/>
        </w:rPr>
        <w:t xml:space="preserve"> </w:t>
      </w:r>
      <w:r w:rsidRPr="003F658E">
        <w:rPr>
          <w:rFonts w:hint="cs"/>
          <w:b/>
          <w:bCs/>
          <w:rtl/>
        </w:rPr>
        <w:t>ידוע</w:t>
      </w:r>
      <w:r w:rsidRPr="003F658E">
        <w:rPr>
          <w:b/>
          <w:bCs/>
          <w:rtl/>
        </w:rPr>
        <w:t xml:space="preserve"> </w:t>
      </w:r>
      <w:r w:rsidRPr="003F658E">
        <w:rPr>
          <w:rFonts w:hint="cs"/>
          <w:b/>
          <w:bCs/>
          <w:rtl/>
        </w:rPr>
        <w:t>לי</w:t>
      </w:r>
      <w:r w:rsidRPr="003F658E">
        <w:rPr>
          <w:b/>
          <w:bCs/>
          <w:rtl/>
        </w:rPr>
        <w:t xml:space="preserve"> </w:t>
      </w:r>
      <w:r w:rsidRPr="003F658E">
        <w:rPr>
          <w:rFonts w:hint="cs"/>
          <w:b/>
          <w:bCs/>
          <w:rtl/>
        </w:rPr>
        <w:t>כי</w:t>
      </w:r>
      <w:r w:rsidRPr="003F658E">
        <w:rPr>
          <w:b/>
          <w:bCs/>
          <w:rtl/>
        </w:rPr>
        <w:t xml:space="preserve"> </w:t>
      </w:r>
      <w:r w:rsidRPr="003F658E">
        <w:rPr>
          <w:rFonts w:hint="cs"/>
          <w:b/>
          <w:bCs/>
          <w:rtl/>
        </w:rPr>
        <w:t>הסמכות</w:t>
      </w:r>
      <w:r w:rsidRPr="003F658E">
        <w:rPr>
          <w:b/>
          <w:bCs/>
          <w:rtl/>
        </w:rPr>
        <w:t xml:space="preserve"> </w:t>
      </w:r>
      <w:r w:rsidRPr="003F658E">
        <w:rPr>
          <w:rFonts w:hint="cs"/>
          <w:b/>
          <w:bCs/>
          <w:rtl/>
        </w:rPr>
        <w:t>להחליט</w:t>
      </w:r>
      <w:r w:rsidRPr="003F658E">
        <w:rPr>
          <w:b/>
          <w:bCs/>
          <w:rtl/>
        </w:rPr>
        <w:t xml:space="preserve"> </w:t>
      </w:r>
      <w:r w:rsidRPr="003F658E">
        <w:rPr>
          <w:rFonts w:hint="cs"/>
          <w:b/>
          <w:bCs/>
          <w:rtl/>
        </w:rPr>
        <w:t>אם</w:t>
      </w:r>
      <w:r w:rsidRPr="003F658E">
        <w:rPr>
          <w:b/>
          <w:bCs/>
          <w:rtl/>
        </w:rPr>
        <w:t xml:space="preserve"> </w:t>
      </w:r>
      <w:r w:rsidRPr="003F658E">
        <w:rPr>
          <w:rFonts w:hint="cs"/>
          <w:b/>
          <w:bCs/>
          <w:rtl/>
        </w:rPr>
        <w:t>מסמך</w:t>
      </w:r>
      <w:r w:rsidRPr="003F658E">
        <w:rPr>
          <w:b/>
          <w:bCs/>
          <w:rtl/>
        </w:rPr>
        <w:t xml:space="preserve"> </w:t>
      </w:r>
      <w:r w:rsidRPr="003F658E">
        <w:rPr>
          <w:rFonts w:hint="cs"/>
          <w:b/>
          <w:bCs/>
          <w:rtl/>
        </w:rPr>
        <w:t>כלשהו</w:t>
      </w:r>
      <w:r w:rsidRPr="003F658E">
        <w:rPr>
          <w:b/>
          <w:bCs/>
          <w:rtl/>
        </w:rPr>
        <w:t xml:space="preserve"> </w:t>
      </w:r>
      <w:r w:rsidRPr="003F658E">
        <w:rPr>
          <w:rFonts w:hint="cs"/>
          <w:b/>
          <w:bCs/>
          <w:rtl/>
        </w:rPr>
        <w:t>חסוי</w:t>
      </w:r>
      <w:r w:rsidRPr="003F658E">
        <w:rPr>
          <w:b/>
          <w:bCs/>
          <w:rtl/>
        </w:rPr>
        <w:t xml:space="preserve"> </w:t>
      </w:r>
      <w:r w:rsidRPr="003F658E">
        <w:rPr>
          <w:rFonts w:hint="cs"/>
          <w:b/>
          <w:bCs/>
          <w:rtl/>
        </w:rPr>
        <w:t>או</w:t>
      </w:r>
      <w:r w:rsidRPr="003F658E">
        <w:rPr>
          <w:b/>
          <w:bCs/>
          <w:rtl/>
        </w:rPr>
        <w:t xml:space="preserve"> </w:t>
      </w:r>
      <w:r w:rsidRPr="003F658E">
        <w:rPr>
          <w:rFonts w:hint="cs"/>
          <w:b/>
          <w:bCs/>
          <w:rtl/>
        </w:rPr>
        <w:t>לא</w:t>
      </w:r>
      <w:r w:rsidRPr="003F658E">
        <w:rPr>
          <w:b/>
          <w:bCs/>
          <w:rtl/>
        </w:rPr>
        <w:t xml:space="preserve">, </w:t>
      </w:r>
      <w:r w:rsidRPr="003F658E">
        <w:rPr>
          <w:rFonts w:hint="cs"/>
          <w:b/>
          <w:bCs/>
          <w:rtl/>
        </w:rPr>
        <w:t>הינה</w:t>
      </w:r>
      <w:r w:rsidRPr="003F658E">
        <w:rPr>
          <w:b/>
          <w:bCs/>
          <w:rtl/>
        </w:rPr>
        <w:t xml:space="preserve"> </w:t>
      </w:r>
      <w:r w:rsidRPr="003F658E">
        <w:rPr>
          <w:rFonts w:hint="cs"/>
          <w:b/>
          <w:bCs/>
          <w:rtl/>
        </w:rPr>
        <w:t>של</w:t>
      </w:r>
      <w:r w:rsidRPr="003F658E">
        <w:rPr>
          <w:b/>
          <w:bCs/>
          <w:rtl/>
        </w:rPr>
        <w:t xml:space="preserve"> </w:t>
      </w:r>
      <w:r w:rsidRPr="003F658E">
        <w:rPr>
          <w:rFonts w:hint="cs"/>
          <w:b/>
          <w:bCs/>
          <w:rtl/>
        </w:rPr>
        <w:t>ועדת</w:t>
      </w:r>
      <w:r w:rsidRPr="003F658E">
        <w:rPr>
          <w:b/>
          <w:bCs/>
          <w:rtl/>
        </w:rPr>
        <w:t xml:space="preserve"> </w:t>
      </w:r>
      <w:r w:rsidRPr="003F658E">
        <w:rPr>
          <w:rFonts w:hint="cs"/>
          <w:b/>
          <w:bCs/>
          <w:rtl/>
        </w:rPr>
        <w:t>המכרזים</w:t>
      </w:r>
      <w:r w:rsidRPr="003F658E">
        <w:rPr>
          <w:b/>
          <w:bCs/>
          <w:rtl/>
        </w:rPr>
        <w:t xml:space="preserve"> </w:t>
      </w:r>
      <w:r w:rsidRPr="003F658E">
        <w:rPr>
          <w:rFonts w:hint="cs"/>
          <w:b/>
          <w:bCs/>
          <w:rtl/>
        </w:rPr>
        <w:t>של</w:t>
      </w:r>
      <w:r w:rsidRPr="003F658E">
        <w:rPr>
          <w:b/>
          <w:bCs/>
          <w:rtl/>
        </w:rPr>
        <w:t xml:space="preserve"> </w:t>
      </w:r>
      <w:r w:rsidRPr="003F658E">
        <w:rPr>
          <w:rFonts w:hint="cs"/>
          <w:b/>
          <w:bCs/>
          <w:rtl/>
        </w:rPr>
        <w:t>המשרד</w:t>
      </w:r>
      <w:r w:rsidRPr="003F658E">
        <w:rPr>
          <w:b/>
          <w:bCs/>
          <w:rtl/>
        </w:rPr>
        <w:t xml:space="preserve"> </w:t>
      </w:r>
      <w:r w:rsidRPr="003F658E">
        <w:rPr>
          <w:rFonts w:hint="cs"/>
          <w:b/>
          <w:bCs/>
          <w:rtl/>
        </w:rPr>
        <w:t>אשר</w:t>
      </w:r>
      <w:r w:rsidRPr="003F658E">
        <w:rPr>
          <w:b/>
          <w:bCs/>
          <w:rtl/>
        </w:rPr>
        <w:t xml:space="preserve"> </w:t>
      </w:r>
      <w:r w:rsidRPr="003F658E">
        <w:rPr>
          <w:rFonts w:hint="cs"/>
          <w:b/>
          <w:bCs/>
          <w:rtl/>
        </w:rPr>
        <w:t>תפעל</w:t>
      </w:r>
      <w:r w:rsidRPr="003F658E">
        <w:rPr>
          <w:b/>
          <w:bCs/>
          <w:rtl/>
        </w:rPr>
        <w:t xml:space="preserve"> </w:t>
      </w:r>
      <w:r w:rsidRPr="003F658E">
        <w:rPr>
          <w:rFonts w:hint="cs"/>
          <w:b/>
          <w:bCs/>
          <w:rtl/>
        </w:rPr>
        <w:t>בעניין</w:t>
      </w:r>
      <w:r w:rsidRPr="003F658E">
        <w:rPr>
          <w:b/>
          <w:bCs/>
          <w:rtl/>
        </w:rPr>
        <w:t xml:space="preserve"> </w:t>
      </w:r>
      <w:r w:rsidRPr="003F658E">
        <w:rPr>
          <w:rFonts w:hint="cs"/>
          <w:b/>
          <w:bCs/>
          <w:rtl/>
        </w:rPr>
        <w:t>זה</w:t>
      </w:r>
      <w:r w:rsidRPr="003F658E">
        <w:rPr>
          <w:b/>
          <w:bCs/>
          <w:rtl/>
        </w:rPr>
        <w:t xml:space="preserve"> </w:t>
      </w:r>
      <w:r w:rsidRPr="003F658E">
        <w:rPr>
          <w:rFonts w:hint="cs"/>
          <w:b/>
          <w:bCs/>
          <w:rtl/>
        </w:rPr>
        <w:t>עפ</w:t>
      </w:r>
      <w:r w:rsidRPr="003F658E">
        <w:rPr>
          <w:b/>
          <w:bCs/>
          <w:rtl/>
        </w:rPr>
        <w:t>"</w:t>
      </w:r>
      <w:r w:rsidRPr="003F658E">
        <w:rPr>
          <w:rFonts w:hint="cs"/>
          <w:b/>
          <w:bCs/>
          <w:rtl/>
        </w:rPr>
        <w:t>י</w:t>
      </w:r>
      <w:r w:rsidRPr="003F658E">
        <w:rPr>
          <w:b/>
          <w:bCs/>
          <w:rtl/>
        </w:rPr>
        <w:t xml:space="preserve"> </w:t>
      </w:r>
      <w:r w:rsidRPr="003F658E">
        <w:rPr>
          <w:rFonts w:hint="cs"/>
          <w:b/>
          <w:bCs/>
          <w:rtl/>
        </w:rPr>
        <w:t>שיקול</w:t>
      </w:r>
      <w:r w:rsidRPr="003F658E">
        <w:rPr>
          <w:b/>
          <w:bCs/>
          <w:rtl/>
        </w:rPr>
        <w:t xml:space="preserve"> </w:t>
      </w:r>
      <w:r w:rsidRPr="003F658E">
        <w:rPr>
          <w:rFonts w:hint="cs"/>
          <w:b/>
          <w:bCs/>
          <w:rtl/>
        </w:rPr>
        <w:t>דעתה</w:t>
      </w:r>
      <w:r w:rsidRPr="003F658E">
        <w:rPr>
          <w:b/>
          <w:bCs/>
          <w:rtl/>
        </w:rPr>
        <w:t xml:space="preserve"> </w:t>
      </w:r>
      <w:r w:rsidRPr="003F658E">
        <w:rPr>
          <w:rFonts w:hint="cs"/>
          <w:b/>
          <w:bCs/>
          <w:rtl/>
        </w:rPr>
        <w:t>הבלעדי</w:t>
      </w:r>
      <w:r w:rsidRPr="003F658E">
        <w:rPr>
          <w:b/>
          <w:bCs/>
          <w:rtl/>
        </w:rPr>
        <w:t xml:space="preserve"> </w:t>
      </w:r>
      <w:r w:rsidRPr="003F658E">
        <w:rPr>
          <w:rFonts w:hint="cs"/>
          <w:b/>
          <w:bCs/>
          <w:rtl/>
        </w:rPr>
        <w:t>והמוחלט</w:t>
      </w:r>
      <w:r w:rsidRPr="003F658E">
        <w:rPr>
          <w:b/>
          <w:bCs/>
          <w:rtl/>
        </w:rPr>
        <w:t>.</w:t>
      </w:r>
    </w:p>
    <w:p w14:paraId="265D81B0" w14:textId="77777777" w:rsidR="00146135" w:rsidRPr="003F658E" w:rsidRDefault="00146135" w:rsidP="00B54161">
      <w:pPr>
        <w:pStyle w:val="a7"/>
        <w:numPr>
          <w:ilvl w:val="0"/>
          <w:numId w:val="21"/>
        </w:numPr>
        <w:overflowPunct/>
        <w:autoSpaceDE/>
        <w:autoSpaceDN/>
        <w:adjustRightInd/>
        <w:spacing w:after="120"/>
        <w:ind w:left="641" w:hanging="641"/>
        <w:contextualSpacing/>
        <w:textAlignment w:val="auto"/>
        <w:rPr>
          <w:rtl/>
        </w:rPr>
      </w:pPr>
      <w:r w:rsidRPr="003F658E">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146135" w:rsidRPr="003F658E" w14:paraId="11444D1E" w14:textId="77777777" w:rsidTr="00044FDD">
        <w:trPr>
          <w:jc w:val="center"/>
        </w:trPr>
        <w:tc>
          <w:tcPr>
            <w:tcW w:w="1326" w:type="dxa"/>
            <w:tcBorders>
              <w:bottom w:val="single" w:sz="12" w:space="0" w:color="auto"/>
            </w:tcBorders>
          </w:tcPr>
          <w:p w14:paraId="6C450072" w14:textId="77777777" w:rsidR="00146135" w:rsidRPr="003F658E" w:rsidRDefault="00146135" w:rsidP="00B54161">
            <w:pPr>
              <w:rPr>
                <w:rtl/>
              </w:rPr>
            </w:pPr>
          </w:p>
        </w:tc>
        <w:tc>
          <w:tcPr>
            <w:tcW w:w="709" w:type="dxa"/>
          </w:tcPr>
          <w:p w14:paraId="2E2F0881" w14:textId="77777777" w:rsidR="00146135" w:rsidRPr="003F658E" w:rsidRDefault="00146135" w:rsidP="00B54161">
            <w:pPr>
              <w:rPr>
                <w:rtl/>
              </w:rPr>
            </w:pPr>
          </w:p>
        </w:tc>
        <w:tc>
          <w:tcPr>
            <w:tcW w:w="3118" w:type="dxa"/>
            <w:tcBorders>
              <w:bottom w:val="single" w:sz="12" w:space="0" w:color="auto"/>
            </w:tcBorders>
          </w:tcPr>
          <w:p w14:paraId="5D6616B3" w14:textId="77777777" w:rsidR="00146135" w:rsidRPr="003F658E" w:rsidRDefault="00146135" w:rsidP="00B54161">
            <w:pPr>
              <w:rPr>
                <w:rtl/>
              </w:rPr>
            </w:pPr>
          </w:p>
        </w:tc>
        <w:tc>
          <w:tcPr>
            <w:tcW w:w="709" w:type="dxa"/>
          </w:tcPr>
          <w:p w14:paraId="3081C910" w14:textId="77777777" w:rsidR="00146135" w:rsidRPr="003F658E" w:rsidRDefault="00146135" w:rsidP="00B54161">
            <w:pPr>
              <w:rPr>
                <w:rtl/>
              </w:rPr>
            </w:pPr>
          </w:p>
        </w:tc>
        <w:tc>
          <w:tcPr>
            <w:tcW w:w="2552" w:type="dxa"/>
            <w:tcBorders>
              <w:bottom w:val="single" w:sz="12" w:space="0" w:color="auto"/>
            </w:tcBorders>
          </w:tcPr>
          <w:p w14:paraId="7E0B4433" w14:textId="77777777" w:rsidR="00146135" w:rsidRPr="003F658E" w:rsidRDefault="00146135" w:rsidP="00B54161">
            <w:pPr>
              <w:rPr>
                <w:rtl/>
              </w:rPr>
            </w:pPr>
          </w:p>
        </w:tc>
      </w:tr>
      <w:tr w:rsidR="00146135" w:rsidRPr="003F658E" w14:paraId="69779453" w14:textId="77777777" w:rsidTr="00044FDD">
        <w:trPr>
          <w:jc w:val="center"/>
        </w:trPr>
        <w:tc>
          <w:tcPr>
            <w:tcW w:w="1326" w:type="dxa"/>
            <w:tcBorders>
              <w:top w:val="single" w:sz="12" w:space="0" w:color="auto"/>
            </w:tcBorders>
          </w:tcPr>
          <w:p w14:paraId="044F43A8" w14:textId="77777777" w:rsidR="00146135" w:rsidRPr="003F658E" w:rsidRDefault="00146135" w:rsidP="00B54161">
            <w:pPr>
              <w:jc w:val="center"/>
              <w:rPr>
                <w:rtl/>
              </w:rPr>
            </w:pPr>
            <w:r w:rsidRPr="003F658E">
              <w:rPr>
                <w:b/>
                <w:bCs/>
                <w:rtl/>
              </w:rPr>
              <w:t>תאריך</w:t>
            </w:r>
          </w:p>
        </w:tc>
        <w:tc>
          <w:tcPr>
            <w:tcW w:w="709" w:type="dxa"/>
          </w:tcPr>
          <w:p w14:paraId="6FE329A5" w14:textId="77777777" w:rsidR="00146135" w:rsidRPr="003F658E" w:rsidRDefault="00146135" w:rsidP="00B54161">
            <w:pPr>
              <w:jc w:val="center"/>
              <w:rPr>
                <w:rtl/>
              </w:rPr>
            </w:pPr>
          </w:p>
        </w:tc>
        <w:tc>
          <w:tcPr>
            <w:tcW w:w="3118" w:type="dxa"/>
            <w:tcBorders>
              <w:top w:val="single" w:sz="12" w:space="0" w:color="auto"/>
            </w:tcBorders>
          </w:tcPr>
          <w:p w14:paraId="78C17FD2" w14:textId="77777777" w:rsidR="00146135" w:rsidRPr="003F658E" w:rsidRDefault="00146135" w:rsidP="00B54161">
            <w:pPr>
              <w:jc w:val="center"/>
              <w:rPr>
                <w:rtl/>
              </w:rPr>
            </w:pPr>
            <w:r w:rsidRPr="003F658E">
              <w:rPr>
                <w:b/>
                <w:bCs/>
                <w:rtl/>
              </w:rPr>
              <w:t>שם מלא של החותם בשם המציע</w:t>
            </w:r>
          </w:p>
        </w:tc>
        <w:tc>
          <w:tcPr>
            <w:tcW w:w="709" w:type="dxa"/>
          </w:tcPr>
          <w:p w14:paraId="3251963F" w14:textId="77777777" w:rsidR="00146135" w:rsidRPr="003F658E" w:rsidRDefault="00146135" w:rsidP="00B54161">
            <w:pPr>
              <w:jc w:val="center"/>
              <w:rPr>
                <w:rtl/>
              </w:rPr>
            </w:pPr>
          </w:p>
        </w:tc>
        <w:tc>
          <w:tcPr>
            <w:tcW w:w="2552" w:type="dxa"/>
            <w:tcBorders>
              <w:top w:val="single" w:sz="12" w:space="0" w:color="auto"/>
            </w:tcBorders>
          </w:tcPr>
          <w:p w14:paraId="7EFDCB92" w14:textId="77777777" w:rsidR="00146135" w:rsidRPr="003F658E" w:rsidRDefault="00146135" w:rsidP="00B54161">
            <w:pPr>
              <w:jc w:val="center"/>
              <w:rPr>
                <w:rtl/>
              </w:rPr>
            </w:pPr>
            <w:r w:rsidRPr="003F658E">
              <w:rPr>
                <w:b/>
                <w:bCs/>
                <w:rtl/>
              </w:rPr>
              <w:t>חתימה וחותמת המציע</w:t>
            </w:r>
          </w:p>
        </w:tc>
      </w:tr>
    </w:tbl>
    <w:p w14:paraId="2B8230C2" w14:textId="77777777" w:rsidR="00146135" w:rsidRPr="003F658E" w:rsidRDefault="00146135" w:rsidP="00B54161">
      <w:pPr>
        <w:jc w:val="center"/>
        <w:rPr>
          <w:b/>
          <w:bCs/>
          <w:spacing w:val="6"/>
          <w:u w:val="single"/>
          <w:rtl/>
        </w:rPr>
      </w:pPr>
    </w:p>
    <w:p w14:paraId="3C955EF0" w14:textId="77777777" w:rsidR="00146135" w:rsidRPr="003F658E" w:rsidRDefault="00146135" w:rsidP="00B54161">
      <w:pPr>
        <w:spacing w:after="120"/>
        <w:jc w:val="center"/>
        <w:rPr>
          <w:b/>
          <w:bCs/>
          <w:spacing w:val="6"/>
          <w:u w:val="single"/>
          <w:rtl/>
        </w:rPr>
      </w:pPr>
      <w:r w:rsidRPr="003F658E">
        <w:rPr>
          <w:rFonts w:hint="cs"/>
          <w:b/>
          <w:bCs/>
          <w:spacing w:val="6"/>
          <w:u w:val="single"/>
          <w:rtl/>
        </w:rPr>
        <w:t xml:space="preserve">אישור עו"ד </w:t>
      </w:r>
    </w:p>
    <w:p w14:paraId="4967FC92" w14:textId="77777777" w:rsidR="00146135" w:rsidRPr="003F658E" w:rsidRDefault="00146135" w:rsidP="00B54161">
      <w:pPr>
        <w:rPr>
          <w:rtl/>
          <w:lang w:val="fr-FR"/>
        </w:rPr>
      </w:pPr>
      <w:r w:rsidRPr="003F658E">
        <w:rPr>
          <w:rFonts w:hint="cs"/>
          <w:rtl/>
          <w:lang w:val="fr-FR"/>
        </w:rPr>
        <w:t>אני הח"מ,______________</w:t>
      </w:r>
      <w:r w:rsidR="00D20F3D">
        <w:rPr>
          <w:rFonts w:hint="cs"/>
          <w:rtl/>
          <w:lang w:val="fr-FR"/>
        </w:rPr>
        <w:t xml:space="preserve"> </w:t>
      </w:r>
      <w:r w:rsidRPr="003F658E">
        <w:rPr>
          <w:rFonts w:hint="cs"/>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5514FA5" w14:textId="77777777" w:rsidR="00146135" w:rsidRPr="003F658E" w:rsidRDefault="00146135" w:rsidP="00B54161">
      <w:pPr>
        <w:rPr>
          <w:rtl/>
        </w:rPr>
      </w:pPr>
    </w:p>
    <w:tbl>
      <w:tblPr>
        <w:bidiVisual/>
        <w:tblW w:w="0" w:type="auto"/>
        <w:tblLook w:val="01E0" w:firstRow="1" w:lastRow="1" w:firstColumn="1" w:lastColumn="1" w:noHBand="0" w:noVBand="0"/>
      </w:tblPr>
      <w:tblGrid>
        <w:gridCol w:w="4643"/>
        <w:gridCol w:w="4643"/>
      </w:tblGrid>
      <w:tr w:rsidR="00146135" w:rsidRPr="003F658E" w14:paraId="59770DB8" w14:textId="77777777" w:rsidTr="00044FDD">
        <w:tc>
          <w:tcPr>
            <w:tcW w:w="4643" w:type="dxa"/>
          </w:tcPr>
          <w:p w14:paraId="0B694848" w14:textId="77777777" w:rsidR="00146135" w:rsidRPr="003F658E" w:rsidRDefault="00146135" w:rsidP="00B54161">
            <w:pPr>
              <w:jc w:val="center"/>
              <w:rPr>
                <w:rtl/>
              </w:rPr>
            </w:pPr>
            <w:r w:rsidRPr="003F658E">
              <w:rPr>
                <w:rFonts w:hint="cs"/>
                <w:rtl/>
              </w:rPr>
              <w:t>_________________</w:t>
            </w:r>
          </w:p>
        </w:tc>
        <w:tc>
          <w:tcPr>
            <w:tcW w:w="4643" w:type="dxa"/>
          </w:tcPr>
          <w:p w14:paraId="6106B5BD" w14:textId="77777777" w:rsidR="00146135" w:rsidRPr="003F658E" w:rsidRDefault="00146135" w:rsidP="00B54161">
            <w:pPr>
              <w:jc w:val="center"/>
              <w:rPr>
                <w:rtl/>
              </w:rPr>
            </w:pPr>
            <w:r w:rsidRPr="003F658E">
              <w:rPr>
                <w:rFonts w:hint="cs"/>
                <w:rtl/>
              </w:rPr>
              <w:t>____________________________</w:t>
            </w:r>
          </w:p>
        </w:tc>
      </w:tr>
      <w:tr w:rsidR="00146135" w:rsidRPr="003F658E" w14:paraId="49BA964A" w14:textId="77777777" w:rsidTr="00044FDD">
        <w:tc>
          <w:tcPr>
            <w:tcW w:w="4643" w:type="dxa"/>
          </w:tcPr>
          <w:p w14:paraId="47562190" w14:textId="77777777" w:rsidR="00146135" w:rsidRPr="003F658E" w:rsidRDefault="00146135" w:rsidP="00B54161">
            <w:pPr>
              <w:jc w:val="center"/>
              <w:rPr>
                <w:b/>
                <w:bCs/>
                <w:rtl/>
              </w:rPr>
            </w:pPr>
            <w:r w:rsidRPr="003F658E">
              <w:rPr>
                <w:rFonts w:hint="cs"/>
                <w:b/>
                <w:bCs/>
                <w:rtl/>
              </w:rPr>
              <w:t>תאריך</w:t>
            </w:r>
          </w:p>
        </w:tc>
        <w:tc>
          <w:tcPr>
            <w:tcW w:w="4643" w:type="dxa"/>
          </w:tcPr>
          <w:p w14:paraId="4E52635C" w14:textId="77777777" w:rsidR="00146135" w:rsidRPr="003F658E" w:rsidRDefault="00146135" w:rsidP="00B54161">
            <w:pPr>
              <w:jc w:val="center"/>
              <w:rPr>
                <w:b/>
                <w:bCs/>
                <w:rtl/>
              </w:rPr>
            </w:pPr>
            <w:r w:rsidRPr="003F658E">
              <w:rPr>
                <w:rFonts w:hint="cs"/>
                <w:b/>
                <w:bCs/>
                <w:rtl/>
              </w:rPr>
              <w:t>חתימה וחותמת</w:t>
            </w:r>
          </w:p>
        </w:tc>
      </w:tr>
    </w:tbl>
    <w:p w14:paraId="162474DE" w14:textId="77777777" w:rsidR="00AF46AC" w:rsidRDefault="00AF46AC" w:rsidP="00B54161">
      <w:pPr>
        <w:tabs>
          <w:tab w:val="left" w:pos="850"/>
        </w:tabs>
        <w:ind w:right="709"/>
        <w:jc w:val="left"/>
        <w:rPr>
          <w:b/>
          <w:bCs/>
          <w:sz w:val="28"/>
          <w:szCs w:val="28"/>
          <w:u w:val="single"/>
          <w:rtl/>
        </w:rPr>
      </w:pPr>
    </w:p>
    <w:p w14:paraId="0FA43647" w14:textId="77777777" w:rsidR="00AF46AC" w:rsidRPr="00AF46AC" w:rsidRDefault="00AF46AC" w:rsidP="00AF46AC">
      <w:pPr>
        <w:rPr>
          <w:sz w:val="28"/>
          <w:szCs w:val="28"/>
          <w:rtl/>
        </w:rPr>
      </w:pPr>
    </w:p>
    <w:p w14:paraId="29C2FC2A" w14:textId="77777777" w:rsidR="00446CD1" w:rsidRDefault="00446CD1" w:rsidP="00B54161">
      <w:pPr>
        <w:pStyle w:val="2"/>
        <w:spacing w:before="0" w:after="0"/>
        <w:jc w:val="center"/>
        <w:rPr>
          <w:rFonts w:cs="David"/>
          <w:rtl/>
        </w:rPr>
      </w:pPr>
      <w:r>
        <w:rPr>
          <w:rFonts w:cs="David"/>
          <w:rtl/>
        </w:rPr>
        <w:lastRenderedPageBreak/>
        <w:br w:type="page"/>
      </w:r>
    </w:p>
    <w:p w14:paraId="38509DD7" w14:textId="77777777" w:rsidR="00146135" w:rsidRPr="003F658E" w:rsidRDefault="00146135" w:rsidP="00B54161">
      <w:pPr>
        <w:pStyle w:val="2"/>
        <w:spacing w:before="0" w:after="0"/>
        <w:jc w:val="center"/>
        <w:rPr>
          <w:rFonts w:cs="David"/>
          <w:rtl/>
        </w:rPr>
      </w:pPr>
      <w:bookmarkStart w:id="125" w:name="_Toc455474803"/>
      <w:r w:rsidRPr="003F658E">
        <w:rPr>
          <w:rFonts w:cs="David" w:hint="eastAsia"/>
          <w:rtl/>
        </w:rPr>
        <w:lastRenderedPageBreak/>
        <w:t>נספח</w:t>
      </w:r>
      <w:r w:rsidRPr="003F658E">
        <w:rPr>
          <w:rFonts w:cs="David"/>
          <w:rtl/>
        </w:rPr>
        <w:t xml:space="preserve"> ב'2 – ניסיון המציע</w:t>
      </w:r>
      <w:bookmarkEnd w:id="125"/>
    </w:p>
    <w:p w14:paraId="07C41EFF" w14:textId="77777777" w:rsidR="00146135" w:rsidRPr="003F658E" w:rsidRDefault="00531DCE" w:rsidP="00B54161">
      <w:pPr>
        <w:jc w:val="center"/>
        <w:rPr>
          <w:rtl/>
        </w:rPr>
      </w:pPr>
      <w:r w:rsidRPr="003F658E">
        <w:rPr>
          <w:rFonts w:hint="cs"/>
          <w:rtl/>
        </w:rPr>
        <w:t xml:space="preserve"> </w:t>
      </w:r>
      <w:r w:rsidR="00146135" w:rsidRPr="003F658E">
        <w:rPr>
          <w:rFonts w:hint="cs"/>
          <w:rtl/>
        </w:rPr>
        <w:t xml:space="preserve">(לפי הנדרש בסעיף </w:t>
      </w:r>
      <w:r w:rsidR="00146135" w:rsidRPr="003F658E">
        <w:rPr>
          <w:rtl/>
        </w:rPr>
        <w:fldChar w:fldCharType="begin"/>
      </w:r>
      <w:r w:rsidR="00146135" w:rsidRPr="003F658E">
        <w:rPr>
          <w:rtl/>
        </w:rPr>
        <w:instrText xml:space="preserve"> </w:instrText>
      </w:r>
      <w:r w:rsidR="00146135" w:rsidRPr="003F658E">
        <w:rPr>
          <w:rFonts w:hint="cs"/>
        </w:rPr>
        <w:instrText>REF</w:instrText>
      </w:r>
      <w:r w:rsidR="00146135" w:rsidRPr="003F658E">
        <w:rPr>
          <w:rFonts w:hint="cs"/>
          <w:rtl/>
        </w:rPr>
        <w:instrText xml:space="preserve"> _</w:instrText>
      </w:r>
      <w:r w:rsidR="00146135" w:rsidRPr="003F658E">
        <w:rPr>
          <w:rFonts w:hint="cs"/>
        </w:rPr>
        <w:instrText>Ref370930752 \r \h</w:instrText>
      </w:r>
      <w:r w:rsidR="00146135" w:rsidRPr="003F658E">
        <w:rPr>
          <w:rtl/>
        </w:rPr>
        <w:instrText xml:space="preserve"> </w:instrText>
      </w:r>
      <w:r w:rsidR="003F658E">
        <w:rPr>
          <w:rtl/>
        </w:rPr>
        <w:instrText xml:space="preserve"> \* </w:instrText>
      </w:r>
      <w:r w:rsidR="003F658E">
        <w:instrText>MERGEFORMAT</w:instrText>
      </w:r>
      <w:r w:rsidR="003F658E">
        <w:rPr>
          <w:rtl/>
        </w:rPr>
        <w:instrText xml:space="preserve"> </w:instrText>
      </w:r>
      <w:r w:rsidR="00146135" w:rsidRPr="003F658E">
        <w:rPr>
          <w:rtl/>
        </w:rPr>
      </w:r>
      <w:r w:rsidR="00146135" w:rsidRPr="003F658E">
        <w:rPr>
          <w:rtl/>
        </w:rPr>
        <w:fldChar w:fldCharType="separate"/>
      </w:r>
      <w:r w:rsidR="00E85AA6">
        <w:rPr>
          <w:cs/>
        </w:rPr>
        <w:t>‎</w:t>
      </w:r>
      <w:r w:rsidR="00E85AA6">
        <w:t>6.6.1</w:t>
      </w:r>
      <w:r w:rsidR="00146135" w:rsidRPr="003F658E">
        <w:rPr>
          <w:rtl/>
        </w:rPr>
        <w:fldChar w:fldCharType="end"/>
      </w:r>
      <w:r w:rsidR="00146135" w:rsidRPr="003F658E">
        <w:rPr>
          <w:rFonts w:hint="cs"/>
          <w:rtl/>
        </w:rPr>
        <w:t xml:space="preserve"> לחלק א')</w:t>
      </w:r>
    </w:p>
    <w:p w14:paraId="09E5C09B" w14:textId="77777777" w:rsidR="00084805" w:rsidRDefault="00084805" w:rsidP="00171731">
      <w:pPr>
        <w:numPr>
          <w:ilvl w:val="0"/>
          <w:numId w:val="37"/>
        </w:numPr>
        <w:tabs>
          <w:tab w:val="left" w:pos="850"/>
        </w:tabs>
        <w:spacing w:line="300" w:lineRule="exact"/>
        <w:ind w:left="850"/>
        <w:rPr>
          <w:b/>
          <w:bCs/>
          <w:sz w:val="28"/>
          <w:szCs w:val="28"/>
          <w:u w:val="single"/>
          <w:rtl/>
        </w:rPr>
      </w:pPr>
      <w:r>
        <w:rPr>
          <w:b/>
          <w:bCs/>
          <w:sz w:val="28"/>
          <w:szCs w:val="28"/>
          <w:u w:val="single"/>
          <w:rtl/>
        </w:rPr>
        <w:t xml:space="preserve">ניסיון המציע בעבודות דומות </w:t>
      </w:r>
    </w:p>
    <w:p w14:paraId="4E1AB4FA" w14:textId="77777777" w:rsidR="00084805" w:rsidRDefault="00084805" w:rsidP="00084805">
      <w:pPr>
        <w:spacing w:line="300" w:lineRule="exact"/>
        <w:ind w:left="720" w:hanging="720"/>
        <w:rPr>
          <w:rtl/>
        </w:rPr>
      </w:pPr>
    </w:p>
    <w:p w14:paraId="719DBD46" w14:textId="77777777" w:rsidR="00084805" w:rsidRDefault="00084805" w:rsidP="00084805">
      <w:pPr>
        <w:spacing w:line="300" w:lineRule="exact"/>
        <w:ind w:left="850"/>
        <w:rPr>
          <w:rtl/>
        </w:rPr>
      </w:pPr>
      <w:r>
        <w:rPr>
          <w:rtl/>
        </w:rPr>
        <w:t xml:space="preserve">על המציע לפרט את כל העבודות הרלוונטיות שהיה אחראי להן </w:t>
      </w:r>
      <w:r>
        <w:rPr>
          <w:u w:val="single"/>
          <w:rtl/>
        </w:rPr>
        <w:t>עבור כל אחד מהנושאים המוזכרים בדרישות הסף</w:t>
      </w:r>
      <w:r>
        <w:rPr>
          <w:rtl/>
        </w:rPr>
        <w:t>: שמות הלקוחות, תיאור העבודה, מועדי הביצוע והיקף.</w:t>
      </w:r>
    </w:p>
    <w:p w14:paraId="4B731A32" w14:textId="77777777" w:rsidR="00084805" w:rsidRDefault="00084805" w:rsidP="00084805">
      <w:pPr>
        <w:spacing w:line="300" w:lineRule="exact"/>
        <w:ind w:left="850"/>
        <w:rPr>
          <w:rtl/>
        </w:rPr>
      </w:pPr>
    </w:p>
    <w:p w14:paraId="19C0BC12" w14:textId="77777777" w:rsidR="00084805" w:rsidRDefault="00084805" w:rsidP="00BE1CB1">
      <w:pPr>
        <w:spacing w:line="300" w:lineRule="atLeast"/>
        <w:ind w:left="850"/>
        <w:rPr>
          <w:color w:val="000000"/>
          <w:rtl/>
          <w:lang w:eastAsia="en-US"/>
        </w:rPr>
      </w:pPr>
      <w:r>
        <w:rPr>
          <w:color w:val="000000"/>
          <w:rtl/>
          <w:lang w:eastAsia="en-US"/>
        </w:rPr>
        <w:t xml:space="preserve">על הגוף המציע להיות בעל ניסיון מוכח של </w:t>
      </w:r>
      <w:r>
        <w:rPr>
          <w:b/>
          <w:bCs/>
          <w:color w:val="000000"/>
          <w:rtl/>
          <w:lang w:eastAsia="en-US"/>
        </w:rPr>
        <w:t>3</w:t>
      </w:r>
      <w:r>
        <w:rPr>
          <w:color w:val="000000"/>
          <w:rtl/>
          <w:lang w:eastAsia="en-US"/>
        </w:rPr>
        <w:t xml:space="preserve"> שנים</w:t>
      </w:r>
      <w:r w:rsidR="00BE1CB1">
        <w:rPr>
          <w:rFonts w:hint="cs"/>
          <w:color w:val="000000"/>
          <w:rtl/>
          <w:lang w:eastAsia="en-US"/>
        </w:rPr>
        <w:t xml:space="preserve"> לפחות</w:t>
      </w:r>
      <w:r w:rsidR="00132CCA">
        <w:rPr>
          <w:rFonts w:hint="cs"/>
          <w:color w:val="000000"/>
          <w:rtl/>
          <w:lang w:eastAsia="en-US"/>
        </w:rPr>
        <w:t xml:space="preserve"> </w:t>
      </w:r>
      <w:r w:rsidR="00BE1CB1">
        <w:rPr>
          <w:rFonts w:hint="cs"/>
          <w:color w:val="000000"/>
          <w:rtl/>
          <w:lang w:eastAsia="en-US"/>
        </w:rPr>
        <w:t>ב-5 השנים ה</w:t>
      </w:r>
      <w:r>
        <w:rPr>
          <w:color w:val="000000"/>
          <w:rtl/>
          <w:lang w:eastAsia="en-US"/>
        </w:rPr>
        <w:t xml:space="preserve">אחרונות בניהול פרויקטים הכוללים: </w:t>
      </w:r>
    </w:p>
    <w:p w14:paraId="11FBB218" w14:textId="77777777" w:rsidR="00084805" w:rsidRDefault="00084805" w:rsidP="00084805">
      <w:pPr>
        <w:tabs>
          <w:tab w:val="num" w:pos="850"/>
        </w:tabs>
        <w:spacing w:line="300" w:lineRule="atLeast"/>
        <w:ind w:left="850"/>
        <w:rPr>
          <w:color w:val="000000"/>
          <w:rtl/>
          <w:lang w:eastAsia="en-US"/>
        </w:rPr>
      </w:pPr>
      <w:r>
        <w:rPr>
          <w:rFonts w:hint="cs"/>
          <w:color w:val="000000"/>
          <w:rtl/>
          <w:lang w:eastAsia="en-US"/>
        </w:rPr>
        <w:t>ביצוע בקרה וייעוץ</w:t>
      </w:r>
      <w:r>
        <w:rPr>
          <w:color w:val="000000"/>
          <w:rtl/>
          <w:lang w:eastAsia="en-US"/>
        </w:rPr>
        <w:t>, בתחומי בטיחות, סקרי סיכונים ותחקירים</w:t>
      </w:r>
      <w:r>
        <w:rPr>
          <w:rFonts w:hint="cs"/>
          <w:color w:val="000000"/>
          <w:rtl/>
          <w:lang w:eastAsia="en-US"/>
        </w:rPr>
        <w:t xml:space="preserve">, </w:t>
      </w:r>
      <w:r>
        <w:rPr>
          <w:color w:val="000000"/>
          <w:rtl/>
          <w:lang w:eastAsia="en-US"/>
        </w:rPr>
        <w:t>איסוף נתונים סטטיסטיים לצורך ניתוחם, לצורך הפקת לקחים</w:t>
      </w:r>
      <w:r>
        <w:rPr>
          <w:rFonts w:hint="cs"/>
          <w:color w:val="000000"/>
          <w:rtl/>
          <w:lang w:eastAsia="en-US"/>
        </w:rPr>
        <w:t xml:space="preserve"> ו</w:t>
      </w:r>
      <w:r>
        <w:rPr>
          <w:color w:val="000000"/>
          <w:rtl/>
          <w:lang w:eastAsia="en-US"/>
        </w:rPr>
        <w:t>בקרת איכות</w:t>
      </w:r>
      <w:r>
        <w:rPr>
          <w:rFonts w:hint="cs"/>
          <w:color w:val="000000"/>
          <w:rtl/>
          <w:lang w:eastAsia="en-US"/>
        </w:rPr>
        <w:t>.</w:t>
      </w:r>
      <w:r>
        <w:rPr>
          <w:color w:val="000000"/>
          <w:rtl/>
          <w:lang w:eastAsia="en-US"/>
        </w:rPr>
        <w:t xml:space="preserve"> </w:t>
      </w:r>
    </w:p>
    <w:p w14:paraId="7FEBF4FE" w14:textId="77777777" w:rsidR="00084805" w:rsidRDefault="00084805" w:rsidP="00F433B5">
      <w:pPr>
        <w:tabs>
          <w:tab w:val="num" w:pos="850"/>
        </w:tabs>
        <w:spacing w:line="300" w:lineRule="atLeast"/>
        <w:rPr>
          <w:color w:val="000000"/>
          <w:rtl/>
          <w:lang w:eastAsia="en-US"/>
        </w:rPr>
      </w:pPr>
      <w:r>
        <w:rPr>
          <w:rFonts w:hint="cs"/>
          <w:color w:val="000000"/>
          <w:rtl/>
          <w:lang w:eastAsia="en-US"/>
        </w:rPr>
        <w:tab/>
        <w:t>כל זאת בהיקף של</w:t>
      </w:r>
      <w:r w:rsidRPr="0022493D">
        <w:rPr>
          <w:rFonts w:hint="cs"/>
          <w:b/>
          <w:bCs/>
          <w:color w:val="000000"/>
          <w:rtl/>
          <w:lang w:eastAsia="en-US"/>
        </w:rPr>
        <w:t xml:space="preserve"> </w:t>
      </w:r>
      <w:r w:rsidR="00F433B5">
        <w:rPr>
          <w:rFonts w:hint="cs"/>
          <w:color w:val="000000"/>
          <w:rtl/>
          <w:lang w:eastAsia="en-US"/>
        </w:rPr>
        <w:t>500 בקרות</w:t>
      </w:r>
      <w:r>
        <w:rPr>
          <w:rFonts w:hint="cs"/>
          <w:color w:val="000000"/>
          <w:rtl/>
          <w:lang w:eastAsia="en-US"/>
        </w:rPr>
        <w:t xml:space="preserve"> לשנה לפחות.</w:t>
      </w:r>
    </w:p>
    <w:tbl>
      <w:tblPr>
        <w:tblpPr w:leftFromText="180" w:rightFromText="180" w:vertAnchor="page" w:horzAnchor="margin" w:tblpXSpec="center" w:tblpY="6246"/>
        <w:bidiVisual/>
        <w:tblW w:w="120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394"/>
        <w:gridCol w:w="1441"/>
        <w:gridCol w:w="1276"/>
        <w:gridCol w:w="1843"/>
        <w:gridCol w:w="2268"/>
        <w:gridCol w:w="1984"/>
        <w:gridCol w:w="1418"/>
      </w:tblGrid>
      <w:tr w:rsidR="00531DCE" w14:paraId="125A65CA" w14:textId="77777777" w:rsidTr="00D9295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1A22AFE8" w14:textId="77777777" w:rsidR="00531DCE" w:rsidRDefault="00531DCE" w:rsidP="00D92951">
            <w:pPr>
              <w:spacing w:line="300" w:lineRule="exact"/>
              <w:jc w:val="center"/>
              <w:rPr>
                <w:b/>
                <w:bCs/>
                <w:rtl/>
              </w:rPr>
            </w:pPr>
          </w:p>
        </w:tc>
        <w:tc>
          <w:tcPr>
            <w:tcW w:w="5954" w:type="dxa"/>
            <w:gridSpan w:val="4"/>
            <w:tcBorders>
              <w:top w:val="single" w:sz="18" w:space="0" w:color="auto"/>
              <w:left w:val="single" w:sz="6" w:space="0" w:color="auto"/>
              <w:bottom w:val="single" w:sz="6" w:space="0" w:color="auto"/>
              <w:right w:val="single" w:sz="6" w:space="0" w:color="auto"/>
            </w:tcBorders>
            <w:shd w:val="pct5" w:color="auto" w:fill="auto"/>
          </w:tcPr>
          <w:p w14:paraId="3FC32608" w14:textId="77777777" w:rsidR="00531DCE" w:rsidRDefault="00531DCE" w:rsidP="00D92951">
            <w:pPr>
              <w:spacing w:line="300" w:lineRule="exact"/>
              <w:jc w:val="left"/>
              <w:rPr>
                <w:b/>
                <w:bCs/>
                <w:rtl/>
              </w:rPr>
            </w:pPr>
            <w:r>
              <w:rPr>
                <w:b/>
                <w:bCs/>
                <w:rtl/>
              </w:rPr>
              <w:t>ש</w:t>
            </w:r>
            <w:r>
              <w:rPr>
                <w:rFonts w:hint="cs"/>
                <w:b/>
                <w:bCs/>
                <w:rtl/>
              </w:rPr>
              <w:t>ם</w:t>
            </w:r>
            <w:r w:rsidR="000735BF">
              <w:rPr>
                <w:rFonts w:hint="cs"/>
                <w:b/>
                <w:bCs/>
                <w:rtl/>
              </w:rPr>
              <w:t xml:space="preserve"> ה</w:t>
            </w:r>
            <w:r>
              <w:rPr>
                <w:rFonts w:hint="cs"/>
                <w:b/>
                <w:bCs/>
                <w:rtl/>
              </w:rPr>
              <w:t>לקוח/החברה: __________________________________</w:t>
            </w:r>
          </w:p>
        </w:tc>
        <w:tc>
          <w:tcPr>
            <w:tcW w:w="2268" w:type="dxa"/>
            <w:vMerge w:val="restart"/>
            <w:tcBorders>
              <w:top w:val="single" w:sz="18" w:space="0" w:color="auto"/>
              <w:left w:val="single" w:sz="6" w:space="0" w:color="auto"/>
              <w:right w:val="single" w:sz="6" w:space="0" w:color="auto"/>
            </w:tcBorders>
            <w:shd w:val="pct5" w:color="auto" w:fill="auto"/>
          </w:tcPr>
          <w:p w14:paraId="3C96D713" w14:textId="77777777" w:rsidR="00531DCE" w:rsidRDefault="00531DCE" w:rsidP="00D92951">
            <w:pPr>
              <w:spacing w:line="300" w:lineRule="exact"/>
              <w:jc w:val="center"/>
              <w:rPr>
                <w:b/>
                <w:bCs/>
                <w:rtl/>
              </w:rPr>
            </w:pPr>
            <w:r>
              <w:rPr>
                <w:rFonts w:hint="cs"/>
                <w:b/>
                <w:bCs/>
                <w:rtl/>
              </w:rPr>
              <w:t xml:space="preserve">מספר בקרות אשר בוצעו </w:t>
            </w:r>
          </w:p>
        </w:tc>
        <w:tc>
          <w:tcPr>
            <w:tcW w:w="1984" w:type="dxa"/>
            <w:vMerge w:val="restart"/>
            <w:tcBorders>
              <w:top w:val="single" w:sz="18" w:space="0" w:color="auto"/>
              <w:left w:val="single" w:sz="6" w:space="0" w:color="auto"/>
              <w:right w:val="single" w:sz="6" w:space="0" w:color="auto"/>
            </w:tcBorders>
            <w:shd w:val="pct5" w:color="auto" w:fill="auto"/>
          </w:tcPr>
          <w:p w14:paraId="01C5C966" w14:textId="77777777" w:rsidR="00531DCE" w:rsidRDefault="00531DCE" w:rsidP="00D92951">
            <w:pPr>
              <w:spacing w:line="300" w:lineRule="exact"/>
              <w:jc w:val="center"/>
              <w:rPr>
                <w:b/>
                <w:bCs/>
                <w:rtl/>
              </w:rPr>
            </w:pPr>
            <w:r>
              <w:rPr>
                <w:rFonts w:hint="cs"/>
                <w:b/>
                <w:bCs/>
                <w:rtl/>
              </w:rPr>
              <w:t>מספר בקרות שטח אשר בוצעו</w:t>
            </w:r>
          </w:p>
        </w:tc>
        <w:tc>
          <w:tcPr>
            <w:tcW w:w="1418" w:type="dxa"/>
            <w:vMerge w:val="restart"/>
            <w:tcBorders>
              <w:top w:val="single" w:sz="18" w:space="0" w:color="auto"/>
              <w:left w:val="single" w:sz="6" w:space="0" w:color="auto"/>
              <w:right w:val="single" w:sz="18" w:space="0" w:color="auto"/>
            </w:tcBorders>
            <w:shd w:val="pct5" w:color="auto" w:fill="auto"/>
          </w:tcPr>
          <w:p w14:paraId="1BCC0B33" w14:textId="77777777" w:rsidR="00531DCE" w:rsidRDefault="00531DCE" w:rsidP="00D92951">
            <w:pPr>
              <w:spacing w:line="300" w:lineRule="exact"/>
              <w:jc w:val="center"/>
              <w:rPr>
                <w:b/>
                <w:bCs/>
                <w:rtl/>
              </w:rPr>
            </w:pPr>
            <w:r>
              <w:rPr>
                <w:rFonts w:hint="cs"/>
                <w:b/>
                <w:bCs/>
                <w:rtl/>
              </w:rPr>
              <w:t>תאריכי</w:t>
            </w:r>
          </w:p>
          <w:p w14:paraId="7DD65F65" w14:textId="77777777" w:rsidR="00531DCE" w:rsidRDefault="00531DCE" w:rsidP="00D92951">
            <w:pPr>
              <w:spacing w:line="300" w:lineRule="exact"/>
              <w:jc w:val="center"/>
              <w:rPr>
                <w:b/>
                <w:bCs/>
                <w:rtl/>
              </w:rPr>
            </w:pPr>
            <w:r>
              <w:rPr>
                <w:b/>
                <w:bCs/>
                <w:rtl/>
              </w:rPr>
              <w:t>ה</w:t>
            </w:r>
            <w:r>
              <w:rPr>
                <w:rFonts w:hint="cs"/>
                <w:b/>
                <w:bCs/>
                <w:rtl/>
              </w:rPr>
              <w:t>הפעלה</w:t>
            </w:r>
          </w:p>
          <w:p w14:paraId="24169B8E" w14:textId="77777777" w:rsidR="00531DCE" w:rsidRDefault="00531DCE" w:rsidP="00D92951">
            <w:pPr>
              <w:spacing w:line="300" w:lineRule="exact"/>
              <w:jc w:val="center"/>
              <w:rPr>
                <w:b/>
                <w:bCs/>
                <w:rtl/>
              </w:rPr>
            </w:pPr>
            <w:r>
              <w:rPr>
                <w:rFonts w:hint="cs"/>
                <w:b/>
                <w:bCs/>
                <w:rtl/>
              </w:rPr>
              <w:t>(מ:_  עד:_)</w:t>
            </w:r>
          </w:p>
        </w:tc>
      </w:tr>
      <w:tr w:rsidR="00531DCE" w14:paraId="5E914621" w14:textId="77777777" w:rsidTr="00D92951">
        <w:trPr>
          <w:cantSplit/>
          <w:trHeight w:val="632"/>
        </w:trPr>
        <w:tc>
          <w:tcPr>
            <w:tcW w:w="425" w:type="dxa"/>
            <w:tcBorders>
              <w:top w:val="nil"/>
              <w:left w:val="single" w:sz="18" w:space="0" w:color="auto"/>
              <w:right w:val="single" w:sz="6" w:space="0" w:color="auto"/>
            </w:tcBorders>
            <w:shd w:val="pct5" w:color="auto" w:fill="auto"/>
          </w:tcPr>
          <w:p w14:paraId="30FFA9A3" w14:textId="77777777" w:rsidR="00531DCE" w:rsidRPr="00C45D27" w:rsidRDefault="00C45D27" w:rsidP="00D92951">
            <w:pPr>
              <w:spacing w:line="300" w:lineRule="exact"/>
              <w:jc w:val="center"/>
              <w:rPr>
                <w:b/>
                <w:bCs/>
                <w:rtl/>
              </w:rPr>
            </w:pPr>
            <w:r>
              <w:rPr>
                <w:rFonts w:hint="cs"/>
                <w:b/>
                <w:bCs/>
                <w:rtl/>
              </w:rPr>
              <w:t>1.</w:t>
            </w:r>
          </w:p>
        </w:tc>
        <w:tc>
          <w:tcPr>
            <w:tcW w:w="1394" w:type="dxa"/>
            <w:tcBorders>
              <w:top w:val="single" w:sz="6" w:space="0" w:color="auto"/>
              <w:left w:val="single" w:sz="6" w:space="0" w:color="auto"/>
              <w:right w:val="single" w:sz="6" w:space="0" w:color="auto"/>
            </w:tcBorders>
            <w:shd w:val="pct5" w:color="auto" w:fill="auto"/>
          </w:tcPr>
          <w:p w14:paraId="5B1B8EFB" w14:textId="77777777" w:rsidR="00531DCE" w:rsidRDefault="00531DCE" w:rsidP="00D92951">
            <w:pPr>
              <w:spacing w:line="300" w:lineRule="exact"/>
              <w:jc w:val="center"/>
              <w:rPr>
                <w:b/>
                <w:bCs/>
                <w:rtl/>
              </w:rPr>
            </w:pPr>
            <w:r>
              <w:rPr>
                <w:b/>
                <w:bCs/>
                <w:rtl/>
              </w:rPr>
              <w:t>א</w:t>
            </w:r>
            <w:r>
              <w:rPr>
                <w:rFonts w:hint="cs"/>
                <w:b/>
                <w:bCs/>
                <w:rtl/>
              </w:rPr>
              <w:t>יש הקשר</w:t>
            </w:r>
          </w:p>
        </w:tc>
        <w:tc>
          <w:tcPr>
            <w:tcW w:w="1441" w:type="dxa"/>
            <w:tcBorders>
              <w:top w:val="single" w:sz="6" w:space="0" w:color="auto"/>
              <w:left w:val="single" w:sz="6" w:space="0" w:color="auto"/>
              <w:right w:val="single" w:sz="6" w:space="0" w:color="auto"/>
            </w:tcBorders>
            <w:shd w:val="pct5" w:color="auto" w:fill="auto"/>
          </w:tcPr>
          <w:p w14:paraId="4B4918F0" w14:textId="77777777" w:rsidR="00531DCE" w:rsidRDefault="00531DCE" w:rsidP="00D92951">
            <w:pPr>
              <w:spacing w:line="300" w:lineRule="exact"/>
              <w:jc w:val="center"/>
              <w:rPr>
                <w:b/>
                <w:bCs/>
                <w:rtl/>
              </w:rPr>
            </w:pPr>
            <w:r>
              <w:rPr>
                <w:rFonts w:hint="cs"/>
                <w:b/>
                <w:bCs/>
                <w:rtl/>
              </w:rPr>
              <w:t>תפקיד</w:t>
            </w:r>
          </w:p>
        </w:tc>
        <w:tc>
          <w:tcPr>
            <w:tcW w:w="1276" w:type="dxa"/>
            <w:tcBorders>
              <w:top w:val="single" w:sz="6" w:space="0" w:color="auto"/>
              <w:left w:val="single" w:sz="6" w:space="0" w:color="auto"/>
              <w:right w:val="single" w:sz="4" w:space="0" w:color="auto"/>
            </w:tcBorders>
            <w:shd w:val="pct5" w:color="auto" w:fill="auto"/>
          </w:tcPr>
          <w:p w14:paraId="4E4E7C4A" w14:textId="77777777" w:rsidR="00531DCE" w:rsidRDefault="00531DCE" w:rsidP="00D92951">
            <w:pPr>
              <w:spacing w:line="300" w:lineRule="exact"/>
              <w:jc w:val="center"/>
              <w:rPr>
                <w:b/>
                <w:bCs/>
                <w:rtl/>
              </w:rPr>
            </w:pPr>
            <w:r>
              <w:rPr>
                <w:rFonts w:hint="cs"/>
                <w:b/>
                <w:bCs/>
                <w:rtl/>
              </w:rPr>
              <w:t>טל</w:t>
            </w:r>
            <w:r w:rsidR="000735BF">
              <w:rPr>
                <w:rFonts w:hint="cs"/>
                <w:b/>
                <w:bCs/>
                <w:rtl/>
              </w:rPr>
              <w:t xml:space="preserve">' </w:t>
            </w:r>
            <w:r>
              <w:rPr>
                <w:rFonts w:hint="cs"/>
                <w:b/>
                <w:bCs/>
                <w:rtl/>
              </w:rPr>
              <w:t>קווי</w:t>
            </w:r>
          </w:p>
        </w:tc>
        <w:tc>
          <w:tcPr>
            <w:tcW w:w="1843" w:type="dxa"/>
            <w:tcBorders>
              <w:top w:val="single" w:sz="6" w:space="0" w:color="auto"/>
              <w:left w:val="single" w:sz="4" w:space="0" w:color="auto"/>
              <w:right w:val="single" w:sz="6" w:space="0" w:color="auto"/>
            </w:tcBorders>
            <w:shd w:val="pct5" w:color="auto" w:fill="auto"/>
          </w:tcPr>
          <w:p w14:paraId="3402F934" w14:textId="77777777" w:rsidR="00531DCE" w:rsidRDefault="000735BF" w:rsidP="00D92951">
            <w:pPr>
              <w:spacing w:line="300" w:lineRule="exact"/>
              <w:jc w:val="center"/>
              <w:rPr>
                <w:b/>
                <w:bCs/>
                <w:rtl/>
              </w:rPr>
            </w:pPr>
            <w:r>
              <w:rPr>
                <w:rFonts w:hint="cs"/>
                <w:b/>
                <w:bCs/>
                <w:rtl/>
              </w:rPr>
              <w:t>טל'</w:t>
            </w:r>
            <w:r w:rsidR="00531DCE">
              <w:rPr>
                <w:rFonts w:hint="cs"/>
                <w:b/>
                <w:bCs/>
                <w:rtl/>
              </w:rPr>
              <w:t xml:space="preserve"> סלולרי</w:t>
            </w:r>
          </w:p>
        </w:tc>
        <w:tc>
          <w:tcPr>
            <w:tcW w:w="2268" w:type="dxa"/>
            <w:vMerge/>
            <w:tcBorders>
              <w:left w:val="single" w:sz="6" w:space="0" w:color="auto"/>
              <w:right w:val="single" w:sz="6" w:space="0" w:color="auto"/>
            </w:tcBorders>
            <w:shd w:val="pct5" w:color="auto" w:fill="auto"/>
          </w:tcPr>
          <w:p w14:paraId="711EFCF4" w14:textId="77777777" w:rsidR="00531DCE" w:rsidRDefault="00531DCE" w:rsidP="00D92951">
            <w:pPr>
              <w:spacing w:line="300" w:lineRule="exact"/>
              <w:jc w:val="center"/>
              <w:rPr>
                <w:b/>
                <w:bCs/>
                <w:i/>
                <w:iCs/>
                <w:rtl/>
              </w:rPr>
            </w:pPr>
          </w:p>
        </w:tc>
        <w:tc>
          <w:tcPr>
            <w:tcW w:w="1984" w:type="dxa"/>
            <w:vMerge/>
            <w:tcBorders>
              <w:left w:val="single" w:sz="6" w:space="0" w:color="auto"/>
              <w:right w:val="single" w:sz="6" w:space="0" w:color="auto"/>
            </w:tcBorders>
            <w:shd w:val="pct5" w:color="auto" w:fill="auto"/>
          </w:tcPr>
          <w:p w14:paraId="4CDB1E44" w14:textId="77777777" w:rsidR="00531DCE" w:rsidRDefault="00531DCE" w:rsidP="00D92951">
            <w:pPr>
              <w:spacing w:line="300" w:lineRule="exact"/>
              <w:jc w:val="center"/>
              <w:rPr>
                <w:b/>
                <w:bCs/>
                <w:i/>
                <w:iCs/>
                <w:rtl/>
              </w:rPr>
            </w:pPr>
          </w:p>
        </w:tc>
        <w:tc>
          <w:tcPr>
            <w:tcW w:w="1418" w:type="dxa"/>
            <w:vMerge/>
            <w:tcBorders>
              <w:left w:val="single" w:sz="6" w:space="0" w:color="auto"/>
              <w:right w:val="single" w:sz="18" w:space="0" w:color="auto"/>
            </w:tcBorders>
            <w:shd w:val="pct5" w:color="auto" w:fill="auto"/>
          </w:tcPr>
          <w:p w14:paraId="0D24F9D6" w14:textId="77777777" w:rsidR="00531DCE" w:rsidRDefault="00531DCE" w:rsidP="00D92951">
            <w:pPr>
              <w:spacing w:line="300" w:lineRule="exact"/>
              <w:jc w:val="center"/>
              <w:rPr>
                <w:b/>
                <w:bCs/>
                <w:i/>
                <w:iCs/>
                <w:rtl/>
              </w:rPr>
            </w:pPr>
          </w:p>
        </w:tc>
      </w:tr>
      <w:tr w:rsidR="00531DCE" w14:paraId="7D85019B" w14:textId="77777777" w:rsidTr="00D92951">
        <w:trPr>
          <w:cantSplit/>
          <w:trHeight w:val="632"/>
        </w:trPr>
        <w:tc>
          <w:tcPr>
            <w:tcW w:w="425" w:type="dxa"/>
            <w:tcBorders>
              <w:top w:val="nil"/>
              <w:left w:val="single" w:sz="18" w:space="0" w:color="auto"/>
              <w:right w:val="single" w:sz="6" w:space="0" w:color="auto"/>
            </w:tcBorders>
            <w:shd w:val="pct5" w:color="auto" w:fill="auto"/>
          </w:tcPr>
          <w:p w14:paraId="063C5375" w14:textId="77777777" w:rsidR="00531DCE" w:rsidRDefault="00531DCE" w:rsidP="00D92951">
            <w:pPr>
              <w:spacing w:line="300" w:lineRule="exact"/>
              <w:jc w:val="center"/>
              <w:rPr>
                <w:b/>
                <w:bCs/>
                <w:i/>
                <w:iCs/>
                <w:rtl/>
              </w:rPr>
            </w:pPr>
          </w:p>
        </w:tc>
        <w:tc>
          <w:tcPr>
            <w:tcW w:w="1394" w:type="dxa"/>
            <w:tcBorders>
              <w:top w:val="single" w:sz="6" w:space="0" w:color="auto"/>
              <w:left w:val="single" w:sz="6" w:space="0" w:color="auto"/>
              <w:right w:val="single" w:sz="6" w:space="0" w:color="auto"/>
            </w:tcBorders>
            <w:shd w:val="pct5" w:color="auto" w:fill="auto"/>
          </w:tcPr>
          <w:p w14:paraId="535A5F75" w14:textId="77777777" w:rsidR="00531DCE" w:rsidRDefault="00531DCE" w:rsidP="00D92951">
            <w:pPr>
              <w:spacing w:line="300" w:lineRule="exact"/>
              <w:jc w:val="center"/>
              <w:rPr>
                <w:b/>
                <w:bCs/>
                <w:rtl/>
              </w:rPr>
            </w:pPr>
          </w:p>
        </w:tc>
        <w:tc>
          <w:tcPr>
            <w:tcW w:w="1441" w:type="dxa"/>
            <w:tcBorders>
              <w:top w:val="single" w:sz="6" w:space="0" w:color="auto"/>
              <w:left w:val="single" w:sz="6" w:space="0" w:color="auto"/>
              <w:right w:val="single" w:sz="6" w:space="0" w:color="auto"/>
            </w:tcBorders>
            <w:shd w:val="pct5" w:color="auto" w:fill="auto"/>
          </w:tcPr>
          <w:p w14:paraId="4D0CEEEF" w14:textId="77777777" w:rsidR="00531DCE" w:rsidRDefault="00531DCE" w:rsidP="00D92951">
            <w:pPr>
              <w:spacing w:line="300" w:lineRule="exact"/>
              <w:jc w:val="center"/>
              <w:rPr>
                <w:b/>
                <w:bCs/>
                <w:rtl/>
              </w:rPr>
            </w:pPr>
          </w:p>
        </w:tc>
        <w:tc>
          <w:tcPr>
            <w:tcW w:w="1276" w:type="dxa"/>
            <w:tcBorders>
              <w:top w:val="single" w:sz="6" w:space="0" w:color="auto"/>
              <w:left w:val="single" w:sz="6" w:space="0" w:color="auto"/>
              <w:right w:val="single" w:sz="4" w:space="0" w:color="auto"/>
            </w:tcBorders>
            <w:shd w:val="pct5" w:color="auto" w:fill="auto"/>
          </w:tcPr>
          <w:p w14:paraId="04372217" w14:textId="77777777" w:rsidR="00531DCE" w:rsidRDefault="00531DCE" w:rsidP="00D92951">
            <w:pPr>
              <w:spacing w:line="300" w:lineRule="exact"/>
              <w:jc w:val="center"/>
              <w:rPr>
                <w:b/>
                <w:bCs/>
                <w:rtl/>
              </w:rPr>
            </w:pPr>
          </w:p>
        </w:tc>
        <w:tc>
          <w:tcPr>
            <w:tcW w:w="1843" w:type="dxa"/>
            <w:tcBorders>
              <w:top w:val="single" w:sz="6" w:space="0" w:color="auto"/>
              <w:left w:val="single" w:sz="4" w:space="0" w:color="auto"/>
              <w:right w:val="single" w:sz="6" w:space="0" w:color="auto"/>
            </w:tcBorders>
            <w:shd w:val="pct5" w:color="auto" w:fill="auto"/>
          </w:tcPr>
          <w:p w14:paraId="522388F9" w14:textId="77777777" w:rsidR="00531DCE" w:rsidRDefault="00531DCE"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384A9046" w14:textId="77777777" w:rsidR="00531DCE" w:rsidRDefault="00531DCE" w:rsidP="00D92951">
            <w:pPr>
              <w:spacing w:line="300" w:lineRule="exact"/>
              <w:jc w:val="center"/>
              <w:rPr>
                <w:b/>
                <w:bCs/>
                <w:i/>
                <w:iCs/>
                <w:rtl/>
              </w:rPr>
            </w:pPr>
          </w:p>
        </w:tc>
        <w:tc>
          <w:tcPr>
            <w:tcW w:w="1984" w:type="dxa"/>
            <w:tcBorders>
              <w:left w:val="single" w:sz="6" w:space="0" w:color="auto"/>
              <w:right w:val="single" w:sz="6" w:space="0" w:color="auto"/>
            </w:tcBorders>
            <w:shd w:val="pct5" w:color="auto" w:fill="auto"/>
          </w:tcPr>
          <w:p w14:paraId="1F8DA2C6" w14:textId="77777777" w:rsidR="00531DCE" w:rsidRDefault="00531DCE" w:rsidP="00D92951">
            <w:pPr>
              <w:spacing w:line="300" w:lineRule="exact"/>
              <w:jc w:val="center"/>
              <w:rPr>
                <w:b/>
                <w:bCs/>
                <w:i/>
                <w:iCs/>
                <w:rtl/>
              </w:rPr>
            </w:pPr>
          </w:p>
        </w:tc>
        <w:tc>
          <w:tcPr>
            <w:tcW w:w="1418" w:type="dxa"/>
            <w:tcBorders>
              <w:left w:val="single" w:sz="6" w:space="0" w:color="auto"/>
              <w:right w:val="single" w:sz="18" w:space="0" w:color="auto"/>
            </w:tcBorders>
            <w:shd w:val="pct5" w:color="auto" w:fill="auto"/>
          </w:tcPr>
          <w:p w14:paraId="17AA5B80" w14:textId="77777777" w:rsidR="00531DCE" w:rsidRDefault="00531DCE" w:rsidP="00D92951">
            <w:pPr>
              <w:spacing w:line="300" w:lineRule="exact"/>
              <w:jc w:val="center"/>
              <w:rPr>
                <w:b/>
                <w:bCs/>
                <w:i/>
                <w:iCs/>
                <w:rtl/>
              </w:rPr>
            </w:pPr>
          </w:p>
        </w:tc>
      </w:tr>
      <w:tr w:rsidR="00132CCA" w14:paraId="1AC6A328" w14:textId="77777777" w:rsidTr="00D92951">
        <w:trPr>
          <w:cantSplit/>
          <w:trHeight w:val="1027"/>
        </w:trPr>
        <w:tc>
          <w:tcPr>
            <w:tcW w:w="3260" w:type="dxa"/>
            <w:gridSpan w:val="3"/>
            <w:vMerge w:val="restart"/>
            <w:tcBorders>
              <w:top w:val="nil"/>
              <w:left w:val="single" w:sz="18" w:space="0" w:color="auto"/>
              <w:right w:val="single" w:sz="6" w:space="0" w:color="auto"/>
            </w:tcBorders>
            <w:shd w:val="pct5" w:color="auto" w:fill="auto"/>
          </w:tcPr>
          <w:p w14:paraId="729B9BC7" w14:textId="77777777" w:rsidR="00132CCA" w:rsidRDefault="00132CCA" w:rsidP="00D92951">
            <w:pPr>
              <w:spacing w:line="300" w:lineRule="exact"/>
              <w:jc w:val="center"/>
              <w:rPr>
                <w:b/>
                <w:bCs/>
                <w:rtl/>
              </w:rPr>
            </w:pPr>
          </w:p>
        </w:tc>
        <w:tc>
          <w:tcPr>
            <w:tcW w:w="3119" w:type="dxa"/>
            <w:gridSpan w:val="2"/>
            <w:tcBorders>
              <w:top w:val="single" w:sz="6" w:space="0" w:color="auto"/>
              <w:left w:val="single" w:sz="6" w:space="0" w:color="auto"/>
              <w:right w:val="single" w:sz="6" w:space="0" w:color="auto"/>
            </w:tcBorders>
            <w:shd w:val="pct5" w:color="auto" w:fill="auto"/>
          </w:tcPr>
          <w:p w14:paraId="56B426E4" w14:textId="77777777" w:rsidR="00132CCA" w:rsidRDefault="00132CCA" w:rsidP="00D92951">
            <w:pPr>
              <w:spacing w:line="300" w:lineRule="exact"/>
              <w:jc w:val="center"/>
              <w:rPr>
                <w:b/>
                <w:bCs/>
                <w:rtl/>
              </w:rPr>
            </w:pPr>
            <w:r>
              <w:rPr>
                <w:rFonts w:hint="cs"/>
                <w:b/>
                <w:bCs/>
                <w:rtl/>
              </w:rPr>
              <w:t>היקף כספי לפרויקט:</w:t>
            </w:r>
          </w:p>
        </w:tc>
        <w:tc>
          <w:tcPr>
            <w:tcW w:w="2268" w:type="dxa"/>
            <w:tcBorders>
              <w:left w:val="single" w:sz="6" w:space="0" w:color="auto"/>
              <w:right w:val="single" w:sz="6" w:space="0" w:color="auto"/>
            </w:tcBorders>
            <w:shd w:val="pct5" w:color="auto" w:fill="auto"/>
          </w:tcPr>
          <w:p w14:paraId="5844CD92" w14:textId="77777777" w:rsidR="00132CCA" w:rsidRDefault="00132CCA" w:rsidP="00D92951">
            <w:pPr>
              <w:spacing w:line="300" w:lineRule="exact"/>
              <w:jc w:val="center"/>
              <w:rPr>
                <w:b/>
                <w:bCs/>
                <w:i/>
                <w:iCs/>
                <w:rtl/>
              </w:rPr>
            </w:pPr>
            <w:r w:rsidRPr="00531DCE">
              <w:rPr>
                <w:rFonts w:hint="cs"/>
                <w:b/>
                <w:bCs/>
                <w:rtl/>
              </w:rPr>
              <w:t>מספר בקרות על הכשרות והדרכות מקצועיות אשר בוצעו</w:t>
            </w:r>
          </w:p>
        </w:tc>
        <w:tc>
          <w:tcPr>
            <w:tcW w:w="1984" w:type="dxa"/>
            <w:tcBorders>
              <w:left w:val="single" w:sz="6" w:space="0" w:color="auto"/>
              <w:right w:val="single" w:sz="6" w:space="0" w:color="auto"/>
            </w:tcBorders>
            <w:shd w:val="pct5" w:color="auto" w:fill="auto"/>
          </w:tcPr>
          <w:p w14:paraId="628F4496" w14:textId="77777777" w:rsidR="00132CCA" w:rsidRDefault="00132CCA" w:rsidP="00D92951">
            <w:pPr>
              <w:spacing w:line="300" w:lineRule="exact"/>
              <w:jc w:val="center"/>
              <w:rPr>
                <w:b/>
                <w:bCs/>
                <w:i/>
                <w:iCs/>
                <w:rtl/>
              </w:rPr>
            </w:pPr>
            <w:r w:rsidRPr="00531DCE">
              <w:rPr>
                <w:rFonts w:hint="cs"/>
                <w:b/>
                <w:bCs/>
                <w:rtl/>
              </w:rPr>
              <w:t xml:space="preserve">מספר בקרות </w:t>
            </w:r>
            <w:r>
              <w:rPr>
                <w:rFonts w:hint="cs"/>
                <w:b/>
                <w:bCs/>
                <w:rtl/>
              </w:rPr>
              <w:t xml:space="preserve">שטח </w:t>
            </w:r>
            <w:r w:rsidRPr="00531DCE">
              <w:rPr>
                <w:rFonts w:hint="cs"/>
                <w:b/>
                <w:bCs/>
                <w:rtl/>
              </w:rPr>
              <w:t>על הכשרות והדרכות מקצועיות אשר בוצעו</w:t>
            </w:r>
          </w:p>
        </w:tc>
        <w:tc>
          <w:tcPr>
            <w:tcW w:w="1418" w:type="dxa"/>
            <w:tcBorders>
              <w:left w:val="single" w:sz="6" w:space="0" w:color="auto"/>
              <w:right w:val="single" w:sz="18" w:space="0" w:color="auto"/>
            </w:tcBorders>
            <w:shd w:val="pct5" w:color="auto" w:fill="auto"/>
          </w:tcPr>
          <w:p w14:paraId="2D471392" w14:textId="77777777" w:rsidR="00132CCA" w:rsidRDefault="00132CCA" w:rsidP="00D92951">
            <w:pPr>
              <w:spacing w:line="300" w:lineRule="exact"/>
              <w:jc w:val="center"/>
              <w:rPr>
                <w:b/>
                <w:bCs/>
                <w:i/>
                <w:iCs/>
                <w:rtl/>
              </w:rPr>
            </w:pPr>
          </w:p>
        </w:tc>
      </w:tr>
      <w:tr w:rsidR="00132CCA" w14:paraId="2D4BD3BC" w14:textId="77777777" w:rsidTr="00D92951">
        <w:trPr>
          <w:cantSplit/>
          <w:trHeight w:val="632"/>
        </w:trPr>
        <w:tc>
          <w:tcPr>
            <w:tcW w:w="3260" w:type="dxa"/>
            <w:gridSpan w:val="3"/>
            <w:vMerge/>
            <w:tcBorders>
              <w:left w:val="single" w:sz="18" w:space="0" w:color="auto"/>
              <w:right w:val="single" w:sz="6" w:space="0" w:color="auto"/>
            </w:tcBorders>
            <w:shd w:val="pct5" w:color="auto" w:fill="auto"/>
          </w:tcPr>
          <w:p w14:paraId="516DE436" w14:textId="77777777" w:rsidR="00132CCA" w:rsidRDefault="00132CCA" w:rsidP="00D92951">
            <w:pPr>
              <w:spacing w:line="300" w:lineRule="exact"/>
              <w:jc w:val="center"/>
              <w:rPr>
                <w:b/>
                <w:bCs/>
                <w:rtl/>
              </w:rPr>
            </w:pPr>
          </w:p>
        </w:tc>
        <w:tc>
          <w:tcPr>
            <w:tcW w:w="3119" w:type="dxa"/>
            <w:gridSpan w:val="2"/>
            <w:tcBorders>
              <w:left w:val="single" w:sz="6" w:space="0" w:color="auto"/>
              <w:right w:val="single" w:sz="6" w:space="0" w:color="auto"/>
            </w:tcBorders>
            <w:shd w:val="pct5" w:color="auto" w:fill="auto"/>
          </w:tcPr>
          <w:p w14:paraId="7FD8CBAC" w14:textId="77777777" w:rsidR="00132CCA" w:rsidRDefault="00132CCA"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3B0A8071" w14:textId="77777777" w:rsidR="00132CCA" w:rsidRPr="00531DCE" w:rsidRDefault="00132CCA" w:rsidP="00D92951">
            <w:pPr>
              <w:spacing w:line="300" w:lineRule="exact"/>
              <w:jc w:val="center"/>
              <w:rPr>
                <w:b/>
                <w:bCs/>
                <w:rtl/>
              </w:rPr>
            </w:pPr>
          </w:p>
        </w:tc>
        <w:tc>
          <w:tcPr>
            <w:tcW w:w="1984" w:type="dxa"/>
            <w:tcBorders>
              <w:left w:val="single" w:sz="6" w:space="0" w:color="auto"/>
              <w:right w:val="single" w:sz="6" w:space="0" w:color="auto"/>
            </w:tcBorders>
            <w:shd w:val="pct5" w:color="auto" w:fill="auto"/>
          </w:tcPr>
          <w:p w14:paraId="1CEE4BBD" w14:textId="77777777" w:rsidR="00132CCA" w:rsidRPr="00531DCE" w:rsidRDefault="00132CCA" w:rsidP="00D92951">
            <w:pPr>
              <w:spacing w:line="300" w:lineRule="exact"/>
              <w:jc w:val="center"/>
              <w:rPr>
                <w:b/>
                <w:bCs/>
                <w:rtl/>
              </w:rPr>
            </w:pPr>
          </w:p>
        </w:tc>
        <w:tc>
          <w:tcPr>
            <w:tcW w:w="1418" w:type="dxa"/>
            <w:tcBorders>
              <w:left w:val="single" w:sz="6" w:space="0" w:color="auto"/>
              <w:right w:val="single" w:sz="18" w:space="0" w:color="auto"/>
            </w:tcBorders>
            <w:shd w:val="pct5" w:color="auto" w:fill="auto"/>
          </w:tcPr>
          <w:p w14:paraId="7CDC5F95" w14:textId="77777777" w:rsidR="00132CCA" w:rsidRDefault="00132CCA" w:rsidP="00D92951">
            <w:pPr>
              <w:spacing w:line="300" w:lineRule="exact"/>
              <w:jc w:val="center"/>
              <w:rPr>
                <w:b/>
                <w:bCs/>
                <w:i/>
                <w:iCs/>
                <w:rtl/>
              </w:rPr>
            </w:pPr>
          </w:p>
        </w:tc>
      </w:tr>
      <w:tr w:rsidR="00132CCA" w14:paraId="280C71FD" w14:textId="77777777" w:rsidTr="00D92951">
        <w:trPr>
          <w:trHeight w:val="2273"/>
        </w:trPr>
        <w:tc>
          <w:tcPr>
            <w:tcW w:w="12049" w:type="dxa"/>
            <w:gridSpan w:val="8"/>
            <w:tcBorders>
              <w:top w:val="single" w:sz="18" w:space="0" w:color="auto"/>
              <w:left w:val="single" w:sz="18" w:space="0" w:color="auto"/>
              <w:bottom w:val="single" w:sz="18" w:space="0" w:color="auto"/>
              <w:right w:val="single" w:sz="18" w:space="0" w:color="auto"/>
            </w:tcBorders>
          </w:tcPr>
          <w:p w14:paraId="5106AFD5" w14:textId="77777777" w:rsidR="00132CCA" w:rsidRDefault="00132CCA" w:rsidP="00D92951">
            <w:pPr>
              <w:spacing w:line="300" w:lineRule="exact"/>
              <w:rPr>
                <w:b/>
                <w:bCs/>
                <w:rtl/>
              </w:rPr>
            </w:pPr>
            <w:r>
              <w:rPr>
                <w:rFonts w:hint="cs"/>
                <w:b/>
                <w:bCs/>
                <w:rtl/>
              </w:rPr>
              <w:t>תיאור הפעילות:</w:t>
            </w:r>
          </w:p>
          <w:p w14:paraId="089464BC" w14:textId="77777777" w:rsidR="00132CCA" w:rsidRDefault="00132CCA" w:rsidP="00D92951">
            <w:pPr>
              <w:spacing w:line="300" w:lineRule="exact"/>
              <w:rPr>
                <w:b/>
                <w:bCs/>
                <w:rtl/>
              </w:rPr>
            </w:pPr>
          </w:p>
          <w:p w14:paraId="3FE9386B" w14:textId="77777777" w:rsidR="00132CCA" w:rsidRDefault="00132CCA" w:rsidP="00D92951">
            <w:pPr>
              <w:spacing w:line="300" w:lineRule="exact"/>
              <w:rPr>
                <w:b/>
                <w:bCs/>
                <w:rtl/>
              </w:rPr>
            </w:pPr>
          </w:p>
          <w:p w14:paraId="71263C95" w14:textId="77777777" w:rsidR="00132CCA" w:rsidRDefault="00132CCA" w:rsidP="00D92951">
            <w:pPr>
              <w:spacing w:line="300" w:lineRule="exact"/>
              <w:rPr>
                <w:b/>
                <w:bCs/>
                <w:rtl/>
              </w:rPr>
            </w:pPr>
          </w:p>
          <w:p w14:paraId="62EF068E" w14:textId="77777777" w:rsidR="00132CCA" w:rsidRDefault="00132CCA" w:rsidP="00D92951">
            <w:pPr>
              <w:spacing w:line="300" w:lineRule="exact"/>
              <w:rPr>
                <w:b/>
                <w:bCs/>
                <w:rtl/>
              </w:rPr>
            </w:pPr>
          </w:p>
          <w:p w14:paraId="06DB5B1E" w14:textId="77777777" w:rsidR="00132CCA" w:rsidRDefault="00132CCA" w:rsidP="00D92951">
            <w:pPr>
              <w:spacing w:line="300" w:lineRule="exact"/>
              <w:rPr>
                <w:b/>
                <w:bCs/>
                <w:rtl/>
              </w:rPr>
            </w:pPr>
          </w:p>
          <w:p w14:paraId="28434619" w14:textId="77777777" w:rsidR="00132CCA" w:rsidRDefault="00132CCA" w:rsidP="00D92951">
            <w:pPr>
              <w:spacing w:line="300" w:lineRule="exact"/>
              <w:rPr>
                <w:b/>
                <w:bCs/>
                <w:rtl/>
              </w:rPr>
            </w:pPr>
          </w:p>
          <w:p w14:paraId="37E4E966" w14:textId="77777777" w:rsidR="00132CCA" w:rsidRDefault="00132CCA" w:rsidP="00D92951">
            <w:pPr>
              <w:spacing w:line="300" w:lineRule="exact"/>
              <w:rPr>
                <w:b/>
                <w:bCs/>
                <w:rtl/>
              </w:rPr>
            </w:pPr>
          </w:p>
          <w:p w14:paraId="63DAD05C" w14:textId="77777777" w:rsidR="00132CCA" w:rsidRDefault="00132CCA" w:rsidP="00D92951">
            <w:pPr>
              <w:spacing w:line="300" w:lineRule="exact"/>
              <w:rPr>
                <w:b/>
                <w:bCs/>
                <w:rtl/>
              </w:rPr>
            </w:pPr>
          </w:p>
          <w:p w14:paraId="5C783F3F" w14:textId="77777777" w:rsidR="00132CCA" w:rsidRDefault="00132CCA" w:rsidP="00D92951">
            <w:pPr>
              <w:spacing w:line="300" w:lineRule="exact"/>
              <w:rPr>
                <w:b/>
                <w:bCs/>
                <w:rtl/>
              </w:rPr>
            </w:pPr>
          </w:p>
          <w:p w14:paraId="0C1F4E53" w14:textId="77777777" w:rsidR="00132CCA" w:rsidRDefault="00132CCA" w:rsidP="00D92951">
            <w:pPr>
              <w:spacing w:line="300" w:lineRule="exact"/>
              <w:rPr>
                <w:b/>
                <w:bCs/>
                <w:rtl/>
              </w:rPr>
            </w:pPr>
          </w:p>
        </w:tc>
      </w:tr>
    </w:tbl>
    <w:p w14:paraId="007DB45B" w14:textId="77777777" w:rsidR="00084805" w:rsidRDefault="00084805" w:rsidP="00084805">
      <w:pPr>
        <w:ind w:left="-33"/>
        <w:rPr>
          <w:rtl/>
        </w:rPr>
      </w:pPr>
    </w:p>
    <w:p w14:paraId="717CB86F" w14:textId="77777777" w:rsidR="00084805" w:rsidRDefault="00084805" w:rsidP="00084805">
      <w:pPr>
        <w:ind w:left="708"/>
        <w:rPr>
          <w:b/>
          <w:bCs/>
          <w:rtl/>
        </w:rPr>
      </w:pPr>
      <w:r>
        <w:rPr>
          <w:rFonts w:hint="cs"/>
          <w:b/>
          <w:bCs/>
          <w:rtl/>
        </w:rPr>
        <w:t>ניתן להוסיף טבלאות  נוספות המפרטות את ניסיון המציע (בהתאם לטבלאות לעיל).</w:t>
      </w:r>
    </w:p>
    <w:p w14:paraId="58BC6F10" w14:textId="77777777" w:rsidR="00084805" w:rsidRDefault="00084805" w:rsidP="00084805">
      <w:pPr>
        <w:spacing w:line="240" w:lineRule="auto"/>
        <w:ind w:left="-34"/>
        <w:jc w:val="center"/>
        <w:rPr>
          <w:rtl/>
        </w:rPr>
      </w:pPr>
    </w:p>
    <w:tbl>
      <w:tblPr>
        <w:tblpPr w:leftFromText="180" w:rightFromText="180" w:vertAnchor="page" w:horzAnchor="margin" w:tblpXSpec="center" w:tblpY="2326"/>
        <w:bidiVisual/>
        <w:tblW w:w="120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394"/>
        <w:gridCol w:w="1441"/>
        <w:gridCol w:w="1276"/>
        <w:gridCol w:w="1843"/>
        <w:gridCol w:w="2268"/>
        <w:gridCol w:w="1984"/>
        <w:gridCol w:w="1418"/>
      </w:tblGrid>
      <w:tr w:rsidR="00132CCA" w14:paraId="6D05E8A2" w14:textId="77777777" w:rsidTr="00D9295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4FFD9E0A" w14:textId="77777777" w:rsidR="00132CCA" w:rsidRDefault="00132CCA" w:rsidP="00D92951">
            <w:pPr>
              <w:spacing w:line="300" w:lineRule="exact"/>
              <w:jc w:val="center"/>
              <w:rPr>
                <w:b/>
                <w:bCs/>
                <w:rtl/>
              </w:rPr>
            </w:pPr>
          </w:p>
        </w:tc>
        <w:tc>
          <w:tcPr>
            <w:tcW w:w="5954" w:type="dxa"/>
            <w:gridSpan w:val="4"/>
            <w:tcBorders>
              <w:top w:val="single" w:sz="18" w:space="0" w:color="auto"/>
              <w:left w:val="single" w:sz="6" w:space="0" w:color="auto"/>
              <w:bottom w:val="single" w:sz="6" w:space="0" w:color="auto"/>
              <w:right w:val="single" w:sz="6" w:space="0" w:color="auto"/>
            </w:tcBorders>
            <w:shd w:val="pct5" w:color="auto" w:fill="auto"/>
          </w:tcPr>
          <w:p w14:paraId="4FA4CEAF" w14:textId="77777777" w:rsidR="00132CCA" w:rsidRDefault="00132CCA" w:rsidP="00D92951">
            <w:pPr>
              <w:spacing w:line="300" w:lineRule="exact"/>
              <w:jc w:val="left"/>
              <w:rPr>
                <w:b/>
                <w:bCs/>
                <w:rtl/>
              </w:rPr>
            </w:pPr>
            <w:r>
              <w:rPr>
                <w:b/>
                <w:bCs/>
                <w:rtl/>
              </w:rPr>
              <w:t>ש</w:t>
            </w:r>
            <w:r>
              <w:rPr>
                <w:rFonts w:hint="cs"/>
                <w:b/>
                <w:bCs/>
                <w:rtl/>
              </w:rPr>
              <w:t>ם הלקוח/החברה: __________________________________</w:t>
            </w:r>
          </w:p>
        </w:tc>
        <w:tc>
          <w:tcPr>
            <w:tcW w:w="2268" w:type="dxa"/>
            <w:vMerge w:val="restart"/>
            <w:tcBorders>
              <w:top w:val="single" w:sz="18" w:space="0" w:color="auto"/>
              <w:left w:val="single" w:sz="6" w:space="0" w:color="auto"/>
              <w:right w:val="single" w:sz="6" w:space="0" w:color="auto"/>
            </w:tcBorders>
            <w:shd w:val="pct5" w:color="auto" w:fill="auto"/>
          </w:tcPr>
          <w:p w14:paraId="0099DC61" w14:textId="77777777" w:rsidR="00132CCA" w:rsidRDefault="00132CCA" w:rsidP="00D92951">
            <w:pPr>
              <w:spacing w:line="300" w:lineRule="exact"/>
              <w:jc w:val="center"/>
              <w:rPr>
                <w:b/>
                <w:bCs/>
                <w:rtl/>
              </w:rPr>
            </w:pPr>
            <w:r>
              <w:rPr>
                <w:rFonts w:hint="cs"/>
                <w:b/>
                <w:bCs/>
                <w:rtl/>
              </w:rPr>
              <w:t xml:space="preserve">מספר בקרות אשר בוצעו </w:t>
            </w:r>
          </w:p>
        </w:tc>
        <w:tc>
          <w:tcPr>
            <w:tcW w:w="1984" w:type="dxa"/>
            <w:vMerge w:val="restart"/>
            <w:tcBorders>
              <w:top w:val="single" w:sz="18" w:space="0" w:color="auto"/>
              <w:left w:val="single" w:sz="6" w:space="0" w:color="auto"/>
              <w:right w:val="single" w:sz="6" w:space="0" w:color="auto"/>
            </w:tcBorders>
            <w:shd w:val="pct5" w:color="auto" w:fill="auto"/>
          </w:tcPr>
          <w:p w14:paraId="29A82FAF" w14:textId="77777777" w:rsidR="00132CCA" w:rsidRDefault="00132CCA" w:rsidP="00D92951">
            <w:pPr>
              <w:spacing w:line="300" w:lineRule="exact"/>
              <w:jc w:val="center"/>
              <w:rPr>
                <w:b/>
                <w:bCs/>
                <w:rtl/>
              </w:rPr>
            </w:pPr>
            <w:r>
              <w:rPr>
                <w:rFonts w:hint="cs"/>
                <w:b/>
                <w:bCs/>
                <w:rtl/>
              </w:rPr>
              <w:t>מספר בקרות שטח אשר בוצעו</w:t>
            </w:r>
          </w:p>
        </w:tc>
        <w:tc>
          <w:tcPr>
            <w:tcW w:w="1418" w:type="dxa"/>
            <w:vMerge w:val="restart"/>
            <w:tcBorders>
              <w:top w:val="single" w:sz="18" w:space="0" w:color="auto"/>
              <w:left w:val="single" w:sz="6" w:space="0" w:color="auto"/>
              <w:right w:val="single" w:sz="18" w:space="0" w:color="auto"/>
            </w:tcBorders>
            <w:shd w:val="pct5" w:color="auto" w:fill="auto"/>
          </w:tcPr>
          <w:p w14:paraId="343A1A21" w14:textId="77777777" w:rsidR="00132CCA" w:rsidRDefault="00132CCA" w:rsidP="00D92951">
            <w:pPr>
              <w:spacing w:line="300" w:lineRule="exact"/>
              <w:jc w:val="center"/>
              <w:rPr>
                <w:b/>
                <w:bCs/>
                <w:rtl/>
              </w:rPr>
            </w:pPr>
            <w:r>
              <w:rPr>
                <w:rFonts w:hint="cs"/>
                <w:b/>
                <w:bCs/>
                <w:rtl/>
              </w:rPr>
              <w:t>תאריכי</w:t>
            </w:r>
          </w:p>
          <w:p w14:paraId="340922E4" w14:textId="77777777" w:rsidR="00132CCA" w:rsidRDefault="00132CCA" w:rsidP="00D92951">
            <w:pPr>
              <w:spacing w:line="300" w:lineRule="exact"/>
              <w:jc w:val="center"/>
              <w:rPr>
                <w:b/>
                <w:bCs/>
                <w:rtl/>
              </w:rPr>
            </w:pPr>
            <w:r>
              <w:rPr>
                <w:b/>
                <w:bCs/>
                <w:rtl/>
              </w:rPr>
              <w:t>ה</w:t>
            </w:r>
            <w:r>
              <w:rPr>
                <w:rFonts w:hint="cs"/>
                <w:b/>
                <w:bCs/>
                <w:rtl/>
              </w:rPr>
              <w:t>הפעלה</w:t>
            </w:r>
          </w:p>
          <w:p w14:paraId="5D8C5E2E" w14:textId="77777777" w:rsidR="00132CCA" w:rsidRDefault="00132CCA" w:rsidP="00D92951">
            <w:pPr>
              <w:spacing w:line="300" w:lineRule="exact"/>
              <w:jc w:val="center"/>
              <w:rPr>
                <w:b/>
                <w:bCs/>
                <w:rtl/>
              </w:rPr>
            </w:pPr>
            <w:r>
              <w:rPr>
                <w:rFonts w:hint="cs"/>
                <w:b/>
                <w:bCs/>
                <w:rtl/>
              </w:rPr>
              <w:t>(מ:_  עד:_)</w:t>
            </w:r>
          </w:p>
        </w:tc>
      </w:tr>
      <w:tr w:rsidR="00132CCA" w14:paraId="76BD9461" w14:textId="77777777" w:rsidTr="00D92951">
        <w:trPr>
          <w:cantSplit/>
          <w:trHeight w:val="632"/>
        </w:trPr>
        <w:tc>
          <w:tcPr>
            <w:tcW w:w="425" w:type="dxa"/>
            <w:tcBorders>
              <w:top w:val="nil"/>
              <w:left w:val="single" w:sz="18" w:space="0" w:color="auto"/>
              <w:right w:val="single" w:sz="6" w:space="0" w:color="auto"/>
            </w:tcBorders>
            <w:shd w:val="pct5" w:color="auto" w:fill="auto"/>
          </w:tcPr>
          <w:p w14:paraId="16BA6FD0" w14:textId="77777777" w:rsidR="00132CCA" w:rsidRPr="00C45D27" w:rsidRDefault="00132CCA" w:rsidP="00D92951">
            <w:pPr>
              <w:spacing w:line="300" w:lineRule="exact"/>
              <w:jc w:val="center"/>
              <w:rPr>
                <w:b/>
                <w:bCs/>
                <w:rtl/>
              </w:rPr>
            </w:pPr>
            <w:r>
              <w:rPr>
                <w:rFonts w:hint="cs"/>
                <w:b/>
                <w:bCs/>
                <w:rtl/>
              </w:rPr>
              <w:t>2</w:t>
            </w:r>
          </w:p>
        </w:tc>
        <w:tc>
          <w:tcPr>
            <w:tcW w:w="1394" w:type="dxa"/>
            <w:tcBorders>
              <w:top w:val="single" w:sz="6" w:space="0" w:color="auto"/>
              <w:left w:val="single" w:sz="6" w:space="0" w:color="auto"/>
              <w:right w:val="single" w:sz="6" w:space="0" w:color="auto"/>
            </w:tcBorders>
            <w:shd w:val="pct5" w:color="auto" w:fill="auto"/>
          </w:tcPr>
          <w:p w14:paraId="096033D7" w14:textId="77777777" w:rsidR="00132CCA" w:rsidRDefault="00132CCA" w:rsidP="00D92951">
            <w:pPr>
              <w:spacing w:line="300" w:lineRule="exact"/>
              <w:jc w:val="center"/>
              <w:rPr>
                <w:b/>
                <w:bCs/>
                <w:rtl/>
              </w:rPr>
            </w:pPr>
            <w:r>
              <w:rPr>
                <w:b/>
                <w:bCs/>
                <w:rtl/>
              </w:rPr>
              <w:t>א</w:t>
            </w:r>
            <w:r>
              <w:rPr>
                <w:rFonts w:hint="cs"/>
                <w:b/>
                <w:bCs/>
                <w:rtl/>
              </w:rPr>
              <w:t>יש הקשר</w:t>
            </w:r>
          </w:p>
        </w:tc>
        <w:tc>
          <w:tcPr>
            <w:tcW w:w="1441" w:type="dxa"/>
            <w:tcBorders>
              <w:top w:val="single" w:sz="6" w:space="0" w:color="auto"/>
              <w:left w:val="single" w:sz="6" w:space="0" w:color="auto"/>
              <w:right w:val="single" w:sz="6" w:space="0" w:color="auto"/>
            </w:tcBorders>
            <w:shd w:val="pct5" w:color="auto" w:fill="auto"/>
          </w:tcPr>
          <w:p w14:paraId="4AB17833" w14:textId="77777777" w:rsidR="00132CCA" w:rsidRDefault="00132CCA" w:rsidP="00D92951">
            <w:pPr>
              <w:spacing w:line="300" w:lineRule="exact"/>
              <w:jc w:val="center"/>
              <w:rPr>
                <w:b/>
                <w:bCs/>
                <w:rtl/>
              </w:rPr>
            </w:pPr>
            <w:r>
              <w:rPr>
                <w:rFonts w:hint="cs"/>
                <w:b/>
                <w:bCs/>
                <w:rtl/>
              </w:rPr>
              <w:t>תפקיד</w:t>
            </w:r>
          </w:p>
        </w:tc>
        <w:tc>
          <w:tcPr>
            <w:tcW w:w="1276" w:type="dxa"/>
            <w:tcBorders>
              <w:top w:val="single" w:sz="6" w:space="0" w:color="auto"/>
              <w:left w:val="single" w:sz="6" w:space="0" w:color="auto"/>
              <w:right w:val="single" w:sz="4" w:space="0" w:color="auto"/>
            </w:tcBorders>
            <w:shd w:val="pct5" w:color="auto" w:fill="auto"/>
          </w:tcPr>
          <w:p w14:paraId="155D261B" w14:textId="77777777" w:rsidR="00132CCA" w:rsidRDefault="00132CCA" w:rsidP="00D92951">
            <w:pPr>
              <w:spacing w:line="300" w:lineRule="exact"/>
              <w:jc w:val="center"/>
              <w:rPr>
                <w:b/>
                <w:bCs/>
                <w:rtl/>
              </w:rPr>
            </w:pPr>
            <w:r>
              <w:rPr>
                <w:rFonts w:hint="cs"/>
                <w:b/>
                <w:bCs/>
                <w:rtl/>
              </w:rPr>
              <w:t>טל' קווי</w:t>
            </w:r>
          </w:p>
        </w:tc>
        <w:tc>
          <w:tcPr>
            <w:tcW w:w="1843" w:type="dxa"/>
            <w:tcBorders>
              <w:top w:val="single" w:sz="6" w:space="0" w:color="auto"/>
              <w:left w:val="single" w:sz="4" w:space="0" w:color="auto"/>
              <w:right w:val="single" w:sz="6" w:space="0" w:color="auto"/>
            </w:tcBorders>
            <w:shd w:val="pct5" w:color="auto" w:fill="auto"/>
          </w:tcPr>
          <w:p w14:paraId="318B8AAA" w14:textId="77777777" w:rsidR="00132CCA" w:rsidRDefault="00132CCA" w:rsidP="00D92951">
            <w:pPr>
              <w:spacing w:line="300" w:lineRule="exact"/>
              <w:jc w:val="center"/>
              <w:rPr>
                <w:b/>
                <w:bCs/>
                <w:rtl/>
              </w:rPr>
            </w:pPr>
            <w:r>
              <w:rPr>
                <w:rFonts w:hint="cs"/>
                <w:b/>
                <w:bCs/>
                <w:rtl/>
              </w:rPr>
              <w:t>טל' סלולרי</w:t>
            </w:r>
          </w:p>
        </w:tc>
        <w:tc>
          <w:tcPr>
            <w:tcW w:w="2268" w:type="dxa"/>
            <w:vMerge/>
            <w:tcBorders>
              <w:left w:val="single" w:sz="6" w:space="0" w:color="auto"/>
              <w:right w:val="single" w:sz="6" w:space="0" w:color="auto"/>
            </w:tcBorders>
            <w:shd w:val="pct5" w:color="auto" w:fill="auto"/>
          </w:tcPr>
          <w:p w14:paraId="51535FB8" w14:textId="77777777" w:rsidR="00132CCA" w:rsidRDefault="00132CCA" w:rsidP="00D92951">
            <w:pPr>
              <w:spacing w:line="300" w:lineRule="exact"/>
              <w:jc w:val="center"/>
              <w:rPr>
                <w:b/>
                <w:bCs/>
                <w:i/>
                <w:iCs/>
                <w:rtl/>
              </w:rPr>
            </w:pPr>
          </w:p>
        </w:tc>
        <w:tc>
          <w:tcPr>
            <w:tcW w:w="1984" w:type="dxa"/>
            <w:vMerge/>
            <w:tcBorders>
              <w:left w:val="single" w:sz="6" w:space="0" w:color="auto"/>
              <w:right w:val="single" w:sz="6" w:space="0" w:color="auto"/>
            </w:tcBorders>
            <w:shd w:val="pct5" w:color="auto" w:fill="auto"/>
          </w:tcPr>
          <w:p w14:paraId="068BE605" w14:textId="77777777" w:rsidR="00132CCA" w:rsidRDefault="00132CCA" w:rsidP="00D92951">
            <w:pPr>
              <w:spacing w:line="300" w:lineRule="exact"/>
              <w:jc w:val="center"/>
              <w:rPr>
                <w:b/>
                <w:bCs/>
                <w:i/>
                <w:iCs/>
                <w:rtl/>
              </w:rPr>
            </w:pPr>
          </w:p>
        </w:tc>
        <w:tc>
          <w:tcPr>
            <w:tcW w:w="1418" w:type="dxa"/>
            <w:vMerge/>
            <w:tcBorders>
              <w:left w:val="single" w:sz="6" w:space="0" w:color="auto"/>
              <w:right w:val="single" w:sz="18" w:space="0" w:color="auto"/>
            </w:tcBorders>
            <w:shd w:val="pct5" w:color="auto" w:fill="auto"/>
          </w:tcPr>
          <w:p w14:paraId="40040EEE" w14:textId="77777777" w:rsidR="00132CCA" w:rsidRDefault="00132CCA" w:rsidP="00D92951">
            <w:pPr>
              <w:spacing w:line="300" w:lineRule="exact"/>
              <w:jc w:val="center"/>
              <w:rPr>
                <w:b/>
                <w:bCs/>
                <w:i/>
                <w:iCs/>
                <w:rtl/>
              </w:rPr>
            </w:pPr>
          </w:p>
        </w:tc>
      </w:tr>
      <w:tr w:rsidR="00132CCA" w14:paraId="769AF7A3" w14:textId="77777777" w:rsidTr="00D92951">
        <w:trPr>
          <w:cantSplit/>
          <w:trHeight w:val="632"/>
        </w:trPr>
        <w:tc>
          <w:tcPr>
            <w:tcW w:w="425" w:type="dxa"/>
            <w:tcBorders>
              <w:top w:val="nil"/>
              <w:left w:val="single" w:sz="18" w:space="0" w:color="auto"/>
              <w:right w:val="single" w:sz="6" w:space="0" w:color="auto"/>
            </w:tcBorders>
            <w:shd w:val="pct5" w:color="auto" w:fill="auto"/>
          </w:tcPr>
          <w:p w14:paraId="61F237DC" w14:textId="77777777" w:rsidR="00132CCA" w:rsidRDefault="00132CCA" w:rsidP="00D92951">
            <w:pPr>
              <w:spacing w:line="300" w:lineRule="exact"/>
              <w:jc w:val="center"/>
              <w:rPr>
                <w:b/>
                <w:bCs/>
                <w:i/>
                <w:iCs/>
                <w:rtl/>
              </w:rPr>
            </w:pPr>
          </w:p>
        </w:tc>
        <w:tc>
          <w:tcPr>
            <w:tcW w:w="1394" w:type="dxa"/>
            <w:tcBorders>
              <w:top w:val="single" w:sz="6" w:space="0" w:color="auto"/>
              <w:left w:val="single" w:sz="6" w:space="0" w:color="auto"/>
              <w:right w:val="single" w:sz="6" w:space="0" w:color="auto"/>
            </w:tcBorders>
            <w:shd w:val="pct5" w:color="auto" w:fill="auto"/>
          </w:tcPr>
          <w:p w14:paraId="2455DF0C" w14:textId="77777777" w:rsidR="00132CCA" w:rsidRDefault="00132CCA" w:rsidP="00D92951">
            <w:pPr>
              <w:spacing w:line="300" w:lineRule="exact"/>
              <w:jc w:val="center"/>
              <w:rPr>
                <w:b/>
                <w:bCs/>
                <w:rtl/>
              </w:rPr>
            </w:pPr>
          </w:p>
        </w:tc>
        <w:tc>
          <w:tcPr>
            <w:tcW w:w="1441" w:type="dxa"/>
            <w:tcBorders>
              <w:top w:val="single" w:sz="6" w:space="0" w:color="auto"/>
              <w:left w:val="single" w:sz="6" w:space="0" w:color="auto"/>
              <w:right w:val="single" w:sz="6" w:space="0" w:color="auto"/>
            </w:tcBorders>
            <w:shd w:val="pct5" w:color="auto" w:fill="auto"/>
          </w:tcPr>
          <w:p w14:paraId="0D5A86F6" w14:textId="77777777" w:rsidR="00132CCA" w:rsidRDefault="00132CCA" w:rsidP="00D92951">
            <w:pPr>
              <w:spacing w:line="300" w:lineRule="exact"/>
              <w:jc w:val="center"/>
              <w:rPr>
                <w:b/>
                <w:bCs/>
                <w:rtl/>
              </w:rPr>
            </w:pPr>
          </w:p>
        </w:tc>
        <w:tc>
          <w:tcPr>
            <w:tcW w:w="1276" w:type="dxa"/>
            <w:tcBorders>
              <w:top w:val="single" w:sz="6" w:space="0" w:color="auto"/>
              <w:left w:val="single" w:sz="6" w:space="0" w:color="auto"/>
              <w:right w:val="single" w:sz="4" w:space="0" w:color="auto"/>
            </w:tcBorders>
            <w:shd w:val="pct5" w:color="auto" w:fill="auto"/>
          </w:tcPr>
          <w:p w14:paraId="64F8364D" w14:textId="77777777" w:rsidR="00132CCA" w:rsidRDefault="00132CCA" w:rsidP="00D92951">
            <w:pPr>
              <w:spacing w:line="300" w:lineRule="exact"/>
              <w:jc w:val="center"/>
              <w:rPr>
                <w:b/>
                <w:bCs/>
                <w:rtl/>
              </w:rPr>
            </w:pPr>
          </w:p>
        </w:tc>
        <w:tc>
          <w:tcPr>
            <w:tcW w:w="1843" w:type="dxa"/>
            <w:tcBorders>
              <w:top w:val="single" w:sz="6" w:space="0" w:color="auto"/>
              <w:left w:val="single" w:sz="4" w:space="0" w:color="auto"/>
              <w:right w:val="single" w:sz="6" w:space="0" w:color="auto"/>
            </w:tcBorders>
            <w:shd w:val="pct5" w:color="auto" w:fill="auto"/>
          </w:tcPr>
          <w:p w14:paraId="214804E3" w14:textId="77777777" w:rsidR="00132CCA" w:rsidRDefault="00132CCA"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62F034EE" w14:textId="77777777" w:rsidR="00132CCA" w:rsidRDefault="00132CCA" w:rsidP="00D92951">
            <w:pPr>
              <w:spacing w:line="300" w:lineRule="exact"/>
              <w:jc w:val="center"/>
              <w:rPr>
                <w:b/>
                <w:bCs/>
                <w:i/>
                <w:iCs/>
                <w:rtl/>
              </w:rPr>
            </w:pPr>
          </w:p>
        </w:tc>
        <w:tc>
          <w:tcPr>
            <w:tcW w:w="1984" w:type="dxa"/>
            <w:tcBorders>
              <w:left w:val="single" w:sz="6" w:space="0" w:color="auto"/>
              <w:right w:val="single" w:sz="6" w:space="0" w:color="auto"/>
            </w:tcBorders>
            <w:shd w:val="pct5" w:color="auto" w:fill="auto"/>
          </w:tcPr>
          <w:p w14:paraId="342B7EB4" w14:textId="77777777" w:rsidR="00132CCA" w:rsidRDefault="00132CCA" w:rsidP="00D92951">
            <w:pPr>
              <w:spacing w:line="300" w:lineRule="exact"/>
              <w:jc w:val="center"/>
              <w:rPr>
                <w:b/>
                <w:bCs/>
                <w:i/>
                <w:iCs/>
                <w:rtl/>
              </w:rPr>
            </w:pPr>
          </w:p>
        </w:tc>
        <w:tc>
          <w:tcPr>
            <w:tcW w:w="1418" w:type="dxa"/>
            <w:tcBorders>
              <w:left w:val="single" w:sz="6" w:space="0" w:color="auto"/>
              <w:right w:val="single" w:sz="18" w:space="0" w:color="auto"/>
            </w:tcBorders>
            <w:shd w:val="pct5" w:color="auto" w:fill="auto"/>
          </w:tcPr>
          <w:p w14:paraId="03A89CFB" w14:textId="77777777" w:rsidR="00132CCA" w:rsidRDefault="00132CCA" w:rsidP="00D92951">
            <w:pPr>
              <w:spacing w:line="300" w:lineRule="exact"/>
              <w:jc w:val="center"/>
              <w:rPr>
                <w:b/>
                <w:bCs/>
                <w:i/>
                <w:iCs/>
                <w:rtl/>
              </w:rPr>
            </w:pPr>
          </w:p>
        </w:tc>
      </w:tr>
      <w:tr w:rsidR="00132CCA" w14:paraId="6E3E91C4" w14:textId="77777777" w:rsidTr="00D92951">
        <w:trPr>
          <w:cantSplit/>
          <w:trHeight w:val="1027"/>
        </w:trPr>
        <w:tc>
          <w:tcPr>
            <w:tcW w:w="3260" w:type="dxa"/>
            <w:gridSpan w:val="3"/>
            <w:vMerge w:val="restart"/>
            <w:tcBorders>
              <w:top w:val="nil"/>
              <w:left w:val="single" w:sz="18" w:space="0" w:color="auto"/>
              <w:right w:val="single" w:sz="6" w:space="0" w:color="auto"/>
            </w:tcBorders>
            <w:shd w:val="pct5" w:color="auto" w:fill="auto"/>
          </w:tcPr>
          <w:p w14:paraId="321B19BB" w14:textId="77777777" w:rsidR="00132CCA" w:rsidRDefault="00132CCA" w:rsidP="00D92951">
            <w:pPr>
              <w:spacing w:line="300" w:lineRule="exact"/>
              <w:jc w:val="center"/>
              <w:rPr>
                <w:b/>
                <w:bCs/>
                <w:rtl/>
              </w:rPr>
            </w:pPr>
          </w:p>
        </w:tc>
        <w:tc>
          <w:tcPr>
            <w:tcW w:w="3119" w:type="dxa"/>
            <w:gridSpan w:val="2"/>
            <w:tcBorders>
              <w:top w:val="single" w:sz="6" w:space="0" w:color="auto"/>
              <w:left w:val="single" w:sz="6" w:space="0" w:color="auto"/>
              <w:right w:val="single" w:sz="6" w:space="0" w:color="auto"/>
            </w:tcBorders>
            <w:shd w:val="pct5" w:color="auto" w:fill="auto"/>
          </w:tcPr>
          <w:p w14:paraId="54B6FBF7" w14:textId="77777777" w:rsidR="00132CCA" w:rsidRDefault="00132CCA" w:rsidP="00D92951">
            <w:pPr>
              <w:spacing w:line="300" w:lineRule="exact"/>
              <w:jc w:val="center"/>
              <w:rPr>
                <w:b/>
                <w:bCs/>
                <w:rtl/>
              </w:rPr>
            </w:pPr>
            <w:r>
              <w:rPr>
                <w:rFonts w:hint="cs"/>
                <w:b/>
                <w:bCs/>
                <w:rtl/>
              </w:rPr>
              <w:t>היקף כספי לפרויקט:</w:t>
            </w:r>
          </w:p>
        </w:tc>
        <w:tc>
          <w:tcPr>
            <w:tcW w:w="2268" w:type="dxa"/>
            <w:tcBorders>
              <w:left w:val="single" w:sz="6" w:space="0" w:color="auto"/>
              <w:right w:val="single" w:sz="6" w:space="0" w:color="auto"/>
            </w:tcBorders>
            <w:shd w:val="pct5" w:color="auto" w:fill="auto"/>
          </w:tcPr>
          <w:p w14:paraId="0AED1531" w14:textId="77777777" w:rsidR="00132CCA" w:rsidRDefault="00132CCA" w:rsidP="00D92951">
            <w:pPr>
              <w:spacing w:line="300" w:lineRule="exact"/>
              <w:jc w:val="center"/>
              <w:rPr>
                <w:b/>
                <w:bCs/>
                <w:i/>
                <w:iCs/>
                <w:rtl/>
              </w:rPr>
            </w:pPr>
            <w:r w:rsidRPr="00531DCE">
              <w:rPr>
                <w:rFonts w:hint="cs"/>
                <w:b/>
                <w:bCs/>
                <w:rtl/>
              </w:rPr>
              <w:t>מספר בקרות על הכשרות והדרכות מקצועיות אשר בוצעו</w:t>
            </w:r>
          </w:p>
        </w:tc>
        <w:tc>
          <w:tcPr>
            <w:tcW w:w="1984" w:type="dxa"/>
            <w:tcBorders>
              <w:left w:val="single" w:sz="6" w:space="0" w:color="auto"/>
              <w:right w:val="single" w:sz="6" w:space="0" w:color="auto"/>
            </w:tcBorders>
            <w:shd w:val="pct5" w:color="auto" w:fill="auto"/>
          </w:tcPr>
          <w:p w14:paraId="44529FD7" w14:textId="77777777" w:rsidR="00132CCA" w:rsidRDefault="00132CCA" w:rsidP="00D92951">
            <w:pPr>
              <w:spacing w:line="300" w:lineRule="exact"/>
              <w:jc w:val="center"/>
              <w:rPr>
                <w:b/>
                <w:bCs/>
                <w:i/>
                <w:iCs/>
                <w:rtl/>
              </w:rPr>
            </w:pPr>
            <w:r w:rsidRPr="00531DCE">
              <w:rPr>
                <w:rFonts w:hint="cs"/>
                <w:b/>
                <w:bCs/>
                <w:rtl/>
              </w:rPr>
              <w:t xml:space="preserve">מספר בקרות </w:t>
            </w:r>
            <w:r>
              <w:rPr>
                <w:rFonts w:hint="cs"/>
                <w:b/>
                <w:bCs/>
                <w:rtl/>
              </w:rPr>
              <w:t xml:space="preserve">שטח </w:t>
            </w:r>
            <w:r w:rsidRPr="00531DCE">
              <w:rPr>
                <w:rFonts w:hint="cs"/>
                <w:b/>
                <w:bCs/>
                <w:rtl/>
              </w:rPr>
              <w:t>על הכשרות והדרכות מקצועיות אשר בוצעו</w:t>
            </w:r>
          </w:p>
        </w:tc>
        <w:tc>
          <w:tcPr>
            <w:tcW w:w="1418" w:type="dxa"/>
            <w:tcBorders>
              <w:left w:val="single" w:sz="6" w:space="0" w:color="auto"/>
              <w:right w:val="single" w:sz="18" w:space="0" w:color="auto"/>
            </w:tcBorders>
            <w:shd w:val="pct5" w:color="auto" w:fill="auto"/>
          </w:tcPr>
          <w:p w14:paraId="30CAC6EF" w14:textId="77777777" w:rsidR="00132CCA" w:rsidRDefault="00132CCA" w:rsidP="00D92951">
            <w:pPr>
              <w:spacing w:line="300" w:lineRule="exact"/>
              <w:jc w:val="center"/>
              <w:rPr>
                <w:b/>
                <w:bCs/>
                <w:i/>
                <w:iCs/>
                <w:rtl/>
              </w:rPr>
            </w:pPr>
          </w:p>
        </w:tc>
      </w:tr>
      <w:tr w:rsidR="00132CCA" w14:paraId="69650D14" w14:textId="77777777" w:rsidTr="00D92951">
        <w:trPr>
          <w:cantSplit/>
          <w:trHeight w:val="632"/>
        </w:trPr>
        <w:tc>
          <w:tcPr>
            <w:tcW w:w="3260" w:type="dxa"/>
            <w:gridSpan w:val="3"/>
            <w:vMerge/>
            <w:tcBorders>
              <w:left w:val="single" w:sz="18" w:space="0" w:color="auto"/>
              <w:right w:val="single" w:sz="6" w:space="0" w:color="auto"/>
            </w:tcBorders>
            <w:shd w:val="pct5" w:color="auto" w:fill="auto"/>
          </w:tcPr>
          <w:p w14:paraId="716B0F53" w14:textId="77777777" w:rsidR="00132CCA" w:rsidRDefault="00132CCA" w:rsidP="00D92951">
            <w:pPr>
              <w:spacing w:line="300" w:lineRule="exact"/>
              <w:jc w:val="center"/>
              <w:rPr>
                <w:b/>
                <w:bCs/>
                <w:rtl/>
              </w:rPr>
            </w:pPr>
          </w:p>
        </w:tc>
        <w:tc>
          <w:tcPr>
            <w:tcW w:w="3119" w:type="dxa"/>
            <w:gridSpan w:val="2"/>
            <w:tcBorders>
              <w:left w:val="single" w:sz="6" w:space="0" w:color="auto"/>
              <w:right w:val="single" w:sz="6" w:space="0" w:color="auto"/>
            </w:tcBorders>
            <w:shd w:val="pct5" w:color="auto" w:fill="auto"/>
          </w:tcPr>
          <w:p w14:paraId="3337DE8F" w14:textId="77777777" w:rsidR="00132CCA" w:rsidRDefault="00132CCA"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0161F416" w14:textId="77777777" w:rsidR="00132CCA" w:rsidRPr="00531DCE" w:rsidRDefault="00132CCA" w:rsidP="00D92951">
            <w:pPr>
              <w:spacing w:line="300" w:lineRule="exact"/>
              <w:jc w:val="center"/>
              <w:rPr>
                <w:b/>
                <w:bCs/>
                <w:rtl/>
              </w:rPr>
            </w:pPr>
          </w:p>
        </w:tc>
        <w:tc>
          <w:tcPr>
            <w:tcW w:w="1984" w:type="dxa"/>
            <w:tcBorders>
              <w:left w:val="single" w:sz="6" w:space="0" w:color="auto"/>
              <w:right w:val="single" w:sz="6" w:space="0" w:color="auto"/>
            </w:tcBorders>
            <w:shd w:val="pct5" w:color="auto" w:fill="auto"/>
          </w:tcPr>
          <w:p w14:paraId="25DDA531" w14:textId="77777777" w:rsidR="00132CCA" w:rsidRPr="00531DCE" w:rsidRDefault="00132CCA" w:rsidP="00D92951">
            <w:pPr>
              <w:spacing w:line="300" w:lineRule="exact"/>
              <w:jc w:val="center"/>
              <w:rPr>
                <w:b/>
                <w:bCs/>
                <w:rtl/>
              </w:rPr>
            </w:pPr>
          </w:p>
        </w:tc>
        <w:tc>
          <w:tcPr>
            <w:tcW w:w="1418" w:type="dxa"/>
            <w:tcBorders>
              <w:left w:val="single" w:sz="6" w:space="0" w:color="auto"/>
              <w:right w:val="single" w:sz="18" w:space="0" w:color="auto"/>
            </w:tcBorders>
            <w:shd w:val="pct5" w:color="auto" w:fill="auto"/>
          </w:tcPr>
          <w:p w14:paraId="4317214B" w14:textId="77777777" w:rsidR="00132CCA" w:rsidRDefault="00132CCA" w:rsidP="00D92951">
            <w:pPr>
              <w:spacing w:line="300" w:lineRule="exact"/>
              <w:jc w:val="center"/>
              <w:rPr>
                <w:b/>
                <w:bCs/>
                <w:i/>
                <w:iCs/>
                <w:rtl/>
              </w:rPr>
            </w:pPr>
          </w:p>
        </w:tc>
      </w:tr>
      <w:tr w:rsidR="00132CCA" w14:paraId="0A1958DC" w14:textId="77777777" w:rsidTr="00D92951">
        <w:trPr>
          <w:trHeight w:val="2273"/>
        </w:trPr>
        <w:tc>
          <w:tcPr>
            <w:tcW w:w="12049" w:type="dxa"/>
            <w:gridSpan w:val="8"/>
            <w:tcBorders>
              <w:top w:val="single" w:sz="18" w:space="0" w:color="auto"/>
              <w:left w:val="single" w:sz="18" w:space="0" w:color="auto"/>
              <w:bottom w:val="single" w:sz="18" w:space="0" w:color="auto"/>
              <w:right w:val="single" w:sz="18" w:space="0" w:color="auto"/>
            </w:tcBorders>
          </w:tcPr>
          <w:p w14:paraId="64B39DB7" w14:textId="77777777" w:rsidR="00132CCA" w:rsidRDefault="00132CCA" w:rsidP="00D92951">
            <w:pPr>
              <w:spacing w:line="300" w:lineRule="exact"/>
              <w:rPr>
                <w:b/>
                <w:bCs/>
                <w:rtl/>
              </w:rPr>
            </w:pPr>
            <w:r>
              <w:rPr>
                <w:rFonts w:hint="cs"/>
                <w:b/>
                <w:bCs/>
                <w:rtl/>
              </w:rPr>
              <w:t>תיאור הפעילות:</w:t>
            </w:r>
          </w:p>
          <w:p w14:paraId="59B6736F" w14:textId="77777777" w:rsidR="00132CCA" w:rsidRDefault="00132CCA" w:rsidP="00D92951">
            <w:pPr>
              <w:spacing w:line="300" w:lineRule="exact"/>
              <w:rPr>
                <w:b/>
                <w:bCs/>
                <w:rtl/>
              </w:rPr>
            </w:pPr>
          </w:p>
          <w:p w14:paraId="47775020" w14:textId="77777777" w:rsidR="00132CCA" w:rsidRDefault="00132CCA" w:rsidP="00D92951">
            <w:pPr>
              <w:spacing w:line="300" w:lineRule="exact"/>
              <w:rPr>
                <w:b/>
                <w:bCs/>
                <w:rtl/>
              </w:rPr>
            </w:pPr>
          </w:p>
          <w:p w14:paraId="4749BD8E" w14:textId="77777777" w:rsidR="00132CCA" w:rsidRDefault="00132CCA" w:rsidP="00D92951">
            <w:pPr>
              <w:spacing w:line="300" w:lineRule="exact"/>
              <w:rPr>
                <w:b/>
                <w:bCs/>
                <w:rtl/>
              </w:rPr>
            </w:pPr>
          </w:p>
          <w:p w14:paraId="72F9D9EF" w14:textId="77777777" w:rsidR="00132CCA" w:rsidRDefault="00132CCA" w:rsidP="00D92951">
            <w:pPr>
              <w:spacing w:line="300" w:lineRule="exact"/>
              <w:rPr>
                <w:b/>
                <w:bCs/>
                <w:rtl/>
              </w:rPr>
            </w:pPr>
          </w:p>
          <w:p w14:paraId="762A8E7F" w14:textId="77777777" w:rsidR="00132CCA" w:rsidRDefault="00132CCA" w:rsidP="00D92951">
            <w:pPr>
              <w:spacing w:line="300" w:lineRule="exact"/>
              <w:rPr>
                <w:b/>
                <w:bCs/>
                <w:rtl/>
              </w:rPr>
            </w:pPr>
          </w:p>
          <w:p w14:paraId="59A994E6" w14:textId="77777777" w:rsidR="00132CCA" w:rsidRDefault="00132CCA" w:rsidP="00D92951">
            <w:pPr>
              <w:spacing w:line="300" w:lineRule="exact"/>
              <w:rPr>
                <w:b/>
                <w:bCs/>
                <w:rtl/>
              </w:rPr>
            </w:pPr>
          </w:p>
          <w:p w14:paraId="59C211A5" w14:textId="77777777" w:rsidR="00132CCA" w:rsidRDefault="00132CCA" w:rsidP="00D92951">
            <w:pPr>
              <w:spacing w:line="300" w:lineRule="exact"/>
              <w:rPr>
                <w:b/>
                <w:bCs/>
                <w:rtl/>
              </w:rPr>
            </w:pPr>
          </w:p>
          <w:p w14:paraId="052BDBD5" w14:textId="77777777" w:rsidR="00132CCA" w:rsidRDefault="00132CCA" w:rsidP="00D92951">
            <w:pPr>
              <w:spacing w:line="300" w:lineRule="exact"/>
              <w:rPr>
                <w:b/>
                <w:bCs/>
                <w:rtl/>
              </w:rPr>
            </w:pPr>
          </w:p>
          <w:p w14:paraId="7E9D3BA3" w14:textId="77777777" w:rsidR="00132CCA" w:rsidRDefault="00132CCA" w:rsidP="00D92951">
            <w:pPr>
              <w:spacing w:line="300" w:lineRule="exact"/>
              <w:rPr>
                <w:b/>
                <w:bCs/>
                <w:rtl/>
              </w:rPr>
            </w:pPr>
          </w:p>
          <w:p w14:paraId="7105E46F" w14:textId="77777777" w:rsidR="00132CCA" w:rsidRDefault="00132CCA" w:rsidP="00D92951">
            <w:pPr>
              <w:spacing w:line="300" w:lineRule="exact"/>
              <w:rPr>
                <w:b/>
                <w:bCs/>
                <w:rtl/>
              </w:rPr>
            </w:pPr>
          </w:p>
        </w:tc>
      </w:tr>
      <w:tr w:rsidR="00132CCA" w14:paraId="6D5B6C4F" w14:textId="77777777" w:rsidTr="00D9295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09729E02" w14:textId="77777777" w:rsidR="00132CCA" w:rsidRDefault="00132CCA" w:rsidP="00D92951">
            <w:pPr>
              <w:spacing w:line="300" w:lineRule="exact"/>
              <w:jc w:val="center"/>
              <w:rPr>
                <w:b/>
                <w:bCs/>
                <w:rtl/>
              </w:rPr>
            </w:pPr>
          </w:p>
        </w:tc>
        <w:tc>
          <w:tcPr>
            <w:tcW w:w="5954" w:type="dxa"/>
            <w:gridSpan w:val="4"/>
            <w:tcBorders>
              <w:top w:val="single" w:sz="18" w:space="0" w:color="auto"/>
              <w:left w:val="single" w:sz="6" w:space="0" w:color="auto"/>
              <w:bottom w:val="single" w:sz="6" w:space="0" w:color="auto"/>
              <w:right w:val="single" w:sz="6" w:space="0" w:color="auto"/>
            </w:tcBorders>
            <w:shd w:val="pct5" w:color="auto" w:fill="auto"/>
          </w:tcPr>
          <w:p w14:paraId="0D245B0B" w14:textId="77777777" w:rsidR="00132CCA" w:rsidRDefault="00132CCA" w:rsidP="00D92951">
            <w:pPr>
              <w:spacing w:line="300" w:lineRule="exact"/>
              <w:jc w:val="left"/>
              <w:rPr>
                <w:b/>
                <w:bCs/>
                <w:rtl/>
              </w:rPr>
            </w:pPr>
            <w:r>
              <w:rPr>
                <w:b/>
                <w:bCs/>
                <w:rtl/>
              </w:rPr>
              <w:t>ש</w:t>
            </w:r>
            <w:r>
              <w:rPr>
                <w:rFonts w:hint="cs"/>
                <w:b/>
                <w:bCs/>
                <w:rtl/>
              </w:rPr>
              <w:t>ם הלקוח/החברה: __________________________________</w:t>
            </w:r>
          </w:p>
        </w:tc>
        <w:tc>
          <w:tcPr>
            <w:tcW w:w="2268" w:type="dxa"/>
            <w:vMerge w:val="restart"/>
            <w:tcBorders>
              <w:top w:val="single" w:sz="18" w:space="0" w:color="auto"/>
              <w:left w:val="single" w:sz="6" w:space="0" w:color="auto"/>
              <w:right w:val="single" w:sz="6" w:space="0" w:color="auto"/>
            </w:tcBorders>
            <w:shd w:val="pct5" w:color="auto" w:fill="auto"/>
          </w:tcPr>
          <w:p w14:paraId="46C55DD5" w14:textId="77777777" w:rsidR="00132CCA" w:rsidRDefault="00132CCA" w:rsidP="00D92951">
            <w:pPr>
              <w:spacing w:line="300" w:lineRule="exact"/>
              <w:jc w:val="center"/>
              <w:rPr>
                <w:b/>
                <w:bCs/>
                <w:rtl/>
              </w:rPr>
            </w:pPr>
            <w:r>
              <w:rPr>
                <w:rFonts w:hint="cs"/>
                <w:b/>
                <w:bCs/>
                <w:rtl/>
              </w:rPr>
              <w:t xml:space="preserve">מספר בקרות אשר בוצעו </w:t>
            </w:r>
          </w:p>
        </w:tc>
        <w:tc>
          <w:tcPr>
            <w:tcW w:w="1984" w:type="dxa"/>
            <w:vMerge w:val="restart"/>
            <w:tcBorders>
              <w:top w:val="single" w:sz="18" w:space="0" w:color="auto"/>
              <w:left w:val="single" w:sz="6" w:space="0" w:color="auto"/>
              <w:right w:val="single" w:sz="6" w:space="0" w:color="auto"/>
            </w:tcBorders>
            <w:shd w:val="pct5" w:color="auto" w:fill="auto"/>
          </w:tcPr>
          <w:p w14:paraId="1CAD8DFF" w14:textId="77777777" w:rsidR="00132CCA" w:rsidRDefault="00132CCA" w:rsidP="00D92951">
            <w:pPr>
              <w:spacing w:line="300" w:lineRule="exact"/>
              <w:jc w:val="center"/>
              <w:rPr>
                <w:b/>
                <w:bCs/>
                <w:rtl/>
              </w:rPr>
            </w:pPr>
            <w:r>
              <w:rPr>
                <w:rFonts w:hint="cs"/>
                <w:b/>
                <w:bCs/>
                <w:rtl/>
              </w:rPr>
              <w:t>מספר בקרות שטח אשר בוצעו</w:t>
            </w:r>
          </w:p>
        </w:tc>
        <w:tc>
          <w:tcPr>
            <w:tcW w:w="1418" w:type="dxa"/>
            <w:vMerge w:val="restart"/>
            <w:tcBorders>
              <w:top w:val="single" w:sz="18" w:space="0" w:color="auto"/>
              <w:left w:val="single" w:sz="6" w:space="0" w:color="auto"/>
              <w:right w:val="single" w:sz="18" w:space="0" w:color="auto"/>
            </w:tcBorders>
            <w:shd w:val="pct5" w:color="auto" w:fill="auto"/>
          </w:tcPr>
          <w:p w14:paraId="492D2C67" w14:textId="77777777" w:rsidR="00132CCA" w:rsidRDefault="00132CCA" w:rsidP="00D92951">
            <w:pPr>
              <w:spacing w:line="300" w:lineRule="exact"/>
              <w:jc w:val="center"/>
              <w:rPr>
                <w:b/>
                <w:bCs/>
                <w:rtl/>
              </w:rPr>
            </w:pPr>
            <w:r>
              <w:rPr>
                <w:rFonts w:hint="cs"/>
                <w:b/>
                <w:bCs/>
                <w:rtl/>
              </w:rPr>
              <w:t>תאריכי</w:t>
            </w:r>
          </w:p>
          <w:p w14:paraId="650D512B" w14:textId="77777777" w:rsidR="00132CCA" w:rsidRDefault="00132CCA" w:rsidP="00D92951">
            <w:pPr>
              <w:spacing w:line="300" w:lineRule="exact"/>
              <w:jc w:val="center"/>
              <w:rPr>
                <w:b/>
                <w:bCs/>
                <w:rtl/>
              </w:rPr>
            </w:pPr>
            <w:r>
              <w:rPr>
                <w:b/>
                <w:bCs/>
                <w:rtl/>
              </w:rPr>
              <w:t>ה</w:t>
            </w:r>
            <w:r>
              <w:rPr>
                <w:rFonts w:hint="cs"/>
                <w:b/>
                <w:bCs/>
                <w:rtl/>
              </w:rPr>
              <w:t>הפעלה</w:t>
            </w:r>
          </w:p>
          <w:p w14:paraId="4AEFD216" w14:textId="77777777" w:rsidR="00132CCA" w:rsidRDefault="00132CCA" w:rsidP="00D92951">
            <w:pPr>
              <w:spacing w:line="300" w:lineRule="exact"/>
              <w:jc w:val="center"/>
              <w:rPr>
                <w:b/>
                <w:bCs/>
                <w:rtl/>
              </w:rPr>
            </w:pPr>
            <w:r>
              <w:rPr>
                <w:rFonts w:hint="cs"/>
                <w:b/>
                <w:bCs/>
                <w:rtl/>
              </w:rPr>
              <w:t>(מ:_  עד:_)</w:t>
            </w:r>
          </w:p>
        </w:tc>
      </w:tr>
      <w:tr w:rsidR="00132CCA" w14:paraId="356761A1" w14:textId="77777777" w:rsidTr="00D92951">
        <w:trPr>
          <w:cantSplit/>
          <w:trHeight w:val="632"/>
        </w:trPr>
        <w:tc>
          <w:tcPr>
            <w:tcW w:w="425" w:type="dxa"/>
            <w:tcBorders>
              <w:top w:val="nil"/>
              <w:left w:val="single" w:sz="18" w:space="0" w:color="auto"/>
              <w:right w:val="single" w:sz="6" w:space="0" w:color="auto"/>
            </w:tcBorders>
            <w:shd w:val="pct5" w:color="auto" w:fill="auto"/>
          </w:tcPr>
          <w:p w14:paraId="6756F621" w14:textId="77777777" w:rsidR="00132CCA" w:rsidRPr="00C45D27" w:rsidRDefault="00132CCA" w:rsidP="00D92951">
            <w:pPr>
              <w:spacing w:line="300" w:lineRule="exact"/>
              <w:jc w:val="center"/>
              <w:rPr>
                <w:b/>
                <w:bCs/>
                <w:rtl/>
              </w:rPr>
            </w:pPr>
            <w:r>
              <w:rPr>
                <w:rFonts w:hint="cs"/>
                <w:b/>
                <w:bCs/>
                <w:rtl/>
              </w:rPr>
              <w:t>3</w:t>
            </w:r>
          </w:p>
        </w:tc>
        <w:tc>
          <w:tcPr>
            <w:tcW w:w="1394" w:type="dxa"/>
            <w:tcBorders>
              <w:top w:val="single" w:sz="6" w:space="0" w:color="auto"/>
              <w:left w:val="single" w:sz="6" w:space="0" w:color="auto"/>
              <w:right w:val="single" w:sz="6" w:space="0" w:color="auto"/>
            </w:tcBorders>
            <w:shd w:val="pct5" w:color="auto" w:fill="auto"/>
          </w:tcPr>
          <w:p w14:paraId="0E2D2B54" w14:textId="77777777" w:rsidR="00132CCA" w:rsidRDefault="00132CCA" w:rsidP="00D92951">
            <w:pPr>
              <w:spacing w:line="300" w:lineRule="exact"/>
              <w:jc w:val="center"/>
              <w:rPr>
                <w:b/>
                <w:bCs/>
                <w:rtl/>
              </w:rPr>
            </w:pPr>
            <w:r>
              <w:rPr>
                <w:b/>
                <w:bCs/>
                <w:rtl/>
              </w:rPr>
              <w:t>א</w:t>
            </w:r>
            <w:r>
              <w:rPr>
                <w:rFonts w:hint="cs"/>
                <w:b/>
                <w:bCs/>
                <w:rtl/>
              </w:rPr>
              <w:t>יש הקשר</w:t>
            </w:r>
          </w:p>
        </w:tc>
        <w:tc>
          <w:tcPr>
            <w:tcW w:w="1441" w:type="dxa"/>
            <w:tcBorders>
              <w:top w:val="single" w:sz="6" w:space="0" w:color="auto"/>
              <w:left w:val="single" w:sz="6" w:space="0" w:color="auto"/>
              <w:right w:val="single" w:sz="6" w:space="0" w:color="auto"/>
            </w:tcBorders>
            <w:shd w:val="pct5" w:color="auto" w:fill="auto"/>
          </w:tcPr>
          <w:p w14:paraId="75E3F919" w14:textId="77777777" w:rsidR="00132CCA" w:rsidRDefault="00132CCA" w:rsidP="00D92951">
            <w:pPr>
              <w:spacing w:line="300" w:lineRule="exact"/>
              <w:jc w:val="center"/>
              <w:rPr>
                <w:b/>
                <w:bCs/>
                <w:rtl/>
              </w:rPr>
            </w:pPr>
            <w:r>
              <w:rPr>
                <w:rFonts w:hint="cs"/>
                <w:b/>
                <w:bCs/>
                <w:rtl/>
              </w:rPr>
              <w:t>תפקיד</w:t>
            </w:r>
          </w:p>
        </w:tc>
        <w:tc>
          <w:tcPr>
            <w:tcW w:w="1276" w:type="dxa"/>
            <w:tcBorders>
              <w:top w:val="single" w:sz="6" w:space="0" w:color="auto"/>
              <w:left w:val="single" w:sz="6" w:space="0" w:color="auto"/>
              <w:right w:val="single" w:sz="4" w:space="0" w:color="auto"/>
            </w:tcBorders>
            <w:shd w:val="pct5" w:color="auto" w:fill="auto"/>
          </w:tcPr>
          <w:p w14:paraId="45D82E24" w14:textId="77777777" w:rsidR="00132CCA" w:rsidRDefault="00132CCA" w:rsidP="00D92951">
            <w:pPr>
              <w:spacing w:line="300" w:lineRule="exact"/>
              <w:jc w:val="center"/>
              <w:rPr>
                <w:b/>
                <w:bCs/>
                <w:rtl/>
              </w:rPr>
            </w:pPr>
            <w:r>
              <w:rPr>
                <w:rFonts w:hint="cs"/>
                <w:b/>
                <w:bCs/>
                <w:rtl/>
              </w:rPr>
              <w:t>טל' קווי</w:t>
            </w:r>
          </w:p>
        </w:tc>
        <w:tc>
          <w:tcPr>
            <w:tcW w:w="1843" w:type="dxa"/>
            <w:tcBorders>
              <w:top w:val="single" w:sz="6" w:space="0" w:color="auto"/>
              <w:left w:val="single" w:sz="4" w:space="0" w:color="auto"/>
              <w:right w:val="single" w:sz="6" w:space="0" w:color="auto"/>
            </w:tcBorders>
            <w:shd w:val="pct5" w:color="auto" w:fill="auto"/>
          </w:tcPr>
          <w:p w14:paraId="116EF0E0" w14:textId="77777777" w:rsidR="00132CCA" w:rsidRDefault="00132CCA" w:rsidP="00D92951">
            <w:pPr>
              <w:spacing w:line="300" w:lineRule="exact"/>
              <w:jc w:val="center"/>
              <w:rPr>
                <w:b/>
                <w:bCs/>
                <w:rtl/>
              </w:rPr>
            </w:pPr>
            <w:r>
              <w:rPr>
                <w:rFonts w:hint="cs"/>
                <w:b/>
                <w:bCs/>
                <w:rtl/>
              </w:rPr>
              <w:t>טל' סלולרי</w:t>
            </w:r>
          </w:p>
        </w:tc>
        <w:tc>
          <w:tcPr>
            <w:tcW w:w="2268" w:type="dxa"/>
            <w:vMerge/>
            <w:tcBorders>
              <w:left w:val="single" w:sz="6" w:space="0" w:color="auto"/>
              <w:right w:val="single" w:sz="6" w:space="0" w:color="auto"/>
            </w:tcBorders>
            <w:shd w:val="pct5" w:color="auto" w:fill="auto"/>
          </w:tcPr>
          <w:p w14:paraId="681B7406" w14:textId="77777777" w:rsidR="00132CCA" w:rsidRDefault="00132CCA" w:rsidP="00D92951">
            <w:pPr>
              <w:spacing w:line="300" w:lineRule="exact"/>
              <w:jc w:val="center"/>
              <w:rPr>
                <w:b/>
                <w:bCs/>
                <w:i/>
                <w:iCs/>
                <w:rtl/>
              </w:rPr>
            </w:pPr>
          </w:p>
        </w:tc>
        <w:tc>
          <w:tcPr>
            <w:tcW w:w="1984" w:type="dxa"/>
            <w:vMerge/>
            <w:tcBorders>
              <w:left w:val="single" w:sz="6" w:space="0" w:color="auto"/>
              <w:right w:val="single" w:sz="6" w:space="0" w:color="auto"/>
            </w:tcBorders>
            <w:shd w:val="pct5" w:color="auto" w:fill="auto"/>
          </w:tcPr>
          <w:p w14:paraId="003F024B" w14:textId="77777777" w:rsidR="00132CCA" w:rsidRDefault="00132CCA" w:rsidP="00D92951">
            <w:pPr>
              <w:spacing w:line="300" w:lineRule="exact"/>
              <w:jc w:val="center"/>
              <w:rPr>
                <w:b/>
                <w:bCs/>
                <w:i/>
                <w:iCs/>
                <w:rtl/>
              </w:rPr>
            </w:pPr>
          </w:p>
        </w:tc>
        <w:tc>
          <w:tcPr>
            <w:tcW w:w="1418" w:type="dxa"/>
            <w:vMerge/>
            <w:tcBorders>
              <w:left w:val="single" w:sz="6" w:space="0" w:color="auto"/>
              <w:right w:val="single" w:sz="18" w:space="0" w:color="auto"/>
            </w:tcBorders>
            <w:shd w:val="pct5" w:color="auto" w:fill="auto"/>
          </w:tcPr>
          <w:p w14:paraId="0C47B13E" w14:textId="77777777" w:rsidR="00132CCA" w:rsidRDefault="00132CCA" w:rsidP="00D92951">
            <w:pPr>
              <w:spacing w:line="300" w:lineRule="exact"/>
              <w:jc w:val="center"/>
              <w:rPr>
                <w:b/>
                <w:bCs/>
                <w:i/>
                <w:iCs/>
                <w:rtl/>
              </w:rPr>
            </w:pPr>
          </w:p>
        </w:tc>
      </w:tr>
      <w:tr w:rsidR="00132CCA" w14:paraId="1CC92E70" w14:textId="77777777" w:rsidTr="00D92951">
        <w:trPr>
          <w:cantSplit/>
          <w:trHeight w:val="632"/>
        </w:trPr>
        <w:tc>
          <w:tcPr>
            <w:tcW w:w="425" w:type="dxa"/>
            <w:tcBorders>
              <w:top w:val="nil"/>
              <w:left w:val="single" w:sz="18" w:space="0" w:color="auto"/>
              <w:right w:val="single" w:sz="6" w:space="0" w:color="auto"/>
            </w:tcBorders>
            <w:shd w:val="pct5" w:color="auto" w:fill="auto"/>
          </w:tcPr>
          <w:p w14:paraId="5A1937FE" w14:textId="77777777" w:rsidR="00132CCA" w:rsidRDefault="00132CCA" w:rsidP="00D92951">
            <w:pPr>
              <w:spacing w:line="300" w:lineRule="exact"/>
              <w:jc w:val="center"/>
              <w:rPr>
                <w:b/>
                <w:bCs/>
                <w:i/>
                <w:iCs/>
                <w:rtl/>
              </w:rPr>
            </w:pPr>
          </w:p>
        </w:tc>
        <w:tc>
          <w:tcPr>
            <w:tcW w:w="1394" w:type="dxa"/>
            <w:tcBorders>
              <w:top w:val="single" w:sz="6" w:space="0" w:color="auto"/>
              <w:left w:val="single" w:sz="6" w:space="0" w:color="auto"/>
              <w:right w:val="single" w:sz="6" w:space="0" w:color="auto"/>
            </w:tcBorders>
            <w:shd w:val="pct5" w:color="auto" w:fill="auto"/>
          </w:tcPr>
          <w:p w14:paraId="1485E604" w14:textId="77777777" w:rsidR="00132CCA" w:rsidRDefault="00132CCA" w:rsidP="00D92951">
            <w:pPr>
              <w:spacing w:line="300" w:lineRule="exact"/>
              <w:jc w:val="center"/>
              <w:rPr>
                <w:b/>
                <w:bCs/>
                <w:rtl/>
              </w:rPr>
            </w:pPr>
          </w:p>
        </w:tc>
        <w:tc>
          <w:tcPr>
            <w:tcW w:w="1441" w:type="dxa"/>
            <w:tcBorders>
              <w:top w:val="single" w:sz="6" w:space="0" w:color="auto"/>
              <w:left w:val="single" w:sz="6" w:space="0" w:color="auto"/>
              <w:right w:val="single" w:sz="6" w:space="0" w:color="auto"/>
            </w:tcBorders>
            <w:shd w:val="pct5" w:color="auto" w:fill="auto"/>
          </w:tcPr>
          <w:p w14:paraId="6FD5D9A7" w14:textId="77777777" w:rsidR="00132CCA" w:rsidRDefault="00132CCA" w:rsidP="00D92951">
            <w:pPr>
              <w:spacing w:line="300" w:lineRule="exact"/>
              <w:jc w:val="center"/>
              <w:rPr>
                <w:b/>
                <w:bCs/>
                <w:rtl/>
              </w:rPr>
            </w:pPr>
          </w:p>
        </w:tc>
        <w:tc>
          <w:tcPr>
            <w:tcW w:w="1276" w:type="dxa"/>
            <w:tcBorders>
              <w:top w:val="single" w:sz="6" w:space="0" w:color="auto"/>
              <w:left w:val="single" w:sz="6" w:space="0" w:color="auto"/>
              <w:right w:val="single" w:sz="4" w:space="0" w:color="auto"/>
            </w:tcBorders>
            <w:shd w:val="pct5" w:color="auto" w:fill="auto"/>
          </w:tcPr>
          <w:p w14:paraId="7A0BD054" w14:textId="77777777" w:rsidR="00132CCA" w:rsidRDefault="00132CCA" w:rsidP="00D92951">
            <w:pPr>
              <w:spacing w:line="300" w:lineRule="exact"/>
              <w:jc w:val="center"/>
              <w:rPr>
                <w:b/>
                <w:bCs/>
                <w:rtl/>
              </w:rPr>
            </w:pPr>
          </w:p>
        </w:tc>
        <w:tc>
          <w:tcPr>
            <w:tcW w:w="1843" w:type="dxa"/>
            <w:tcBorders>
              <w:top w:val="single" w:sz="6" w:space="0" w:color="auto"/>
              <w:left w:val="single" w:sz="4" w:space="0" w:color="auto"/>
              <w:right w:val="single" w:sz="6" w:space="0" w:color="auto"/>
            </w:tcBorders>
            <w:shd w:val="pct5" w:color="auto" w:fill="auto"/>
          </w:tcPr>
          <w:p w14:paraId="32441FAD" w14:textId="77777777" w:rsidR="00132CCA" w:rsidRDefault="00132CCA"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7A7FFEBE" w14:textId="77777777" w:rsidR="00132CCA" w:rsidRDefault="00132CCA" w:rsidP="00D92951">
            <w:pPr>
              <w:spacing w:line="300" w:lineRule="exact"/>
              <w:jc w:val="center"/>
              <w:rPr>
                <w:b/>
                <w:bCs/>
                <w:i/>
                <w:iCs/>
                <w:rtl/>
              </w:rPr>
            </w:pPr>
          </w:p>
        </w:tc>
        <w:tc>
          <w:tcPr>
            <w:tcW w:w="1984" w:type="dxa"/>
            <w:tcBorders>
              <w:left w:val="single" w:sz="6" w:space="0" w:color="auto"/>
              <w:right w:val="single" w:sz="6" w:space="0" w:color="auto"/>
            </w:tcBorders>
            <w:shd w:val="pct5" w:color="auto" w:fill="auto"/>
          </w:tcPr>
          <w:p w14:paraId="1B5CC97E" w14:textId="77777777" w:rsidR="00132CCA" w:rsidRDefault="00132CCA" w:rsidP="00D92951">
            <w:pPr>
              <w:spacing w:line="300" w:lineRule="exact"/>
              <w:jc w:val="center"/>
              <w:rPr>
                <w:b/>
                <w:bCs/>
                <w:i/>
                <w:iCs/>
                <w:rtl/>
              </w:rPr>
            </w:pPr>
          </w:p>
        </w:tc>
        <w:tc>
          <w:tcPr>
            <w:tcW w:w="1418" w:type="dxa"/>
            <w:tcBorders>
              <w:left w:val="single" w:sz="6" w:space="0" w:color="auto"/>
              <w:right w:val="single" w:sz="18" w:space="0" w:color="auto"/>
            </w:tcBorders>
            <w:shd w:val="pct5" w:color="auto" w:fill="auto"/>
          </w:tcPr>
          <w:p w14:paraId="51AAB406" w14:textId="77777777" w:rsidR="00132CCA" w:rsidRDefault="00132CCA" w:rsidP="00D92951">
            <w:pPr>
              <w:spacing w:line="300" w:lineRule="exact"/>
              <w:jc w:val="center"/>
              <w:rPr>
                <w:b/>
                <w:bCs/>
                <w:i/>
                <w:iCs/>
                <w:rtl/>
              </w:rPr>
            </w:pPr>
          </w:p>
        </w:tc>
      </w:tr>
      <w:tr w:rsidR="00132CCA" w14:paraId="6F98F233" w14:textId="77777777" w:rsidTr="00D92951">
        <w:trPr>
          <w:cantSplit/>
          <w:trHeight w:val="1027"/>
        </w:trPr>
        <w:tc>
          <w:tcPr>
            <w:tcW w:w="3260" w:type="dxa"/>
            <w:gridSpan w:val="3"/>
            <w:vMerge w:val="restart"/>
            <w:tcBorders>
              <w:top w:val="nil"/>
              <w:left w:val="single" w:sz="18" w:space="0" w:color="auto"/>
              <w:right w:val="single" w:sz="6" w:space="0" w:color="auto"/>
            </w:tcBorders>
            <w:shd w:val="pct5" w:color="auto" w:fill="auto"/>
          </w:tcPr>
          <w:p w14:paraId="6D073382" w14:textId="77777777" w:rsidR="00132CCA" w:rsidRDefault="00132CCA" w:rsidP="00D92951">
            <w:pPr>
              <w:spacing w:line="300" w:lineRule="exact"/>
              <w:jc w:val="center"/>
              <w:rPr>
                <w:b/>
                <w:bCs/>
                <w:rtl/>
              </w:rPr>
            </w:pPr>
          </w:p>
        </w:tc>
        <w:tc>
          <w:tcPr>
            <w:tcW w:w="3119" w:type="dxa"/>
            <w:gridSpan w:val="2"/>
            <w:tcBorders>
              <w:top w:val="single" w:sz="6" w:space="0" w:color="auto"/>
              <w:left w:val="single" w:sz="6" w:space="0" w:color="auto"/>
              <w:right w:val="single" w:sz="6" w:space="0" w:color="auto"/>
            </w:tcBorders>
            <w:shd w:val="pct5" w:color="auto" w:fill="auto"/>
          </w:tcPr>
          <w:p w14:paraId="4850049A" w14:textId="77777777" w:rsidR="00132CCA" w:rsidRDefault="00132CCA" w:rsidP="00D92951">
            <w:pPr>
              <w:spacing w:line="300" w:lineRule="exact"/>
              <w:jc w:val="center"/>
              <w:rPr>
                <w:b/>
                <w:bCs/>
                <w:rtl/>
              </w:rPr>
            </w:pPr>
            <w:r>
              <w:rPr>
                <w:rFonts w:hint="cs"/>
                <w:b/>
                <w:bCs/>
                <w:rtl/>
              </w:rPr>
              <w:t>היקף כספי לפרויקט:</w:t>
            </w:r>
          </w:p>
        </w:tc>
        <w:tc>
          <w:tcPr>
            <w:tcW w:w="2268" w:type="dxa"/>
            <w:tcBorders>
              <w:left w:val="single" w:sz="6" w:space="0" w:color="auto"/>
              <w:right w:val="single" w:sz="6" w:space="0" w:color="auto"/>
            </w:tcBorders>
            <w:shd w:val="pct5" w:color="auto" w:fill="auto"/>
          </w:tcPr>
          <w:p w14:paraId="40CD63E2" w14:textId="77777777" w:rsidR="00132CCA" w:rsidRDefault="00132CCA" w:rsidP="00D92951">
            <w:pPr>
              <w:spacing w:line="300" w:lineRule="exact"/>
              <w:jc w:val="center"/>
              <w:rPr>
                <w:b/>
                <w:bCs/>
                <w:i/>
                <w:iCs/>
                <w:rtl/>
              </w:rPr>
            </w:pPr>
            <w:r w:rsidRPr="00531DCE">
              <w:rPr>
                <w:rFonts w:hint="cs"/>
                <w:b/>
                <w:bCs/>
                <w:rtl/>
              </w:rPr>
              <w:t>מספר בקרות על הכשרות והדרכות מקצועיות אשר בוצעו</w:t>
            </w:r>
          </w:p>
        </w:tc>
        <w:tc>
          <w:tcPr>
            <w:tcW w:w="1984" w:type="dxa"/>
            <w:tcBorders>
              <w:left w:val="single" w:sz="6" w:space="0" w:color="auto"/>
              <w:right w:val="single" w:sz="6" w:space="0" w:color="auto"/>
            </w:tcBorders>
            <w:shd w:val="pct5" w:color="auto" w:fill="auto"/>
          </w:tcPr>
          <w:p w14:paraId="227DAA13" w14:textId="77777777" w:rsidR="00132CCA" w:rsidRDefault="00132CCA" w:rsidP="00D92951">
            <w:pPr>
              <w:spacing w:line="300" w:lineRule="exact"/>
              <w:jc w:val="center"/>
              <w:rPr>
                <w:b/>
                <w:bCs/>
                <w:i/>
                <w:iCs/>
                <w:rtl/>
              </w:rPr>
            </w:pPr>
            <w:r w:rsidRPr="00531DCE">
              <w:rPr>
                <w:rFonts w:hint="cs"/>
                <w:b/>
                <w:bCs/>
                <w:rtl/>
              </w:rPr>
              <w:t xml:space="preserve">מספר בקרות </w:t>
            </w:r>
            <w:r>
              <w:rPr>
                <w:rFonts w:hint="cs"/>
                <w:b/>
                <w:bCs/>
                <w:rtl/>
              </w:rPr>
              <w:t xml:space="preserve">שטח </w:t>
            </w:r>
            <w:r w:rsidRPr="00531DCE">
              <w:rPr>
                <w:rFonts w:hint="cs"/>
                <w:b/>
                <w:bCs/>
                <w:rtl/>
              </w:rPr>
              <w:t>על הכשרות והדרכות מקצועיות אשר בוצעו</w:t>
            </w:r>
          </w:p>
        </w:tc>
        <w:tc>
          <w:tcPr>
            <w:tcW w:w="1418" w:type="dxa"/>
            <w:tcBorders>
              <w:left w:val="single" w:sz="6" w:space="0" w:color="auto"/>
              <w:right w:val="single" w:sz="18" w:space="0" w:color="auto"/>
            </w:tcBorders>
            <w:shd w:val="pct5" w:color="auto" w:fill="auto"/>
          </w:tcPr>
          <w:p w14:paraId="49F24DA1" w14:textId="77777777" w:rsidR="00132CCA" w:rsidRDefault="00132CCA" w:rsidP="00D92951">
            <w:pPr>
              <w:spacing w:line="300" w:lineRule="exact"/>
              <w:jc w:val="center"/>
              <w:rPr>
                <w:b/>
                <w:bCs/>
                <w:i/>
                <w:iCs/>
                <w:rtl/>
              </w:rPr>
            </w:pPr>
          </w:p>
        </w:tc>
      </w:tr>
      <w:tr w:rsidR="00132CCA" w14:paraId="0284A081" w14:textId="77777777" w:rsidTr="00D92951">
        <w:trPr>
          <w:cantSplit/>
          <w:trHeight w:val="632"/>
        </w:trPr>
        <w:tc>
          <w:tcPr>
            <w:tcW w:w="3260" w:type="dxa"/>
            <w:gridSpan w:val="3"/>
            <w:vMerge/>
            <w:tcBorders>
              <w:left w:val="single" w:sz="18" w:space="0" w:color="auto"/>
              <w:right w:val="single" w:sz="6" w:space="0" w:color="auto"/>
            </w:tcBorders>
            <w:shd w:val="pct5" w:color="auto" w:fill="auto"/>
          </w:tcPr>
          <w:p w14:paraId="59909120" w14:textId="77777777" w:rsidR="00132CCA" w:rsidRDefault="00132CCA" w:rsidP="00D92951">
            <w:pPr>
              <w:spacing w:line="300" w:lineRule="exact"/>
              <w:jc w:val="center"/>
              <w:rPr>
                <w:b/>
                <w:bCs/>
                <w:rtl/>
              </w:rPr>
            </w:pPr>
          </w:p>
        </w:tc>
        <w:tc>
          <w:tcPr>
            <w:tcW w:w="3119" w:type="dxa"/>
            <w:gridSpan w:val="2"/>
            <w:tcBorders>
              <w:left w:val="single" w:sz="6" w:space="0" w:color="auto"/>
              <w:right w:val="single" w:sz="6" w:space="0" w:color="auto"/>
            </w:tcBorders>
            <w:shd w:val="pct5" w:color="auto" w:fill="auto"/>
          </w:tcPr>
          <w:p w14:paraId="1A1C698B" w14:textId="77777777" w:rsidR="00132CCA" w:rsidRDefault="00132CCA"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4F09C912" w14:textId="77777777" w:rsidR="00132CCA" w:rsidRPr="00531DCE" w:rsidRDefault="00132CCA" w:rsidP="00D92951">
            <w:pPr>
              <w:spacing w:line="300" w:lineRule="exact"/>
              <w:jc w:val="center"/>
              <w:rPr>
                <w:b/>
                <w:bCs/>
                <w:rtl/>
              </w:rPr>
            </w:pPr>
          </w:p>
        </w:tc>
        <w:tc>
          <w:tcPr>
            <w:tcW w:w="1984" w:type="dxa"/>
            <w:tcBorders>
              <w:left w:val="single" w:sz="6" w:space="0" w:color="auto"/>
              <w:right w:val="single" w:sz="6" w:space="0" w:color="auto"/>
            </w:tcBorders>
            <w:shd w:val="pct5" w:color="auto" w:fill="auto"/>
          </w:tcPr>
          <w:p w14:paraId="45738DA2" w14:textId="77777777" w:rsidR="00132CCA" w:rsidRPr="00531DCE" w:rsidRDefault="00132CCA" w:rsidP="00D92951">
            <w:pPr>
              <w:spacing w:line="300" w:lineRule="exact"/>
              <w:jc w:val="center"/>
              <w:rPr>
                <w:b/>
                <w:bCs/>
                <w:rtl/>
              </w:rPr>
            </w:pPr>
          </w:p>
        </w:tc>
        <w:tc>
          <w:tcPr>
            <w:tcW w:w="1418" w:type="dxa"/>
            <w:tcBorders>
              <w:left w:val="single" w:sz="6" w:space="0" w:color="auto"/>
              <w:right w:val="single" w:sz="18" w:space="0" w:color="auto"/>
            </w:tcBorders>
            <w:shd w:val="pct5" w:color="auto" w:fill="auto"/>
          </w:tcPr>
          <w:p w14:paraId="7D0D4E5F" w14:textId="77777777" w:rsidR="00132CCA" w:rsidRDefault="00132CCA" w:rsidP="00D92951">
            <w:pPr>
              <w:spacing w:line="300" w:lineRule="exact"/>
              <w:jc w:val="center"/>
              <w:rPr>
                <w:b/>
                <w:bCs/>
                <w:i/>
                <w:iCs/>
                <w:rtl/>
              </w:rPr>
            </w:pPr>
          </w:p>
        </w:tc>
      </w:tr>
      <w:tr w:rsidR="00132CCA" w14:paraId="66E87BBD" w14:textId="77777777" w:rsidTr="00D92951">
        <w:trPr>
          <w:trHeight w:val="2273"/>
        </w:trPr>
        <w:tc>
          <w:tcPr>
            <w:tcW w:w="12049" w:type="dxa"/>
            <w:gridSpan w:val="8"/>
            <w:tcBorders>
              <w:top w:val="single" w:sz="18" w:space="0" w:color="auto"/>
              <w:left w:val="single" w:sz="18" w:space="0" w:color="auto"/>
              <w:bottom w:val="single" w:sz="18" w:space="0" w:color="auto"/>
              <w:right w:val="single" w:sz="18" w:space="0" w:color="auto"/>
            </w:tcBorders>
          </w:tcPr>
          <w:p w14:paraId="350E306F" w14:textId="77777777" w:rsidR="00132CCA" w:rsidRDefault="00132CCA" w:rsidP="00D92951">
            <w:pPr>
              <w:spacing w:line="300" w:lineRule="exact"/>
              <w:rPr>
                <w:b/>
                <w:bCs/>
                <w:rtl/>
              </w:rPr>
            </w:pPr>
            <w:r>
              <w:rPr>
                <w:rFonts w:hint="cs"/>
                <w:b/>
                <w:bCs/>
                <w:rtl/>
              </w:rPr>
              <w:t>תיאור הפעילות:</w:t>
            </w:r>
          </w:p>
          <w:p w14:paraId="7C64D54F" w14:textId="77777777" w:rsidR="00132CCA" w:rsidRDefault="00132CCA" w:rsidP="00D92951">
            <w:pPr>
              <w:spacing w:line="300" w:lineRule="exact"/>
              <w:rPr>
                <w:b/>
                <w:bCs/>
                <w:rtl/>
              </w:rPr>
            </w:pPr>
          </w:p>
          <w:p w14:paraId="43583761" w14:textId="77777777" w:rsidR="00132CCA" w:rsidRDefault="00132CCA" w:rsidP="00D92951">
            <w:pPr>
              <w:spacing w:line="300" w:lineRule="exact"/>
              <w:rPr>
                <w:b/>
                <w:bCs/>
                <w:rtl/>
              </w:rPr>
            </w:pPr>
          </w:p>
          <w:p w14:paraId="2A514B7F" w14:textId="77777777" w:rsidR="00132CCA" w:rsidRDefault="00132CCA" w:rsidP="00D92951">
            <w:pPr>
              <w:spacing w:line="300" w:lineRule="exact"/>
              <w:rPr>
                <w:b/>
                <w:bCs/>
                <w:rtl/>
              </w:rPr>
            </w:pPr>
          </w:p>
          <w:p w14:paraId="0BCA1704" w14:textId="77777777" w:rsidR="00132CCA" w:rsidRDefault="00132CCA" w:rsidP="00D92951">
            <w:pPr>
              <w:spacing w:line="300" w:lineRule="exact"/>
              <w:rPr>
                <w:b/>
                <w:bCs/>
                <w:rtl/>
              </w:rPr>
            </w:pPr>
          </w:p>
          <w:p w14:paraId="62E199B1" w14:textId="77777777" w:rsidR="00132CCA" w:rsidRDefault="00132CCA" w:rsidP="00D92951">
            <w:pPr>
              <w:spacing w:line="300" w:lineRule="exact"/>
              <w:rPr>
                <w:b/>
                <w:bCs/>
                <w:rtl/>
              </w:rPr>
            </w:pPr>
          </w:p>
          <w:p w14:paraId="03D1FFB5" w14:textId="77777777" w:rsidR="00132CCA" w:rsidRDefault="00132CCA" w:rsidP="00D92951">
            <w:pPr>
              <w:spacing w:line="300" w:lineRule="exact"/>
              <w:rPr>
                <w:b/>
                <w:bCs/>
                <w:rtl/>
              </w:rPr>
            </w:pPr>
          </w:p>
          <w:p w14:paraId="4A3B7AF2" w14:textId="77777777" w:rsidR="00132CCA" w:rsidRDefault="00132CCA" w:rsidP="00D92951">
            <w:pPr>
              <w:spacing w:line="300" w:lineRule="exact"/>
              <w:rPr>
                <w:b/>
                <w:bCs/>
                <w:rtl/>
              </w:rPr>
            </w:pPr>
          </w:p>
        </w:tc>
      </w:tr>
    </w:tbl>
    <w:tbl>
      <w:tblPr>
        <w:tblpPr w:leftFromText="180" w:rightFromText="180" w:vertAnchor="page" w:horzAnchor="margin" w:tblpXSpec="center" w:tblpY="1486"/>
        <w:tblOverlap w:val="never"/>
        <w:bidiVisual/>
        <w:tblW w:w="120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6"/>
        <w:gridCol w:w="21"/>
        <w:gridCol w:w="421"/>
        <w:gridCol w:w="1383"/>
        <w:gridCol w:w="1410"/>
        <w:gridCol w:w="20"/>
        <w:gridCol w:w="1266"/>
        <w:gridCol w:w="1809"/>
        <w:gridCol w:w="21"/>
        <w:gridCol w:w="2230"/>
        <w:gridCol w:w="21"/>
        <w:gridCol w:w="1948"/>
        <w:gridCol w:w="21"/>
        <w:gridCol w:w="1322"/>
        <w:gridCol w:w="64"/>
        <w:gridCol w:w="21"/>
      </w:tblGrid>
      <w:tr w:rsidR="00D92951" w14:paraId="2A7E68C6" w14:textId="77777777" w:rsidTr="00D92951">
        <w:trPr>
          <w:gridBefore w:val="2"/>
          <w:wBefore w:w="87" w:type="dxa"/>
          <w:cantSplit/>
          <w:trHeight w:val="388"/>
        </w:trPr>
        <w:tc>
          <w:tcPr>
            <w:tcW w:w="421" w:type="dxa"/>
            <w:tcBorders>
              <w:top w:val="single" w:sz="18" w:space="0" w:color="auto"/>
              <w:left w:val="single" w:sz="18" w:space="0" w:color="auto"/>
              <w:bottom w:val="nil"/>
              <w:right w:val="single" w:sz="6" w:space="0" w:color="auto"/>
            </w:tcBorders>
            <w:shd w:val="pct5" w:color="auto" w:fill="auto"/>
          </w:tcPr>
          <w:p w14:paraId="6CC67789" w14:textId="77777777" w:rsidR="00D92951" w:rsidRDefault="00D92951" w:rsidP="00D92951">
            <w:pPr>
              <w:spacing w:line="300" w:lineRule="exact"/>
              <w:jc w:val="center"/>
              <w:rPr>
                <w:b/>
                <w:bCs/>
                <w:rtl/>
              </w:rPr>
            </w:pPr>
          </w:p>
        </w:tc>
        <w:tc>
          <w:tcPr>
            <w:tcW w:w="5909" w:type="dxa"/>
            <w:gridSpan w:val="6"/>
            <w:tcBorders>
              <w:top w:val="single" w:sz="18" w:space="0" w:color="auto"/>
              <w:left w:val="single" w:sz="6" w:space="0" w:color="auto"/>
              <w:bottom w:val="single" w:sz="6" w:space="0" w:color="auto"/>
              <w:right w:val="single" w:sz="6" w:space="0" w:color="auto"/>
            </w:tcBorders>
            <w:shd w:val="pct5" w:color="auto" w:fill="auto"/>
          </w:tcPr>
          <w:p w14:paraId="14E4B1AB" w14:textId="77777777" w:rsidR="00D92951" w:rsidRDefault="00D92951" w:rsidP="00D92951">
            <w:pPr>
              <w:spacing w:line="300" w:lineRule="exact"/>
              <w:jc w:val="left"/>
              <w:rPr>
                <w:b/>
                <w:bCs/>
                <w:rtl/>
              </w:rPr>
            </w:pPr>
            <w:r>
              <w:rPr>
                <w:b/>
                <w:bCs/>
                <w:rtl/>
              </w:rPr>
              <w:t>ש</w:t>
            </w:r>
            <w:r>
              <w:rPr>
                <w:rFonts w:hint="cs"/>
                <w:b/>
                <w:bCs/>
                <w:rtl/>
              </w:rPr>
              <w:t>ם הלקוח/החברה: __________________________________</w:t>
            </w:r>
          </w:p>
        </w:tc>
        <w:tc>
          <w:tcPr>
            <w:tcW w:w="2251" w:type="dxa"/>
            <w:gridSpan w:val="2"/>
            <w:vMerge w:val="restart"/>
            <w:tcBorders>
              <w:top w:val="single" w:sz="18" w:space="0" w:color="auto"/>
              <w:left w:val="single" w:sz="6" w:space="0" w:color="auto"/>
              <w:right w:val="single" w:sz="6" w:space="0" w:color="auto"/>
            </w:tcBorders>
            <w:shd w:val="pct5" w:color="auto" w:fill="auto"/>
          </w:tcPr>
          <w:p w14:paraId="24809A01" w14:textId="77777777" w:rsidR="00D92951" w:rsidRDefault="00D92951" w:rsidP="00D92951">
            <w:pPr>
              <w:spacing w:line="300" w:lineRule="exact"/>
              <w:jc w:val="center"/>
              <w:rPr>
                <w:b/>
                <w:bCs/>
                <w:rtl/>
              </w:rPr>
            </w:pPr>
            <w:r>
              <w:rPr>
                <w:rFonts w:hint="cs"/>
                <w:b/>
                <w:bCs/>
                <w:rtl/>
              </w:rPr>
              <w:t xml:space="preserve">מספר בקרות אשר בוצעו </w:t>
            </w:r>
          </w:p>
        </w:tc>
        <w:tc>
          <w:tcPr>
            <w:tcW w:w="1969" w:type="dxa"/>
            <w:gridSpan w:val="2"/>
            <w:vMerge w:val="restart"/>
            <w:tcBorders>
              <w:top w:val="single" w:sz="18" w:space="0" w:color="auto"/>
              <w:left w:val="single" w:sz="6" w:space="0" w:color="auto"/>
              <w:right w:val="single" w:sz="6" w:space="0" w:color="auto"/>
            </w:tcBorders>
            <w:shd w:val="pct5" w:color="auto" w:fill="auto"/>
          </w:tcPr>
          <w:p w14:paraId="74A0EAA2" w14:textId="77777777" w:rsidR="00D92951" w:rsidRDefault="00D92951" w:rsidP="00D92951">
            <w:pPr>
              <w:spacing w:line="300" w:lineRule="exact"/>
              <w:jc w:val="center"/>
              <w:rPr>
                <w:b/>
                <w:bCs/>
                <w:rtl/>
              </w:rPr>
            </w:pPr>
            <w:r>
              <w:rPr>
                <w:rFonts w:hint="cs"/>
                <w:b/>
                <w:bCs/>
                <w:rtl/>
              </w:rPr>
              <w:t>מספר בקרות שטח אשר בוצעו</w:t>
            </w:r>
          </w:p>
        </w:tc>
        <w:tc>
          <w:tcPr>
            <w:tcW w:w="1407" w:type="dxa"/>
            <w:gridSpan w:val="3"/>
            <w:vMerge w:val="restart"/>
            <w:tcBorders>
              <w:top w:val="single" w:sz="18" w:space="0" w:color="auto"/>
              <w:left w:val="single" w:sz="6" w:space="0" w:color="auto"/>
              <w:right w:val="single" w:sz="18" w:space="0" w:color="auto"/>
            </w:tcBorders>
            <w:shd w:val="pct5" w:color="auto" w:fill="auto"/>
          </w:tcPr>
          <w:p w14:paraId="5C56339F" w14:textId="77777777" w:rsidR="00D92951" w:rsidRDefault="00D92951" w:rsidP="00D92951">
            <w:pPr>
              <w:spacing w:line="300" w:lineRule="exact"/>
              <w:jc w:val="center"/>
              <w:rPr>
                <w:b/>
                <w:bCs/>
                <w:rtl/>
              </w:rPr>
            </w:pPr>
            <w:r>
              <w:rPr>
                <w:rFonts w:hint="cs"/>
                <w:b/>
                <w:bCs/>
                <w:rtl/>
              </w:rPr>
              <w:t>תאריכי</w:t>
            </w:r>
          </w:p>
          <w:p w14:paraId="720754D1" w14:textId="77777777" w:rsidR="00D92951" w:rsidRDefault="00D92951" w:rsidP="00D92951">
            <w:pPr>
              <w:spacing w:line="300" w:lineRule="exact"/>
              <w:jc w:val="center"/>
              <w:rPr>
                <w:b/>
                <w:bCs/>
                <w:rtl/>
              </w:rPr>
            </w:pPr>
            <w:r>
              <w:rPr>
                <w:b/>
                <w:bCs/>
                <w:rtl/>
              </w:rPr>
              <w:t>ה</w:t>
            </w:r>
            <w:r>
              <w:rPr>
                <w:rFonts w:hint="cs"/>
                <w:b/>
                <w:bCs/>
                <w:rtl/>
              </w:rPr>
              <w:t>הפעלה</w:t>
            </w:r>
          </w:p>
          <w:p w14:paraId="1E4DD202" w14:textId="77777777" w:rsidR="00D92951" w:rsidRDefault="00D92951" w:rsidP="00D92951">
            <w:pPr>
              <w:spacing w:line="300" w:lineRule="exact"/>
              <w:jc w:val="center"/>
              <w:rPr>
                <w:b/>
                <w:bCs/>
                <w:rtl/>
              </w:rPr>
            </w:pPr>
            <w:r>
              <w:rPr>
                <w:rFonts w:hint="cs"/>
                <w:b/>
                <w:bCs/>
                <w:rtl/>
              </w:rPr>
              <w:t>(מ:_  עד:_)</w:t>
            </w:r>
          </w:p>
        </w:tc>
      </w:tr>
      <w:tr w:rsidR="00D92951" w14:paraId="70405C54" w14:textId="77777777" w:rsidTr="00D92951">
        <w:trPr>
          <w:gridBefore w:val="2"/>
          <w:wBefore w:w="87" w:type="dxa"/>
          <w:cantSplit/>
          <w:trHeight w:val="618"/>
        </w:trPr>
        <w:tc>
          <w:tcPr>
            <w:tcW w:w="421" w:type="dxa"/>
            <w:tcBorders>
              <w:top w:val="nil"/>
              <w:left w:val="single" w:sz="18" w:space="0" w:color="auto"/>
              <w:right w:val="single" w:sz="6" w:space="0" w:color="auto"/>
            </w:tcBorders>
            <w:shd w:val="pct5" w:color="auto" w:fill="auto"/>
          </w:tcPr>
          <w:p w14:paraId="4E8649CC" w14:textId="77777777" w:rsidR="00D92951" w:rsidRPr="00C45D27" w:rsidRDefault="00D92951" w:rsidP="00D92951">
            <w:pPr>
              <w:spacing w:line="300" w:lineRule="exact"/>
              <w:jc w:val="center"/>
              <w:rPr>
                <w:b/>
                <w:bCs/>
                <w:rtl/>
              </w:rPr>
            </w:pPr>
            <w:r>
              <w:rPr>
                <w:rFonts w:hint="cs"/>
                <w:b/>
                <w:bCs/>
                <w:rtl/>
              </w:rPr>
              <w:lastRenderedPageBreak/>
              <w:t>4.</w:t>
            </w:r>
          </w:p>
        </w:tc>
        <w:tc>
          <w:tcPr>
            <w:tcW w:w="1383" w:type="dxa"/>
            <w:tcBorders>
              <w:top w:val="single" w:sz="6" w:space="0" w:color="auto"/>
              <w:left w:val="single" w:sz="6" w:space="0" w:color="auto"/>
              <w:right w:val="single" w:sz="6" w:space="0" w:color="auto"/>
            </w:tcBorders>
            <w:shd w:val="pct5" w:color="auto" w:fill="auto"/>
          </w:tcPr>
          <w:p w14:paraId="10C9F719" w14:textId="77777777" w:rsidR="00D92951" w:rsidRDefault="00D92951" w:rsidP="00D92951">
            <w:pPr>
              <w:spacing w:line="300" w:lineRule="exact"/>
              <w:jc w:val="center"/>
              <w:rPr>
                <w:b/>
                <w:bCs/>
                <w:rtl/>
              </w:rPr>
            </w:pPr>
            <w:r>
              <w:rPr>
                <w:b/>
                <w:bCs/>
                <w:rtl/>
              </w:rPr>
              <w:t>א</w:t>
            </w:r>
            <w:r>
              <w:rPr>
                <w:rFonts w:hint="cs"/>
                <w:b/>
                <w:bCs/>
                <w:rtl/>
              </w:rPr>
              <w:t>יש הקשר</w:t>
            </w:r>
          </w:p>
        </w:tc>
        <w:tc>
          <w:tcPr>
            <w:tcW w:w="1430" w:type="dxa"/>
            <w:gridSpan w:val="2"/>
            <w:tcBorders>
              <w:top w:val="single" w:sz="6" w:space="0" w:color="auto"/>
              <w:left w:val="single" w:sz="6" w:space="0" w:color="auto"/>
              <w:right w:val="single" w:sz="6" w:space="0" w:color="auto"/>
            </w:tcBorders>
            <w:shd w:val="pct5" w:color="auto" w:fill="auto"/>
          </w:tcPr>
          <w:p w14:paraId="2F192159" w14:textId="77777777" w:rsidR="00D92951" w:rsidRDefault="00D92951" w:rsidP="00D92951">
            <w:pPr>
              <w:spacing w:line="300" w:lineRule="exact"/>
              <w:jc w:val="center"/>
              <w:rPr>
                <w:b/>
                <w:bCs/>
                <w:rtl/>
              </w:rPr>
            </w:pPr>
            <w:r>
              <w:rPr>
                <w:rFonts w:hint="cs"/>
                <w:b/>
                <w:bCs/>
                <w:rtl/>
              </w:rPr>
              <w:t>תפקיד</w:t>
            </w:r>
          </w:p>
        </w:tc>
        <w:tc>
          <w:tcPr>
            <w:tcW w:w="1266" w:type="dxa"/>
            <w:tcBorders>
              <w:top w:val="single" w:sz="6" w:space="0" w:color="auto"/>
              <w:left w:val="single" w:sz="6" w:space="0" w:color="auto"/>
              <w:right w:val="single" w:sz="4" w:space="0" w:color="auto"/>
            </w:tcBorders>
            <w:shd w:val="pct5" w:color="auto" w:fill="auto"/>
          </w:tcPr>
          <w:p w14:paraId="72210DB3" w14:textId="77777777" w:rsidR="00D92951" w:rsidRDefault="00D92951" w:rsidP="00D92951">
            <w:pPr>
              <w:spacing w:line="300" w:lineRule="exact"/>
              <w:jc w:val="center"/>
              <w:rPr>
                <w:b/>
                <w:bCs/>
                <w:rtl/>
              </w:rPr>
            </w:pPr>
            <w:r>
              <w:rPr>
                <w:rFonts w:hint="cs"/>
                <w:b/>
                <w:bCs/>
                <w:rtl/>
              </w:rPr>
              <w:t>טל' קווי</w:t>
            </w:r>
          </w:p>
        </w:tc>
        <w:tc>
          <w:tcPr>
            <w:tcW w:w="1829" w:type="dxa"/>
            <w:gridSpan w:val="2"/>
            <w:tcBorders>
              <w:top w:val="single" w:sz="6" w:space="0" w:color="auto"/>
              <w:left w:val="single" w:sz="4" w:space="0" w:color="auto"/>
              <w:right w:val="single" w:sz="6" w:space="0" w:color="auto"/>
            </w:tcBorders>
            <w:shd w:val="pct5" w:color="auto" w:fill="auto"/>
          </w:tcPr>
          <w:p w14:paraId="791778F8" w14:textId="77777777" w:rsidR="00D92951" w:rsidRDefault="00D92951" w:rsidP="00D92951">
            <w:pPr>
              <w:spacing w:line="300" w:lineRule="exact"/>
              <w:jc w:val="center"/>
              <w:rPr>
                <w:b/>
                <w:bCs/>
                <w:rtl/>
              </w:rPr>
            </w:pPr>
            <w:r>
              <w:rPr>
                <w:rFonts w:hint="cs"/>
                <w:b/>
                <w:bCs/>
                <w:rtl/>
              </w:rPr>
              <w:t>טל' סלולרי</w:t>
            </w:r>
          </w:p>
        </w:tc>
        <w:tc>
          <w:tcPr>
            <w:tcW w:w="2251" w:type="dxa"/>
            <w:gridSpan w:val="2"/>
            <w:vMerge/>
            <w:tcBorders>
              <w:left w:val="single" w:sz="6" w:space="0" w:color="auto"/>
              <w:right w:val="single" w:sz="6" w:space="0" w:color="auto"/>
            </w:tcBorders>
            <w:shd w:val="pct5" w:color="auto" w:fill="auto"/>
          </w:tcPr>
          <w:p w14:paraId="1488C67F" w14:textId="77777777" w:rsidR="00D92951" w:rsidRDefault="00D92951" w:rsidP="00D92951">
            <w:pPr>
              <w:spacing w:line="300" w:lineRule="exact"/>
              <w:jc w:val="center"/>
              <w:rPr>
                <w:b/>
                <w:bCs/>
                <w:i/>
                <w:iCs/>
                <w:rtl/>
              </w:rPr>
            </w:pPr>
          </w:p>
        </w:tc>
        <w:tc>
          <w:tcPr>
            <w:tcW w:w="1969" w:type="dxa"/>
            <w:gridSpan w:val="2"/>
            <w:vMerge/>
            <w:tcBorders>
              <w:left w:val="single" w:sz="6" w:space="0" w:color="auto"/>
              <w:right w:val="single" w:sz="6" w:space="0" w:color="auto"/>
            </w:tcBorders>
            <w:shd w:val="pct5" w:color="auto" w:fill="auto"/>
          </w:tcPr>
          <w:p w14:paraId="5E33A81D" w14:textId="77777777" w:rsidR="00D92951" w:rsidRDefault="00D92951" w:rsidP="00D92951">
            <w:pPr>
              <w:spacing w:line="300" w:lineRule="exact"/>
              <w:jc w:val="center"/>
              <w:rPr>
                <w:b/>
                <w:bCs/>
                <w:i/>
                <w:iCs/>
                <w:rtl/>
              </w:rPr>
            </w:pPr>
          </w:p>
        </w:tc>
        <w:tc>
          <w:tcPr>
            <w:tcW w:w="1407" w:type="dxa"/>
            <w:gridSpan w:val="3"/>
            <w:vMerge/>
            <w:tcBorders>
              <w:left w:val="single" w:sz="6" w:space="0" w:color="auto"/>
              <w:right w:val="single" w:sz="18" w:space="0" w:color="auto"/>
            </w:tcBorders>
            <w:shd w:val="pct5" w:color="auto" w:fill="auto"/>
          </w:tcPr>
          <w:p w14:paraId="7EC5404A" w14:textId="77777777" w:rsidR="00D92951" w:rsidRDefault="00D92951" w:rsidP="00D92951">
            <w:pPr>
              <w:spacing w:line="300" w:lineRule="exact"/>
              <w:jc w:val="center"/>
              <w:rPr>
                <w:b/>
                <w:bCs/>
                <w:i/>
                <w:iCs/>
                <w:rtl/>
              </w:rPr>
            </w:pPr>
          </w:p>
        </w:tc>
      </w:tr>
      <w:tr w:rsidR="00D92951" w14:paraId="524B2692" w14:textId="77777777" w:rsidTr="00D92951">
        <w:trPr>
          <w:gridBefore w:val="2"/>
          <w:wBefore w:w="87" w:type="dxa"/>
          <w:cantSplit/>
          <w:trHeight w:val="618"/>
        </w:trPr>
        <w:tc>
          <w:tcPr>
            <w:tcW w:w="421" w:type="dxa"/>
            <w:tcBorders>
              <w:top w:val="nil"/>
              <w:left w:val="single" w:sz="18" w:space="0" w:color="auto"/>
              <w:right w:val="single" w:sz="6" w:space="0" w:color="auto"/>
            </w:tcBorders>
            <w:shd w:val="pct5" w:color="auto" w:fill="auto"/>
          </w:tcPr>
          <w:p w14:paraId="7022EFAF" w14:textId="77777777" w:rsidR="00D92951" w:rsidRDefault="00D92951" w:rsidP="00D92951">
            <w:pPr>
              <w:spacing w:line="300" w:lineRule="exact"/>
              <w:jc w:val="center"/>
              <w:rPr>
                <w:b/>
                <w:bCs/>
                <w:i/>
                <w:iCs/>
                <w:rtl/>
              </w:rPr>
            </w:pPr>
          </w:p>
        </w:tc>
        <w:tc>
          <w:tcPr>
            <w:tcW w:w="1383" w:type="dxa"/>
            <w:tcBorders>
              <w:top w:val="single" w:sz="6" w:space="0" w:color="auto"/>
              <w:left w:val="single" w:sz="6" w:space="0" w:color="auto"/>
              <w:right w:val="single" w:sz="6" w:space="0" w:color="auto"/>
            </w:tcBorders>
            <w:shd w:val="pct5" w:color="auto" w:fill="auto"/>
          </w:tcPr>
          <w:p w14:paraId="0751FF71" w14:textId="77777777" w:rsidR="00D92951" w:rsidRDefault="00D92951" w:rsidP="00D92951">
            <w:pPr>
              <w:spacing w:line="300" w:lineRule="exact"/>
              <w:jc w:val="center"/>
              <w:rPr>
                <w:b/>
                <w:bCs/>
                <w:rtl/>
              </w:rPr>
            </w:pPr>
          </w:p>
        </w:tc>
        <w:tc>
          <w:tcPr>
            <w:tcW w:w="1430" w:type="dxa"/>
            <w:gridSpan w:val="2"/>
            <w:tcBorders>
              <w:top w:val="single" w:sz="6" w:space="0" w:color="auto"/>
              <w:left w:val="single" w:sz="6" w:space="0" w:color="auto"/>
              <w:right w:val="single" w:sz="6" w:space="0" w:color="auto"/>
            </w:tcBorders>
            <w:shd w:val="pct5" w:color="auto" w:fill="auto"/>
          </w:tcPr>
          <w:p w14:paraId="6FC1570F" w14:textId="77777777" w:rsidR="00D92951" w:rsidRDefault="00D92951" w:rsidP="00D92951">
            <w:pPr>
              <w:spacing w:line="300" w:lineRule="exact"/>
              <w:jc w:val="center"/>
              <w:rPr>
                <w:b/>
                <w:bCs/>
                <w:rtl/>
              </w:rPr>
            </w:pPr>
          </w:p>
        </w:tc>
        <w:tc>
          <w:tcPr>
            <w:tcW w:w="1266" w:type="dxa"/>
            <w:tcBorders>
              <w:top w:val="single" w:sz="6" w:space="0" w:color="auto"/>
              <w:left w:val="single" w:sz="6" w:space="0" w:color="auto"/>
              <w:right w:val="single" w:sz="4" w:space="0" w:color="auto"/>
            </w:tcBorders>
            <w:shd w:val="pct5" w:color="auto" w:fill="auto"/>
          </w:tcPr>
          <w:p w14:paraId="6735BF73" w14:textId="77777777" w:rsidR="00D92951" w:rsidRDefault="00D92951" w:rsidP="00D92951">
            <w:pPr>
              <w:spacing w:line="300" w:lineRule="exact"/>
              <w:jc w:val="center"/>
              <w:rPr>
                <w:b/>
                <w:bCs/>
                <w:rtl/>
              </w:rPr>
            </w:pPr>
          </w:p>
        </w:tc>
        <w:tc>
          <w:tcPr>
            <w:tcW w:w="1829" w:type="dxa"/>
            <w:gridSpan w:val="2"/>
            <w:tcBorders>
              <w:top w:val="single" w:sz="6" w:space="0" w:color="auto"/>
              <w:left w:val="single" w:sz="4" w:space="0" w:color="auto"/>
              <w:right w:val="single" w:sz="6" w:space="0" w:color="auto"/>
            </w:tcBorders>
            <w:shd w:val="pct5" w:color="auto" w:fill="auto"/>
          </w:tcPr>
          <w:p w14:paraId="13FE994A" w14:textId="77777777" w:rsidR="00D92951" w:rsidRDefault="00D92951" w:rsidP="00D92951">
            <w:pPr>
              <w:spacing w:line="300" w:lineRule="exact"/>
              <w:jc w:val="center"/>
              <w:rPr>
                <w:b/>
                <w:bCs/>
                <w:rtl/>
              </w:rPr>
            </w:pPr>
          </w:p>
        </w:tc>
        <w:tc>
          <w:tcPr>
            <w:tcW w:w="2251" w:type="dxa"/>
            <w:gridSpan w:val="2"/>
            <w:tcBorders>
              <w:left w:val="single" w:sz="6" w:space="0" w:color="auto"/>
              <w:right w:val="single" w:sz="6" w:space="0" w:color="auto"/>
            </w:tcBorders>
            <w:shd w:val="pct5" w:color="auto" w:fill="auto"/>
          </w:tcPr>
          <w:p w14:paraId="294B5EB0" w14:textId="77777777" w:rsidR="00D92951" w:rsidRDefault="00D92951" w:rsidP="00D92951">
            <w:pPr>
              <w:spacing w:line="300" w:lineRule="exact"/>
              <w:jc w:val="center"/>
              <w:rPr>
                <w:b/>
                <w:bCs/>
                <w:i/>
                <w:iCs/>
                <w:rtl/>
              </w:rPr>
            </w:pPr>
          </w:p>
        </w:tc>
        <w:tc>
          <w:tcPr>
            <w:tcW w:w="1969" w:type="dxa"/>
            <w:gridSpan w:val="2"/>
            <w:tcBorders>
              <w:left w:val="single" w:sz="6" w:space="0" w:color="auto"/>
              <w:right w:val="single" w:sz="6" w:space="0" w:color="auto"/>
            </w:tcBorders>
            <w:shd w:val="pct5" w:color="auto" w:fill="auto"/>
          </w:tcPr>
          <w:p w14:paraId="4B7C3F42" w14:textId="77777777" w:rsidR="00D92951" w:rsidRDefault="00D92951" w:rsidP="00D92951">
            <w:pPr>
              <w:spacing w:line="300" w:lineRule="exact"/>
              <w:jc w:val="center"/>
              <w:rPr>
                <w:b/>
                <w:bCs/>
                <w:i/>
                <w:iCs/>
                <w:rtl/>
              </w:rPr>
            </w:pPr>
          </w:p>
        </w:tc>
        <w:tc>
          <w:tcPr>
            <w:tcW w:w="1407" w:type="dxa"/>
            <w:gridSpan w:val="3"/>
            <w:tcBorders>
              <w:left w:val="single" w:sz="6" w:space="0" w:color="auto"/>
              <w:right w:val="single" w:sz="18" w:space="0" w:color="auto"/>
            </w:tcBorders>
            <w:shd w:val="pct5" w:color="auto" w:fill="auto"/>
          </w:tcPr>
          <w:p w14:paraId="78939F17" w14:textId="77777777" w:rsidR="00D92951" w:rsidRDefault="00D92951" w:rsidP="00D92951">
            <w:pPr>
              <w:spacing w:line="300" w:lineRule="exact"/>
              <w:jc w:val="center"/>
              <w:rPr>
                <w:b/>
                <w:bCs/>
                <w:i/>
                <w:iCs/>
                <w:rtl/>
              </w:rPr>
            </w:pPr>
          </w:p>
        </w:tc>
      </w:tr>
      <w:tr w:rsidR="00D92951" w14:paraId="382A973A" w14:textId="77777777" w:rsidTr="00D92951">
        <w:trPr>
          <w:gridBefore w:val="1"/>
          <w:gridAfter w:val="1"/>
          <w:wBefore w:w="66" w:type="dxa"/>
          <w:wAfter w:w="21" w:type="dxa"/>
          <w:cantSplit/>
          <w:trHeight w:val="1005"/>
        </w:trPr>
        <w:tc>
          <w:tcPr>
            <w:tcW w:w="3235" w:type="dxa"/>
            <w:gridSpan w:val="4"/>
            <w:vMerge w:val="restart"/>
            <w:tcBorders>
              <w:top w:val="nil"/>
              <w:left w:val="single" w:sz="18" w:space="0" w:color="auto"/>
              <w:right w:val="single" w:sz="6" w:space="0" w:color="auto"/>
            </w:tcBorders>
            <w:shd w:val="pct5" w:color="auto" w:fill="auto"/>
          </w:tcPr>
          <w:p w14:paraId="28139A90" w14:textId="77777777" w:rsidR="00D92951" w:rsidRDefault="00D92951" w:rsidP="00D92951">
            <w:pPr>
              <w:spacing w:line="300" w:lineRule="exact"/>
              <w:jc w:val="center"/>
              <w:rPr>
                <w:b/>
                <w:bCs/>
                <w:rtl/>
              </w:rPr>
            </w:pPr>
          </w:p>
        </w:tc>
        <w:tc>
          <w:tcPr>
            <w:tcW w:w="3095" w:type="dxa"/>
            <w:gridSpan w:val="3"/>
            <w:tcBorders>
              <w:top w:val="single" w:sz="6" w:space="0" w:color="auto"/>
              <w:left w:val="single" w:sz="6" w:space="0" w:color="auto"/>
              <w:right w:val="single" w:sz="6" w:space="0" w:color="auto"/>
            </w:tcBorders>
            <w:shd w:val="pct5" w:color="auto" w:fill="auto"/>
          </w:tcPr>
          <w:p w14:paraId="131D52E4" w14:textId="77777777" w:rsidR="00D92951" w:rsidRDefault="00D92951" w:rsidP="00D92951">
            <w:pPr>
              <w:spacing w:line="300" w:lineRule="exact"/>
              <w:jc w:val="center"/>
              <w:rPr>
                <w:b/>
                <w:bCs/>
                <w:rtl/>
              </w:rPr>
            </w:pPr>
            <w:r>
              <w:rPr>
                <w:rFonts w:hint="cs"/>
                <w:b/>
                <w:bCs/>
                <w:rtl/>
              </w:rPr>
              <w:t>היקף כספי לפרויקט:</w:t>
            </w:r>
          </w:p>
        </w:tc>
        <w:tc>
          <w:tcPr>
            <w:tcW w:w="2251" w:type="dxa"/>
            <w:gridSpan w:val="2"/>
            <w:tcBorders>
              <w:left w:val="single" w:sz="6" w:space="0" w:color="auto"/>
              <w:right w:val="single" w:sz="6" w:space="0" w:color="auto"/>
            </w:tcBorders>
            <w:shd w:val="pct5" w:color="auto" w:fill="auto"/>
          </w:tcPr>
          <w:p w14:paraId="6701C0BA" w14:textId="77777777" w:rsidR="00D92951" w:rsidRDefault="00D92951" w:rsidP="00D92951">
            <w:pPr>
              <w:spacing w:line="300" w:lineRule="exact"/>
              <w:jc w:val="center"/>
              <w:rPr>
                <w:b/>
                <w:bCs/>
                <w:i/>
                <w:iCs/>
                <w:rtl/>
              </w:rPr>
            </w:pPr>
            <w:r w:rsidRPr="00531DCE">
              <w:rPr>
                <w:rFonts w:hint="cs"/>
                <w:b/>
                <w:bCs/>
                <w:rtl/>
              </w:rPr>
              <w:t>מספר בקרות על הכשרות והדרכות מקצועיות אשר בוצעו</w:t>
            </w:r>
          </w:p>
        </w:tc>
        <w:tc>
          <w:tcPr>
            <w:tcW w:w="1969" w:type="dxa"/>
            <w:gridSpan w:val="2"/>
            <w:tcBorders>
              <w:left w:val="single" w:sz="6" w:space="0" w:color="auto"/>
              <w:right w:val="single" w:sz="6" w:space="0" w:color="auto"/>
            </w:tcBorders>
            <w:shd w:val="pct5" w:color="auto" w:fill="auto"/>
          </w:tcPr>
          <w:p w14:paraId="494B9FD9" w14:textId="77777777" w:rsidR="00D92951" w:rsidRDefault="00D92951" w:rsidP="00D92951">
            <w:pPr>
              <w:spacing w:line="300" w:lineRule="exact"/>
              <w:jc w:val="center"/>
              <w:rPr>
                <w:b/>
                <w:bCs/>
                <w:i/>
                <w:iCs/>
                <w:rtl/>
              </w:rPr>
            </w:pPr>
            <w:r w:rsidRPr="00531DCE">
              <w:rPr>
                <w:rFonts w:hint="cs"/>
                <w:b/>
                <w:bCs/>
                <w:rtl/>
              </w:rPr>
              <w:t xml:space="preserve">מספר בקרות </w:t>
            </w:r>
            <w:r>
              <w:rPr>
                <w:rFonts w:hint="cs"/>
                <w:b/>
                <w:bCs/>
                <w:rtl/>
              </w:rPr>
              <w:t xml:space="preserve">שטח </w:t>
            </w:r>
            <w:r w:rsidRPr="00531DCE">
              <w:rPr>
                <w:rFonts w:hint="cs"/>
                <w:b/>
                <w:bCs/>
                <w:rtl/>
              </w:rPr>
              <w:t>על הכשרות והדרכות מקצועיות אשר בוצעו</w:t>
            </w:r>
          </w:p>
        </w:tc>
        <w:tc>
          <w:tcPr>
            <w:tcW w:w="1407" w:type="dxa"/>
            <w:gridSpan w:val="3"/>
            <w:tcBorders>
              <w:left w:val="single" w:sz="6" w:space="0" w:color="auto"/>
              <w:right w:val="single" w:sz="18" w:space="0" w:color="auto"/>
            </w:tcBorders>
            <w:shd w:val="pct5" w:color="auto" w:fill="auto"/>
          </w:tcPr>
          <w:p w14:paraId="75402078" w14:textId="77777777" w:rsidR="00D92951" w:rsidRDefault="00D92951" w:rsidP="00D92951">
            <w:pPr>
              <w:spacing w:line="300" w:lineRule="exact"/>
              <w:jc w:val="center"/>
              <w:rPr>
                <w:b/>
                <w:bCs/>
                <w:i/>
                <w:iCs/>
                <w:rtl/>
              </w:rPr>
            </w:pPr>
          </w:p>
        </w:tc>
      </w:tr>
      <w:tr w:rsidR="00D92951" w14:paraId="0468BB90" w14:textId="77777777" w:rsidTr="00D92951">
        <w:trPr>
          <w:gridBefore w:val="1"/>
          <w:gridAfter w:val="1"/>
          <w:wBefore w:w="66" w:type="dxa"/>
          <w:wAfter w:w="21" w:type="dxa"/>
          <w:cantSplit/>
          <w:trHeight w:val="618"/>
        </w:trPr>
        <w:tc>
          <w:tcPr>
            <w:tcW w:w="3235" w:type="dxa"/>
            <w:gridSpan w:val="4"/>
            <w:vMerge/>
            <w:tcBorders>
              <w:left w:val="single" w:sz="18" w:space="0" w:color="auto"/>
              <w:right w:val="single" w:sz="6" w:space="0" w:color="auto"/>
            </w:tcBorders>
            <w:shd w:val="pct5" w:color="auto" w:fill="auto"/>
          </w:tcPr>
          <w:p w14:paraId="54F85AD2" w14:textId="77777777" w:rsidR="00D92951" w:rsidRDefault="00D92951" w:rsidP="00D92951">
            <w:pPr>
              <w:spacing w:line="300" w:lineRule="exact"/>
              <w:jc w:val="center"/>
              <w:rPr>
                <w:b/>
                <w:bCs/>
                <w:rtl/>
              </w:rPr>
            </w:pPr>
          </w:p>
        </w:tc>
        <w:tc>
          <w:tcPr>
            <w:tcW w:w="3095" w:type="dxa"/>
            <w:gridSpan w:val="3"/>
            <w:tcBorders>
              <w:left w:val="single" w:sz="6" w:space="0" w:color="auto"/>
              <w:right w:val="single" w:sz="6" w:space="0" w:color="auto"/>
            </w:tcBorders>
            <w:shd w:val="pct5" w:color="auto" w:fill="auto"/>
          </w:tcPr>
          <w:p w14:paraId="56C10075" w14:textId="77777777" w:rsidR="00D92951" w:rsidRDefault="00D92951" w:rsidP="00D92951">
            <w:pPr>
              <w:spacing w:line="300" w:lineRule="exact"/>
              <w:jc w:val="center"/>
              <w:rPr>
                <w:b/>
                <w:bCs/>
                <w:rtl/>
              </w:rPr>
            </w:pPr>
          </w:p>
        </w:tc>
        <w:tc>
          <w:tcPr>
            <w:tcW w:w="2251" w:type="dxa"/>
            <w:gridSpan w:val="2"/>
            <w:tcBorders>
              <w:left w:val="single" w:sz="6" w:space="0" w:color="auto"/>
              <w:right w:val="single" w:sz="6" w:space="0" w:color="auto"/>
            </w:tcBorders>
            <w:shd w:val="pct5" w:color="auto" w:fill="auto"/>
          </w:tcPr>
          <w:p w14:paraId="453B5DFF" w14:textId="77777777" w:rsidR="00D92951" w:rsidRPr="00531DCE" w:rsidRDefault="00D92951" w:rsidP="00D92951">
            <w:pPr>
              <w:spacing w:line="300" w:lineRule="exact"/>
              <w:jc w:val="center"/>
              <w:rPr>
                <w:b/>
                <w:bCs/>
                <w:rtl/>
              </w:rPr>
            </w:pPr>
          </w:p>
        </w:tc>
        <w:tc>
          <w:tcPr>
            <w:tcW w:w="1969" w:type="dxa"/>
            <w:gridSpan w:val="2"/>
            <w:tcBorders>
              <w:left w:val="single" w:sz="6" w:space="0" w:color="auto"/>
              <w:right w:val="single" w:sz="6" w:space="0" w:color="auto"/>
            </w:tcBorders>
            <w:shd w:val="pct5" w:color="auto" w:fill="auto"/>
          </w:tcPr>
          <w:p w14:paraId="1191E325" w14:textId="77777777" w:rsidR="00D92951" w:rsidRPr="00531DCE" w:rsidRDefault="00D92951" w:rsidP="00D92951">
            <w:pPr>
              <w:spacing w:line="300" w:lineRule="exact"/>
              <w:jc w:val="center"/>
              <w:rPr>
                <w:b/>
                <w:bCs/>
                <w:rtl/>
              </w:rPr>
            </w:pPr>
          </w:p>
        </w:tc>
        <w:tc>
          <w:tcPr>
            <w:tcW w:w="1407" w:type="dxa"/>
            <w:gridSpan w:val="3"/>
            <w:tcBorders>
              <w:left w:val="single" w:sz="6" w:space="0" w:color="auto"/>
              <w:right w:val="single" w:sz="18" w:space="0" w:color="auto"/>
            </w:tcBorders>
            <w:shd w:val="pct5" w:color="auto" w:fill="auto"/>
          </w:tcPr>
          <w:p w14:paraId="24C3BE50" w14:textId="77777777" w:rsidR="00D92951" w:rsidRDefault="00D92951" w:rsidP="00D92951">
            <w:pPr>
              <w:spacing w:line="300" w:lineRule="exact"/>
              <w:jc w:val="center"/>
              <w:rPr>
                <w:b/>
                <w:bCs/>
                <w:i/>
                <w:iCs/>
                <w:rtl/>
              </w:rPr>
            </w:pPr>
          </w:p>
        </w:tc>
      </w:tr>
      <w:tr w:rsidR="00D92951" w14:paraId="4C409F91" w14:textId="77777777" w:rsidTr="00D92951">
        <w:trPr>
          <w:gridAfter w:val="2"/>
          <w:wAfter w:w="85" w:type="dxa"/>
          <w:trHeight w:val="2225"/>
        </w:trPr>
        <w:tc>
          <w:tcPr>
            <w:tcW w:w="11959" w:type="dxa"/>
            <w:gridSpan w:val="14"/>
            <w:tcBorders>
              <w:top w:val="single" w:sz="18" w:space="0" w:color="auto"/>
              <w:left w:val="single" w:sz="18" w:space="0" w:color="auto"/>
              <w:bottom w:val="single" w:sz="18" w:space="0" w:color="auto"/>
              <w:right w:val="single" w:sz="18" w:space="0" w:color="auto"/>
            </w:tcBorders>
          </w:tcPr>
          <w:p w14:paraId="40F03524" w14:textId="77777777" w:rsidR="00D92951" w:rsidRDefault="00D92951" w:rsidP="00D92951">
            <w:pPr>
              <w:spacing w:line="300" w:lineRule="exact"/>
              <w:rPr>
                <w:b/>
                <w:bCs/>
                <w:rtl/>
              </w:rPr>
            </w:pPr>
            <w:r>
              <w:rPr>
                <w:rFonts w:hint="cs"/>
                <w:b/>
                <w:bCs/>
                <w:rtl/>
              </w:rPr>
              <w:t>תיאור הפעילות:</w:t>
            </w:r>
          </w:p>
          <w:p w14:paraId="5A3377E6" w14:textId="77777777" w:rsidR="00D92951" w:rsidRDefault="00D92951" w:rsidP="00D92951">
            <w:pPr>
              <w:spacing w:line="300" w:lineRule="exact"/>
              <w:rPr>
                <w:b/>
                <w:bCs/>
                <w:rtl/>
              </w:rPr>
            </w:pPr>
          </w:p>
          <w:p w14:paraId="038B99E3" w14:textId="77777777" w:rsidR="00D92951" w:rsidRDefault="00D92951" w:rsidP="00D92951">
            <w:pPr>
              <w:spacing w:line="300" w:lineRule="exact"/>
              <w:rPr>
                <w:b/>
                <w:bCs/>
                <w:rtl/>
              </w:rPr>
            </w:pPr>
          </w:p>
          <w:p w14:paraId="1D9B3916" w14:textId="77777777" w:rsidR="00D92951" w:rsidRDefault="00D92951" w:rsidP="00D92951">
            <w:pPr>
              <w:spacing w:line="300" w:lineRule="exact"/>
              <w:rPr>
                <w:b/>
                <w:bCs/>
                <w:rtl/>
              </w:rPr>
            </w:pPr>
          </w:p>
          <w:p w14:paraId="66E9CD7E" w14:textId="77777777" w:rsidR="00D92951" w:rsidRDefault="00D92951" w:rsidP="00D92951">
            <w:pPr>
              <w:spacing w:line="300" w:lineRule="exact"/>
              <w:rPr>
                <w:b/>
                <w:bCs/>
                <w:rtl/>
              </w:rPr>
            </w:pPr>
          </w:p>
          <w:p w14:paraId="327D4612" w14:textId="77777777" w:rsidR="00D92951" w:rsidRDefault="00D92951" w:rsidP="00D92951">
            <w:pPr>
              <w:spacing w:line="300" w:lineRule="exact"/>
              <w:rPr>
                <w:b/>
                <w:bCs/>
                <w:rtl/>
              </w:rPr>
            </w:pPr>
          </w:p>
          <w:p w14:paraId="0AF5FE94" w14:textId="77777777" w:rsidR="00D92951" w:rsidRDefault="00D92951" w:rsidP="00D92951">
            <w:pPr>
              <w:spacing w:line="300" w:lineRule="exact"/>
              <w:rPr>
                <w:b/>
                <w:bCs/>
                <w:rtl/>
              </w:rPr>
            </w:pPr>
          </w:p>
          <w:tbl>
            <w:tblPr>
              <w:tblpPr w:leftFromText="180" w:rightFromText="180" w:vertAnchor="text" w:horzAnchor="margin" w:tblpY="98"/>
              <w:bidiVisual/>
              <w:tblW w:w="120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394"/>
              <w:gridCol w:w="1441"/>
              <w:gridCol w:w="1276"/>
              <w:gridCol w:w="1843"/>
              <w:gridCol w:w="2268"/>
              <w:gridCol w:w="1984"/>
              <w:gridCol w:w="1418"/>
            </w:tblGrid>
            <w:tr w:rsidR="00D92951" w14:paraId="38F2BDF9" w14:textId="77777777" w:rsidTr="00D92951">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0A4D1773" w14:textId="77777777" w:rsidR="00D92951" w:rsidRDefault="00D92951" w:rsidP="00D92951">
                  <w:pPr>
                    <w:spacing w:line="300" w:lineRule="exact"/>
                    <w:jc w:val="center"/>
                    <w:rPr>
                      <w:b/>
                      <w:bCs/>
                      <w:rtl/>
                    </w:rPr>
                  </w:pPr>
                </w:p>
              </w:tc>
              <w:tc>
                <w:tcPr>
                  <w:tcW w:w="5954" w:type="dxa"/>
                  <w:gridSpan w:val="4"/>
                  <w:tcBorders>
                    <w:top w:val="single" w:sz="18" w:space="0" w:color="auto"/>
                    <w:left w:val="single" w:sz="6" w:space="0" w:color="auto"/>
                    <w:bottom w:val="single" w:sz="6" w:space="0" w:color="auto"/>
                    <w:right w:val="single" w:sz="6" w:space="0" w:color="auto"/>
                  </w:tcBorders>
                  <w:shd w:val="pct5" w:color="auto" w:fill="auto"/>
                </w:tcPr>
                <w:p w14:paraId="4A895C63" w14:textId="77777777" w:rsidR="00D92951" w:rsidRDefault="00D92951" w:rsidP="00D92951">
                  <w:pPr>
                    <w:spacing w:line="300" w:lineRule="exact"/>
                    <w:jc w:val="left"/>
                    <w:rPr>
                      <w:b/>
                      <w:bCs/>
                      <w:rtl/>
                    </w:rPr>
                  </w:pPr>
                  <w:r>
                    <w:rPr>
                      <w:b/>
                      <w:bCs/>
                      <w:rtl/>
                    </w:rPr>
                    <w:t>ש</w:t>
                  </w:r>
                  <w:r>
                    <w:rPr>
                      <w:rFonts w:hint="cs"/>
                      <w:b/>
                      <w:bCs/>
                      <w:rtl/>
                    </w:rPr>
                    <w:t>ם הלקוח/החברה: __________________________________</w:t>
                  </w:r>
                </w:p>
              </w:tc>
              <w:tc>
                <w:tcPr>
                  <w:tcW w:w="2268" w:type="dxa"/>
                  <w:vMerge w:val="restart"/>
                  <w:tcBorders>
                    <w:top w:val="single" w:sz="18" w:space="0" w:color="auto"/>
                    <w:left w:val="single" w:sz="6" w:space="0" w:color="auto"/>
                    <w:right w:val="single" w:sz="6" w:space="0" w:color="auto"/>
                  </w:tcBorders>
                  <w:shd w:val="pct5" w:color="auto" w:fill="auto"/>
                </w:tcPr>
                <w:p w14:paraId="12AA11FE" w14:textId="77777777" w:rsidR="00D92951" w:rsidRDefault="00D92951" w:rsidP="00D92951">
                  <w:pPr>
                    <w:spacing w:line="300" w:lineRule="exact"/>
                    <w:jc w:val="center"/>
                    <w:rPr>
                      <w:b/>
                      <w:bCs/>
                      <w:rtl/>
                    </w:rPr>
                  </w:pPr>
                  <w:r>
                    <w:rPr>
                      <w:rFonts w:hint="cs"/>
                      <w:b/>
                      <w:bCs/>
                      <w:rtl/>
                    </w:rPr>
                    <w:t xml:space="preserve">מספר בקרות אשר בוצעו </w:t>
                  </w:r>
                </w:p>
              </w:tc>
              <w:tc>
                <w:tcPr>
                  <w:tcW w:w="1984" w:type="dxa"/>
                  <w:vMerge w:val="restart"/>
                  <w:tcBorders>
                    <w:top w:val="single" w:sz="18" w:space="0" w:color="auto"/>
                    <w:left w:val="single" w:sz="6" w:space="0" w:color="auto"/>
                    <w:right w:val="single" w:sz="6" w:space="0" w:color="auto"/>
                  </w:tcBorders>
                  <w:shd w:val="pct5" w:color="auto" w:fill="auto"/>
                </w:tcPr>
                <w:p w14:paraId="2180F074" w14:textId="77777777" w:rsidR="00D92951" w:rsidRDefault="00D92951" w:rsidP="00D92951">
                  <w:pPr>
                    <w:spacing w:line="300" w:lineRule="exact"/>
                    <w:jc w:val="center"/>
                    <w:rPr>
                      <w:b/>
                      <w:bCs/>
                      <w:rtl/>
                    </w:rPr>
                  </w:pPr>
                  <w:r>
                    <w:rPr>
                      <w:rFonts w:hint="cs"/>
                      <w:b/>
                      <w:bCs/>
                      <w:rtl/>
                    </w:rPr>
                    <w:t>מספר בקרות שטח אשר בוצעו</w:t>
                  </w:r>
                </w:p>
              </w:tc>
              <w:tc>
                <w:tcPr>
                  <w:tcW w:w="1418" w:type="dxa"/>
                  <w:vMerge w:val="restart"/>
                  <w:tcBorders>
                    <w:top w:val="single" w:sz="18" w:space="0" w:color="auto"/>
                    <w:left w:val="single" w:sz="6" w:space="0" w:color="auto"/>
                    <w:right w:val="single" w:sz="18" w:space="0" w:color="auto"/>
                  </w:tcBorders>
                  <w:shd w:val="pct5" w:color="auto" w:fill="auto"/>
                </w:tcPr>
                <w:p w14:paraId="6A9547F0" w14:textId="77777777" w:rsidR="00D92951" w:rsidRDefault="00D92951" w:rsidP="00D92951">
                  <w:pPr>
                    <w:spacing w:line="300" w:lineRule="exact"/>
                    <w:jc w:val="center"/>
                    <w:rPr>
                      <w:b/>
                      <w:bCs/>
                      <w:rtl/>
                    </w:rPr>
                  </w:pPr>
                  <w:r>
                    <w:rPr>
                      <w:rFonts w:hint="cs"/>
                      <w:b/>
                      <w:bCs/>
                      <w:rtl/>
                    </w:rPr>
                    <w:t>תאריכי</w:t>
                  </w:r>
                </w:p>
                <w:p w14:paraId="7BF5AC0F" w14:textId="77777777" w:rsidR="00D92951" w:rsidRDefault="00D92951" w:rsidP="00D92951">
                  <w:pPr>
                    <w:spacing w:line="300" w:lineRule="exact"/>
                    <w:jc w:val="center"/>
                    <w:rPr>
                      <w:b/>
                      <w:bCs/>
                      <w:rtl/>
                    </w:rPr>
                  </w:pPr>
                  <w:r>
                    <w:rPr>
                      <w:b/>
                      <w:bCs/>
                      <w:rtl/>
                    </w:rPr>
                    <w:t>ה</w:t>
                  </w:r>
                  <w:r>
                    <w:rPr>
                      <w:rFonts w:hint="cs"/>
                      <w:b/>
                      <w:bCs/>
                      <w:rtl/>
                    </w:rPr>
                    <w:t>הפעלה</w:t>
                  </w:r>
                </w:p>
                <w:p w14:paraId="1AD6AE8B" w14:textId="77777777" w:rsidR="00D92951" w:rsidRDefault="00D92951" w:rsidP="00D92951">
                  <w:pPr>
                    <w:spacing w:line="300" w:lineRule="exact"/>
                    <w:jc w:val="center"/>
                    <w:rPr>
                      <w:b/>
                      <w:bCs/>
                      <w:rtl/>
                    </w:rPr>
                  </w:pPr>
                  <w:r>
                    <w:rPr>
                      <w:rFonts w:hint="cs"/>
                      <w:b/>
                      <w:bCs/>
                      <w:rtl/>
                    </w:rPr>
                    <w:t>(מ:_  עד:_)</w:t>
                  </w:r>
                </w:p>
              </w:tc>
            </w:tr>
            <w:tr w:rsidR="00D92951" w14:paraId="32E3EF42" w14:textId="77777777" w:rsidTr="00D92951">
              <w:trPr>
                <w:cantSplit/>
                <w:trHeight w:val="632"/>
              </w:trPr>
              <w:tc>
                <w:tcPr>
                  <w:tcW w:w="425" w:type="dxa"/>
                  <w:tcBorders>
                    <w:top w:val="nil"/>
                    <w:left w:val="single" w:sz="18" w:space="0" w:color="auto"/>
                    <w:right w:val="single" w:sz="6" w:space="0" w:color="auto"/>
                  </w:tcBorders>
                  <w:shd w:val="pct5" w:color="auto" w:fill="auto"/>
                </w:tcPr>
                <w:p w14:paraId="536ECB21" w14:textId="77777777" w:rsidR="00D92951" w:rsidRPr="00C45D27" w:rsidRDefault="00D92951" w:rsidP="00D92951">
                  <w:pPr>
                    <w:spacing w:line="300" w:lineRule="exact"/>
                    <w:jc w:val="center"/>
                    <w:rPr>
                      <w:b/>
                      <w:bCs/>
                      <w:rtl/>
                    </w:rPr>
                  </w:pPr>
                  <w:r>
                    <w:rPr>
                      <w:rFonts w:hint="cs"/>
                      <w:b/>
                      <w:bCs/>
                      <w:rtl/>
                    </w:rPr>
                    <w:t>5.</w:t>
                  </w:r>
                </w:p>
              </w:tc>
              <w:tc>
                <w:tcPr>
                  <w:tcW w:w="1394" w:type="dxa"/>
                  <w:tcBorders>
                    <w:top w:val="single" w:sz="6" w:space="0" w:color="auto"/>
                    <w:left w:val="single" w:sz="6" w:space="0" w:color="auto"/>
                    <w:right w:val="single" w:sz="6" w:space="0" w:color="auto"/>
                  </w:tcBorders>
                  <w:shd w:val="pct5" w:color="auto" w:fill="auto"/>
                </w:tcPr>
                <w:p w14:paraId="5C738A60" w14:textId="77777777" w:rsidR="00D92951" w:rsidRDefault="00D92951" w:rsidP="00D92951">
                  <w:pPr>
                    <w:spacing w:line="300" w:lineRule="exact"/>
                    <w:jc w:val="center"/>
                    <w:rPr>
                      <w:b/>
                      <w:bCs/>
                      <w:rtl/>
                    </w:rPr>
                  </w:pPr>
                  <w:r>
                    <w:rPr>
                      <w:b/>
                      <w:bCs/>
                      <w:rtl/>
                    </w:rPr>
                    <w:t>א</w:t>
                  </w:r>
                  <w:r>
                    <w:rPr>
                      <w:rFonts w:hint="cs"/>
                      <w:b/>
                      <w:bCs/>
                      <w:rtl/>
                    </w:rPr>
                    <w:t>יש הקשר</w:t>
                  </w:r>
                </w:p>
              </w:tc>
              <w:tc>
                <w:tcPr>
                  <w:tcW w:w="1441" w:type="dxa"/>
                  <w:tcBorders>
                    <w:top w:val="single" w:sz="6" w:space="0" w:color="auto"/>
                    <w:left w:val="single" w:sz="6" w:space="0" w:color="auto"/>
                    <w:right w:val="single" w:sz="6" w:space="0" w:color="auto"/>
                  </w:tcBorders>
                  <w:shd w:val="pct5" w:color="auto" w:fill="auto"/>
                </w:tcPr>
                <w:p w14:paraId="57907976" w14:textId="77777777" w:rsidR="00D92951" w:rsidRDefault="00D92951" w:rsidP="00D92951">
                  <w:pPr>
                    <w:spacing w:line="300" w:lineRule="exact"/>
                    <w:jc w:val="center"/>
                    <w:rPr>
                      <w:b/>
                      <w:bCs/>
                      <w:rtl/>
                    </w:rPr>
                  </w:pPr>
                  <w:r>
                    <w:rPr>
                      <w:rFonts w:hint="cs"/>
                      <w:b/>
                      <w:bCs/>
                      <w:rtl/>
                    </w:rPr>
                    <w:t>תפקיד</w:t>
                  </w:r>
                </w:p>
              </w:tc>
              <w:tc>
                <w:tcPr>
                  <w:tcW w:w="1276" w:type="dxa"/>
                  <w:tcBorders>
                    <w:top w:val="single" w:sz="6" w:space="0" w:color="auto"/>
                    <w:left w:val="single" w:sz="6" w:space="0" w:color="auto"/>
                    <w:right w:val="single" w:sz="4" w:space="0" w:color="auto"/>
                  </w:tcBorders>
                  <w:shd w:val="pct5" w:color="auto" w:fill="auto"/>
                </w:tcPr>
                <w:p w14:paraId="5C9095FB" w14:textId="77777777" w:rsidR="00D92951" w:rsidRDefault="00D92951" w:rsidP="00D92951">
                  <w:pPr>
                    <w:spacing w:line="300" w:lineRule="exact"/>
                    <w:jc w:val="center"/>
                    <w:rPr>
                      <w:b/>
                      <w:bCs/>
                      <w:rtl/>
                    </w:rPr>
                  </w:pPr>
                  <w:r>
                    <w:rPr>
                      <w:rFonts w:hint="cs"/>
                      <w:b/>
                      <w:bCs/>
                      <w:rtl/>
                    </w:rPr>
                    <w:t>טל' קווי</w:t>
                  </w:r>
                </w:p>
              </w:tc>
              <w:tc>
                <w:tcPr>
                  <w:tcW w:w="1843" w:type="dxa"/>
                  <w:tcBorders>
                    <w:top w:val="single" w:sz="6" w:space="0" w:color="auto"/>
                    <w:left w:val="single" w:sz="4" w:space="0" w:color="auto"/>
                    <w:right w:val="single" w:sz="6" w:space="0" w:color="auto"/>
                  </w:tcBorders>
                  <w:shd w:val="pct5" w:color="auto" w:fill="auto"/>
                </w:tcPr>
                <w:p w14:paraId="31D6B086" w14:textId="77777777" w:rsidR="00D92951" w:rsidRDefault="00D92951" w:rsidP="00D92951">
                  <w:pPr>
                    <w:spacing w:line="300" w:lineRule="exact"/>
                    <w:jc w:val="center"/>
                    <w:rPr>
                      <w:b/>
                      <w:bCs/>
                      <w:rtl/>
                    </w:rPr>
                  </w:pPr>
                  <w:r>
                    <w:rPr>
                      <w:rFonts w:hint="cs"/>
                      <w:b/>
                      <w:bCs/>
                      <w:rtl/>
                    </w:rPr>
                    <w:t>טל' סלולרי</w:t>
                  </w:r>
                </w:p>
              </w:tc>
              <w:tc>
                <w:tcPr>
                  <w:tcW w:w="2268" w:type="dxa"/>
                  <w:vMerge/>
                  <w:tcBorders>
                    <w:left w:val="single" w:sz="6" w:space="0" w:color="auto"/>
                    <w:right w:val="single" w:sz="6" w:space="0" w:color="auto"/>
                  </w:tcBorders>
                  <w:shd w:val="pct5" w:color="auto" w:fill="auto"/>
                </w:tcPr>
                <w:p w14:paraId="143EE591" w14:textId="77777777" w:rsidR="00D92951" w:rsidRDefault="00D92951" w:rsidP="00D92951">
                  <w:pPr>
                    <w:spacing w:line="300" w:lineRule="exact"/>
                    <w:jc w:val="center"/>
                    <w:rPr>
                      <w:b/>
                      <w:bCs/>
                      <w:i/>
                      <w:iCs/>
                      <w:rtl/>
                    </w:rPr>
                  </w:pPr>
                </w:p>
              </w:tc>
              <w:tc>
                <w:tcPr>
                  <w:tcW w:w="1984" w:type="dxa"/>
                  <w:vMerge/>
                  <w:tcBorders>
                    <w:left w:val="single" w:sz="6" w:space="0" w:color="auto"/>
                    <w:right w:val="single" w:sz="6" w:space="0" w:color="auto"/>
                  </w:tcBorders>
                  <w:shd w:val="pct5" w:color="auto" w:fill="auto"/>
                </w:tcPr>
                <w:p w14:paraId="4BF999D5" w14:textId="77777777" w:rsidR="00D92951" w:rsidRDefault="00D92951" w:rsidP="00D92951">
                  <w:pPr>
                    <w:spacing w:line="300" w:lineRule="exact"/>
                    <w:jc w:val="center"/>
                    <w:rPr>
                      <w:b/>
                      <w:bCs/>
                      <w:i/>
                      <w:iCs/>
                      <w:rtl/>
                    </w:rPr>
                  </w:pPr>
                </w:p>
              </w:tc>
              <w:tc>
                <w:tcPr>
                  <w:tcW w:w="1418" w:type="dxa"/>
                  <w:vMerge/>
                  <w:tcBorders>
                    <w:left w:val="single" w:sz="6" w:space="0" w:color="auto"/>
                    <w:right w:val="single" w:sz="18" w:space="0" w:color="auto"/>
                  </w:tcBorders>
                  <w:shd w:val="pct5" w:color="auto" w:fill="auto"/>
                </w:tcPr>
                <w:p w14:paraId="418F5606" w14:textId="77777777" w:rsidR="00D92951" w:rsidRDefault="00D92951" w:rsidP="00D92951">
                  <w:pPr>
                    <w:spacing w:line="300" w:lineRule="exact"/>
                    <w:jc w:val="center"/>
                    <w:rPr>
                      <w:b/>
                      <w:bCs/>
                      <w:i/>
                      <w:iCs/>
                      <w:rtl/>
                    </w:rPr>
                  </w:pPr>
                </w:p>
              </w:tc>
            </w:tr>
            <w:tr w:rsidR="00D92951" w14:paraId="5916FB9C" w14:textId="77777777" w:rsidTr="00D92951">
              <w:trPr>
                <w:cantSplit/>
                <w:trHeight w:val="632"/>
              </w:trPr>
              <w:tc>
                <w:tcPr>
                  <w:tcW w:w="425" w:type="dxa"/>
                  <w:tcBorders>
                    <w:top w:val="nil"/>
                    <w:left w:val="single" w:sz="18" w:space="0" w:color="auto"/>
                    <w:right w:val="single" w:sz="6" w:space="0" w:color="auto"/>
                  </w:tcBorders>
                  <w:shd w:val="pct5" w:color="auto" w:fill="auto"/>
                </w:tcPr>
                <w:p w14:paraId="6D5E90F7" w14:textId="77777777" w:rsidR="00D92951" w:rsidRDefault="00D92951" w:rsidP="00D92951">
                  <w:pPr>
                    <w:spacing w:line="300" w:lineRule="exact"/>
                    <w:jc w:val="center"/>
                    <w:rPr>
                      <w:b/>
                      <w:bCs/>
                      <w:i/>
                      <w:iCs/>
                      <w:rtl/>
                    </w:rPr>
                  </w:pPr>
                </w:p>
              </w:tc>
              <w:tc>
                <w:tcPr>
                  <w:tcW w:w="1394" w:type="dxa"/>
                  <w:tcBorders>
                    <w:top w:val="single" w:sz="6" w:space="0" w:color="auto"/>
                    <w:left w:val="single" w:sz="6" w:space="0" w:color="auto"/>
                    <w:right w:val="single" w:sz="6" w:space="0" w:color="auto"/>
                  </w:tcBorders>
                  <w:shd w:val="pct5" w:color="auto" w:fill="auto"/>
                </w:tcPr>
                <w:p w14:paraId="5FEC3356" w14:textId="77777777" w:rsidR="00D92951" w:rsidRDefault="00D92951" w:rsidP="00D92951">
                  <w:pPr>
                    <w:spacing w:line="300" w:lineRule="exact"/>
                    <w:jc w:val="center"/>
                    <w:rPr>
                      <w:b/>
                      <w:bCs/>
                      <w:rtl/>
                    </w:rPr>
                  </w:pPr>
                </w:p>
              </w:tc>
              <w:tc>
                <w:tcPr>
                  <w:tcW w:w="1441" w:type="dxa"/>
                  <w:tcBorders>
                    <w:top w:val="single" w:sz="6" w:space="0" w:color="auto"/>
                    <w:left w:val="single" w:sz="6" w:space="0" w:color="auto"/>
                    <w:right w:val="single" w:sz="6" w:space="0" w:color="auto"/>
                  </w:tcBorders>
                  <w:shd w:val="pct5" w:color="auto" w:fill="auto"/>
                </w:tcPr>
                <w:p w14:paraId="037A61C2" w14:textId="77777777" w:rsidR="00D92951" w:rsidRDefault="00D92951" w:rsidP="00D92951">
                  <w:pPr>
                    <w:spacing w:line="300" w:lineRule="exact"/>
                    <w:jc w:val="center"/>
                    <w:rPr>
                      <w:b/>
                      <w:bCs/>
                      <w:rtl/>
                    </w:rPr>
                  </w:pPr>
                </w:p>
              </w:tc>
              <w:tc>
                <w:tcPr>
                  <w:tcW w:w="1276" w:type="dxa"/>
                  <w:tcBorders>
                    <w:top w:val="single" w:sz="6" w:space="0" w:color="auto"/>
                    <w:left w:val="single" w:sz="6" w:space="0" w:color="auto"/>
                    <w:right w:val="single" w:sz="4" w:space="0" w:color="auto"/>
                  </w:tcBorders>
                  <w:shd w:val="pct5" w:color="auto" w:fill="auto"/>
                </w:tcPr>
                <w:p w14:paraId="0904F817" w14:textId="77777777" w:rsidR="00D92951" w:rsidRDefault="00D92951" w:rsidP="00D92951">
                  <w:pPr>
                    <w:spacing w:line="300" w:lineRule="exact"/>
                    <w:jc w:val="center"/>
                    <w:rPr>
                      <w:b/>
                      <w:bCs/>
                      <w:rtl/>
                    </w:rPr>
                  </w:pPr>
                </w:p>
              </w:tc>
              <w:tc>
                <w:tcPr>
                  <w:tcW w:w="1843" w:type="dxa"/>
                  <w:tcBorders>
                    <w:top w:val="single" w:sz="6" w:space="0" w:color="auto"/>
                    <w:left w:val="single" w:sz="4" w:space="0" w:color="auto"/>
                    <w:right w:val="single" w:sz="6" w:space="0" w:color="auto"/>
                  </w:tcBorders>
                  <w:shd w:val="pct5" w:color="auto" w:fill="auto"/>
                </w:tcPr>
                <w:p w14:paraId="1EAE4F11" w14:textId="77777777" w:rsidR="00D92951" w:rsidRDefault="00D92951"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201C084F" w14:textId="77777777" w:rsidR="00D92951" w:rsidRDefault="00D92951" w:rsidP="00D92951">
                  <w:pPr>
                    <w:spacing w:line="300" w:lineRule="exact"/>
                    <w:jc w:val="center"/>
                    <w:rPr>
                      <w:b/>
                      <w:bCs/>
                      <w:i/>
                      <w:iCs/>
                      <w:rtl/>
                    </w:rPr>
                  </w:pPr>
                </w:p>
              </w:tc>
              <w:tc>
                <w:tcPr>
                  <w:tcW w:w="1984" w:type="dxa"/>
                  <w:tcBorders>
                    <w:left w:val="single" w:sz="6" w:space="0" w:color="auto"/>
                    <w:right w:val="single" w:sz="6" w:space="0" w:color="auto"/>
                  </w:tcBorders>
                  <w:shd w:val="pct5" w:color="auto" w:fill="auto"/>
                </w:tcPr>
                <w:p w14:paraId="6E777CF6" w14:textId="77777777" w:rsidR="00D92951" w:rsidRDefault="00D92951" w:rsidP="00D92951">
                  <w:pPr>
                    <w:spacing w:line="300" w:lineRule="exact"/>
                    <w:jc w:val="center"/>
                    <w:rPr>
                      <w:b/>
                      <w:bCs/>
                      <w:i/>
                      <w:iCs/>
                      <w:rtl/>
                    </w:rPr>
                  </w:pPr>
                </w:p>
              </w:tc>
              <w:tc>
                <w:tcPr>
                  <w:tcW w:w="1418" w:type="dxa"/>
                  <w:tcBorders>
                    <w:left w:val="single" w:sz="6" w:space="0" w:color="auto"/>
                    <w:right w:val="single" w:sz="18" w:space="0" w:color="auto"/>
                  </w:tcBorders>
                  <w:shd w:val="pct5" w:color="auto" w:fill="auto"/>
                </w:tcPr>
                <w:p w14:paraId="7901E765" w14:textId="77777777" w:rsidR="00D92951" w:rsidRDefault="00D92951" w:rsidP="00D92951">
                  <w:pPr>
                    <w:spacing w:line="300" w:lineRule="exact"/>
                    <w:jc w:val="center"/>
                    <w:rPr>
                      <w:b/>
                      <w:bCs/>
                      <w:i/>
                      <w:iCs/>
                      <w:rtl/>
                    </w:rPr>
                  </w:pPr>
                </w:p>
              </w:tc>
            </w:tr>
            <w:tr w:rsidR="00D92951" w14:paraId="46F590E7" w14:textId="77777777" w:rsidTr="00D92951">
              <w:trPr>
                <w:cantSplit/>
                <w:trHeight w:val="1027"/>
              </w:trPr>
              <w:tc>
                <w:tcPr>
                  <w:tcW w:w="3260" w:type="dxa"/>
                  <w:gridSpan w:val="3"/>
                  <w:vMerge w:val="restart"/>
                  <w:tcBorders>
                    <w:top w:val="nil"/>
                    <w:left w:val="single" w:sz="18" w:space="0" w:color="auto"/>
                    <w:right w:val="single" w:sz="6" w:space="0" w:color="auto"/>
                  </w:tcBorders>
                  <w:shd w:val="pct5" w:color="auto" w:fill="auto"/>
                </w:tcPr>
                <w:p w14:paraId="61BF7B7E" w14:textId="77777777" w:rsidR="00D92951" w:rsidRDefault="00D92951" w:rsidP="00D92951">
                  <w:pPr>
                    <w:spacing w:line="300" w:lineRule="exact"/>
                    <w:jc w:val="center"/>
                    <w:rPr>
                      <w:b/>
                      <w:bCs/>
                      <w:rtl/>
                    </w:rPr>
                  </w:pPr>
                </w:p>
              </w:tc>
              <w:tc>
                <w:tcPr>
                  <w:tcW w:w="3119" w:type="dxa"/>
                  <w:gridSpan w:val="2"/>
                  <w:tcBorders>
                    <w:top w:val="single" w:sz="6" w:space="0" w:color="auto"/>
                    <w:left w:val="single" w:sz="6" w:space="0" w:color="auto"/>
                    <w:right w:val="single" w:sz="6" w:space="0" w:color="auto"/>
                  </w:tcBorders>
                  <w:shd w:val="pct5" w:color="auto" w:fill="auto"/>
                </w:tcPr>
                <w:p w14:paraId="09F1793A" w14:textId="77777777" w:rsidR="00D92951" w:rsidRDefault="00D92951" w:rsidP="00D92951">
                  <w:pPr>
                    <w:spacing w:line="300" w:lineRule="exact"/>
                    <w:jc w:val="center"/>
                    <w:rPr>
                      <w:b/>
                      <w:bCs/>
                      <w:rtl/>
                    </w:rPr>
                  </w:pPr>
                  <w:r>
                    <w:rPr>
                      <w:rFonts w:hint="cs"/>
                      <w:b/>
                      <w:bCs/>
                      <w:rtl/>
                    </w:rPr>
                    <w:t>היקף כספי לפרויקט:</w:t>
                  </w:r>
                </w:p>
              </w:tc>
              <w:tc>
                <w:tcPr>
                  <w:tcW w:w="2268" w:type="dxa"/>
                  <w:tcBorders>
                    <w:left w:val="single" w:sz="6" w:space="0" w:color="auto"/>
                    <w:right w:val="single" w:sz="6" w:space="0" w:color="auto"/>
                  </w:tcBorders>
                  <w:shd w:val="pct5" w:color="auto" w:fill="auto"/>
                </w:tcPr>
                <w:p w14:paraId="0FC4617E" w14:textId="77777777" w:rsidR="00D92951" w:rsidRDefault="00D92951" w:rsidP="00D92951">
                  <w:pPr>
                    <w:spacing w:line="300" w:lineRule="exact"/>
                    <w:jc w:val="center"/>
                    <w:rPr>
                      <w:b/>
                      <w:bCs/>
                      <w:i/>
                      <w:iCs/>
                      <w:rtl/>
                    </w:rPr>
                  </w:pPr>
                  <w:r w:rsidRPr="00531DCE">
                    <w:rPr>
                      <w:rFonts w:hint="cs"/>
                      <w:b/>
                      <w:bCs/>
                      <w:rtl/>
                    </w:rPr>
                    <w:t>מספר בקרות על הכשרות והדרכות מקצועיות אשר בוצעו</w:t>
                  </w:r>
                </w:p>
              </w:tc>
              <w:tc>
                <w:tcPr>
                  <w:tcW w:w="1984" w:type="dxa"/>
                  <w:tcBorders>
                    <w:left w:val="single" w:sz="6" w:space="0" w:color="auto"/>
                    <w:right w:val="single" w:sz="6" w:space="0" w:color="auto"/>
                  </w:tcBorders>
                  <w:shd w:val="pct5" w:color="auto" w:fill="auto"/>
                </w:tcPr>
                <w:p w14:paraId="7BDCD3D2" w14:textId="77777777" w:rsidR="00D92951" w:rsidRDefault="00D92951" w:rsidP="00D92951">
                  <w:pPr>
                    <w:spacing w:line="300" w:lineRule="exact"/>
                    <w:jc w:val="center"/>
                    <w:rPr>
                      <w:b/>
                      <w:bCs/>
                      <w:i/>
                      <w:iCs/>
                      <w:rtl/>
                    </w:rPr>
                  </w:pPr>
                  <w:r w:rsidRPr="00531DCE">
                    <w:rPr>
                      <w:rFonts w:hint="cs"/>
                      <w:b/>
                      <w:bCs/>
                      <w:rtl/>
                    </w:rPr>
                    <w:t xml:space="preserve">מספר בקרות </w:t>
                  </w:r>
                  <w:r>
                    <w:rPr>
                      <w:rFonts w:hint="cs"/>
                      <w:b/>
                      <w:bCs/>
                      <w:rtl/>
                    </w:rPr>
                    <w:t xml:space="preserve">שטח </w:t>
                  </w:r>
                  <w:r w:rsidRPr="00531DCE">
                    <w:rPr>
                      <w:rFonts w:hint="cs"/>
                      <w:b/>
                      <w:bCs/>
                      <w:rtl/>
                    </w:rPr>
                    <w:t>על הכשרות והדרכות מקצועיות אשר בוצעו</w:t>
                  </w:r>
                </w:p>
              </w:tc>
              <w:tc>
                <w:tcPr>
                  <w:tcW w:w="1418" w:type="dxa"/>
                  <w:tcBorders>
                    <w:left w:val="single" w:sz="6" w:space="0" w:color="auto"/>
                    <w:right w:val="single" w:sz="18" w:space="0" w:color="auto"/>
                  </w:tcBorders>
                  <w:shd w:val="pct5" w:color="auto" w:fill="auto"/>
                </w:tcPr>
                <w:p w14:paraId="61B71034" w14:textId="77777777" w:rsidR="00D92951" w:rsidRDefault="00D92951" w:rsidP="00D92951">
                  <w:pPr>
                    <w:spacing w:line="300" w:lineRule="exact"/>
                    <w:jc w:val="center"/>
                    <w:rPr>
                      <w:b/>
                      <w:bCs/>
                      <w:i/>
                      <w:iCs/>
                      <w:rtl/>
                    </w:rPr>
                  </w:pPr>
                </w:p>
              </w:tc>
            </w:tr>
            <w:tr w:rsidR="00D92951" w14:paraId="78449894" w14:textId="77777777" w:rsidTr="00D92951">
              <w:trPr>
                <w:cantSplit/>
                <w:trHeight w:val="632"/>
              </w:trPr>
              <w:tc>
                <w:tcPr>
                  <w:tcW w:w="3260" w:type="dxa"/>
                  <w:gridSpan w:val="3"/>
                  <w:vMerge/>
                  <w:tcBorders>
                    <w:left w:val="single" w:sz="18" w:space="0" w:color="auto"/>
                    <w:right w:val="single" w:sz="6" w:space="0" w:color="auto"/>
                  </w:tcBorders>
                  <w:shd w:val="pct5" w:color="auto" w:fill="auto"/>
                </w:tcPr>
                <w:p w14:paraId="55C4CAFA" w14:textId="77777777" w:rsidR="00D92951" w:rsidRDefault="00D92951" w:rsidP="00D92951">
                  <w:pPr>
                    <w:spacing w:line="300" w:lineRule="exact"/>
                    <w:jc w:val="center"/>
                    <w:rPr>
                      <w:b/>
                      <w:bCs/>
                      <w:rtl/>
                    </w:rPr>
                  </w:pPr>
                </w:p>
              </w:tc>
              <w:tc>
                <w:tcPr>
                  <w:tcW w:w="3119" w:type="dxa"/>
                  <w:gridSpan w:val="2"/>
                  <w:tcBorders>
                    <w:left w:val="single" w:sz="6" w:space="0" w:color="auto"/>
                    <w:right w:val="single" w:sz="6" w:space="0" w:color="auto"/>
                  </w:tcBorders>
                  <w:shd w:val="pct5" w:color="auto" w:fill="auto"/>
                </w:tcPr>
                <w:p w14:paraId="79ABC996" w14:textId="77777777" w:rsidR="00D92951" w:rsidRDefault="00D92951" w:rsidP="00D92951">
                  <w:pPr>
                    <w:spacing w:line="300" w:lineRule="exact"/>
                    <w:jc w:val="center"/>
                    <w:rPr>
                      <w:b/>
                      <w:bCs/>
                      <w:rtl/>
                    </w:rPr>
                  </w:pPr>
                </w:p>
              </w:tc>
              <w:tc>
                <w:tcPr>
                  <w:tcW w:w="2268" w:type="dxa"/>
                  <w:tcBorders>
                    <w:left w:val="single" w:sz="6" w:space="0" w:color="auto"/>
                    <w:right w:val="single" w:sz="6" w:space="0" w:color="auto"/>
                  </w:tcBorders>
                  <w:shd w:val="pct5" w:color="auto" w:fill="auto"/>
                </w:tcPr>
                <w:p w14:paraId="4E61677E" w14:textId="77777777" w:rsidR="00D92951" w:rsidRPr="00531DCE" w:rsidRDefault="00D92951" w:rsidP="00D92951">
                  <w:pPr>
                    <w:spacing w:line="300" w:lineRule="exact"/>
                    <w:jc w:val="center"/>
                    <w:rPr>
                      <w:b/>
                      <w:bCs/>
                      <w:rtl/>
                    </w:rPr>
                  </w:pPr>
                </w:p>
              </w:tc>
              <w:tc>
                <w:tcPr>
                  <w:tcW w:w="1984" w:type="dxa"/>
                  <w:tcBorders>
                    <w:left w:val="single" w:sz="6" w:space="0" w:color="auto"/>
                    <w:right w:val="single" w:sz="6" w:space="0" w:color="auto"/>
                  </w:tcBorders>
                  <w:shd w:val="pct5" w:color="auto" w:fill="auto"/>
                </w:tcPr>
                <w:p w14:paraId="09CC2B1D" w14:textId="77777777" w:rsidR="00D92951" w:rsidRPr="00531DCE" w:rsidRDefault="00D92951" w:rsidP="00D92951">
                  <w:pPr>
                    <w:spacing w:line="300" w:lineRule="exact"/>
                    <w:jc w:val="center"/>
                    <w:rPr>
                      <w:b/>
                      <w:bCs/>
                      <w:rtl/>
                    </w:rPr>
                  </w:pPr>
                </w:p>
              </w:tc>
              <w:tc>
                <w:tcPr>
                  <w:tcW w:w="1418" w:type="dxa"/>
                  <w:tcBorders>
                    <w:left w:val="single" w:sz="6" w:space="0" w:color="auto"/>
                    <w:right w:val="single" w:sz="18" w:space="0" w:color="auto"/>
                  </w:tcBorders>
                  <w:shd w:val="pct5" w:color="auto" w:fill="auto"/>
                </w:tcPr>
                <w:p w14:paraId="789E9EF2" w14:textId="77777777" w:rsidR="00D92951" w:rsidRDefault="00D92951" w:rsidP="00D92951">
                  <w:pPr>
                    <w:spacing w:line="300" w:lineRule="exact"/>
                    <w:jc w:val="center"/>
                    <w:rPr>
                      <w:b/>
                      <w:bCs/>
                      <w:i/>
                      <w:iCs/>
                      <w:rtl/>
                    </w:rPr>
                  </w:pPr>
                </w:p>
              </w:tc>
            </w:tr>
            <w:tr w:rsidR="00D92951" w14:paraId="7814F83E" w14:textId="77777777" w:rsidTr="00D92951">
              <w:trPr>
                <w:trHeight w:val="2273"/>
              </w:trPr>
              <w:tc>
                <w:tcPr>
                  <w:tcW w:w="12049" w:type="dxa"/>
                  <w:gridSpan w:val="8"/>
                  <w:tcBorders>
                    <w:top w:val="single" w:sz="18" w:space="0" w:color="auto"/>
                    <w:left w:val="single" w:sz="18" w:space="0" w:color="auto"/>
                    <w:bottom w:val="single" w:sz="18" w:space="0" w:color="auto"/>
                    <w:right w:val="single" w:sz="18" w:space="0" w:color="auto"/>
                  </w:tcBorders>
                </w:tcPr>
                <w:p w14:paraId="7A9E70E7" w14:textId="77777777" w:rsidR="00D92951" w:rsidRDefault="00D92951" w:rsidP="00D92951">
                  <w:pPr>
                    <w:spacing w:line="300" w:lineRule="exact"/>
                    <w:rPr>
                      <w:b/>
                      <w:bCs/>
                      <w:rtl/>
                    </w:rPr>
                  </w:pPr>
                  <w:r>
                    <w:rPr>
                      <w:rFonts w:hint="cs"/>
                      <w:b/>
                      <w:bCs/>
                      <w:rtl/>
                    </w:rPr>
                    <w:t>תיאור הפעילות:</w:t>
                  </w:r>
                </w:p>
                <w:p w14:paraId="2B5E59F6" w14:textId="77777777" w:rsidR="00D92951" w:rsidRDefault="00D92951" w:rsidP="00D92951">
                  <w:pPr>
                    <w:spacing w:line="300" w:lineRule="exact"/>
                    <w:rPr>
                      <w:b/>
                      <w:bCs/>
                      <w:rtl/>
                    </w:rPr>
                  </w:pPr>
                </w:p>
                <w:p w14:paraId="5DADF893" w14:textId="77777777" w:rsidR="00D92951" w:rsidRDefault="00D92951" w:rsidP="00D92951">
                  <w:pPr>
                    <w:spacing w:line="300" w:lineRule="exact"/>
                    <w:rPr>
                      <w:b/>
                      <w:bCs/>
                      <w:rtl/>
                    </w:rPr>
                  </w:pPr>
                </w:p>
                <w:p w14:paraId="762600CE" w14:textId="77777777" w:rsidR="00D92951" w:rsidRDefault="00D92951" w:rsidP="00D92951">
                  <w:pPr>
                    <w:spacing w:line="300" w:lineRule="exact"/>
                    <w:rPr>
                      <w:b/>
                      <w:bCs/>
                      <w:rtl/>
                    </w:rPr>
                  </w:pPr>
                </w:p>
                <w:p w14:paraId="2AF9E423" w14:textId="77777777" w:rsidR="00D92951" w:rsidRDefault="00D92951" w:rsidP="00D92951">
                  <w:pPr>
                    <w:spacing w:line="300" w:lineRule="exact"/>
                    <w:rPr>
                      <w:b/>
                      <w:bCs/>
                      <w:rtl/>
                    </w:rPr>
                  </w:pPr>
                </w:p>
                <w:p w14:paraId="4FB1CB96" w14:textId="77777777" w:rsidR="00D92951" w:rsidRDefault="00D92951" w:rsidP="00D92951">
                  <w:pPr>
                    <w:spacing w:line="300" w:lineRule="exact"/>
                    <w:rPr>
                      <w:b/>
                      <w:bCs/>
                      <w:rtl/>
                    </w:rPr>
                  </w:pPr>
                </w:p>
                <w:p w14:paraId="72DC0E29" w14:textId="77777777" w:rsidR="00D92951" w:rsidRDefault="00D92951" w:rsidP="00D92951">
                  <w:pPr>
                    <w:spacing w:line="300" w:lineRule="exact"/>
                    <w:rPr>
                      <w:b/>
                      <w:bCs/>
                      <w:rtl/>
                    </w:rPr>
                  </w:pPr>
                </w:p>
                <w:p w14:paraId="7F181E79" w14:textId="77777777" w:rsidR="00D92951" w:rsidRDefault="00D92951" w:rsidP="00D92951">
                  <w:pPr>
                    <w:spacing w:line="300" w:lineRule="exact"/>
                    <w:rPr>
                      <w:b/>
                      <w:bCs/>
                      <w:rtl/>
                    </w:rPr>
                  </w:pPr>
                </w:p>
                <w:p w14:paraId="5B55F13B" w14:textId="77777777" w:rsidR="00D92951" w:rsidRDefault="00D92951" w:rsidP="00D92951">
                  <w:pPr>
                    <w:spacing w:line="300" w:lineRule="exact"/>
                    <w:rPr>
                      <w:b/>
                      <w:bCs/>
                      <w:rtl/>
                    </w:rPr>
                  </w:pPr>
                </w:p>
                <w:p w14:paraId="0B144638" w14:textId="77777777" w:rsidR="00D92951" w:rsidRDefault="00D92951" w:rsidP="00D92951">
                  <w:pPr>
                    <w:spacing w:line="300" w:lineRule="exact"/>
                    <w:rPr>
                      <w:b/>
                      <w:bCs/>
                      <w:rtl/>
                    </w:rPr>
                  </w:pPr>
                </w:p>
                <w:p w14:paraId="23D68765" w14:textId="77777777" w:rsidR="00D92951" w:rsidRDefault="00D92951" w:rsidP="00D92951">
                  <w:pPr>
                    <w:spacing w:line="300" w:lineRule="exact"/>
                    <w:rPr>
                      <w:b/>
                      <w:bCs/>
                      <w:rtl/>
                    </w:rPr>
                  </w:pPr>
                </w:p>
              </w:tc>
            </w:tr>
          </w:tbl>
          <w:p w14:paraId="1A3425AC" w14:textId="77777777" w:rsidR="00D92951" w:rsidRDefault="00D92951" w:rsidP="00D92951">
            <w:pPr>
              <w:spacing w:line="300" w:lineRule="exact"/>
              <w:rPr>
                <w:b/>
                <w:bCs/>
                <w:rtl/>
              </w:rPr>
            </w:pPr>
          </w:p>
          <w:p w14:paraId="5D95E9E9" w14:textId="77777777" w:rsidR="00D92951" w:rsidRDefault="00D92951" w:rsidP="00D92951">
            <w:pPr>
              <w:spacing w:line="300" w:lineRule="exact"/>
              <w:rPr>
                <w:b/>
                <w:bCs/>
                <w:rtl/>
              </w:rPr>
            </w:pPr>
          </w:p>
          <w:p w14:paraId="5B3B72D9" w14:textId="77777777" w:rsidR="00D92951" w:rsidRDefault="00D92951" w:rsidP="00D92951">
            <w:pPr>
              <w:spacing w:line="300" w:lineRule="exact"/>
              <w:rPr>
                <w:b/>
                <w:bCs/>
                <w:rtl/>
              </w:rPr>
            </w:pPr>
          </w:p>
          <w:p w14:paraId="12B1DB8E" w14:textId="77777777" w:rsidR="00D92951" w:rsidRDefault="00D92951" w:rsidP="00D92951">
            <w:pPr>
              <w:spacing w:line="300" w:lineRule="exact"/>
              <w:rPr>
                <w:b/>
                <w:bCs/>
                <w:rtl/>
              </w:rPr>
            </w:pPr>
          </w:p>
        </w:tc>
      </w:tr>
    </w:tbl>
    <w:p w14:paraId="7FDFFC17" w14:textId="77777777" w:rsidR="00CD5FAF" w:rsidRDefault="00CD5FAF" w:rsidP="00084805">
      <w:pPr>
        <w:spacing w:line="240" w:lineRule="auto"/>
        <w:ind w:left="-34"/>
        <w:jc w:val="center"/>
        <w:rPr>
          <w:b/>
          <w:bCs/>
          <w:i/>
          <w:u w:val="single"/>
          <w:rtl/>
        </w:rPr>
      </w:pPr>
    </w:p>
    <w:p w14:paraId="4AD49070" w14:textId="77777777" w:rsidR="00CD5FAF" w:rsidRDefault="00CD5FAF" w:rsidP="00084805">
      <w:pPr>
        <w:spacing w:line="240" w:lineRule="auto"/>
        <w:ind w:left="-34"/>
        <w:jc w:val="center"/>
        <w:rPr>
          <w:b/>
          <w:bCs/>
          <w:i/>
          <w:u w:val="single"/>
          <w:rtl/>
        </w:rPr>
      </w:pPr>
    </w:p>
    <w:p w14:paraId="57B5E317" w14:textId="77777777" w:rsidR="00132CCA" w:rsidRDefault="00132CCA" w:rsidP="00084805">
      <w:pPr>
        <w:spacing w:line="240" w:lineRule="auto"/>
        <w:ind w:left="-34"/>
        <w:jc w:val="center"/>
        <w:rPr>
          <w:b/>
          <w:bCs/>
          <w:i/>
          <w:u w:val="single"/>
          <w:rtl/>
        </w:rPr>
      </w:pPr>
    </w:p>
    <w:p w14:paraId="77D5D15A" w14:textId="77777777" w:rsidR="00CD5FAF" w:rsidRDefault="00CD5FAF" w:rsidP="00084805">
      <w:pPr>
        <w:spacing w:line="240" w:lineRule="auto"/>
        <w:ind w:left="-34"/>
        <w:jc w:val="center"/>
        <w:rPr>
          <w:b/>
          <w:bCs/>
          <w:i/>
          <w:u w:val="single"/>
          <w:rtl/>
        </w:rPr>
      </w:pPr>
    </w:p>
    <w:p w14:paraId="60CD6E64" w14:textId="77777777" w:rsidR="00D27E6F" w:rsidRPr="003F658E" w:rsidRDefault="00D27E6F" w:rsidP="00D27E6F">
      <w:pPr>
        <w:rPr>
          <w:b/>
          <w:bCs/>
          <w:u w:val="single"/>
          <w:rtl/>
        </w:rPr>
      </w:pPr>
      <w:r w:rsidRPr="003F658E">
        <w:rPr>
          <w:rFonts w:hint="cs"/>
          <w:b/>
          <w:bCs/>
          <w:rtl/>
        </w:rPr>
        <w:t>ניתן להוסיף טבלאות נוספות המפרטות את ניסיון המציע, בהתאם לטבלאות לעיל ובתנאי שכל השורות ימולאו במלואן.</w:t>
      </w:r>
    </w:p>
    <w:p w14:paraId="4410E68B" w14:textId="77777777" w:rsidR="00CD5FAF" w:rsidRDefault="00CD5FAF" w:rsidP="00084805">
      <w:pPr>
        <w:spacing w:line="240" w:lineRule="auto"/>
        <w:ind w:left="-34"/>
        <w:jc w:val="center"/>
        <w:rPr>
          <w:b/>
          <w:bCs/>
          <w:i/>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3228B" w14:paraId="73AE8BE1" w14:textId="77777777" w:rsidTr="001D6837">
        <w:tc>
          <w:tcPr>
            <w:tcW w:w="2181" w:type="dxa"/>
          </w:tcPr>
          <w:p w14:paraId="576931C5" w14:textId="77777777" w:rsidR="00E3228B" w:rsidRDefault="00E3228B" w:rsidP="001D6837">
            <w:pPr>
              <w:rPr>
                <w:rtl/>
              </w:rPr>
            </w:pPr>
          </w:p>
          <w:p w14:paraId="79A73325" w14:textId="77777777" w:rsidR="00E3228B" w:rsidRDefault="00E3228B" w:rsidP="001D6837"/>
        </w:tc>
        <w:tc>
          <w:tcPr>
            <w:tcW w:w="4056" w:type="dxa"/>
          </w:tcPr>
          <w:p w14:paraId="1E6217D1" w14:textId="77777777" w:rsidR="00E3228B" w:rsidRDefault="00E3228B" w:rsidP="001D6837"/>
        </w:tc>
        <w:tc>
          <w:tcPr>
            <w:tcW w:w="3618" w:type="dxa"/>
          </w:tcPr>
          <w:p w14:paraId="34386CB1" w14:textId="77777777" w:rsidR="00E3228B" w:rsidRDefault="00E3228B" w:rsidP="001D6837"/>
        </w:tc>
      </w:tr>
      <w:tr w:rsidR="00E3228B" w14:paraId="19241EE9" w14:textId="77777777" w:rsidTr="001D6837">
        <w:tc>
          <w:tcPr>
            <w:tcW w:w="2181" w:type="dxa"/>
            <w:shd w:val="pct5" w:color="auto" w:fill="auto"/>
          </w:tcPr>
          <w:p w14:paraId="0A391ED1" w14:textId="77777777" w:rsidR="00E3228B" w:rsidRDefault="00E3228B" w:rsidP="001D6837">
            <w:pPr>
              <w:jc w:val="center"/>
            </w:pPr>
            <w:r>
              <w:rPr>
                <w:rFonts w:hint="cs"/>
                <w:rtl/>
              </w:rPr>
              <w:t>תאריך</w:t>
            </w:r>
          </w:p>
        </w:tc>
        <w:tc>
          <w:tcPr>
            <w:tcW w:w="4056" w:type="dxa"/>
            <w:shd w:val="pct5" w:color="auto" w:fill="auto"/>
          </w:tcPr>
          <w:p w14:paraId="4C5FF6F1" w14:textId="77777777" w:rsidR="00E3228B" w:rsidRDefault="00E3228B" w:rsidP="001D6837">
            <w:pPr>
              <w:jc w:val="center"/>
            </w:pPr>
            <w:r>
              <w:rPr>
                <w:rFonts w:hint="cs"/>
                <w:rtl/>
              </w:rPr>
              <w:t>שם מלא של החותם בשם המציע</w:t>
            </w:r>
          </w:p>
        </w:tc>
        <w:tc>
          <w:tcPr>
            <w:tcW w:w="3618" w:type="dxa"/>
            <w:shd w:val="pct5" w:color="auto" w:fill="auto"/>
          </w:tcPr>
          <w:p w14:paraId="18914C2D" w14:textId="77777777" w:rsidR="00E3228B" w:rsidRDefault="00E3228B" w:rsidP="001D6837">
            <w:pPr>
              <w:jc w:val="center"/>
            </w:pPr>
            <w:r>
              <w:rPr>
                <w:rFonts w:hint="cs"/>
                <w:rtl/>
              </w:rPr>
              <w:t>חתימה וחותמת המציע</w:t>
            </w:r>
          </w:p>
        </w:tc>
      </w:tr>
    </w:tbl>
    <w:p w14:paraId="19C28BD7" w14:textId="77777777" w:rsidR="00454BF2" w:rsidRDefault="00454BF2" w:rsidP="00084805">
      <w:pPr>
        <w:spacing w:line="240" w:lineRule="auto"/>
        <w:ind w:left="-34"/>
        <w:jc w:val="center"/>
        <w:rPr>
          <w:b/>
          <w:bCs/>
          <w:i/>
          <w:u w:val="single"/>
          <w:rtl/>
        </w:rPr>
      </w:pPr>
      <w:r>
        <w:rPr>
          <w:b/>
          <w:bCs/>
          <w:i/>
          <w:u w:val="single"/>
          <w:rtl/>
        </w:rPr>
        <w:br w:type="page"/>
      </w:r>
    </w:p>
    <w:p w14:paraId="577B7D9D" w14:textId="77777777" w:rsidR="00BE1CB1" w:rsidRPr="00A56622" w:rsidRDefault="00BE1CB1" w:rsidP="00A56622">
      <w:pPr>
        <w:pStyle w:val="2"/>
        <w:spacing w:before="0" w:after="0"/>
        <w:jc w:val="center"/>
        <w:rPr>
          <w:rFonts w:cs="David"/>
          <w:rtl/>
        </w:rPr>
      </w:pPr>
      <w:bookmarkStart w:id="126" w:name="_Toc455474804"/>
      <w:r w:rsidRPr="00A56622">
        <w:rPr>
          <w:rFonts w:cs="David" w:hint="cs"/>
          <w:rtl/>
        </w:rPr>
        <w:lastRenderedPageBreak/>
        <w:t xml:space="preserve">נספח ב' 3: </w:t>
      </w:r>
      <w:r w:rsidRPr="00A56622">
        <w:rPr>
          <w:rFonts w:cs="David"/>
          <w:rtl/>
        </w:rPr>
        <w:t>נ</w:t>
      </w:r>
      <w:r w:rsidRPr="00A56622">
        <w:rPr>
          <w:rFonts w:cs="David" w:hint="cs"/>
          <w:rtl/>
        </w:rPr>
        <w:t>יסיון מנהל הפרויקט</w:t>
      </w:r>
      <w:bookmarkEnd w:id="126"/>
    </w:p>
    <w:p w14:paraId="378EC6F4" w14:textId="77777777" w:rsidR="00BE1CB1" w:rsidRDefault="00BE1CB1" w:rsidP="00BE1CB1">
      <w:pPr>
        <w:rPr>
          <w:b/>
          <w:bCs/>
          <w:u w:val="single"/>
          <w:rtl/>
        </w:rPr>
      </w:pPr>
    </w:p>
    <w:p w14:paraId="7B734D16" w14:textId="77777777" w:rsidR="00BE1CB1" w:rsidRDefault="00CC2642" w:rsidP="00BE1CB1">
      <w:pPr>
        <w:rPr>
          <w:b/>
          <w:bCs/>
          <w:sz w:val="14"/>
          <w:szCs w:val="14"/>
          <w:u w:val="single"/>
          <w:rtl/>
        </w:rPr>
      </w:pPr>
      <w:r>
        <w:rPr>
          <w:rFonts w:hint="cs"/>
          <w:b/>
          <w:bCs/>
          <w:rtl/>
        </w:rPr>
        <w:t xml:space="preserve">שם מנהל הפרויקט: _________________    מס' ת.ז.: ________________     שנת לידה: ____________                            </w:t>
      </w: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BE1CB1" w14:paraId="18A52EED" w14:textId="77777777" w:rsidTr="000D168D">
        <w:trPr>
          <w:trHeight w:val="538"/>
        </w:trPr>
        <w:tc>
          <w:tcPr>
            <w:tcW w:w="2262" w:type="dxa"/>
            <w:tcBorders>
              <w:top w:val="nil"/>
              <w:left w:val="nil"/>
              <w:bottom w:val="nil"/>
            </w:tcBorders>
            <w:vAlign w:val="center"/>
          </w:tcPr>
          <w:p w14:paraId="11614C04" w14:textId="77777777" w:rsidR="00BE1CB1" w:rsidRDefault="00BE1CB1" w:rsidP="000D168D">
            <w:pPr>
              <w:rPr>
                <w:b/>
                <w:bCs/>
                <w:rtl/>
              </w:rPr>
            </w:pPr>
            <w:r>
              <w:rPr>
                <w:rFonts w:hint="cs"/>
                <w:b/>
                <w:bCs/>
                <w:rtl/>
              </w:rPr>
              <w:t>תפקידו אצל המציע:</w:t>
            </w:r>
          </w:p>
        </w:tc>
        <w:tc>
          <w:tcPr>
            <w:tcW w:w="6816" w:type="dxa"/>
            <w:vAlign w:val="center"/>
          </w:tcPr>
          <w:p w14:paraId="5CADF537" w14:textId="77777777" w:rsidR="00BE1CB1" w:rsidRDefault="00BE1CB1" w:rsidP="000D168D">
            <w:pPr>
              <w:rPr>
                <w:b/>
                <w:bCs/>
                <w:rtl/>
              </w:rPr>
            </w:pPr>
          </w:p>
        </w:tc>
      </w:tr>
    </w:tbl>
    <w:p w14:paraId="1405FBD0" w14:textId="77777777" w:rsidR="00BE1CB1" w:rsidRDefault="00BE1CB1" w:rsidP="00BE1CB1">
      <w:pPr>
        <w:rPr>
          <w:b/>
          <w:bCs/>
          <w:u w:val="single"/>
          <w:rtl/>
        </w:rPr>
      </w:pPr>
    </w:p>
    <w:p w14:paraId="449A1981" w14:textId="77777777" w:rsidR="00BE1CB1" w:rsidRDefault="00BE1CB1" w:rsidP="00BE1CB1">
      <w:pPr>
        <w:rPr>
          <w:b/>
          <w:bCs/>
          <w:rtl/>
        </w:rPr>
      </w:pPr>
      <w:r>
        <w:rPr>
          <w:b/>
          <w:bCs/>
          <w:rtl/>
        </w:rPr>
        <w:tab/>
      </w:r>
      <w:r>
        <w:rPr>
          <w:b/>
          <w:bCs/>
          <w:u w:val="single"/>
          <w:rtl/>
        </w:rPr>
        <w:t>ה</w:t>
      </w:r>
      <w:r>
        <w:rPr>
          <w:rFonts w:hint="cs"/>
          <w:b/>
          <w:bCs/>
          <w:u w:val="single"/>
          <w:rtl/>
        </w:rPr>
        <w:t>כשרה מקצועית/אקדמאית</w:t>
      </w:r>
      <w:r>
        <w:rPr>
          <w:b/>
          <w:bCs/>
          <w:rtl/>
        </w:rPr>
        <w:t>:</w:t>
      </w:r>
    </w:p>
    <w:p w14:paraId="66D13384" w14:textId="77777777" w:rsidR="00BE1CB1" w:rsidRDefault="00BE1CB1" w:rsidP="00BE1CB1">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BE1CB1" w14:paraId="4A208252" w14:textId="77777777" w:rsidTr="000D168D">
        <w:tc>
          <w:tcPr>
            <w:tcW w:w="7332" w:type="dxa"/>
            <w:tcBorders>
              <w:top w:val="single" w:sz="18" w:space="0" w:color="auto"/>
              <w:bottom w:val="single" w:sz="18" w:space="0" w:color="auto"/>
            </w:tcBorders>
            <w:shd w:val="pct5" w:color="auto" w:fill="auto"/>
          </w:tcPr>
          <w:p w14:paraId="02B23E00" w14:textId="77777777" w:rsidR="00BE1CB1" w:rsidRDefault="00BE1CB1" w:rsidP="000D168D">
            <w:pPr>
              <w:spacing w:before="60" w:after="60"/>
              <w:jc w:val="center"/>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14:paraId="0B0140D3" w14:textId="77777777" w:rsidR="00BE1CB1" w:rsidRDefault="00BE1CB1" w:rsidP="000D168D">
            <w:pPr>
              <w:spacing w:before="60" w:after="60"/>
              <w:jc w:val="center"/>
              <w:rPr>
                <w:b/>
                <w:bCs/>
                <w:rtl/>
              </w:rPr>
            </w:pPr>
            <w:r>
              <w:rPr>
                <w:rFonts w:hint="cs"/>
                <w:b/>
                <w:bCs/>
                <w:rtl/>
              </w:rPr>
              <w:t>מועד מתן התואר</w:t>
            </w:r>
          </w:p>
        </w:tc>
      </w:tr>
      <w:tr w:rsidR="00BE1CB1" w14:paraId="30EDDEB5" w14:textId="77777777" w:rsidTr="000D168D">
        <w:tc>
          <w:tcPr>
            <w:tcW w:w="7332" w:type="dxa"/>
            <w:tcBorders>
              <w:top w:val="single" w:sz="18" w:space="0" w:color="auto"/>
            </w:tcBorders>
          </w:tcPr>
          <w:p w14:paraId="5C345FF1" w14:textId="77777777" w:rsidR="00BE1CB1" w:rsidRDefault="00BE1CB1" w:rsidP="000D168D">
            <w:pPr>
              <w:spacing w:before="60" w:after="60"/>
              <w:rPr>
                <w:rtl/>
              </w:rPr>
            </w:pPr>
          </w:p>
        </w:tc>
        <w:tc>
          <w:tcPr>
            <w:tcW w:w="1702" w:type="dxa"/>
            <w:tcBorders>
              <w:top w:val="single" w:sz="18" w:space="0" w:color="auto"/>
            </w:tcBorders>
          </w:tcPr>
          <w:p w14:paraId="60517B23" w14:textId="77777777" w:rsidR="00BE1CB1" w:rsidRDefault="00BE1CB1" w:rsidP="000D168D">
            <w:pPr>
              <w:spacing w:before="60" w:after="60"/>
              <w:rPr>
                <w:rtl/>
              </w:rPr>
            </w:pPr>
          </w:p>
        </w:tc>
      </w:tr>
      <w:tr w:rsidR="00BE1CB1" w14:paraId="2BDFE008" w14:textId="77777777" w:rsidTr="000D168D">
        <w:tc>
          <w:tcPr>
            <w:tcW w:w="7332" w:type="dxa"/>
          </w:tcPr>
          <w:p w14:paraId="30859C4C" w14:textId="77777777" w:rsidR="00BE1CB1" w:rsidRDefault="00BE1CB1" w:rsidP="000D168D">
            <w:pPr>
              <w:spacing w:before="60" w:after="60"/>
              <w:rPr>
                <w:rtl/>
              </w:rPr>
            </w:pPr>
          </w:p>
        </w:tc>
        <w:tc>
          <w:tcPr>
            <w:tcW w:w="1702" w:type="dxa"/>
          </w:tcPr>
          <w:p w14:paraId="10C9E196" w14:textId="77777777" w:rsidR="00BE1CB1" w:rsidRDefault="00BE1CB1" w:rsidP="000D168D">
            <w:pPr>
              <w:spacing w:before="60" w:after="60"/>
              <w:rPr>
                <w:rtl/>
              </w:rPr>
            </w:pPr>
          </w:p>
        </w:tc>
      </w:tr>
      <w:tr w:rsidR="00BE1CB1" w14:paraId="0A00D4D8" w14:textId="77777777" w:rsidTr="000D168D">
        <w:tc>
          <w:tcPr>
            <w:tcW w:w="7332" w:type="dxa"/>
          </w:tcPr>
          <w:p w14:paraId="46A250A6" w14:textId="77777777" w:rsidR="00BE1CB1" w:rsidRDefault="00BE1CB1" w:rsidP="000D168D">
            <w:pPr>
              <w:spacing w:before="60" w:after="60"/>
              <w:rPr>
                <w:rtl/>
              </w:rPr>
            </w:pPr>
          </w:p>
        </w:tc>
        <w:tc>
          <w:tcPr>
            <w:tcW w:w="1702" w:type="dxa"/>
          </w:tcPr>
          <w:p w14:paraId="5BFCBD8E" w14:textId="77777777" w:rsidR="00BE1CB1" w:rsidRDefault="00BE1CB1" w:rsidP="000D168D">
            <w:pPr>
              <w:spacing w:before="60" w:after="60"/>
              <w:rPr>
                <w:rtl/>
              </w:rPr>
            </w:pPr>
          </w:p>
        </w:tc>
      </w:tr>
    </w:tbl>
    <w:p w14:paraId="5CF2174B" w14:textId="77777777" w:rsidR="00BE1CB1" w:rsidRDefault="00BE1CB1" w:rsidP="00BE1CB1">
      <w:pPr>
        <w:rPr>
          <w:sz w:val="14"/>
          <w:szCs w:val="14"/>
          <w:rtl/>
        </w:rPr>
      </w:pPr>
    </w:p>
    <w:p w14:paraId="4E747442" w14:textId="77777777" w:rsidR="00BE1CB1" w:rsidRDefault="00BE1CB1" w:rsidP="00BE1CB1">
      <w:pPr>
        <w:rPr>
          <w:b/>
          <w:bCs/>
          <w:rtl/>
        </w:rPr>
      </w:pPr>
      <w:r>
        <w:rPr>
          <w:b/>
          <w:bCs/>
          <w:rtl/>
        </w:rPr>
        <w:tab/>
      </w:r>
      <w:r>
        <w:rPr>
          <w:b/>
          <w:bCs/>
          <w:u w:val="single"/>
          <w:rtl/>
        </w:rPr>
        <w:t>נ</w:t>
      </w:r>
      <w:r>
        <w:rPr>
          <w:rFonts w:hint="cs"/>
          <w:b/>
          <w:bCs/>
          <w:u w:val="single"/>
          <w:rtl/>
        </w:rPr>
        <w:t>יסיון</w:t>
      </w:r>
      <w:r>
        <w:rPr>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BE1CB1" w14:paraId="475BBBE9" w14:textId="77777777" w:rsidTr="000D168D">
        <w:tc>
          <w:tcPr>
            <w:tcW w:w="7332" w:type="dxa"/>
            <w:tcBorders>
              <w:top w:val="nil"/>
              <w:left w:val="nil"/>
              <w:bottom w:val="nil"/>
            </w:tcBorders>
            <w:vAlign w:val="center"/>
          </w:tcPr>
          <w:p w14:paraId="649CE3E9" w14:textId="77777777" w:rsidR="00BE1CB1" w:rsidRDefault="00BE1CB1" w:rsidP="000D168D">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אצל המציע</w:t>
            </w:r>
          </w:p>
        </w:tc>
        <w:tc>
          <w:tcPr>
            <w:tcW w:w="1668" w:type="dxa"/>
            <w:tcBorders>
              <w:bottom w:val="single" w:sz="4" w:space="0" w:color="auto"/>
            </w:tcBorders>
            <w:vAlign w:val="center"/>
          </w:tcPr>
          <w:p w14:paraId="71E05CF9" w14:textId="77777777" w:rsidR="00BE1CB1" w:rsidRDefault="00BE1CB1" w:rsidP="000D168D">
            <w:pPr>
              <w:spacing w:before="100" w:after="100"/>
              <w:rPr>
                <w:rtl/>
              </w:rPr>
            </w:pPr>
          </w:p>
        </w:tc>
      </w:tr>
      <w:tr w:rsidR="00BE1CB1" w14:paraId="1EF23AC4" w14:textId="77777777" w:rsidTr="000D168D">
        <w:trPr>
          <w:trHeight w:val="117"/>
        </w:trPr>
        <w:tc>
          <w:tcPr>
            <w:tcW w:w="7332" w:type="dxa"/>
            <w:tcBorders>
              <w:top w:val="nil"/>
              <w:left w:val="nil"/>
              <w:bottom w:val="nil"/>
              <w:right w:val="nil"/>
            </w:tcBorders>
            <w:vAlign w:val="center"/>
          </w:tcPr>
          <w:p w14:paraId="2544B270" w14:textId="77777777" w:rsidR="00BE1CB1" w:rsidRDefault="00BE1CB1" w:rsidP="000D168D">
            <w:pPr>
              <w:spacing w:before="100" w:after="100"/>
              <w:rPr>
                <w:sz w:val="2"/>
                <w:szCs w:val="2"/>
                <w:rtl/>
              </w:rPr>
            </w:pPr>
          </w:p>
        </w:tc>
        <w:tc>
          <w:tcPr>
            <w:tcW w:w="1668" w:type="dxa"/>
            <w:tcBorders>
              <w:left w:val="nil"/>
              <w:right w:val="nil"/>
            </w:tcBorders>
            <w:vAlign w:val="center"/>
          </w:tcPr>
          <w:p w14:paraId="577E2F87" w14:textId="77777777" w:rsidR="00BE1CB1" w:rsidRDefault="00BE1CB1" w:rsidP="000D168D">
            <w:pPr>
              <w:spacing w:before="100" w:after="100"/>
              <w:rPr>
                <w:sz w:val="2"/>
                <w:szCs w:val="2"/>
                <w:rtl/>
              </w:rPr>
            </w:pPr>
          </w:p>
        </w:tc>
      </w:tr>
      <w:tr w:rsidR="00BE1CB1" w14:paraId="5675861C" w14:textId="77777777" w:rsidTr="000D168D">
        <w:tc>
          <w:tcPr>
            <w:tcW w:w="7332" w:type="dxa"/>
            <w:tcBorders>
              <w:top w:val="nil"/>
              <w:left w:val="nil"/>
              <w:bottom w:val="nil"/>
            </w:tcBorders>
            <w:vAlign w:val="center"/>
          </w:tcPr>
          <w:p w14:paraId="4DC53A2F" w14:textId="77777777" w:rsidR="00BE1CB1" w:rsidRDefault="00BE1CB1" w:rsidP="00161D74">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ב</w:t>
            </w:r>
            <w:r w:rsidR="00161D74">
              <w:rPr>
                <w:rFonts w:hint="cs"/>
                <w:rtl/>
              </w:rPr>
              <w:t xml:space="preserve">ניהול פרויקטים  </w:t>
            </w:r>
          </w:p>
        </w:tc>
        <w:tc>
          <w:tcPr>
            <w:tcW w:w="1668" w:type="dxa"/>
            <w:vAlign w:val="center"/>
          </w:tcPr>
          <w:p w14:paraId="2255F3C5" w14:textId="77777777" w:rsidR="00BE1CB1" w:rsidRDefault="00BE1CB1" w:rsidP="000D168D">
            <w:pPr>
              <w:spacing w:before="100" w:after="100"/>
              <w:rPr>
                <w:rtl/>
              </w:rPr>
            </w:pPr>
          </w:p>
        </w:tc>
      </w:tr>
    </w:tbl>
    <w:p w14:paraId="75A6CD31" w14:textId="77777777" w:rsidR="00BE1CB1" w:rsidRDefault="00BE1CB1" w:rsidP="00BE1CB1">
      <w:pPr>
        <w:rPr>
          <w:b/>
          <w:bCs/>
          <w:sz w:val="18"/>
          <w:szCs w:val="18"/>
          <w:rtl/>
        </w:rPr>
      </w:pPr>
      <w:r>
        <w:rPr>
          <w:b/>
          <w:bCs/>
          <w:rtl/>
        </w:rPr>
        <w:tab/>
      </w:r>
    </w:p>
    <w:p w14:paraId="1B1AB5A8" w14:textId="77777777" w:rsidR="00BE1CB1" w:rsidRDefault="00BE1CB1" w:rsidP="00BE1CB1">
      <w:pPr>
        <w:ind w:left="747"/>
        <w:rPr>
          <w:b/>
          <w:bCs/>
          <w:rtl/>
        </w:rPr>
      </w:pPr>
      <w:r>
        <w:rPr>
          <w:b/>
          <w:bCs/>
          <w:u w:val="single"/>
          <w:rtl/>
        </w:rPr>
        <w:t>ע</w:t>
      </w:r>
      <w:r>
        <w:rPr>
          <w:rFonts w:hint="cs"/>
          <w:b/>
          <w:bCs/>
          <w:u w:val="single"/>
          <w:rtl/>
        </w:rPr>
        <w:t>בודות דומות שבוצעו על ידו בעבר</w:t>
      </w:r>
      <w:r>
        <w:rPr>
          <w:b/>
          <w:bCs/>
          <w:rtl/>
        </w:rPr>
        <w:t>:</w:t>
      </w:r>
    </w:p>
    <w:p w14:paraId="6AB7B463" w14:textId="77777777" w:rsidR="00BE1CB1" w:rsidRDefault="00BE1CB1" w:rsidP="00BE1CB1">
      <w:pPr>
        <w:ind w:left="720"/>
        <w:rPr>
          <w:rtl/>
        </w:rPr>
      </w:pPr>
    </w:p>
    <w:tbl>
      <w:tblPr>
        <w:bidiVisual/>
        <w:tblW w:w="981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739"/>
        <w:gridCol w:w="1009"/>
        <w:gridCol w:w="1259"/>
        <w:gridCol w:w="1117"/>
        <w:gridCol w:w="1554"/>
        <w:gridCol w:w="1264"/>
        <w:gridCol w:w="1451"/>
      </w:tblGrid>
      <w:tr w:rsidR="004C36E1" w:rsidRPr="003F658E" w14:paraId="73F294DC" w14:textId="77777777" w:rsidTr="0036140F">
        <w:trPr>
          <w:jc w:val="center"/>
        </w:trPr>
        <w:tc>
          <w:tcPr>
            <w:tcW w:w="421" w:type="dxa"/>
            <w:tcBorders>
              <w:top w:val="single" w:sz="12" w:space="0" w:color="auto"/>
              <w:left w:val="single" w:sz="12" w:space="0" w:color="auto"/>
              <w:bottom w:val="nil"/>
              <w:right w:val="single" w:sz="6" w:space="0" w:color="auto"/>
            </w:tcBorders>
            <w:shd w:val="pct5" w:color="auto" w:fill="auto"/>
          </w:tcPr>
          <w:p w14:paraId="2490294F" w14:textId="77777777" w:rsidR="004C36E1" w:rsidRPr="003F658E" w:rsidRDefault="004C36E1" w:rsidP="000D168D">
            <w:pPr>
              <w:jc w:val="center"/>
              <w:rPr>
                <w:b/>
                <w:bCs/>
                <w:sz w:val="26"/>
                <w:szCs w:val="26"/>
                <w:rtl/>
              </w:rPr>
            </w:pPr>
          </w:p>
        </w:tc>
        <w:tc>
          <w:tcPr>
            <w:tcW w:w="5124" w:type="dxa"/>
            <w:gridSpan w:val="4"/>
            <w:tcBorders>
              <w:top w:val="single" w:sz="12" w:space="0" w:color="auto"/>
              <w:left w:val="single" w:sz="6" w:space="0" w:color="auto"/>
              <w:bottom w:val="single" w:sz="6" w:space="0" w:color="auto"/>
              <w:right w:val="single" w:sz="6" w:space="0" w:color="auto"/>
            </w:tcBorders>
            <w:shd w:val="pct5" w:color="auto" w:fill="auto"/>
          </w:tcPr>
          <w:p w14:paraId="498D9264" w14:textId="77777777" w:rsidR="004C36E1" w:rsidRPr="003F658E" w:rsidRDefault="004C36E1" w:rsidP="000D168D">
            <w:pPr>
              <w:jc w:val="center"/>
              <w:rPr>
                <w:b/>
                <w:bCs/>
                <w:rtl/>
              </w:rPr>
            </w:pPr>
            <w:r w:rsidRPr="003F658E">
              <w:rPr>
                <w:rFonts w:hint="cs"/>
                <w:b/>
                <w:bCs/>
                <w:rtl/>
              </w:rPr>
              <w:t>פרטי הלקוח</w:t>
            </w:r>
          </w:p>
        </w:tc>
        <w:tc>
          <w:tcPr>
            <w:tcW w:w="1554" w:type="dxa"/>
            <w:vMerge w:val="restart"/>
            <w:tcBorders>
              <w:top w:val="single" w:sz="12" w:space="0" w:color="auto"/>
              <w:left w:val="single" w:sz="6" w:space="0" w:color="auto"/>
              <w:right w:val="single" w:sz="6" w:space="0" w:color="auto"/>
            </w:tcBorders>
            <w:shd w:val="pct5" w:color="auto" w:fill="auto"/>
          </w:tcPr>
          <w:p w14:paraId="5735E63C" w14:textId="77777777" w:rsidR="004C36E1" w:rsidRPr="003F658E" w:rsidRDefault="004C36E1" w:rsidP="000D168D">
            <w:pPr>
              <w:jc w:val="center"/>
              <w:rPr>
                <w:b/>
                <w:bCs/>
                <w:rtl/>
              </w:rPr>
            </w:pPr>
            <w:r w:rsidRPr="003F658E">
              <w:rPr>
                <w:rFonts w:hint="cs"/>
                <w:b/>
                <w:bCs/>
                <w:rtl/>
              </w:rPr>
              <w:t>התחום המקצועי ו</w:t>
            </w:r>
            <w:r w:rsidRPr="003F658E">
              <w:rPr>
                <w:b/>
                <w:bCs/>
                <w:rtl/>
              </w:rPr>
              <w:t>ת</w:t>
            </w:r>
            <w:r w:rsidRPr="003F658E">
              <w:rPr>
                <w:rFonts w:hint="cs"/>
                <w:b/>
                <w:bCs/>
                <w:rtl/>
              </w:rPr>
              <w:t>יאור העבודה</w:t>
            </w:r>
          </w:p>
        </w:tc>
        <w:tc>
          <w:tcPr>
            <w:tcW w:w="1264" w:type="dxa"/>
            <w:vMerge w:val="restart"/>
            <w:tcBorders>
              <w:top w:val="single" w:sz="12" w:space="0" w:color="auto"/>
              <w:left w:val="single" w:sz="6" w:space="0" w:color="auto"/>
              <w:right w:val="single" w:sz="6" w:space="0" w:color="auto"/>
            </w:tcBorders>
            <w:shd w:val="pct5" w:color="auto" w:fill="auto"/>
          </w:tcPr>
          <w:p w14:paraId="49CE78D1" w14:textId="77777777" w:rsidR="004C36E1" w:rsidRPr="003F658E" w:rsidRDefault="004C36E1" w:rsidP="000D168D">
            <w:pPr>
              <w:jc w:val="center"/>
              <w:rPr>
                <w:b/>
                <w:bCs/>
                <w:rtl/>
              </w:rPr>
            </w:pPr>
            <w:r w:rsidRPr="003F658E">
              <w:rPr>
                <w:rFonts w:hint="cs"/>
                <w:b/>
                <w:bCs/>
                <w:rtl/>
              </w:rPr>
              <w:t>מועד תחילת וסיום הפרויקט (חודש ושנה)</w:t>
            </w:r>
            <w:r w:rsidRPr="003F658E" w:rsidDel="00433889">
              <w:rPr>
                <w:b/>
                <w:bCs/>
                <w:rtl/>
              </w:rPr>
              <w:t xml:space="preserve"> </w:t>
            </w:r>
          </w:p>
        </w:tc>
        <w:tc>
          <w:tcPr>
            <w:tcW w:w="1451" w:type="dxa"/>
            <w:vMerge w:val="restart"/>
            <w:tcBorders>
              <w:top w:val="single" w:sz="12" w:space="0" w:color="auto"/>
              <w:left w:val="single" w:sz="6" w:space="0" w:color="auto"/>
              <w:right w:val="single" w:sz="6" w:space="0" w:color="auto"/>
            </w:tcBorders>
            <w:shd w:val="pct5" w:color="auto" w:fill="auto"/>
          </w:tcPr>
          <w:p w14:paraId="10FDCEC8" w14:textId="77777777" w:rsidR="004C36E1" w:rsidRPr="003F658E" w:rsidRDefault="004C36E1" w:rsidP="000D168D">
            <w:pPr>
              <w:jc w:val="center"/>
              <w:rPr>
                <w:b/>
                <w:bCs/>
                <w:rtl/>
              </w:rPr>
            </w:pPr>
            <w:r w:rsidRPr="003F658E">
              <w:rPr>
                <w:rFonts w:hint="cs"/>
                <w:b/>
                <w:bCs/>
                <w:rtl/>
              </w:rPr>
              <w:t>היקף כספי לשנה (בש"ח)</w:t>
            </w:r>
          </w:p>
        </w:tc>
      </w:tr>
      <w:tr w:rsidR="004C36E1" w:rsidRPr="003F658E" w14:paraId="106D7DE0" w14:textId="77777777" w:rsidTr="0036140F">
        <w:trPr>
          <w:trHeight w:val="653"/>
          <w:jc w:val="center"/>
        </w:trPr>
        <w:tc>
          <w:tcPr>
            <w:tcW w:w="421" w:type="dxa"/>
            <w:tcBorders>
              <w:top w:val="nil"/>
              <w:left w:val="single" w:sz="12" w:space="0" w:color="auto"/>
              <w:bottom w:val="single" w:sz="12" w:space="0" w:color="auto"/>
              <w:right w:val="single" w:sz="6" w:space="0" w:color="auto"/>
            </w:tcBorders>
            <w:shd w:val="pct5" w:color="auto" w:fill="auto"/>
          </w:tcPr>
          <w:p w14:paraId="3C45C3B1" w14:textId="77777777" w:rsidR="004C36E1" w:rsidRPr="003F658E" w:rsidRDefault="004C36E1" w:rsidP="000D168D">
            <w:pPr>
              <w:jc w:val="center"/>
              <w:rPr>
                <w:b/>
                <w:bCs/>
                <w:i/>
                <w:iCs/>
                <w:rtl/>
              </w:rPr>
            </w:pPr>
          </w:p>
        </w:tc>
        <w:tc>
          <w:tcPr>
            <w:tcW w:w="1739" w:type="dxa"/>
            <w:tcBorders>
              <w:top w:val="single" w:sz="6" w:space="0" w:color="auto"/>
              <w:left w:val="single" w:sz="6" w:space="0" w:color="auto"/>
              <w:bottom w:val="single" w:sz="12" w:space="0" w:color="auto"/>
              <w:right w:val="single" w:sz="6" w:space="0" w:color="auto"/>
            </w:tcBorders>
            <w:shd w:val="pct5" w:color="auto" w:fill="auto"/>
          </w:tcPr>
          <w:p w14:paraId="5B713C3C" w14:textId="77777777" w:rsidR="004C36E1" w:rsidRPr="003F658E" w:rsidRDefault="004C36E1" w:rsidP="000D168D">
            <w:pPr>
              <w:jc w:val="center"/>
              <w:rPr>
                <w:b/>
                <w:bCs/>
                <w:rtl/>
              </w:rPr>
            </w:pPr>
            <w:r w:rsidRPr="003F658E">
              <w:rPr>
                <w:b/>
                <w:bCs/>
                <w:rtl/>
              </w:rPr>
              <w:t>ח</w:t>
            </w:r>
            <w:r w:rsidRPr="003F658E">
              <w:rPr>
                <w:rFonts w:hint="cs"/>
                <w:b/>
                <w:bCs/>
                <w:rtl/>
              </w:rPr>
              <w:t>ברה / גוף</w:t>
            </w:r>
          </w:p>
        </w:tc>
        <w:tc>
          <w:tcPr>
            <w:tcW w:w="1009" w:type="dxa"/>
            <w:tcBorders>
              <w:top w:val="single" w:sz="6" w:space="0" w:color="auto"/>
              <w:left w:val="single" w:sz="6" w:space="0" w:color="auto"/>
              <w:bottom w:val="single" w:sz="12" w:space="0" w:color="auto"/>
              <w:right w:val="single" w:sz="6" w:space="0" w:color="auto"/>
            </w:tcBorders>
            <w:shd w:val="pct5" w:color="auto" w:fill="auto"/>
          </w:tcPr>
          <w:p w14:paraId="2220A8F5" w14:textId="77777777" w:rsidR="004C36E1" w:rsidRPr="003F658E" w:rsidRDefault="004C36E1" w:rsidP="000D168D">
            <w:pPr>
              <w:jc w:val="center"/>
              <w:rPr>
                <w:b/>
                <w:bCs/>
                <w:rtl/>
              </w:rPr>
            </w:pPr>
            <w:r w:rsidRPr="003F658E">
              <w:rPr>
                <w:rFonts w:hint="cs"/>
                <w:b/>
                <w:bCs/>
                <w:rtl/>
              </w:rPr>
              <w:t xml:space="preserve">אחריות על מס' עובדים </w:t>
            </w:r>
          </w:p>
        </w:tc>
        <w:tc>
          <w:tcPr>
            <w:tcW w:w="1259" w:type="dxa"/>
            <w:tcBorders>
              <w:top w:val="single" w:sz="6" w:space="0" w:color="auto"/>
              <w:left w:val="single" w:sz="6" w:space="0" w:color="auto"/>
              <w:bottom w:val="single" w:sz="12" w:space="0" w:color="auto"/>
              <w:right w:val="single" w:sz="6" w:space="0" w:color="auto"/>
            </w:tcBorders>
            <w:shd w:val="pct5" w:color="auto" w:fill="auto"/>
          </w:tcPr>
          <w:p w14:paraId="59FE8CB4" w14:textId="77777777" w:rsidR="004C36E1" w:rsidRPr="003F658E" w:rsidRDefault="004C36E1" w:rsidP="000D168D">
            <w:pPr>
              <w:jc w:val="center"/>
              <w:rPr>
                <w:b/>
                <w:bCs/>
                <w:rtl/>
              </w:rPr>
            </w:pPr>
            <w:r w:rsidRPr="003F658E">
              <w:rPr>
                <w:b/>
                <w:bCs/>
                <w:rtl/>
              </w:rPr>
              <w:t>א</w:t>
            </w:r>
            <w:r w:rsidRPr="003F658E">
              <w:rPr>
                <w:rFonts w:hint="cs"/>
                <w:b/>
                <w:bCs/>
                <w:rtl/>
              </w:rPr>
              <w:t>יש הקשר</w:t>
            </w:r>
          </w:p>
        </w:tc>
        <w:tc>
          <w:tcPr>
            <w:tcW w:w="1117" w:type="dxa"/>
            <w:tcBorders>
              <w:top w:val="single" w:sz="6" w:space="0" w:color="auto"/>
              <w:left w:val="single" w:sz="6" w:space="0" w:color="auto"/>
              <w:bottom w:val="single" w:sz="12" w:space="0" w:color="auto"/>
              <w:right w:val="single" w:sz="6" w:space="0" w:color="auto"/>
            </w:tcBorders>
            <w:shd w:val="pct5" w:color="auto" w:fill="auto"/>
          </w:tcPr>
          <w:p w14:paraId="1568BD18" w14:textId="77777777" w:rsidR="004C36E1" w:rsidRPr="003F658E" w:rsidRDefault="004C36E1" w:rsidP="000D168D">
            <w:pPr>
              <w:jc w:val="center"/>
              <w:rPr>
                <w:b/>
                <w:bCs/>
                <w:rtl/>
              </w:rPr>
            </w:pPr>
            <w:r w:rsidRPr="003F658E">
              <w:rPr>
                <w:b/>
                <w:bCs/>
                <w:rtl/>
              </w:rPr>
              <w:t>ט</w:t>
            </w:r>
            <w:r w:rsidRPr="003F658E">
              <w:rPr>
                <w:rFonts w:hint="cs"/>
                <w:b/>
                <w:bCs/>
                <w:rtl/>
              </w:rPr>
              <w:t>לפון נייד</w:t>
            </w:r>
          </w:p>
        </w:tc>
        <w:tc>
          <w:tcPr>
            <w:tcW w:w="1554" w:type="dxa"/>
            <w:vMerge/>
            <w:tcBorders>
              <w:left w:val="single" w:sz="6" w:space="0" w:color="auto"/>
              <w:bottom w:val="single" w:sz="12" w:space="0" w:color="auto"/>
              <w:right w:val="single" w:sz="6" w:space="0" w:color="auto"/>
            </w:tcBorders>
            <w:shd w:val="pct5" w:color="auto" w:fill="auto"/>
          </w:tcPr>
          <w:p w14:paraId="6E2B042D" w14:textId="77777777" w:rsidR="004C36E1" w:rsidRPr="003F658E" w:rsidRDefault="004C36E1" w:rsidP="000D168D">
            <w:pPr>
              <w:jc w:val="center"/>
              <w:rPr>
                <w:b/>
                <w:bCs/>
                <w:i/>
                <w:iCs/>
                <w:rtl/>
              </w:rPr>
            </w:pPr>
          </w:p>
        </w:tc>
        <w:tc>
          <w:tcPr>
            <w:tcW w:w="1264" w:type="dxa"/>
            <w:vMerge/>
            <w:tcBorders>
              <w:left w:val="single" w:sz="6" w:space="0" w:color="auto"/>
              <w:bottom w:val="single" w:sz="12" w:space="0" w:color="auto"/>
              <w:right w:val="single" w:sz="6" w:space="0" w:color="auto"/>
            </w:tcBorders>
            <w:shd w:val="pct5" w:color="auto" w:fill="auto"/>
          </w:tcPr>
          <w:p w14:paraId="034C36FA" w14:textId="77777777" w:rsidR="004C36E1" w:rsidRPr="003F658E" w:rsidRDefault="004C36E1" w:rsidP="000D168D">
            <w:pPr>
              <w:jc w:val="center"/>
              <w:rPr>
                <w:b/>
                <w:bCs/>
                <w:i/>
                <w:iCs/>
                <w:rtl/>
              </w:rPr>
            </w:pPr>
          </w:p>
        </w:tc>
        <w:tc>
          <w:tcPr>
            <w:tcW w:w="1451" w:type="dxa"/>
            <w:vMerge/>
            <w:tcBorders>
              <w:left w:val="single" w:sz="6" w:space="0" w:color="auto"/>
              <w:bottom w:val="single" w:sz="12" w:space="0" w:color="auto"/>
              <w:right w:val="single" w:sz="6" w:space="0" w:color="auto"/>
            </w:tcBorders>
            <w:shd w:val="pct5" w:color="auto" w:fill="auto"/>
          </w:tcPr>
          <w:p w14:paraId="1DE5B56B" w14:textId="77777777" w:rsidR="004C36E1" w:rsidRPr="003F658E" w:rsidRDefault="004C36E1" w:rsidP="000D168D">
            <w:pPr>
              <w:jc w:val="center"/>
              <w:rPr>
                <w:b/>
                <w:bCs/>
                <w:i/>
                <w:iCs/>
                <w:rtl/>
              </w:rPr>
            </w:pPr>
          </w:p>
        </w:tc>
      </w:tr>
      <w:tr w:rsidR="004C36E1" w:rsidRPr="003F658E" w14:paraId="1F044C23" w14:textId="77777777" w:rsidTr="0036140F">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382C71A" w14:textId="77777777" w:rsidR="004C36E1" w:rsidRPr="003F658E" w:rsidRDefault="004C36E1" w:rsidP="004C36E1">
            <w:pPr>
              <w:ind w:right="1365"/>
              <w:jc w:val="left"/>
              <w:rPr>
                <w:rtl/>
              </w:rPr>
            </w:pPr>
            <w:r>
              <w:rPr>
                <w:rFonts w:hint="cs"/>
                <w:rtl/>
              </w:rPr>
              <w:t>1</w:t>
            </w:r>
          </w:p>
        </w:tc>
        <w:tc>
          <w:tcPr>
            <w:tcW w:w="1739" w:type="dxa"/>
            <w:tcBorders>
              <w:top w:val="single" w:sz="4" w:space="0" w:color="auto"/>
              <w:left w:val="single" w:sz="4" w:space="0" w:color="auto"/>
              <w:bottom w:val="single" w:sz="4" w:space="0" w:color="auto"/>
              <w:right w:val="single" w:sz="4" w:space="0" w:color="auto"/>
            </w:tcBorders>
          </w:tcPr>
          <w:p w14:paraId="5B1D0A48" w14:textId="77777777" w:rsidR="004C36E1" w:rsidRPr="003F658E" w:rsidRDefault="004C36E1" w:rsidP="000D168D">
            <w:pPr>
              <w:rPr>
                <w:rtl/>
              </w:rPr>
            </w:pPr>
          </w:p>
        </w:tc>
        <w:tc>
          <w:tcPr>
            <w:tcW w:w="1009" w:type="dxa"/>
            <w:tcBorders>
              <w:top w:val="single" w:sz="4" w:space="0" w:color="auto"/>
              <w:left w:val="single" w:sz="4" w:space="0" w:color="auto"/>
              <w:bottom w:val="single" w:sz="4" w:space="0" w:color="auto"/>
              <w:right w:val="single" w:sz="4" w:space="0" w:color="auto"/>
            </w:tcBorders>
          </w:tcPr>
          <w:p w14:paraId="04206432" w14:textId="77777777" w:rsidR="004C36E1" w:rsidRPr="003F658E" w:rsidRDefault="004C36E1" w:rsidP="000D168D">
            <w:pPr>
              <w:rPr>
                <w:rtl/>
              </w:rPr>
            </w:pPr>
          </w:p>
        </w:tc>
        <w:tc>
          <w:tcPr>
            <w:tcW w:w="1259" w:type="dxa"/>
            <w:tcBorders>
              <w:top w:val="single" w:sz="4" w:space="0" w:color="auto"/>
              <w:left w:val="single" w:sz="4" w:space="0" w:color="auto"/>
              <w:bottom w:val="single" w:sz="4" w:space="0" w:color="auto"/>
              <w:right w:val="single" w:sz="4" w:space="0" w:color="auto"/>
            </w:tcBorders>
          </w:tcPr>
          <w:p w14:paraId="69B08530" w14:textId="77777777" w:rsidR="004C36E1" w:rsidRPr="003F658E" w:rsidRDefault="004C36E1" w:rsidP="000D168D">
            <w:pPr>
              <w:rPr>
                <w:rtl/>
              </w:rPr>
            </w:pPr>
          </w:p>
        </w:tc>
        <w:tc>
          <w:tcPr>
            <w:tcW w:w="1117" w:type="dxa"/>
            <w:tcBorders>
              <w:top w:val="single" w:sz="4" w:space="0" w:color="auto"/>
              <w:left w:val="single" w:sz="4" w:space="0" w:color="auto"/>
              <w:bottom w:val="single" w:sz="4" w:space="0" w:color="auto"/>
              <w:right w:val="single" w:sz="4" w:space="0" w:color="auto"/>
            </w:tcBorders>
          </w:tcPr>
          <w:p w14:paraId="33F27707" w14:textId="77777777" w:rsidR="004C36E1" w:rsidRPr="003F658E" w:rsidRDefault="004C36E1" w:rsidP="000D168D">
            <w:pPr>
              <w:rPr>
                <w:rtl/>
              </w:rPr>
            </w:pPr>
          </w:p>
        </w:tc>
        <w:tc>
          <w:tcPr>
            <w:tcW w:w="1554" w:type="dxa"/>
            <w:tcBorders>
              <w:top w:val="single" w:sz="4" w:space="0" w:color="auto"/>
              <w:left w:val="single" w:sz="4" w:space="0" w:color="auto"/>
              <w:bottom w:val="single" w:sz="4" w:space="0" w:color="auto"/>
              <w:right w:val="single" w:sz="4" w:space="0" w:color="auto"/>
            </w:tcBorders>
          </w:tcPr>
          <w:p w14:paraId="77CD134B" w14:textId="77777777" w:rsidR="004C36E1" w:rsidRPr="003F658E" w:rsidRDefault="004C36E1" w:rsidP="000D168D">
            <w:pPr>
              <w:rPr>
                <w:rtl/>
              </w:rPr>
            </w:pPr>
          </w:p>
        </w:tc>
        <w:tc>
          <w:tcPr>
            <w:tcW w:w="1264" w:type="dxa"/>
            <w:tcBorders>
              <w:top w:val="single" w:sz="4" w:space="0" w:color="auto"/>
              <w:left w:val="single" w:sz="4" w:space="0" w:color="auto"/>
              <w:bottom w:val="single" w:sz="4" w:space="0" w:color="auto"/>
              <w:right w:val="single" w:sz="4" w:space="0" w:color="auto"/>
            </w:tcBorders>
          </w:tcPr>
          <w:p w14:paraId="116A1697" w14:textId="77777777" w:rsidR="004C36E1" w:rsidRPr="003F658E" w:rsidRDefault="004C36E1" w:rsidP="000D168D">
            <w:pPr>
              <w:rPr>
                <w:rtl/>
              </w:rPr>
            </w:pPr>
          </w:p>
        </w:tc>
        <w:tc>
          <w:tcPr>
            <w:tcW w:w="1451" w:type="dxa"/>
            <w:tcBorders>
              <w:top w:val="single" w:sz="4" w:space="0" w:color="auto"/>
              <w:left w:val="single" w:sz="4" w:space="0" w:color="auto"/>
              <w:bottom w:val="single" w:sz="4" w:space="0" w:color="auto"/>
              <w:right w:val="single" w:sz="4" w:space="0" w:color="auto"/>
            </w:tcBorders>
          </w:tcPr>
          <w:p w14:paraId="2DF15987" w14:textId="77777777" w:rsidR="004C36E1" w:rsidRPr="003F658E" w:rsidRDefault="004C36E1" w:rsidP="000D168D">
            <w:pPr>
              <w:rPr>
                <w:rtl/>
              </w:rPr>
            </w:pPr>
          </w:p>
        </w:tc>
      </w:tr>
      <w:tr w:rsidR="004C36E1" w:rsidRPr="003F658E" w14:paraId="71205BA4" w14:textId="77777777" w:rsidTr="0036140F">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2E9A81F" w14:textId="77777777" w:rsidR="004C36E1" w:rsidRPr="003F658E" w:rsidRDefault="004C36E1" w:rsidP="004C36E1">
            <w:pPr>
              <w:ind w:right="1365"/>
              <w:jc w:val="left"/>
              <w:rPr>
                <w:rtl/>
              </w:rPr>
            </w:pPr>
            <w:r>
              <w:rPr>
                <w:rFonts w:hint="cs"/>
                <w:rtl/>
              </w:rPr>
              <w:t>2</w:t>
            </w:r>
          </w:p>
        </w:tc>
        <w:tc>
          <w:tcPr>
            <w:tcW w:w="1739" w:type="dxa"/>
            <w:tcBorders>
              <w:top w:val="single" w:sz="4" w:space="0" w:color="auto"/>
              <w:left w:val="single" w:sz="4" w:space="0" w:color="auto"/>
              <w:bottom w:val="single" w:sz="4" w:space="0" w:color="auto"/>
              <w:right w:val="single" w:sz="4" w:space="0" w:color="auto"/>
            </w:tcBorders>
          </w:tcPr>
          <w:p w14:paraId="58E352BA" w14:textId="77777777" w:rsidR="004C36E1" w:rsidRPr="003F658E" w:rsidRDefault="004C36E1" w:rsidP="000D168D">
            <w:pPr>
              <w:rPr>
                <w:rtl/>
              </w:rPr>
            </w:pPr>
          </w:p>
        </w:tc>
        <w:tc>
          <w:tcPr>
            <w:tcW w:w="1009" w:type="dxa"/>
            <w:tcBorders>
              <w:top w:val="single" w:sz="4" w:space="0" w:color="auto"/>
              <w:left w:val="single" w:sz="4" w:space="0" w:color="auto"/>
              <w:bottom w:val="single" w:sz="4" w:space="0" w:color="auto"/>
              <w:right w:val="single" w:sz="4" w:space="0" w:color="auto"/>
            </w:tcBorders>
          </w:tcPr>
          <w:p w14:paraId="23E97C85" w14:textId="77777777" w:rsidR="004C36E1" w:rsidRPr="003F658E" w:rsidRDefault="004C36E1" w:rsidP="000D168D">
            <w:pPr>
              <w:rPr>
                <w:rtl/>
              </w:rPr>
            </w:pPr>
          </w:p>
        </w:tc>
        <w:tc>
          <w:tcPr>
            <w:tcW w:w="1259" w:type="dxa"/>
            <w:tcBorders>
              <w:top w:val="single" w:sz="4" w:space="0" w:color="auto"/>
              <w:left w:val="single" w:sz="4" w:space="0" w:color="auto"/>
              <w:bottom w:val="single" w:sz="4" w:space="0" w:color="auto"/>
              <w:right w:val="single" w:sz="4" w:space="0" w:color="auto"/>
            </w:tcBorders>
          </w:tcPr>
          <w:p w14:paraId="4F5AC7B7" w14:textId="77777777" w:rsidR="004C36E1" w:rsidRPr="003F658E" w:rsidRDefault="004C36E1" w:rsidP="000D168D">
            <w:pPr>
              <w:rPr>
                <w:rtl/>
              </w:rPr>
            </w:pPr>
          </w:p>
        </w:tc>
        <w:tc>
          <w:tcPr>
            <w:tcW w:w="1117" w:type="dxa"/>
            <w:tcBorders>
              <w:top w:val="single" w:sz="4" w:space="0" w:color="auto"/>
              <w:left w:val="single" w:sz="4" w:space="0" w:color="auto"/>
              <w:bottom w:val="single" w:sz="4" w:space="0" w:color="auto"/>
              <w:right w:val="single" w:sz="4" w:space="0" w:color="auto"/>
            </w:tcBorders>
          </w:tcPr>
          <w:p w14:paraId="68ACA9AB" w14:textId="77777777" w:rsidR="004C36E1" w:rsidRPr="003F658E" w:rsidRDefault="004C36E1" w:rsidP="000D168D">
            <w:pPr>
              <w:rPr>
                <w:rtl/>
              </w:rPr>
            </w:pPr>
          </w:p>
        </w:tc>
        <w:tc>
          <w:tcPr>
            <w:tcW w:w="1554" w:type="dxa"/>
            <w:tcBorders>
              <w:top w:val="single" w:sz="4" w:space="0" w:color="auto"/>
              <w:left w:val="single" w:sz="4" w:space="0" w:color="auto"/>
              <w:bottom w:val="single" w:sz="4" w:space="0" w:color="auto"/>
              <w:right w:val="single" w:sz="4" w:space="0" w:color="auto"/>
            </w:tcBorders>
          </w:tcPr>
          <w:p w14:paraId="42F5FE6E" w14:textId="77777777" w:rsidR="004C36E1" w:rsidRPr="003F658E" w:rsidRDefault="004C36E1" w:rsidP="000D168D">
            <w:pPr>
              <w:rPr>
                <w:rtl/>
              </w:rPr>
            </w:pPr>
          </w:p>
        </w:tc>
        <w:tc>
          <w:tcPr>
            <w:tcW w:w="1264" w:type="dxa"/>
            <w:tcBorders>
              <w:top w:val="single" w:sz="4" w:space="0" w:color="auto"/>
              <w:left w:val="single" w:sz="4" w:space="0" w:color="auto"/>
              <w:bottom w:val="single" w:sz="4" w:space="0" w:color="auto"/>
              <w:right w:val="single" w:sz="4" w:space="0" w:color="auto"/>
            </w:tcBorders>
          </w:tcPr>
          <w:p w14:paraId="722E9EB8" w14:textId="77777777" w:rsidR="004C36E1" w:rsidRPr="003F658E" w:rsidRDefault="004C36E1" w:rsidP="000D168D">
            <w:pPr>
              <w:rPr>
                <w:rtl/>
              </w:rPr>
            </w:pPr>
          </w:p>
        </w:tc>
        <w:tc>
          <w:tcPr>
            <w:tcW w:w="1451" w:type="dxa"/>
            <w:tcBorders>
              <w:top w:val="single" w:sz="4" w:space="0" w:color="auto"/>
              <w:left w:val="single" w:sz="4" w:space="0" w:color="auto"/>
              <w:bottom w:val="single" w:sz="4" w:space="0" w:color="auto"/>
              <w:right w:val="single" w:sz="4" w:space="0" w:color="auto"/>
            </w:tcBorders>
          </w:tcPr>
          <w:p w14:paraId="018BF41B" w14:textId="77777777" w:rsidR="004C36E1" w:rsidRPr="003F658E" w:rsidRDefault="004C36E1" w:rsidP="000D168D">
            <w:pPr>
              <w:rPr>
                <w:rtl/>
              </w:rPr>
            </w:pPr>
          </w:p>
        </w:tc>
      </w:tr>
      <w:tr w:rsidR="0036140F" w:rsidRPr="003F658E" w14:paraId="6C413ECF" w14:textId="77777777" w:rsidTr="0036140F">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1688663" w14:textId="77777777" w:rsidR="0036140F" w:rsidRPr="003F658E" w:rsidRDefault="0036140F" w:rsidP="004C36E1">
            <w:pPr>
              <w:ind w:right="1365"/>
              <w:jc w:val="left"/>
              <w:rPr>
                <w:rtl/>
              </w:rPr>
            </w:pPr>
            <w:r>
              <w:rPr>
                <w:rFonts w:hint="cs"/>
                <w:rtl/>
              </w:rPr>
              <w:lastRenderedPageBreak/>
              <w:t>3</w:t>
            </w:r>
          </w:p>
        </w:tc>
        <w:tc>
          <w:tcPr>
            <w:tcW w:w="1739" w:type="dxa"/>
            <w:tcBorders>
              <w:top w:val="single" w:sz="4" w:space="0" w:color="auto"/>
              <w:left w:val="single" w:sz="4" w:space="0" w:color="auto"/>
              <w:bottom w:val="single" w:sz="4" w:space="0" w:color="auto"/>
              <w:right w:val="single" w:sz="4" w:space="0" w:color="auto"/>
            </w:tcBorders>
          </w:tcPr>
          <w:p w14:paraId="21F840E2" w14:textId="77777777" w:rsidR="0036140F" w:rsidRPr="003F658E" w:rsidRDefault="0036140F" w:rsidP="000D168D">
            <w:pPr>
              <w:rPr>
                <w:rtl/>
              </w:rPr>
            </w:pPr>
          </w:p>
        </w:tc>
        <w:tc>
          <w:tcPr>
            <w:tcW w:w="1009" w:type="dxa"/>
            <w:tcBorders>
              <w:top w:val="single" w:sz="4" w:space="0" w:color="auto"/>
              <w:left w:val="single" w:sz="4" w:space="0" w:color="auto"/>
              <w:bottom w:val="single" w:sz="4" w:space="0" w:color="auto"/>
              <w:right w:val="single" w:sz="4" w:space="0" w:color="auto"/>
            </w:tcBorders>
          </w:tcPr>
          <w:p w14:paraId="4BDDEB6E" w14:textId="77777777" w:rsidR="0036140F" w:rsidRPr="003F658E" w:rsidRDefault="0036140F" w:rsidP="000D168D">
            <w:pPr>
              <w:rPr>
                <w:rtl/>
              </w:rPr>
            </w:pPr>
          </w:p>
        </w:tc>
        <w:tc>
          <w:tcPr>
            <w:tcW w:w="1259" w:type="dxa"/>
            <w:tcBorders>
              <w:top w:val="single" w:sz="4" w:space="0" w:color="auto"/>
              <w:left w:val="single" w:sz="4" w:space="0" w:color="auto"/>
              <w:bottom w:val="single" w:sz="4" w:space="0" w:color="auto"/>
              <w:right w:val="single" w:sz="4" w:space="0" w:color="auto"/>
            </w:tcBorders>
          </w:tcPr>
          <w:p w14:paraId="1B9DAB53" w14:textId="77777777" w:rsidR="0036140F" w:rsidRPr="003F658E" w:rsidRDefault="0036140F" w:rsidP="000D168D">
            <w:pPr>
              <w:rPr>
                <w:rtl/>
              </w:rPr>
            </w:pPr>
          </w:p>
        </w:tc>
        <w:tc>
          <w:tcPr>
            <w:tcW w:w="1117" w:type="dxa"/>
            <w:tcBorders>
              <w:top w:val="single" w:sz="4" w:space="0" w:color="auto"/>
              <w:left w:val="single" w:sz="4" w:space="0" w:color="auto"/>
              <w:bottom w:val="single" w:sz="4" w:space="0" w:color="auto"/>
              <w:right w:val="single" w:sz="4" w:space="0" w:color="auto"/>
            </w:tcBorders>
          </w:tcPr>
          <w:p w14:paraId="0AC24E8C" w14:textId="77777777" w:rsidR="0036140F" w:rsidRPr="003F658E" w:rsidRDefault="0036140F" w:rsidP="000D168D">
            <w:pPr>
              <w:rPr>
                <w:rtl/>
              </w:rPr>
            </w:pPr>
          </w:p>
        </w:tc>
        <w:tc>
          <w:tcPr>
            <w:tcW w:w="1554" w:type="dxa"/>
            <w:tcBorders>
              <w:top w:val="single" w:sz="4" w:space="0" w:color="auto"/>
              <w:left w:val="single" w:sz="4" w:space="0" w:color="auto"/>
              <w:bottom w:val="single" w:sz="4" w:space="0" w:color="auto"/>
              <w:right w:val="single" w:sz="4" w:space="0" w:color="auto"/>
            </w:tcBorders>
          </w:tcPr>
          <w:p w14:paraId="5B4BF799" w14:textId="77777777" w:rsidR="0036140F" w:rsidRPr="003F658E" w:rsidRDefault="0036140F" w:rsidP="000D168D">
            <w:pPr>
              <w:rPr>
                <w:rtl/>
              </w:rPr>
            </w:pPr>
          </w:p>
        </w:tc>
        <w:tc>
          <w:tcPr>
            <w:tcW w:w="1264" w:type="dxa"/>
            <w:tcBorders>
              <w:top w:val="single" w:sz="4" w:space="0" w:color="auto"/>
              <w:left w:val="single" w:sz="4" w:space="0" w:color="auto"/>
              <w:bottom w:val="single" w:sz="4" w:space="0" w:color="auto"/>
              <w:right w:val="single" w:sz="4" w:space="0" w:color="auto"/>
            </w:tcBorders>
          </w:tcPr>
          <w:p w14:paraId="0C667EE7" w14:textId="77777777" w:rsidR="0036140F" w:rsidRPr="003F658E" w:rsidRDefault="0036140F" w:rsidP="000D168D">
            <w:pPr>
              <w:rPr>
                <w:rtl/>
              </w:rPr>
            </w:pPr>
          </w:p>
        </w:tc>
        <w:tc>
          <w:tcPr>
            <w:tcW w:w="1451" w:type="dxa"/>
            <w:tcBorders>
              <w:top w:val="single" w:sz="4" w:space="0" w:color="auto"/>
              <w:left w:val="single" w:sz="4" w:space="0" w:color="auto"/>
              <w:bottom w:val="single" w:sz="4" w:space="0" w:color="auto"/>
              <w:right w:val="single" w:sz="4" w:space="0" w:color="auto"/>
            </w:tcBorders>
          </w:tcPr>
          <w:p w14:paraId="531F20FC" w14:textId="77777777" w:rsidR="0036140F" w:rsidRPr="003F658E" w:rsidRDefault="0036140F" w:rsidP="000D168D">
            <w:pPr>
              <w:rPr>
                <w:rtl/>
              </w:rPr>
            </w:pPr>
          </w:p>
        </w:tc>
      </w:tr>
      <w:tr w:rsidR="0036140F" w:rsidRPr="003F658E" w14:paraId="734CEFF8" w14:textId="77777777" w:rsidTr="0036140F">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E136E2F" w14:textId="77777777" w:rsidR="0036140F" w:rsidRPr="003F658E" w:rsidRDefault="0036140F" w:rsidP="004C36E1">
            <w:pPr>
              <w:ind w:right="1365"/>
              <w:jc w:val="left"/>
              <w:rPr>
                <w:rtl/>
              </w:rPr>
            </w:pPr>
            <w:r>
              <w:rPr>
                <w:rFonts w:hint="cs"/>
                <w:rtl/>
              </w:rPr>
              <w:t>4</w:t>
            </w:r>
          </w:p>
        </w:tc>
        <w:tc>
          <w:tcPr>
            <w:tcW w:w="1739" w:type="dxa"/>
            <w:tcBorders>
              <w:top w:val="single" w:sz="4" w:space="0" w:color="auto"/>
              <w:left w:val="single" w:sz="4" w:space="0" w:color="auto"/>
              <w:bottom w:val="single" w:sz="4" w:space="0" w:color="auto"/>
              <w:right w:val="single" w:sz="4" w:space="0" w:color="auto"/>
            </w:tcBorders>
          </w:tcPr>
          <w:p w14:paraId="6A76B299" w14:textId="77777777" w:rsidR="0036140F" w:rsidRPr="003F658E" w:rsidRDefault="0036140F" w:rsidP="000D168D">
            <w:pPr>
              <w:rPr>
                <w:rtl/>
              </w:rPr>
            </w:pPr>
          </w:p>
        </w:tc>
        <w:tc>
          <w:tcPr>
            <w:tcW w:w="1009" w:type="dxa"/>
            <w:tcBorders>
              <w:top w:val="single" w:sz="4" w:space="0" w:color="auto"/>
              <w:left w:val="single" w:sz="4" w:space="0" w:color="auto"/>
              <w:bottom w:val="single" w:sz="4" w:space="0" w:color="auto"/>
              <w:right w:val="single" w:sz="4" w:space="0" w:color="auto"/>
            </w:tcBorders>
          </w:tcPr>
          <w:p w14:paraId="66AE9A41" w14:textId="77777777" w:rsidR="0036140F" w:rsidRPr="003F658E" w:rsidRDefault="0036140F" w:rsidP="000D168D">
            <w:pPr>
              <w:rPr>
                <w:rtl/>
              </w:rPr>
            </w:pPr>
          </w:p>
        </w:tc>
        <w:tc>
          <w:tcPr>
            <w:tcW w:w="1259" w:type="dxa"/>
            <w:tcBorders>
              <w:top w:val="single" w:sz="4" w:space="0" w:color="auto"/>
              <w:left w:val="single" w:sz="4" w:space="0" w:color="auto"/>
              <w:bottom w:val="single" w:sz="4" w:space="0" w:color="auto"/>
              <w:right w:val="single" w:sz="4" w:space="0" w:color="auto"/>
            </w:tcBorders>
          </w:tcPr>
          <w:p w14:paraId="5360A76C" w14:textId="77777777" w:rsidR="0036140F" w:rsidRPr="003F658E" w:rsidRDefault="0036140F" w:rsidP="000D168D">
            <w:pPr>
              <w:rPr>
                <w:rtl/>
              </w:rPr>
            </w:pPr>
          </w:p>
        </w:tc>
        <w:tc>
          <w:tcPr>
            <w:tcW w:w="1117" w:type="dxa"/>
            <w:tcBorders>
              <w:top w:val="single" w:sz="4" w:space="0" w:color="auto"/>
              <w:left w:val="single" w:sz="4" w:space="0" w:color="auto"/>
              <w:bottom w:val="single" w:sz="4" w:space="0" w:color="auto"/>
              <w:right w:val="single" w:sz="4" w:space="0" w:color="auto"/>
            </w:tcBorders>
          </w:tcPr>
          <w:p w14:paraId="3E03C515" w14:textId="77777777" w:rsidR="0036140F" w:rsidRPr="003F658E" w:rsidRDefault="0036140F" w:rsidP="000D168D">
            <w:pPr>
              <w:rPr>
                <w:rtl/>
              </w:rPr>
            </w:pPr>
          </w:p>
        </w:tc>
        <w:tc>
          <w:tcPr>
            <w:tcW w:w="1554" w:type="dxa"/>
            <w:tcBorders>
              <w:top w:val="single" w:sz="4" w:space="0" w:color="auto"/>
              <w:left w:val="single" w:sz="4" w:space="0" w:color="auto"/>
              <w:bottom w:val="single" w:sz="4" w:space="0" w:color="auto"/>
              <w:right w:val="single" w:sz="4" w:space="0" w:color="auto"/>
            </w:tcBorders>
          </w:tcPr>
          <w:p w14:paraId="31AC9138" w14:textId="77777777" w:rsidR="0036140F" w:rsidRPr="003F658E" w:rsidRDefault="0036140F" w:rsidP="000D168D">
            <w:pPr>
              <w:rPr>
                <w:rtl/>
              </w:rPr>
            </w:pPr>
          </w:p>
        </w:tc>
        <w:tc>
          <w:tcPr>
            <w:tcW w:w="1264" w:type="dxa"/>
            <w:tcBorders>
              <w:top w:val="single" w:sz="4" w:space="0" w:color="auto"/>
              <w:left w:val="single" w:sz="4" w:space="0" w:color="auto"/>
              <w:bottom w:val="single" w:sz="4" w:space="0" w:color="auto"/>
              <w:right w:val="single" w:sz="4" w:space="0" w:color="auto"/>
            </w:tcBorders>
          </w:tcPr>
          <w:p w14:paraId="444BDBF9" w14:textId="77777777" w:rsidR="0036140F" w:rsidRPr="003F658E" w:rsidRDefault="0036140F" w:rsidP="000D168D">
            <w:pPr>
              <w:rPr>
                <w:rtl/>
              </w:rPr>
            </w:pPr>
          </w:p>
        </w:tc>
        <w:tc>
          <w:tcPr>
            <w:tcW w:w="1451" w:type="dxa"/>
            <w:tcBorders>
              <w:top w:val="single" w:sz="4" w:space="0" w:color="auto"/>
              <w:left w:val="single" w:sz="4" w:space="0" w:color="auto"/>
              <w:bottom w:val="single" w:sz="4" w:space="0" w:color="auto"/>
              <w:right w:val="single" w:sz="4" w:space="0" w:color="auto"/>
            </w:tcBorders>
          </w:tcPr>
          <w:p w14:paraId="2D42B600" w14:textId="77777777" w:rsidR="0036140F" w:rsidRPr="003F658E" w:rsidRDefault="0036140F" w:rsidP="000D168D">
            <w:pPr>
              <w:rPr>
                <w:rtl/>
              </w:rPr>
            </w:pPr>
          </w:p>
        </w:tc>
      </w:tr>
      <w:tr w:rsidR="0036140F" w:rsidRPr="003F658E" w14:paraId="1F1FD9F6" w14:textId="77777777" w:rsidTr="0036140F">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99EF25B" w14:textId="77777777" w:rsidR="0036140F" w:rsidRPr="003F658E" w:rsidRDefault="0036140F" w:rsidP="004C36E1">
            <w:pPr>
              <w:ind w:right="1365"/>
              <w:jc w:val="left"/>
              <w:rPr>
                <w:rtl/>
              </w:rPr>
            </w:pPr>
            <w:r>
              <w:rPr>
                <w:rFonts w:hint="cs"/>
                <w:rtl/>
              </w:rPr>
              <w:t>5</w:t>
            </w:r>
          </w:p>
        </w:tc>
        <w:tc>
          <w:tcPr>
            <w:tcW w:w="1739" w:type="dxa"/>
            <w:tcBorders>
              <w:top w:val="single" w:sz="4" w:space="0" w:color="auto"/>
              <w:left w:val="single" w:sz="4" w:space="0" w:color="auto"/>
              <w:bottom w:val="single" w:sz="4" w:space="0" w:color="auto"/>
              <w:right w:val="single" w:sz="4" w:space="0" w:color="auto"/>
            </w:tcBorders>
          </w:tcPr>
          <w:p w14:paraId="11C4713E" w14:textId="77777777" w:rsidR="0036140F" w:rsidRPr="003F658E" w:rsidRDefault="0036140F" w:rsidP="000D168D">
            <w:pPr>
              <w:rPr>
                <w:rtl/>
              </w:rPr>
            </w:pPr>
          </w:p>
        </w:tc>
        <w:tc>
          <w:tcPr>
            <w:tcW w:w="1009" w:type="dxa"/>
            <w:tcBorders>
              <w:top w:val="single" w:sz="4" w:space="0" w:color="auto"/>
              <w:left w:val="single" w:sz="4" w:space="0" w:color="auto"/>
              <w:bottom w:val="single" w:sz="4" w:space="0" w:color="auto"/>
              <w:right w:val="single" w:sz="4" w:space="0" w:color="auto"/>
            </w:tcBorders>
          </w:tcPr>
          <w:p w14:paraId="38390561" w14:textId="77777777" w:rsidR="0036140F" w:rsidRPr="003F658E" w:rsidRDefault="0036140F" w:rsidP="000D168D">
            <w:pPr>
              <w:rPr>
                <w:rtl/>
              </w:rPr>
            </w:pPr>
          </w:p>
        </w:tc>
        <w:tc>
          <w:tcPr>
            <w:tcW w:w="1259" w:type="dxa"/>
            <w:tcBorders>
              <w:top w:val="single" w:sz="4" w:space="0" w:color="auto"/>
              <w:left w:val="single" w:sz="4" w:space="0" w:color="auto"/>
              <w:bottom w:val="single" w:sz="4" w:space="0" w:color="auto"/>
              <w:right w:val="single" w:sz="4" w:space="0" w:color="auto"/>
            </w:tcBorders>
          </w:tcPr>
          <w:p w14:paraId="7E903A5E" w14:textId="77777777" w:rsidR="0036140F" w:rsidRPr="003F658E" w:rsidRDefault="0036140F" w:rsidP="000D168D">
            <w:pPr>
              <w:rPr>
                <w:rtl/>
              </w:rPr>
            </w:pPr>
          </w:p>
        </w:tc>
        <w:tc>
          <w:tcPr>
            <w:tcW w:w="1117" w:type="dxa"/>
            <w:tcBorders>
              <w:top w:val="single" w:sz="4" w:space="0" w:color="auto"/>
              <w:left w:val="single" w:sz="4" w:space="0" w:color="auto"/>
              <w:bottom w:val="single" w:sz="4" w:space="0" w:color="auto"/>
              <w:right w:val="single" w:sz="4" w:space="0" w:color="auto"/>
            </w:tcBorders>
          </w:tcPr>
          <w:p w14:paraId="7E1C2A12" w14:textId="77777777" w:rsidR="0036140F" w:rsidRPr="003F658E" w:rsidRDefault="0036140F" w:rsidP="000D168D">
            <w:pPr>
              <w:rPr>
                <w:rtl/>
              </w:rPr>
            </w:pPr>
          </w:p>
        </w:tc>
        <w:tc>
          <w:tcPr>
            <w:tcW w:w="1554" w:type="dxa"/>
            <w:tcBorders>
              <w:top w:val="single" w:sz="4" w:space="0" w:color="auto"/>
              <w:left w:val="single" w:sz="4" w:space="0" w:color="auto"/>
              <w:bottom w:val="single" w:sz="4" w:space="0" w:color="auto"/>
              <w:right w:val="single" w:sz="4" w:space="0" w:color="auto"/>
            </w:tcBorders>
          </w:tcPr>
          <w:p w14:paraId="1986F38C" w14:textId="77777777" w:rsidR="0036140F" w:rsidRPr="003F658E" w:rsidRDefault="0036140F" w:rsidP="000D168D">
            <w:pPr>
              <w:rPr>
                <w:rtl/>
              </w:rPr>
            </w:pPr>
          </w:p>
        </w:tc>
        <w:tc>
          <w:tcPr>
            <w:tcW w:w="1264" w:type="dxa"/>
            <w:tcBorders>
              <w:top w:val="single" w:sz="4" w:space="0" w:color="auto"/>
              <w:left w:val="single" w:sz="4" w:space="0" w:color="auto"/>
              <w:bottom w:val="single" w:sz="4" w:space="0" w:color="auto"/>
              <w:right w:val="single" w:sz="4" w:space="0" w:color="auto"/>
            </w:tcBorders>
          </w:tcPr>
          <w:p w14:paraId="6939F0D6" w14:textId="77777777" w:rsidR="0036140F" w:rsidRPr="003F658E" w:rsidRDefault="0036140F" w:rsidP="000D168D">
            <w:pPr>
              <w:rPr>
                <w:rtl/>
              </w:rPr>
            </w:pPr>
          </w:p>
        </w:tc>
        <w:tc>
          <w:tcPr>
            <w:tcW w:w="1451" w:type="dxa"/>
            <w:tcBorders>
              <w:top w:val="single" w:sz="4" w:space="0" w:color="auto"/>
              <w:left w:val="single" w:sz="4" w:space="0" w:color="auto"/>
              <w:bottom w:val="single" w:sz="4" w:space="0" w:color="auto"/>
              <w:right w:val="single" w:sz="4" w:space="0" w:color="auto"/>
            </w:tcBorders>
          </w:tcPr>
          <w:p w14:paraId="6ED93DAC" w14:textId="77777777" w:rsidR="0036140F" w:rsidRPr="003F658E" w:rsidRDefault="0036140F" w:rsidP="000D168D">
            <w:pPr>
              <w:rPr>
                <w:rtl/>
              </w:rPr>
            </w:pPr>
          </w:p>
        </w:tc>
      </w:tr>
    </w:tbl>
    <w:p w14:paraId="23F96A31" w14:textId="77777777" w:rsidR="004C36E1" w:rsidRDefault="004C36E1" w:rsidP="00BE1CB1">
      <w:pPr>
        <w:ind w:left="720"/>
        <w:rPr>
          <w:rtl/>
        </w:rPr>
      </w:pPr>
    </w:p>
    <w:p w14:paraId="326B99A4" w14:textId="77777777" w:rsidR="00BE1CB1" w:rsidRDefault="00BE1CB1" w:rsidP="00BE1CB1">
      <w:pPr>
        <w:ind w:left="720"/>
        <w:rPr>
          <w:rtl/>
        </w:rPr>
      </w:pPr>
      <w:r>
        <w:rPr>
          <w:rFonts w:hint="cs"/>
          <w:rtl/>
        </w:rPr>
        <w:t xml:space="preserve">על המציע לצרף לנספח פירוט קורות חיים ותעודות הכשרה והסמכה. </w:t>
      </w:r>
    </w:p>
    <w:p w14:paraId="64F1F920" w14:textId="77777777" w:rsidR="00E3228B" w:rsidRDefault="00BE1CB1" w:rsidP="00BE1CB1">
      <w:pPr>
        <w:ind w:left="720"/>
        <w:rPr>
          <w:b/>
          <w:bCs/>
          <w:rtl/>
        </w:rPr>
      </w:pPr>
      <w:r w:rsidRPr="00D064B7">
        <w:rPr>
          <w:rFonts w:hint="cs"/>
          <w:b/>
          <w:bCs/>
          <w:rtl/>
        </w:rPr>
        <w:t>יש להקפיד על תאימות בין האמור לעיל לבין קורות החיים המצורפים</w:t>
      </w:r>
      <w:r w:rsidR="00CC2642">
        <w:rPr>
          <w:rFonts w:hint="cs"/>
          <w:b/>
          <w:bCs/>
          <w:rtl/>
        </w:rPr>
        <w:t>.</w:t>
      </w:r>
    </w:p>
    <w:p w14:paraId="31EF2495" w14:textId="77777777" w:rsidR="00E3228B" w:rsidRDefault="00E3228B" w:rsidP="00BE1CB1">
      <w:pPr>
        <w:ind w:left="720"/>
        <w:rPr>
          <w:b/>
          <w:bCs/>
          <w:rtl/>
        </w:rPr>
      </w:pPr>
    </w:p>
    <w:p w14:paraId="3E5B2772" w14:textId="77777777" w:rsidR="00E3228B" w:rsidRDefault="00E3228B" w:rsidP="00BE1CB1">
      <w:pPr>
        <w:ind w:left="720"/>
        <w:rPr>
          <w:b/>
          <w:bCs/>
          <w:rtl/>
        </w:rPr>
      </w:pPr>
    </w:p>
    <w:p w14:paraId="4A05068C" w14:textId="77777777" w:rsidR="00E3228B" w:rsidRDefault="00E3228B" w:rsidP="00BE1CB1">
      <w:pPr>
        <w:ind w:left="720"/>
        <w:rPr>
          <w:b/>
          <w:bCs/>
          <w:rtl/>
        </w:rPr>
      </w:pPr>
    </w:p>
    <w:p w14:paraId="3DD9034C" w14:textId="77777777" w:rsidR="00E3228B" w:rsidRDefault="00E3228B" w:rsidP="00BE1CB1">
      <w:pPr>
        <w:ind w:left="720"/>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3228B" w14:paraId="091AFFFA" w14:textId="77777777" w:rsidTr="001D6837">
        <w:tc>
          <w:tcPr>
            <w:tcW w:w="2181" w:type="dxa"/>
          </w:tcPr>
          <w:p w14:paraId="49605DAA" w14:textId="77777777" w:rsidR="00E3228B" w:rsidRDefault="00E3228B" w:rsidP="001D6837">
            <w:pPr>
              <w:rPr>
                <w:rtl/>
              </w:rPr>
            </w:pPr>
          </w:p>
          <w:p w14:paraId="10F6218C" w14:textId="77777777" w:rsidR="00E3228B" w:rsidRDefault="00E3228B" w:rsidP="001D6837"/>
        </w:tc>
        <w:tc>
          <w:tcPr>
            <w:tcW w:w="4056" w:type="dxa"/>
          </w:tcPr>
          <w:p w14:paraId="4D71A2B8" w14:textId="77777777" w:rsidR="00E3228B" w:rsidRDefault="00E3228B" w:rsidP="001D6837"/>
        </w:tc>
        <w:tc>
          <w:tcPr>
            <w:tcW w:w="3618" w:type="dxa"/>
          </w:tcPr>
          <w:p w14:paraId="1B7C42CA" w14:textId="77777777" w:rsidR="00E3228B" w:rsidRDefault="00E3228B" w:rsidP="001D6837"/>
        </w:tc>
      </w:tr>
      <w:tr w:rsidR="00E3228B" w14:paraId="587E51E1" w14:textId="77777777" w:rsidTr="001D6837">
        <w:tc>
          <w:tcPr>
            <w:tcW w:w="2181" w:type="dxa"/>
            <w:shd w:val="pct5" w:color="auto" w:fill="auto"/>
          </w:tcPr>
          <w:p w14:paraId="6BDABCF6" w14:textId="77777777" w:rsidR="00E3228B" w:rsidRDefault="00E3228B" w:rsidP="001D6837">
            <w:pPr>
              <w:jc w:val="center"/>
            </w:pPr>
            <w:r>
              <w:rPr>
                <w:rFonts w:hint="cs"/>
                <w:rtl/>
              </w:rPr>
              <w:t>תאריך</w:t>
            </w:r>
          </w:p>
        </w:tc>
        <w:tc>
          <w:tcPr>
            <w:tcW w:w="4056" w:type="dxa"/>
            <w:shd w:val="pct5" w:color="auto" w:fill="auto"/>
          </w:tcPr>
          <w:p w14:paraId="41900A79" w14:textId="77777777" w:rsidR="00E3228B" w:rsidRDefault="00E3228B" w:rsidP="001D6837">
            <w:pPr>
              <w:jc w:val="center"/>
            </w:pPr>
            <w:r>
              <w:rPr>
                <w:rFonts w:hint="cs"/>
                <w:rtl/>
              </w:rPr>
              <w:t>שם מלא של החותם בשם המציע</w:t>
            </w:r>
          </w:p>
        </w:tc>
        <w:tc>
          <w:tcPr>
            <w:tcW w:w="3618" w:type="dxa"/>
            <w:shd w:val="pct5" w:color="auto" w:fill="auto"/>
          </w:tcPr>
          <w:p w14:paraId="4DEEAD61" w14:textId="77777777" w:rsidR="00E3228B" w:rsidRDefault="00E3228B" w:rsidP="001D6837">
            <w:pPr>
              <w:jc w:val="center"/>
            </w:pPr>
            <w:r>
              <w:rPr>
                <w:rFonts w:hint="cs"/>
                <w:rtl/>
              </w:rPr>
              <w:t>חתימה וחותמת המציע</w:t>
            </w:r>
          </w:p>
        </w:tc>
      </w:tr>
    </w:tbl>
    <w:p w14:paraId="0118174F" w14:textId="77777777" w:rsidR="00CC2642" w:rsidRDefault="00CC2642" w:rsidP="00BE1CB1">
      <w:pPr>
        <w:ind w:left="720"/>
        <w:rPr>
          <w:b/>
          <w:bCs/>
          <w:rtl/>
        </w:rPr>
      </w:pPr>
      <w:r>
        <w:rPr>
          <w:b/>
          <w:bCs/>
          <w:rtl/>
        </w:rPr>
        <w:br w:type="page"/>
      </w:r>
    </w:p>
    <w:p w14:paraId="1442DAC3" w14:textId="77777777" w:rsidR="00084805" w:rsidRPr="003D63CF" w:rsidRDefault="003D63CF" w:rsidP="009C5E1B">
      <w:pPr>
        <w:pStyle w:val="2"/>
        <w:spacing w:before="0" w:after="0"/>
        <w:jc w:val="center"/>
        <w:rPr>
          <w:rFonts w:cs="David"/>
          <w:rtl/>
        </w:rPr>
      </w:pPr>
      <w:bookmarkStart w:id="127" w:name="_Toc455474805"/>
      <w:r w:rsidRPr="003D63CF">
        <w:rPr>
          <w:rFonts w:cs="David" w:hint="cs"/>
          <w:rtl/>
        </w:rPr>
        <w:lastRenderedPageBreak/>
        <w:t xml:space="preserve">נספח ב' </w:t>
      </w:r>
      <w:r w:rsidR="00BE1CB1">
        <w:rPr>
          <w:rFonts w:cs="David" w:hint="cs"/>
          <w:rtl/>
        </w:rPr>
        <w:t>4</w:t>
      </w:r>
      <w:r w:rsidRPr="003D63CF">
        <w:rPr>
          <w:rFonts w:cs="David" w:hint="cs"/>
          <w:rtl/>
        </w:rPr>
        <w:t xml:space="preserve">: </w:t>
      </w:r>
      <w:r w:rsidR="00084805" w:rsidRPr="003D63CF">
        <w:rPr>
          <w:rFonts w:cs="David"/>
          <w:rtl/>
        </w:rPr>
        <w:t>נ</w:t>
      </w:r>
      <w:r w:rsidR="00084805" w:rsidRPr="003D63CF">
        <w:rPr>
          <w:rFonts w:cs="David" w:hint="cs"/>
          <w:rtl/>
        </w:rPr>
        <w:t>תוני ה</w:t>
      </w:r>
      <w:r w:rsidR="00335F30">
        <w:rPr>
          <w:rFonts w:cs="David" w:hint="cs"/>
          <w:rtl/>
        </w:rPr>
        <w:t xml:space="preserve">בקר </w:t>
      </w:r>
      <w:r w:rsidR="00084805" w:rsidRPr="003D63CF">
        <w:rPr>
          <w:rFonts w:cs="David" w:hint="cs"/>
          <w:rtl/>
        </w:rPr>
        <w:t>המיועד</w:t>
      </w:r>
      <w:r w:rsidR="009C5E1B">
        <w:rPr>
          <w:rFonts w:cs="David" w:hint="cs"/>
          <w:rtl/>
        </w:rPr>
        <w:t>- 1</w:t>
      </w:r>
      <w:bookmarkEnd w:id="127"/>
    </w:p>
    <w:p w14:paraId="63CF32FF" w14:textId="77777777" w:rsidR="00084805" w:rsidRDefault="00084805" w:rsidP="00084805">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84805" w14:paraId="2B6D2E16" w14:textId="77777777" w:rsidTr="0007081D">
        <w:trPr>
          <w:trHeight w:val="383"/>
        </w:trPr>
        <w:tc>
          <w:tcPr>
            <w:tcW w:w="973" w:type="dxa"/>
            <w:tcBorders>
              <w:top w:val="nil"/>
              <w:left w:val="nil"/>
              <w:bottom w:val="nil"/>
            </w:tcBorders>
          </w:tcPr>
          <w:p w14:paraId="1EE442E8" w14:textId="77777777" w:rsidR="00084805" w:rsidRDefault="00084805" w:rsidP="0044604E">
            <w:pPr>
              <w:rPr>
                <w:b/>
                <w:bCs/>
                <w:rtl/>
              </w:rPr>
            </w:pPr>
            <w:r>
              <w:rPr>
                <w:rFonts w:hint="cs"/>
                <w:b/>
                <w:bCs/>
                <w:rtl/>
              </w:rPr>
              <w:t xml:space="preserve">שם </w:t>
            </w:r>
            <w:r w:rsidR="001209B2">
              <w:rPr>
                <w:rFonts w:hint="cs"/>
                <w:b/>
                <w:bCs/>
                <w:rtl/>
              </w:rPr>
              <w:t>הבקר</w:t>
            </w:r>
            <w:r>
              <w:rPr>
                <w:rFonts w:hint="cs"/>
                <w:b/>
                <w:bCs/>
                <w:rtl/>
              </w:rPr>
              <w:t>:</w:t>
            </w:r>
          </w:p>
        </w:tc>
        <w:tc>
          <w:tcPr>
            <w:tcW w:w="2303" w:type="dxa"/>
          </w:tcPr>
          <w:p w14:paraId="35E78D68" w14:textId="77777777" w:rsidR="00084805" w:rsidRDefault="00084805" w:rsidP="0007081D">
            <w:pPr>
              <w:rPr>
                <w:b/>
                <w:bCs/>
                <w:rtl/>
              </w:rPr>
            </w:pPr>
          </w:p>
        </w:tc>
        <w:tc>
          <w:tcPr>
            <w:tcW w:w="858" w:type="dxa"/>
            <w:tcBorders>
              <w:top w:val="nil"/>
              <w:bottom w:val="nil"/>
            </w:tcBorders>
          </w:tcPr>
          <w:p w14:paraId="0F28A16E" w14:textId="77777777" w:rsidR="00084805" w:rsidRDefault="00084805" w:rsidP="0007081D">
            <w:pPr>
              <w:rPr>
                <w:b/>
                <w:bCs/>
                <w:rtl/>
              </w:rPr>
            </w:pPr>
            <w:r>
              <w:rPr>
                <w:rFonts w:hint="cs"/>
                <w:b/>
                <w:bCs/>
                <w:rtl/>
              </w:rPr>
              <w:t>מספר זיהוי:</w:t>
            </w:r>
          </w:p>
        </w:tc>
        <w:tc>
          <w:tcPr>
            <w:tcW w:w="2139" w:type="dxa"/>
          </w:tcPr>
          <w:p w14:paraId="24C5B9DA" w14:textId="77777777" w:rsidR="00084805" w:rsidRDefault="00084805" w:rsidP="0007081D">
            <w:pPr>
              <w:rPr>
                <w:b/>
                <w:bCs/>
                <w:rtl/>
              </w:rPr>
            </w:pPr>
          </w:p>
        </w:tc>
        <w:tc>
          <w:tcPr>
            <w:tcW w:w="933" w:type="dxa"/>
            <w:tcBorders>
              <w:top w:val="nil"/>
              <w:bottom w:val="nil"/>
            </w:tcBorders>
          </w:tcPr>
          <w:p w14:paraId="50779F36" w14:textId="77777777" w:rsidR="00084805" w:rsidRDefault="00084805" w:rsidP="0007081D">
            <w:pPr>
              <w:rPr>
                <w:b/>
                <w:bCs/>
                <w:rtl/>
              </w:rPr>
            </w:pPr>
            <w:r>
              <w:rPr>
                <w:rFonts w:hint="cs"/>
                <w:b/>
                <w:bCs/>
                <w:rtl/>
              </w:rPr>
              <w:t>שנת לידה:</w:t>
            </w:r>
          </w:p>
        </w:tc>
        <w:tc>
          <w:tcPr>
            <w:tcW w:w="1872" w:type="dxa"/>
          </w:tcPr>
          <w:p w14:paraId="1823AB3E" w14:textId="77777777" w:rsidR="00084805" w:rsidRDefault="00084805" w:rsidP="0007081D">
            <w:pPr>
              <w:rPr>
                <w:b/>
                <w:bCs/>
                <w:rtl/>
              </w:rPr>
            </w:pPr>
          </w:p>
        </w:tc>
      </w:tr>
    </w:tbl>
    <w:p w14:paraId="168DBD30" w14:textId="77777777" w:rsidR="00084805" w:rsidRDefault="00084805" w:rsidP="00084805">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084805" w14:paraId="0253CBD5" w14:textId="77777777" w:rsidTr="0007081D">
        <w:trPr>
          <w:trHeight w:val="538"/>
        </w:trPr>
        <w:tc>
          <w:tcPr>
            <w:tcW w:w="2262" w:type="dxa"/>
            <w:tcBorders>
              <w:top w:val="nil"/>
              <w:left w:val="nil"/>
              <w:bottom w:val="nil"/>
            </w:tcBorders>
            <w:vAlign w:val="center"/>
          </w:tcPr>
          <w:p w14:paraId="569FA0F2" w14:textId="77777777" w:rsidR="00084805" w:rsidRDefault="00084805" w:rsidP="0007081D">
            <w:pPr>
              <w:rPr>
                <w:b/>
                <w:bCs/>
                <w:rtl/>
              </w:rPr>
            </w:pPr>
            <w:r>
              <w:rPr>
                <w:rFonts w:hint="cs"/>
                <w:b/>
                <w:bCs/>
                <w:rtl/>
              </w:rPr>
              <w:t>תפקידו אצל המציע:</w:t>
            </w:r>
          </w:p>
        </w:tc>
        <w:tc>
          <w:tcPr>
            <w:tcW w:w="6816" w:type="dxa"/>
            <w:vAlign w:val="center"/>
          </w:tcPr>
          <w:p w14:paraId="44EE3AD5" w14:textId="77777777" w:rsidR="00084805" w:rsidRDefault="00084805" w:rsidP="0007081D">
            <w:pPr>
              <w:rPr>
                <w:b/>
                <w:bCs/>
                <w:rtl/>
              </w:rPr>
            </w:pPr>
          </w:p>
        </w:tc>
      </w:tr>
    </w:tbl>
    <w:p w14:paraId="63BF64AC" w14:textId="77777777" w:rsidR="00084805" w:rsidRDefault="00084805" w:rsidP="00084805">
      <w:pPr>
        <w:rPr>
          <w:b/>
          <w:bCs/>
          <w:u w:val="single"/>
          <w:rtl/>
        </w:rPr>
      </w:pPr>
    </w:p>
    <w:p w14:paraId="40860077" w14:textId="77777777" w:rsidR="00084805" w:rsidRDefault="00084805" w:rsidP="00084805">
      <w:pPr>
        <w:rPr>
          <w:b/>
          <w:bCs/>
          <w:rtl/>
        </w:rPr>
      </w:pPr>
      <w:r>
        <w:rPr>
          <w:b/>
          <w:bCs/>
          <w:rtl/>
        </w:rPr>
        <w:tab/>
      </w:r>
      <w:r>
        <w:rPr>
          <w:b/>
          <w:bCs/>
          <w:u w:val="single"/>
          <w:rtl/>
        </w:rPr>
        <w:t>ה</w:t>
      </w:r>
      <w:r>
        <w:rPr>
          <w:rFonts w:hint="cs"/>
          <w:b/>
          <w:bCs/>
          <w:u w:val="single"/>
          <w:rtl/>
        </w:rPr>
        <w:t>כשרה מקצועית/אקדמאית</w:t>
      </w:r>
      <w:r>
        <w:rPr>
          <w:b/>
          <w:bCs/>
          <w:rtl/>
        </w:rPr>
        <w:t>:</w:t>
      </w:r>
    </w:p>
    <w:p w14:paraId="6FCCA7E0" w14:textId="77777777" w:rsidR="00084805" w:rsidRDefault="00084805" w:rsidP="00084805">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84805" w14:paraId="5530633A" w14:textId="77777777" w:rsidTr="0007081D">
        <w:tc>
          <w:tcPr>
            <w:tcW w:w="7332" w:type="dxa"/>
            <w:tcBorders>
              <w:top w:val="single" w:sz="18" w:space="0" w:color="auto"/>
              <w:bottom w:val="single" w:sz="18" w:space="0" w:color="auto"/>
            </w:tcBorders>
            <w:shd w:val="pct5" w:color="auto" w:fill="auto"/>
          </w:tcPr>
          <w:p w14:paraId="195123A1" w14:textId="77777777" w:rsidR="00084805" w:rsidRDefault="00084805" w:rsidP="0007081D">
            <w:pPr>
              <w:spacing w:before="60" w:after="60"/>
              <w:jc w:val="center"/>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14:paraId="58D096A7" w14:textId="77777777" w:rsidR="00084805" w:rsidRDefault="00084805" w:rsidP="0007081D">
            <w:pPr>
              <w:spacing w:before="60" w:after="60"/>
              <w:jc w:val="center"/>
              <w:rPr>
                <w:b/>
                <w:bCs/>
                <w:rtl/>
              </w:rPr>
            </w:pPr>
            <w:r>
              <w:rPr>
                <w:rFonts w:hint="cs"/>
                <w:b/>
                <w:bCs/>
                <w:rtl/>
              </w:rPr>
              <w:t>מועד מתן התואר</w:t>
            </w:r>
          </w:p>
        </w:tc>
      </w:tr>
      <w:tr w:rsidR="00084805" w14:paraId="16E260EB" w14:textId="77777777" w:rsidTr="0007081D">
        <w:tc>
          <w:tcPr>
            <w:tcW w:w="7332" w:type="dxa"/>
            <w:tcBorders>
              <w:top w:val="single" w:sz="18" w:space="0" w:color="auto"/>
            </w:tcBorders>
          </w:tcPr>
          <w:p w14:paraId="3C5B8AC0" w14:textId="77777777" w:rsidR="00084805" w:rsidRDefault="00084805" w:rsidP="0007081D">
            <w:pPr>
              <w:spacing w:before="60" w:after="60"/>
              <w:rPr>
                <w:rtl/>
              </w:rPr>
            </w:pPr>
          </w:p>
        </w:tc>
        <w:tc>
          <w:tcPr>
            <w:tcW w:w="1702" w:type="dxa"/>
            <w:tcBorders>
              <w:top w:val="single" w:sz="18" w:space="0" w:color="auto"/>
            </w:tcBorders>
          </w:tcPr>
          <w:p w14:paraId="1EE6CA0F" w14:textId="77777777" w:rsidR="00084805" w:rsidRDefault="00084805" w:rsidP="0007081D">
            <w:pPr>
              <w:spacing w:before="60" w:after="60"/>
              <w:rPr>
                <w:rtl/>
              </w:rPr>
            </w:pPr>
          </w:p>
        </w:tc>
      </w:tr>
      <w:tr w:rsidR="00084805" w14:paraId="45FB2CAC" w14:textId="77777777" w:rsidTr="0007081D">
        <w:tc>
          <w:tcPr>
            <w:tcW w:w="7332" w:type="dxa"/>
          </w:tcPr>
          <w:p w14:paraId="05ACC515" w14:textId="77777777" w:rsidR="00084805" w:rsidRDefault="00084805" w:rsidP="0007081D">
            <w:pPr>
              <w:spacing w:before="60" w:after="60"/>
              <w:rPr>
                <w:rtl/>
              </w:rPr>
            </w:pPr>
          </w:p>
        </w:tc>
        <w:tc>
          <w:tcPr>
            <w:tcW w:w="1702" w:type="dxa"/>
          </w:tcPr>
          <w:p w14:paraId="50116276" w14:textId="77777777" w:rsidR="00084805" w:rsidRDefault="00084805" w:rsidP="0007081D">
            <w:pPr>
              <w:spacing w:before="60" w:after="60"/>
              <w:rPr>
                <w:rtl/>
              </w:rPr>
            </w:pPr>
          </w:p>
        </w:tc>
      </w:tr>
      <w:tr w:rsidR="00084805" w14:paraId="3506FC1B" w14:textId="77777777" w:rsidTr="0007081D">
        <w:tc>
          <w:tcPr>
            <w:tcW w:w="7332" w:type="dxa"/>
          </w:tcPr>
          <w:p w14:paraId="4FED9A3A" w14:textId="77777777" w:rsidR="00084805" w:rsidRDefault="00084805" w:rsidP="0007081D">
            <w:pPr>
              <w:spacing w:before="60" w:after="60"/>
              <w:rPr>
                <w:rtl/>
              </w:rPr>
            </w:pPr>
          </w:p>
        </w:tc>
        <w:tc>
          <w:tcPr>
            <w:tcW w:w="1702" w:type="dxa"/>
          </w:tcPr>
          <w:p w14:paraId="69427171" w14:textId="77777777" w:rsidR="00084805" w:rsidRDefault="00084805" w:rsidP="0007081D">
            <w:pPr>
              <w:spacing w:before="60" w:after="60"/>
              <w:rPr>
                <w:rtl/>
              </w:rPr>
            </w:pPr>
          </w:p>
        </w:tc>
      </w:tr>
      <w:tr w:rsidR="00084805" w14:paraId="435D5077" w14:textId="77777777" w:rsidTr="0007081D">
        <w:tc>
          <w:tcPr>
            <w:tcW w:w="7332" w:type="dxa"/>
          </w:tcPr>
          <w:p w14:paraId="68025B8B" w14:textId="77777777" w:rsidR="00084805" w:rsidRDefault="00084805" w:rsidP="0007081D">
            <w:pPr>
              <w:spacing w:before="60" w:after="60"/>
              <w:rPr>
                <w:rtl/>
              </w:rPr>
            </w:pPr>
          </w:p>
        </w:tc>
        <w:tc>
          <w:tcPr>
            <w:tcW w:w="1702" w:type="dxa"/>
          </w:tcPr>
          <w:p w14:paraId="3D7EC521" w14:textId="77777777" w:rsidR="00084805" w:rsidRDefault="00084805" w:rsidP="0007081D">
            <w:pPr>
              <w:spacing w:before="60" w:after="60"/>
              <w:rPr>
                <w:rtl/>
              </w:rPr>
            </w:pPr>
          </w:p>
        </w:tc>
      </w:tr>
    </w:tbl>
    <w:p w14:paraId="6DE4B806" w14:textId="77777777" w:rsidR="00084805" w:rsidRDefault="00084805" w:rsidP="00084805">
      <w:pPr>
        <w:rPr>
          <w:sz w:val="14"/>
          <w:szCs w:val="14"/>
          <w:rtl/>
        </w:rPr>
      </w:pPr>
    </w:p>
    <w:p w14:paraId="7A74B35D" w14:textId="77777777" w:rsidR="00084805" w:rsidRDefault="00084805" w:rsidP="00084805">
      <w:pPr>
        <w:rPr>
          <w:b/>
          <w:bCs/>
          <w:rtl/>
        </w:rPr>
      </w:pPr>
      <w:r>
        <w:rPr>
          <w:b/>
          <w:bCs/>
          <w:rtl/>
        </w:rPr>
        <w:tab/>
      </w:r>
      <w:r>
        <w:rPr>
          <w:b/>
          <w:bCs/>
          <w:u w:val="single"/>
          <w:rtl/>
        </w:rPr>
        <w:t>נ</w:t>
      </w:r>
      <w:r>
        <w:rPr>
          <w:rFonts w:hint="cs"/>
          <w:b/>
          <w:bCs/>
          <w:u w:val="single"/>
          <w:rtl/>
        </w:rPr>
        <w:t>יסיון</w:t>
      </w:r>
      <w:r>
        <w:rPr>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084805" w14:paraId="0D285595" w14:textId="77777777" w:rsidTr="0007081D">
        <w:tc>
          <w:tcPr>
            <w:tcW w:w="7332" w:type="dxa"/>
            <w:tcBorders>
              <w:top w:val="nil"/>
              <w:left w:val="nil"/>
              <w:bottom w:val="nil"/>
            </w:tcBorders>
            <w:vAlign w:val="center"/>
          </w:tcPr>
          <w:p w14:paraId="6A11FA48" w14:textId="77777777" w:rsidR="00084805" w:rsidRDefault="00084805" w:rsidP="0007081D">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אצל המציע</w:t>
            </w:r>
          </w:p>
        </w:tc>
        <w:tc>
          <w:tcPr>
            <w:tcW w:w="1668" w:type="dxa"/>
            <w:tcBorders>
              <w:bottom w:val="single" w:sz="4" w:space="0" w:color="auto"/>
            </w:tcBorders>
            <w:vAlign w:val="center"/>
          </w:tcPr>
          <w:p w14:paraId="4EBB93F7" w14:textId="77777777" w:rsidR="00084805" w:rsidRDefault="00084805" w:rsidP="0007081D">
            <w:pPr>
              <w:spacing w:before="100" w:after="100"/>
              <w:rPr>
                <w:rtl/>
              </w:rPr>
            </w:pPr>
          </w:p>
        </w:tc>
      </w:tr>
      <w:tr w:rsidR="00084805" w14:paraId="5689C07B" w14:textId="77777777" w:rsidTr="0007081D">
        <w:trPr>
          <w:trHeight w:val="117"/>
        </w:trPr>
        <w:tc>
          <w:tcPr>
            <w:tcW w:w="7332" w:type="dxa"/>
            <w:tcBorders>
              <w:top w:val="nil"/>
              <w:left w:val="nil"/>
              <w:bottom w:val="nil"/>
              <w:right w:val="nil"/>
            </w:tcBorders>
            <w:vAlign w:val="center"/>
          </w:tcPr>
          <w:p w14:paraId="5F67E95A" w14:textId="77777777" w:rsidR="00084805" w:rsidRDefault="00084805" w:rsidP="0007081D">
            <w:pPr>
              <w:spacing w:before="100" w:after="100"/>
              <w:rPr>
                <w:sz w:val="2"/>
                <w:szCs w:val="2"/>
                <w:rtl/>
              </w:rPr>
            </w:pPr>
          </w:p>
        </w:tc>
        <w:tc>
          <w:tcPr>
            <w:tcW w:w="1668" w:type="dxa"/>
            <w:tcBorders>
              <w:left w:val="nil"/>
              <w:right w:val="nil"/>
            </w:tcBorders>
            <w:vAlign w:val="center"/>
          </w:tcPr>
          <w:p w14:paraId="307012B0" w14:textId="77777777" w:rsidR="00084805" w:rsidRDefault="00084805" w:rsidP="0007081D">
            <w:pPr>
              <w:spacing w:before="100" w:after="100"/>
              <w:rPr>
                <w:sz w:val="2"/>
                <w:szCs w:val="2"/>
                <w:rtl/>
              </w:rPr>
            </w:pPr>
          </w:p>
        </w:tc>
      </w:tr>
      <w:tr w:rsidR="00084805" w14:paraId="47B8BDA4" w14:textId="77777777" w:rsidTr="0007081D">
        <w:tc>
          <w:tcPr>
            <w:tcW w:w="7332" w:type="dxa"/>
            <w:tcBorders>
              <w:top w:val="nil"/>
              <w:left w:val="nil"/>
              <w:bottom w:val="nil"/>
            </w:tcBorders>
            <w:vAlign w:val="center"/>
          </w:tcPr>
          <w:p w14:paraId="7DAA00A7" w14:textId="61931393" w:rsidR="00084805" w:rsidRDefault="00084805" w:rsidP="0007081D">
            <w:pPr>
              <w:spacing w:before="100" w:after="100"/>
              <w:rPr>
                <w:rtl/>
              </w:rPr>
            </w:pPr>
            <w:r>
              <w:rPr>
                <w:rFonts w:hint="cs"/>
                <w:rtl/>
              </w:rPr>
              <w:t>מס</w:t>
            </w:r>
            <w:smartTag w:uri="urn:schemas-microsoft-com:office:smarttags" w:element="PersonName">
              <w:r>
                <w:rPr>
                  <w:rFonts w:hint="cs"/>
                  <w:rtl/>
                </w:rPr>
                <w:t>'</w:t>
              </w:r>
            </w:smartTag>
            <w:r w:rsidR="002F7A88">
              <w:rPr>
                <w:rFonts w:hint="cs"/>
                <w:rtl/>
              </w:rPr>
              <w:t xml:space="preserve"> שנות ניסיון בריכוז פרוי</w:t>
            </w:r>
            <w:r>
              <w:rPr>
                <w:rFonts w:hint="cs"/>
                <w:rtl/>
              </w:rPr>
              <w:t xml:space="preserve">יקטים דומים לנדרש במכרז זה.  </w:t>
            </w:r>
          </w:p>
        </w:tc>
        <w:tc>
          <w:tcPr>
            <w:tcW w:w="1668" w:type="dxa"/>
            <w:vAlign w:val="center"/>
          </w:tcPr>
          <w:p w14:paraId="7DE7FBED" w14:textId="77777777" w:rsidR="00084805" w:rsidRDefault="00084805" w:rsidP="0007081D">
            <w:pPr>
              <w:spacing w:before="100" w:after="100"/>
              <w:rPr>
                <w:rtl/>
              </w:rPr>
            </w:pPr>
          </w:p>
        </w:tc>
      </w:tr>
    </w:tbl>
    <w:p w14:paraId="155010E0" w14:textId="77777777" w:rsidR="00084805" w:rsidRDefault="00084805" w:rsidP="00084805">
      <w:pPr>
        <w:rPr>
          <w:b/>
          <w:bCs/>
          <w:sz w:val="18"/>
          <w:szCs w:val="18"/>
          <w:rtl/>
        </w:rPr>
      </w:pPr>
      <w:r>
        <w:rPr>
          <w:b/>
          <w:bCs/>
          <w:rtl/>
        </w:rPr>
        <w:tab/>
      </w:r>
    </w:p>
    <w:p w14:paraId="3BA4221D" w14:textId="77777777" w:rsidR="00084805" w:rsidRDefault="00084805" w:rsidP="00084805">
      <w:pPr>
        <w:ind w:left="747"/>
        <w:rPr>
          <w:b/>
          <w:bCs/>
          <w:rtl/>
        </w:rPr>
      </w:pPr>
      <w:r>
        <w:rPr>
          <w:b/>
          <w:bCs/>
          <w:u w:val="single"/>
          <w:rtl/>
        </w:rPr>
        <w:t>ע</w:t>
      </w:r>
      <w:r>
        <w:rPr>
          <w:rFonts w:hint="cs"/>
          <w:b/>
          <w:bCs/>
          <w:u w:val="single"/>
          <w:rtl/>
        </w:rPr>
        <w:t>בודות דומות שבוצעו על ידו בעבר</w:t>
      </w:r>
      <w:r>
        <w:rPr>
          <w:b/>
          <w:bCs/>
          <w:rtl/>
        </w:rPr>
        <w:t>:</w:t>
      </w:r>
    </w:p>
    <w:p w14:paraId="22BD89FB" w14:textId="77777777" w:rsidR="00084805" w:rsidRDefault="00084805" w:rsidP="00084805">
      <w:pPr>
        <w:rPr>
          <w:sz w:val="20"/>
          <w:szCs w:val="20"/>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495"/>
        <w:gridCol w:w="1294"/>
        <w:gridCol w:w="2126"/>
        <w:gridCol w:w="1417"/>
        <w:gridCol w:w="1560"/>
      </w:tblGrid>
      <w:tr w:rsidR="00084805" w14:paraId="1DABB8AE" w14:textId="77777777" w:rsidTr="0007081D">
        <w:tc>
          <w:tcPr>
            <w:tcW w:w="2495" w:type="dxa"/>
            <w:tcBorders>
              <w:top w:val="single" w:sz="18" w:space="0" w:color="auto"/>
              <w:left w:val="single" w:sz="18" w:space="0" w:color="auto"/>
              <w:bottom w:val="single" w:sz="18" w:space="0" w:color="auto"/>
              <w:right w:val="single" w:sz="6" w:space="0" w:color="auto"/>
            </w:tcBorders>
            <w:shd w:val="pct5" w:color="auto" w:fill="auto"/>
          </w:tcPr>
          <w:p w14:paraId="5C6314AF" w14:textId="77777777" w:rsidR="00084805" w:rsidRDefault="00084805" w:rsidP="0007081D">
            <w:pPr>
              <w:spacing w:before="60" w:after="60"/>
              <w:jc w:val="center"/>
              <w:rPr>
                <w:b/>
                <w:bCs/>
                <w:rtl/>
              </w:rPr>
            </w:pPr>
            <w:r>
              <w:rPr>
                <w:b/>
                <w:bCs/>
                <w:rtl/>
              </w:rPr>
              <w:t>ת</w:t>
            </w:r>
            <w:r>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14:paraId="601D67BF" w14:textId="77777777" w:rsidR="00084805" w:rsidRDefault="00084805" w:rsidP="0007081D">
            <w:pPr>
              <w:spacing w:before="60" w:after="60"/>
              <w:jc w:val="center"/>
              <w:rPr>
                <w:b/>
                <w:bCs/>
                <w:rtl/>
              </w:rPr>
            </w:pPr>
            <w:r>
              <w:rPr>
                <w:rFonts w:hint="cs"/>
                <w:b/>
                <w:bCs/>
                <w:rtl/>
              </w:rPr>
              <w:t xml:space="preserve">שנות ביצוע העבודה </w:t>
            </w:r>
            <w:r>
              <w:rPr>
                <w:rFonts w:hint="cs"/>
                <w:b/>
                <w:bCs/>
                <w:sz w:val="22"/>
                <w:szCs w:val="22"/>
                <w:rtl/>
              </w:rPr>
              <w:t>(מ:_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14:paraId="6321F2FC" w14:textId="77777777" w:rsidR="00084805" w:rsidRDefault="00084805" w:rsidP="0007081D">
            <w:pPr>
              <w:spacing w:before="60" w:after="60"/>
              <w:jc w:val="center"/>
              <w:rPr>
                <w:b/>
                <w:bCs/>
                <w:rtl/>
              </w:rPr>
            </w:pPr>
            <w:r>
              <w:rPr>
                <w:b/>
                <w:bCs/>
                <w:rtl/>
              </w:rPr>
              <w:t>ש</w:t>
            </w:r>
            <w:r>
              <w:rPr>
                <w:rFonts w:hint="cs"/>
                <w:b/>
                <w:bCs/>
                <w:rtl/>
              </w:rPr>
              <w:t>ם הלקוח/הממליץ</w:t>
            </w:r>
          </w:p>
        </w:tc>
        <w:tc>
          <w:tcPr>
            <w:tcW w:w="1417" w:type="dxa"/>
            <w:tcBorders>
              <w:top w:val="single" w:sz="18" w:space="0" w:color="auto"/>
              <w:left w:val="single" w:sz="4" w:space="0" w:color="auto"/>
              <w:bottom w:val="single" w:sz="18" w:space="0" w:color="auto"/>
              <w:right w:val="single" w:sz="6" w:space="0" w:color="auto"/>
            </w:tcBorders>
            <w:shd w:val="pct5" w:color="auto" w:fill="auto"/>
          </w:tcPr>
          <w:p w14:paraId="28739D44" w14:textId="77777777" w:rsidR="00084805" w:rsidRDefault="00084805" w:rsidP="0007081D">
            <w:pPr>
              <w:spacing w:before="60" w:after="60"/>
              <w:jc w:val="center"/>
              <w:rPr>
                <w:b/>
                <w:bCs/>
                <w:rtl/>
              </w:rPr>
            </w:pPr>
            <w:r>
              <w:rPr>
                <w:b/>
                <w:bCs/>
                <w:rtl/>
              </w:rPr>
              <w:t>ט</w:t>
            </w:r>
            <w:r>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76650CDF" w14:textId="77777777" w:rsidR="00084805" w:rsidRDefault="00084805" w:rsidP="0007081D">
            <w:pPr>
              <w:spacing w:before="60" w:after="60"/>
              <w:jc w:val="center"/>
              <w:rPr>
                <w:b/>
                <w:bCs/>
                <w:rtl/>
              </w:rPr>
            </w:pPr>
            <w:r>
              <w:rPr>
                <w:rFonts w:hint="cs"/>
                <w:b/>
                <w:bCs/>
                <w:rtl/>
              </w:rPr>
              <w:t>טלפון סלולרי</w:t>
            </w:r>
          </w:p>
        </w:tc>
      </w:tr>
      <w:tr w:rsidR="00084805" w14:paraId="79B5D18E" w14:textId="77777777" w:rsidTr="0007081D">
        <w:tc>
          <w:tcPr>
            <w:tcW w:w="2495" w:type="dxa"/>
            <w:tcBorders>
              <w:top w:val="single" w:sz="18" w:space="0" w:color="auto"/>
              <w:left w:val="single" w:sz="18" w:space="0" w:color="auto"/>
              <w:bottom w:val="single" w:sz="4" w:space="0" w:color="auto"/>
              <w:right w:val="single" w:sz="6" w:space="0" w:color="auto"/>
            </w:tcBorders>
          </w:tcPr>
          <w:p w14:paraId="5FD8B3D1" w14:textId="77777777" w:rsidR="00084805" w:rsidRDefault="00084805" w:rsidP="0007081D">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14:paraId="17773324" w14:textId="77777777" w:rsidR="00084805" w:rsidRDefault="00084805" w:rsidP="0007081D">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14:paraId="52F1BA3A" w14:textId="77777777" w:rsidR="00084805" w:rsidRDefault="00084805" w:rsidP="0007081D">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14:paraId="1E822E38" w14:textId="77777777" w:rsidR="00084805" w:rsidRDefault="00084805" w:rsidP="0007081D">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14:paraId="0333EA72" w14:textId="77777777" w:rsidR="00084805" w:rsidRDefault="00084805" w:rsidP="0007081D">
            <w:pPr>
              <w:spacing w:before="60" w:after="60"/>
              <w:jc w:val="center"/>
              <w:rPr>
                <w:rtl/>
              </w:rPr>
            </w:pPr>
          </w:p>
        </w:tc>
      </w:tr>
      <w:tr w:rsidR="00084805" w14:paraId="18FA2C8B" w14:textId="77777777" w:rsidTr="0007081D">
        <w:tc>
          <w:tcPr>
            <w:tcW w:w="2495" w:type="dxa"/>
            <w:tcBorders>
              <w:top w:val="single" w:sz="4" w:space="0" w:color="auto"/>
              <w:left w:val="single" w:sz="18" w:space="0" w:color="auto"/>
              <w:bottom w:val="single" w:sz="4" w:space="0" w:color="auto"/>
              <w:right w:val="single" w:sz="6" w:space="0" w:color="auto"/>
            </w:tcBorders>
          </w:tcPr>
          <w:p w14:paraId="4F3532FE"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46F21529"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5022AC65"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5D3C8B1C"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76B1AB01" w14:textId="77777777" w:rsidR="00084805" w:rsidRDefault="00084805" w:rsidP="0007081D">
            <w:pPr>
              <w:spacing w:before="60" w:after="60"/>
              <w:jc w:val="center"/>
              <w:rPr>
                <w:rtl/>
              </w:rPr>
            </w:pPr>
          </w:p>
        </w:tc>
      </w:tr>
      <w:tr w:rsidR="00084805" w14:paraId="587232B9" w14:textId="77777777" w:rsidTr="0007081D">
        <w:tc>
          <w:tcPr>
            <w:tcW w:w="2495" w:type="dxa"/>
            <w:tcBorders>
              <w:top w:val="single" w:sz="4" w:space="0" w:color="auto"/>
              <w:left w:val="single" w:sz="18" w:space="0" w:color="auto"/>
              <w:bottom w:val="single" w:sz="4" w:space="0" w:color="auto"/>
              <w:right w:val="single" w:sz="6" w:space="0" w:color="auto"/>
            </w:tcBorders>
          </w:tcPr>
          <w:p w14:paraId="508B889E"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1404F11D"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1CA2A59A"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26B7C409"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72E864DC" w14:textId="77777777" w:rsidR="00084805" w:rsidRDefault="00084805" w:rsidP="0007081D">
            <w:pPr>
              <w:spacing w:before="60" w:after="60"/>
              <w:jc w:val="center"/>
              <w:rPr>
                <w:rtl/>
              </w:rPr>
            </w:pPr>
          </w:p>
        </w:tc>
      </w:tr>
      <w:tr w:rsidR="00084805" w14:paraId="3CFC0303" w14:textId="77777777" w:rsidTr="0007081D">
        <w:tc>
          <w:tcPr>
            <w:tcW w:w="2495" w:type="dxa"/>
            <w:tcBorders>
              <w:top w:val="single" w:sz="4" w:space="0" w:color="auto"/>
              <w:left w:val="single" w:sz="18" w:space="0" w:color="auto"/>
              <w:bottom w:val="single" w:sz="18" w:space="0" w:color="auto"/>
              <w:right w:val="single" w:sz="6" w:space="0" w:color="auto"/>
            </w:tcBorders>
          </w:tcPr>
          <w:p w14:paraId="3010C524"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14:paraId="0E67B911"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14:paraId="3C33837D"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14:paraId="1F4822BC"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14:paraId="2D695559" w14:textId="77777777" w:rsidR="00084805" w:rsidRDefault="00084805" w:rsidP="0007081D">
            <w:pPr>
              <w:spacing w:before="60" w:after="60"/>
              <w:jc w:val="center"/>
              <w:rPr>
                <w:rtl/>
              </w:rPr>
            </w:pPr>
          </w:p>
        </w:tc>
      </w:tr>
    </w:tbl>
    <w:p w14:paraId="2B0C4F1A" w14:textId="77777777" w:rsidR="00084805" w:rsidRDefault="00084805" w:rsidP="00084805">
      <w:pPr>
        <w:ind w:left="720"/>
        <w:rPr>
          <w:rtl/>
        </w:rPr>
      </w:pPr>
    </w:p>
    <w:p w14:paraId="12435717" w14:textId="77777777" w:rsidR="00084805" w:rsidRDefault="00084805" w:rsidP="00084805">
      <w:pPr>
        <w:ind w:left="720"/>
        <w:rPr>
          <w:rtl/>
        </w:rPr>
      </w:pPr>
      <w:r>
        <w:rPr>
          <w:rFonts w:hint="cs"/>
          <w:rtl/>
        </w:rPr>
        <w:t xml:space="preserve">על המציע לצרף לנספח פירוט קורות חיים ותעודות הכשרה והסמכה. </w:t>
      </w:r>
    </w:p>
    <w:p w14:paraId="3C70BB23" w14:textId="77777777" w:rsidR="00084805" w:rsidRPr="00D064B7" w:rsidRDefault="00084805" w:rsidP="00084805">
      <w:pPr>
        <w:ind w:left="720"/>
        <w:rPr>
          <w:b/>
          <w:bCs/>
        </w:rPr>
      </w:pPr>
      <w:r w:rsidRPr="00D064B7">
        <w:rPr>
          <w:rFonts w:hint="cs"/>
          <w:b/>
          <w:bCs/>
          <w:rtl/>
        </w:rPr>
        <w:t>יש להקפיד על תאימות בין האמור לעיל לבין קורות החיים המצורפים.</w:t>
      </w:r>
    </w:p>
    <w:p w14:paraId="4BC806E1" w14:textId="77777777" w:rsidR="00084805" w:rsidRDefault="00084805" w:rsidP="00084805">
      <w:pPr>
        <w:ind w:left="720"/>
        <w:rPr>
          <w:rtl/>
        </w:rPr>
      </w:pPr>
      <w:r>
        <w:rPr>
          <w:rFonts w:hint="cs"/>
          <w:rtl/>
        </w:rPr>
        <w:t>על המציע לצרף</w:t>
      </w:r>
      <w:r>
        <w:rPr>
          <w:rFonts w:hint="cs"/>
          <w:b/>
          <w:bCs/>
          <w:rtl/>
        </w:rPr>
        <w:t xml:space="preserve"> </w:t>
      </w:r>
      <w:r>
        <w:rPr>
          <w:rFonts w:hint="cs"/>
          <w:rtl/>
        </w:rPr>
        <w:t>פירוט עבודות נוספות שמבצע או ביצע במשרד התרבות והספורט וכן עבודות המבוצעות על ידו כיום עבור גורמים אחרים.</w:t>
      </w:r>
    </w:p>
    <w:p w14:paraId="53BCC56C" w14:textId="77777777" w:rsidR="00084805" w:rsidRDefault="00084805" w:rsidP="00084805">
      <w:pPr>
        <w:ind w:left="720"/>
        <w:rPr>
          <w:b/>
          <w:bCs/>
          <w:u w:val="single"/>
          <w:rtl/>
        </w:rPr>
      </w:pPr>
    </w:p>
    <w:p w14:paraId="0BEE985B" w14:textId="77777777" w:rsidR="00084805" w:rsidRDefault="00084805" w:rsidP="00084805">
      <w:pPr>
        <w:ind w:left="720"/>
        <w:rPr>
          <w:b/>
          <w:bCs/>
          <w:u w:val="single"/>
          <w:rtl/>
        </w:rPr>
      </w:pPr>
    </w:p>
    <w:p w14:paraId="5B577F8C" w14:textId="77777777" w:rsidR="00084805" w:rsidRDefault="003D63CF" w:rsidP="00084805">
      <w:pPr>
        <w:ind w:left="720"/>
        <w:rPr>
          <w:b/>
          <w:bCs/>
          <w:u w:val="single"/>
          <w:rtl/>
        </w:rPr>
      </w:pPr>
      <w:r>
        <w:rPr>
          <w:b/>
          <w:bCs/>
          <w:noProof/>
          <w:sz w:val="20"/>
          <w:u w:val="single"/>
          <w:rtl/>
          <w:lang w:eastAsia="en-US"/>
        </w:rPr>
        <mc:AlternateContent>
          <mc:Choice Requires="wps">
            <w:drawing>
              <wp:anchor distT="0" distB="0" distL="114300" distR="114300" simplePos="0" relativeHeight="251672576" behindDoc="0" locked="0" layoutInCell="1" allowOverlap="1" wp14:anchorId="211252AE" wp14:editId="56FA9914">
                <wp:simplePos x="0" y="0"/>
                <wp:positionH relativeFrom="column">
                  <wp:posOffset>-182791</wp:posOffset>
                </wp:positionH>
                <wp:positionV relativeFrom="paragraph">
                  <wp:posOffset>87984</wp:posOffset>
                </wp:positionV>
                <wp:extent cx="6327405" cy="1235075"/>
                <wp:effectExtent l="0" t="0" r="16510" b="2222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7405" cy="12350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31B52D" id="מלבן 11" o:spid="_x0000_s1026" style="position:absolute;left:0;text-align:left;margin-left:-14.4pt;margin-top:6.95pt;width:498.2pt;height:97.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" filled="f"/>
            </w:pict>
          </mc:Fallback>
        </mc:AlternateContent>
      </w:r>
    </w:p>
    <w:p w14:paraId="46C5094E" w14:textId="77777777" w:rsidR="00084805" w:rsidRDefault="00084805" w:rsidP="00084805">
      <w:pPr>
        <w:ind w:left="720"/>
        <w:rPr>
          <w:rtl/>
        </w:rPr>
      </w:pPr>
      <w:r>
        <w:rPr>
          <w:rFonts w:hint="cs"/>
          <w:b/>
          <w:bCs/>
          <w:u w:val="single"/>
          <w:rtl/>
        </w:rPr>
        <w:t>הצהרת בעל התפקיד המיועד</w:t>
      </w:r>
    </w:p>
    <w:p w14:paraId="1002E150" w14:textId="77777777" w:rsidR="00084805" w:rsidRDefault="00084805" w:rsidP="005D61CE">
      <w:pPr>
        <w:ind w:left="720"/>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בפרויקט.</w:t>
      </w:r>
    </w:p>
    <w:p w14:paraId="598A63B9" w14:textId="77777777" w:rsidR="00084805" w:rsidRDefault="00084805" w:rsidP="00084805">
      <w:pPr>
        <w:spacing w:before="100"/>
        <w:ind w:left="720"/>
        <w:rPr>
          <w:rtl/>
        </w:rPr>
      </w:pPr>
      <w:r>
        <w:rPr>
          <w:rFonts w:hint="cs"/>
          <w:rtl/>
        </w:rPr>
        <w:t>תאריך ____________     שם ______________________   חתימה ________________</w:t>
      </w:r>
    </w:p>
    <w:p w14:paraId="2D2089BF" w14:textId="77777777" w:rsidR="00084805" w:rsidRDefault="00084805" w:rsidP="00084805">
      <w:pPr>
        <w:ind w:left="720"/>
        <w:rPr>
          <w:rtl/>
        </w:rPr>
      </w:pPr>
    </w:p>
    <w:p w14:paraId="5451408C" w14:textId="77777777" w:rsidR="00084805" w:rsidRDefault="00084805" w:rsidP="00084805">
      <w:pPr>
        <w:ind w:left="720"/>
        <w:rPr>
          <w:rtl/>
        </w:rPr>
      </w:pPr>
    </w:p>
    <w:p w14:paraId="4C2624BC" w14:textId="77777777" w:rsidR="00084805" w:rsidRDefault="00084805" w:rsidP="00084805">
      <w:pPr>
        <w:ind w:left="720"/>
        <w:rPr>
          <w:rtl/>
        </w:rPr>
      </w:pPr>
    </w:p>
    <w:p w14:paraId="6E5C0D05" w14:textId="77777777" w:rsidR="00084805" w:rsidRDefault="00084805" w:rsidP="00084805">
      <w:pPr>
        <w:ind w:left="720"/>
        <w:rPr>
          <w:rtl/>
        </w:rPr>
      </w:pPr>
    </w:p>
    <w:p w14:paraId="5C6C7904" w14:textId="77777777" w:rsidR="00084805" w:rsidRDefault="00084805" w:rsidP="00084805">
      <w:pPr>
        <w:ind w:left="720"/>
        <w:rPr>
          <w:rtl/>
        </w:rPr>
      </w:pPr>
    </w:p>
    <w:p w14:paraId="486B8690" w14:textId="77777777" w:rsidR="00084805" w:rsidRDefault="00084805" w:rsidP="00084805">
      <w:pPr>
        <w:ind w:left="720"/>
        <w:rPr>
          <w:rtl/>
        </w:rPr>
      </w:pPr>
    </w:p>
    <w:p w14:paraId="601622AB" w14:textId="77777777" w:rsidR="00084805" w:rsidRDefault="00084805" w:rsidP="00084805">
      <w:pPr>
        <w:ind w:left="720"/>
        <w:rPr>
          <w:rtl/>
        </w:rPr>
      </w:pPr>
    </w:p>
    <w:p w14:paraId="4C3CEA97" w14:textId="77777777" w:rsidR="00084805" w:rsidRDefault="00084805" w:rsidP="00084805">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84805" w14:paraId="0D2BC592" w14:textId="77777777" w:rsidTr="0007081D">
        <w:tc>
          <w:tcPr>
            <w:tcW w:w="2181" w:type="dxa"/>
          </w:tcPr>
          <w:p w14:paraId="58006EFB" w14:textId="77777777" w:rsidR="00084805" w:rsidRDefault="00084805" w:rsidP="0007081D">
            <w:pPr>
              <w:rPr>
                <w:rtl/>
              </w:rPr>
            </w:pPr>
          </w:p>
          <w:p w14:paraId="23AE8201" w14:textId="77777777" w:rsidR="00084805" w:rsidRDefault="00084805" w:rsidP="0007081D"/>
        </w:tc>
        <w:tc>
          <w:tcPr>
            <w:tcW w:w="4056" w:type="dxa"/>
          </w:tcPr>
          <w:p w14:paraId="78BE2CA3" w14:textId="77777777" w:rsidR="00084805" w:rsidRDefault="00084805" w:rsidP="0007081D"/>
        </w:tc>
        <w:tc>
          <w:tcPr>
            <w:tcW w:w="3618" w:type="dxa"/>
          </w:tcPr>
          <w:p w14:paraId="32C365F9" w14:textId="77777777" w:rsidR="00084805" w:rsidRDefault="00084805" w:rsidP="0007081D"/>
        </w:tc>
      </w:tr>
      <w:tr w:rsidR="00084805" w14:paraId="33A9F2BD" w14:textId="77777777" w:rsidTr="0007081D">
        <w:tc>
          <w:tcPr>
            <w:tcW w:w="2181" w:type="dxa"/>
            <w:shd w:val="pct5" w:color="auto" w:fill="auto"/>
          </w:tcPr>
          <w:p w14:paraId="634729C9" w14:textId="77777777" w:rsidR="00084805" w:rsidRDefault="00084805" w:rsidP="0007081D">
            <w:pPr>
              <w:jc w:val="center"/>
            </w:pPr>
            <w:r>
              <w:rPr>
                <w:rFonts w:hint="cs"/>
                <w:rtl/>
              </w:rPr>
              <w:t>תאריך</w:t>
            </w:r>
          </w:p>
        </w:tc>
        <w:tc>
          <w:tcPr>
            <w:tcW w:w="4056" w:type="dxa"/>
            <w:shd w:val="pct5" w:color="auto" w:fill="auto"/>
          </w:tcPr>
          <w:p w14:paraId="3C1AE341" w14:textId="77777777" w:rsidR="00084805" w:rsidRDefault="00084805" w:rsidP="0007081D">
            <w:pPr>
              <w:jc w:val="center"/>
            </w:pPr>
            <w:r>
              <w:rPr>
                <w:rFonts w:hint="cs"/>
                <w:rtl/>
              </w:rPr>
              <w:t>שם מלא של החותם בשם המציע</w:t>
            </w:r>
          </w:p>
        </w:tc>
        <w:tc>
          <w:tcPr>
            <w:tcW w:w="3618" w:type="dxa"/>
            <w:shd w:val="pct5" w:color="auto" w:fill="auto"/>
          </w:tcPr>
          <w:p w14:paraId="6E8D0948" w14:textId="77777777" w:rsidR="00084805" w:rsidRDefault="00084805" w:rsidP="0007081D">
            <w:pPr>
              <w:jc w:val="center"/>
            </w:pPr>
            <w:r>
              <w:rPr>
                <w:rFonts w:hint="cs"/>
                <w:rtl/>
              </w:rPr>
              <w:t>חתימה וחותמת המציע</w:t>
            </w:r>
          </w:p>
        </w:tc>
      </w:tr>
    </w:tbl>
    <w:p w14:paraId="19D1FF93" w14:textId="77777777" w:rsidR="00084805" w:rsidRDefault="00084805" w:rsidP="00084805">
      <w:pPr>
        <w:ind w:left="-33"/>
        <w:jc w:val="right"/>
        <w:rPr>
          <w:rtl/>
        </w:rPr>
      </w:pPr>
    </w:p>
    <w:p w14:paraId="284665BF" w14:textId="77777777" w:rsidR="00084805" w:rsidRDefault="00084805" w:rsidP="003D63CF">
      <w:pPr>
        <w:spacing w:line="240" w:lineRule="auto"/>
        <w:ind w:left="-34"/>
        <w:jc w:val="right"/>
        <w:rPr>
          <w:rtl/>
        </w:rPr>
      </w:pPr>
      <w:r>
        <w:rPr>
          <w:rtl/>
        </w:rPr>
        <w:br w:type="page"/>
      </w:r>
    </w:p>
    <w:p w14:paraId="2FBA24D5" w14:textId="77777777" w:rsidR="00084805" w:rsidRPr="003D63CF" w:rsidRDefault="003D63CF" w:rsidP="009C5E1B">
      <w:pPr>
        <w:pStyle w:val="2"/>
        <w:spacing w:before="0" w:after="0"/>
        <w:jc w:val="center"/>
        <w:rPr>
          <w:rFonts w:cs="David"/>
          <w:rtl/>
        </w:rPr>
      </w:pPr>
      <w:bookmarkStart w:id="128" w:name="_Toc455474806"/>
      <w:r w:rsidRPr="003D63CF">
        <w:rPr>
          <w:rFonts w:cs="David" w:hint="cs"/>
          <w:rtl/>
        </w:rPr>
        <w:lastRenderedPageBreak/>
        <w:t xml:space="preserve">נספח ב' </w:t>
      </w:r>
      <w:r w:rsidR="00BE1CB1">
        <w:rPr>
          <w:rFonts w:cs="David" w:hint="cs"/>
          <w:rtl/>
        </w:rPr>
        <w:t>5</w:t>
      </w:r>
      <w:r w:rsidRPr="003D63CF">
        <w:rPr>
          <w:rFonts w:cs="David" w:hint="cs"/>
          <w:rtl/>
        </w:rPr>
        <w:t xml:space="preserve">: </w:t>
      </w:r>
      <w:r w:rsidR="00335F30">
        <w:rPr>
          <w:rFonts w:cs="David" w:hint="cs"/>
          <w:rtl/>
        </w:rPr>
        <w:t>נתוני הב</w:t>
      </w:r>
      <w:r w:rsidR="00084805" w:rsidRPr="003D63CF">
        <w:rPr>
          <w:rFonts w:cs="David" w:hint="cs"/>
          <w:rtl/>
        </w:rPr>
        <w:t>ק</w:t>
      </w:r>
      <w:r w:rsidR="00335F30">
        <w:rPr>
          <w:rFonts w:cs="David" w:hint="cs"/>
          <w:rtl/>
        </w:rPr>
        <w:t>ר</w:t>
      </w:r>
      <w:r w:rsidR="00084805" w:rsidRPr="003D63CF">
        <w:rPr>
          <w:rFonts w:cs="David" w:hint="cs"/>
          <w:rtl/>
        </w:rPr>
        <w:t xml:space="preserve"> המיועד</w:t>
      </w:r>
      <w:r w:rsidR="009C5E1B">
        <w:rPr>
          <w:rFonts w:cs="David" w:hint="cs"/>
          <w:rtl/>
        </w:rPr>
        <w:t xml:space="preserve"> - 2</w:t>
      </w:r>
      <w:bookmarkEnd w:id="128"/>
    </w:p>
    <w:p w14:paraId="1323CE0F" w14:textId="77777777" w:rsidR="00084805" w:rsidRDefault="00084805" w:rsidP="00084805">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84805" w14:paraId="3C56753D" w14:textId="77777777" w:rsidTr="0007081D">
        <w:trPr>
          <w:trHeight w:val="383"/>
        </w:trPr>
        <w:tc>
          <w:tcPr>
            <w:tcW w:w="973" w:type="dxa"/>
            <w:tcBorders>
              <w:top w:val="nil"/>
              <w:left w:val="nil"/>
              <w:bottom w:val="nil"/>
            </w:tcBorders>
          </w:tcPr>
          <w:p w14:paraId="5FA4BE49" w14:textId="77777777" w:rsidR="00084805" w:rsidRDefault="00084805" w:rsidP="00446CD1">
            <w:pPr>
              <w:rPr>
                <w:b/>
                <w:bCs/>
                <w:rtl/>
              </w:rPr>
            </w:pPr>
            <w:r>
              <w:rPr>
                <w:rFonts w:hint="cs"/>
                <w:b/>
                <w:bCs/>
                <w:rtl/>
              </w:rPr>
              <w:t xml:space="preserve">שם </w:t>
            </w:r>
            <w:r w:rsidR="001209B2">
              <w:rPr>
                <w:rFonts w:hint="cs"/>
                <w:b/>
                <w:bCs/>
                <w:rtl/>
              </w:rPr>
              <w:t>הבקר</w:t>
            </w:r>
            <w:r>
              <w:rPr>
                <w:rFonts w:hint="cs"/>
                <w:b/>
                <w:bCs/>
                <w:rtl/>
              </w:rPr>
              <w:t>:</w:t>
            </w:r>
          </w:p>
        </w:tc>
        <w:tc>
          <w:tcPr>
            <w:tcW w:w="2303" w:type="dxa"/>
          </w:tcPr>
          <w:p w14:paraId="4E24D022" w14:textId="77777777" w:rsidR="00084805" w:rsidRDefault="00084805" w:rsidP="0007081D">
            <w:pPr>
              <w:rPr>
                <w:b/>
                <w:bCs/>
                <w:rtl/>
              </w:rPr>
            </w:pPr>
          </w:p>
        </w:tc>
        <w:tc>
          <w:tcPr>
            <w:tcW w:w="858" w:type="dxa"/>
            <w:tcBorders>
              <w:top w:val="nil"/>
              <w:bottom w:val="nil"/>
            </w:tcBorders>
          </w:tcPr>
          <w:p w14:paraId="75518B7B" w14:textId="77777777" w:rsidR="00084805" w:rsidRDefault="00084805" w:rsidP="0007081D">
            <w:pPr>
              <w:rPr>
                <w:b/>
                <w:bCs/>
                <w:rtl/>
              </w:rPr>
            </w:pPr>
            <w:r>
              <w:rPr>
                <w:rFonts w:hint="cs"/>
                <w:b/>
                <w:bCs/>
                <w:rtl/>
              </w:rPr>
              <w:t>מספר זיהוי:</w:t>
            </w:r>
          </w:p>
        </w:tc>
        <w:tc>
          <w:tcPr>
            <w:tcW w:w="2139" w:type="dxa"/>
          </w:tcPr>
          <w:p w14:paraId="5460D36F" w14:textId="77777777" w:rsidR="00084805" w:rsidRDefault="00084805" w:rsidP="0007081D">
            <w:pPr>
              <w:rPr>
                <w:b/>
                <w:bCs/>
                <w:rtl/>
              </w:rPr>
            </w:pPr>
          </w:p>
        </w:tc>
        <w:tc>
          <w:tcPr>
            <w:tcW w:w="933" w:type="dxa"/>
            <w:tcBorders>
              <w:top w:val="nil"/>
              <w:bottom w:val="nil"/>
            </w:tcBorders>
          </w:tcPr>
          <w:p w14:paraId="219C3CF1" w14:textId="77777777" w:rsidR="00084805" w:rsidRDefault="00084805" w:rsidP="0007081D">
            <w:pPr>
              <w:rPr>
                <w:b/>
                <w:bCs/>
                <w:rtl/>
              </w:rPr>
            </w:pPr>
            <w:r>
              <w:rPr>
                <w:rFonts w:hint="cs"/>
                <w:b/>
                <w:bCs/>
                <w:rtl/>
              </w:rPr>
              <w:t>שנת לידה:</w:t>
            </w:r>
          </w:p>
        </w:tc>
        <w:tc>
          <w:tcPr>
            <w:tcW w:w="1872" w:type="dxa"/>
          </w:tcPr>
          <w:p w14:paraId="01DAA772" w14:textId="77777777" w:rsidR="00084805" w:rsidRDefault="00084805" w:rsidP="0007081D">
            <w:pPr>
              <w:rPr>
                <w:b/>
                <w:bCs/>
                <w:rtl/>
              </w:rPr>
            </w:pPr>
          </w:p>
        </w:tc>
      </w:tr>
    </w:tbl>
    <w:p w14:paraId="5BDC812C" w14:textId="77777777" w:rsidR="00084805" w:rsidRDefault="00084805" w:rsidP="00084805">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084805" w14:paraId="2FC9C8EA" w14:textId="77777777" w:rsidTr="0007081D">
        <w:trPr>
          <w:trHeight w:val="538"/>
        </w:trPr>
        <w:tc>
          <w:tcPr>
            <w:tcW w:w="2262" w:type="dxa"/>
            <w:tcBorders>
              <w:top w:val="nil"/>
              <w:left w:val="nil"/>
              <w:bottom w:val="nil"/>
            </w:tcBorders>
            <w:vAlign w:val="center"/>
          </w:tcPr>
          <w:p w14:paraId="355467ED" w14:textId="77777777" w:rsidR="00084805" w:rsidRDefault="00084805" w:rsidP="0007081D">
            <w:pPr>
              <w:rPr>
                <w:b/>
                <w:bCs/>
                <w:rtl/>
              </w:rPr>
            </w:pPr>
            <w:r>
              <w:rPr>
                <w:rFonts w:hint="cs"/>
                <w:b/>
                <w:bCs/>
                <w:rtl/>
              </w:rPr>
              <w:t>תפקידו אצל המציע:</w:t>
            </w:r>
          </w:p>
        </w:tc>
        <w:tc>
          <w:tcPr>
            <w:tcW w:w="6816" w:type="dxa"/>
            <w:vAlign w:val="center"/>
          </w:tcPr>
          <w:p w14:paraId="0223BB01" w14:textId="77777777" w:rsidR="00084805" w:rsidRDefault="00084805" w:rsidP="0007081D">
            <w:pPr>
              <w:rPr>
                <w:b/>
                <w:bCs/>
                <w:rtl/>
              </w:rPr>
            </w:pPr>
          </w:p>
        </w:tc>
      </w:tr>
    </w:tbl>
    <w:p w14:paraId="6B2D91A6" w14:textId="77777777" w:rsidR="00084805" w:rsidRDefault="00084805" w:rsidP="00084805">
      <w:pPr>
        <w:rPr>
          <w:b/>
          <w:bCs/>
          <w:sz w:val="18"/>
          <w:szCs w:val="18"/>
          <w:u w:val="single"/>
          <w:rtl/>
        </w:rPr>
      </w:pPr>
    </w:p>
    <w:p w14:paraId="4E397993" w14:textId="77777777" w:rsidR="00084805" w:rsidRDefault="00084805" w:rsidP="00084805">
      <w:pPr>
        <w:rPr>
          <w:b/>
          <w:bCs/>
          <w:rtl/>
        </w:rPr>
      </w:pPr>
      <w:r>
        <w:rPr>
          <w:b/>
          <w:bCs/>
          <w:rtl/>
        </w:rPr>
        <w:tab/>
      </w:r>
      <w:r>
        <w:rPr>
          <w:b/>
          <w:bCs/>
          <w:u w:val="single"/>
          <w:rtl/>
        </w:rPr>
        <w:t>ה</w:t>
      </w:r>
      <w:r>
        <w:rPr>
          <w:rFonts w:hint="cs"/>
          <w:b/>
          <w:bCs/>
          <w:u w:val="single"/>
          <w:rtl/>
        </w:rPr>
        <w:t>כשרה מקצועית/אקדמאית</w:t>
      </w:r>
      <w:r>
        <w:rPr>
          <w:b/>
          <w:bCs/>
          <w:rtl/>
        </w:rPr>
        <w:t>:</w:t>
      </w:r>
    </w:p>
    <w:p w14:paraId="0DF9E861" w14:textId="77777777" w:rsidR="00084805" w:rsidRDefault="00084805" w:rsidP="00084805">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84805" w14:paraId="66ACABE1" w14:textId="77777777" w:rsidTr="0007081D">
        <w:tc>
          <w:tcPr>
            <w:tcW w:w="7332" w:type="dxa"/>
            <w:tcBorders>
              <w:top w:val="single" w:sz="18" w:space="0" w:color="auto"/>
              <w:bottom w:val="single" w:sz="18" w:space="0" w:color="auto"/>
            </w:tcBorders>
            <w:shd w:val="pct5" w:color="auto" w:fill="auto"/>
          </w:tcPr>
          <w:p w14:paraId="47547AE6" w14:textId="77777777" w:rsidR="00084805" w:rsidRDefault="00084805" w:rsidP="0007081D">
            <w:pPr>
              <w:spacing w:before="60" w:after="60"/>
              <w:jc w:val="center"/>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14:paraId="0EFBA319" w14:textId="77777777" w:rsidR="00084805" w:rsidRDefault="00084805" w:rsidP="0007081D">
            <w:pPr>
              <w:spacing w:before="60" w:after="60"/>
              <w:jc w:val="center"/>
              <w:rPr>
                <w:b/>
                <w:bCs/>
                <w:rtl/>
              </w:rPr>
            </w:pPr>
            <w:r>
              <w:rPr>
                <w:rFonts w:hint="cs"/>
                <w:b/>
                <w:bCs/>
                <w:rtl/>
              </w:rPr>
              <w:t>מועד מתן התואר</w:t>
            </w:r>
          </w:p>
        </w:tc>
      </w:tr>
      <w:tr w:rsidR="00084805" w14:paraId="171EF9AF" w14:textId="77777777" w:rsidTr="0007081D">
        <w:tc>
          <w:tcPr>
            <w:tcW w:w="7332" w:type="dxa"/>
            <w:tcBorders>
              <w:top w:val="single" w:sz="18" w:space="0" w:color="auto"/>
            </w:tcBorders>
          </w:tcPr>
          <w:p w14:paraId="094AC09E" w14:textId="77777777" w:rsidR="00084805" w:rsidRDefault="00084805" w:rsidP="0007081D">
            <w:pPr>
              <w:spacing w:before="60" w:after="60"/>
              <w:rPr>
                <w:rtl/>
              </w:rPr>
            </w:pPr>
          </w:p>
        </w:tc>
        <w:tc>
          <w:tcPr>
            <w:tcW w:w="1702" w:type="dxa"/>
            <w:tcBorders>
              <w:top w:val="single" w:sz="18" w:space="0" w:color="auto"/>
            </w:tcBorders>
          </w:tcPr>
          <w:p w14:paraId="13CC13C4" w14:textId="77777777" w:rsidR="00084805" w:rsidRDefault="00084805" w:rsidP="0007081D">
            <w:pPr>
              <w:spacing w:before="60" w:after="60"/>
              <w:rPr>
                <w:rtl/>
              </w:rPr>
            </w:pPr>
          </w:p>
        </w:tc>
      </w:tr>
      <w:tr w:rsidR="00084805" w14:paraId="6F420BFF" w14:textId="77777777" w:rsidTr="0007081D">
        <w:tc>
          <w:tcPr>
            <w:tcW w:w="7332" w:type="dxa"/>
          </w:tcPr>
          <w:p w14:paraId="1A5D59E3" w14:textId="77777777" w:rsidR="00084805" w:rsidRDefault="00084805" w:rsidP="0007081D">
            <w:pPr>
              <w:spacing w:before="60" w:after="60"/>
              <w:rPr>
                <w:rtl/>
              </w:rPr>
            </w:pPr>
          </w:p>
        </w:tc>
        <w:tc>
          <w:tcPr>
            <w:tcW w:w="1702" w:type="dxa"/>
          </w:tcPr>
          <w:p w14:paraId="0A4E0C7F" w14:textId="77777777" w:rsidR="00084805" w:rsidRDefault="00084805" w:rsidP="0007081D">
            <w:pPr>
              <w:spacing w:before="60" w:after="60"/>
              <w:rPr>
                <w:rtl/>
              </w:rPr>
            </w:pPr>
          </w:p>
        </w:tc>
      </w:tr>
      <w:tr w:rsidR="00084805" w14:paraId="781FAA1B" w14:textId="77777777" w:rsidTr="0007081D">
        <w:tc>
          <w:tcPr>
            <w:tcW w:w="7332" w:type="dxa"/>
          </w:tcPr>
          <w:p w14:paraId="53D327C0" w14:textId="77777777" w:rsidR="00084805" w:rsidRDefault="00084805" w:rsidP="0007081D">
            <w:pPr>
              <w:spacing w:before="60" w:after="60"/>
              <w:rPr>
                <w:rtl/>
              </w:rPr>
            </w:pPr>
          </w:p>
        </w:tc>
        <w:tc>
          <w:tcPr>
            <w:tcW w:w="1702" w:type="dxa"/>
          </w:tcPr>
          <w:p w14:paraId="66A8E32A" w14:textId="77777777" w:rsidR="00084805" w:rsidRDefault="00084805" w:rsidP="0007081D">
            <w:pPr>
              <w:spacing w:before="60" w:after="60"/>
              <w:rPr>
                <w:rtl/>
              </w:rPr>
            </w:pPr>
          </w:p>
        </w:tc>
      </w:tr>
      <w:tr w:rsidR="00084805" w14:paraId="1E1B45F4" w14:textId="77777777" w:rsidTr="0007081D">
        <w:tc>
          <w:tcPr>
            <w:tcW w:w="7332" w:type="dxa"/>
          </w:tcPr>
          <w:p w14:paraId="71CDC491" w14:textId="77777777" w:rsidR="00084805" w:rsidRDefault="00084805" w:rsidP="0007081D">
            <w:pPr>
              <w:spacing w:before="60" w:after="60"/>
              <w:rPr>
                <w:rtl/>
              </w:rPr>
            </w:pPr>
          </w:p>
        </w:tc>
        <w:tc>
          <w:tcPr>
            <w:tcW w:w="1702" w:type="dxa"/>
          </w:tcPr>
          <w:p w14:paraId="7DFAEB21" w14:textId="77777777" w:rsidR="00084805" w:rsidRDefault="00084805" w:rsidP="0007081D">
            <w:pPr>
              <w:spacing w:before="60" w:after="60"/>
              <w:rPr>
                <w:rtl/>
              </w:rPr>
            </w:pPr>
          </w:p>
        </w:tc>
      </w:tr>
    </w:tbl>
    <w:p w14:paraId="175769F3" w14:textId="77777777" w:rsidR="00084805" w:rsidRDefault="00084805" w:rsidP="00084805">
      <w:pPr>
        <w:rPr>
          <w:sz w:val="14"/>
          <w:szCs w:val="14"/>
          <w:rtl/>
        </w:rPr>
      </w:pPr>
    </w:p>
    <w:p w14:paraId="0F884D9F" w14:textId="77777777" w:rsidR="00084805" w:rsidRDefault="00084805" w:rsidP="00084805">
      <w:pPr>
        <w:rPr>
          <w:b/>
          <w:bCs/>
          <w:rtl/>
        </w:rPr>
      </w:pPr>
      <w:r>
        <w:rPr>
          <w:b/>
          <w:bCs/>
          <w:rtl/>
        </w:rPr>
        <w:tab/>
      </w:r>
      <w:r>
        <w:rPr>
          <w:b/>
          <w:bCs/>
          <w:u w:val="single"/>
          <w:rtl/>
        </w:rPr>
        <w:t>נ</w:t>
      </w:r>
      <w:r>
        <w:rPr>
          <w:rFonts w:hint="cs"/>
          <w:b/>
          <w:bCs/>
          <w:u w:val="single"/>
          <w:rtl/>
        </w:rPr>
        <w:t>יסיון</w:t>
      </w:r>
      <w:r>
        <w:rPr>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084805" w14:paraId="0749BEED" w14:textId="77777777" w:rsidTr="0007081D">
        <w:tc>
          <w:tcPr>
            <w:tcW w:w="7332" w:type="dxa"/>
            <w:tcBorders>
              <w:top w:val="nil"/>
              <w:left w:val="nil"/>
              <w:bottom w:val="nil"/>
            </w:tcBorders>
            <w:vAlign w:val="center"/>
          </w:tcPr>
          <w:p w14:paraId="7B168508" w14:textId="77777777" w:rsidR="00084805" w:rsidRDefault="00084805" w:rsidP="0007081D">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אצל המציע</w:t>
            </w:r>
          </w:p>
        </w:tc>
        <w:tc>
          <w:tcPr>
            <w:tcW w:w="1668" w:type="dxa"/>
            <w:tcBorders>
              <w:bottom w:val="single" w:sz="4" w:space="0" w:color="auto"/>
            </w:tcBorders>
            <w:vAlign w:val="center"/>
          </w:tcPr>
          <w:p w14:paraId="29FA6D8F" w14:textId="77777777" w:rsidR="00084805" w:rsidRDefault="00084805" w:rsidP="0007081D">
            <w:pPr>
              <w:spacing w:before="100" w:after="100"/>
              <w:rPr>
                <w:rtl/>
              </w:rPr>
            </w:pPr>
          </w:p>
        </w:tc>
      </w:tr>
      <w:tr w:rsidR="00084805" w14:paraId="1DFCD3E6" w14:textId="77777777" w:rsidTr="0007081D">
        <w:trPr>
          <w:trHeight w:val="117"/>
        </w:trPr>
        <w:tc>
          <w:tcPr>
            <w:tcW w:w="7332" w:type="dxa"/>
            <w:tcBorders>
              <w:top w:val="nil"/>
              <w:left w:val="nil"/>
              <w:bottom w:val="nil"/>
              <w:right w:val="nil"/>
            </w:tcBorders>
            <w:vAlign w:val="center"/>
          </w:tcPr>
          <w:p w14:paraId="332E3183" w14:textId="77777777" w:rsidR="00084805" w:rsidRDefault="00084805" w:rsidP="0007081D">
            <w:pPr>
              <w:spacing w:before="100" w:after="100"/>
              <w:rPr>
                <w:sz w:val="2"/>
                <w:szCs w:val="2"/>
                <w:rtl/>
              </w:rPr>
            </w:pPr>
          </w:p>
        </w:tc>
        <w:tc>
          <w:tcPr>
            <w:tcW w:w="1668" w:type="dxa"/>
            <w:tcBorders>
              <w:left w:val="nil"/>
              <w:right w:val="nil"/>
            </w:tcBorders>
            <w:vAlign w:val="center"/>
          </w:tcPr>
          <w:p w14:paraId="0E2E36E6" w14:textId="77777777" w:rsidR="00084805" w:rsidRDefault="00084805" w:rsidP="0007081D">
            <w:pPr>
              <w:spacing w:before="100" w:after="100"/>
              <w:rPr>
                <w:sz w:val="2"/>
                <w:szCs w:val="2"/>
                <w:rtl/>
              </w:rPr>
            </w:pPr>
          </w:p>
        </w:tc>
      </w:tr>
      <w:tr w:rsidR="00084805" w14:paraId="58FCD628" w14:textId="77777777" w:rsidTr="0007081D">
        <w:tc>
          <w:tcPr>
            <w:tcW w:w="7332" w:type="dxa"/>
            <w:tcBorders>
              <w:top w:val="nil"/>
              <w:left w:val="nil"/>
              <w:bottom w:val="nil"/>
            </w:tcBorders>
            <w:vAlign w:val="center"/>
          </w:tcPr>
          <w:p w14:paraId="0759D6D4" w14:textId="77777777" w:rsidR="00084805" w:rsidRDefault="00084805" w:rsidP="0007081D">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ב_________.  </w:t>
            </w:r>
          </w:p>
        </w:tc>
        <w:tc>
          <w:tcPr>
            <w:tcW w:w="1668" w:type="dxa"/>
            <w:vAlign w:val="center"/>
          </w:tcPr>
          <w:p w14:paraId="1C93464E" w14:textId="77777777" w:rsidR="00084805" w:rsidRDefault="00084805" w:rsidP="0007081D">
            <w:pPr>
              <w:spacing w:before="100" w:after="100"/>
              <w:rPr>
                <w:rtl/>
              </w:rPr>
            </w:pPr>
          </w:p>
        </w:tc>
      </w:tr>
    </w:tbl>
    <w:p w14:paraId="76B0A2BB" w14:textId="77777777" w:rsidR="00084805" w:rsidRDefault="00084805" w:rsidP="00084805">
      <w:pPr>
        <w:rPr>
          <w:b/>
          <w:bCs/>
          <w:sz w:val="18"/>
          <w:szCs w:val="18"/>
          <w:rtl/>
        </w:rPr>
      </w:pPr>
      <w:r>
        <w:rPr>
          <w:b/>
          <w:bCs/>
          <w:rtl/>
        </w:rPr>
        <w:tab/>
      </w:r>
    </w:p>
    <w:p w14:paraId="715FD6D8" w14:textId="77777777" w:rsidR="00084805" w:rsidRDefault="00084805" w:rsidP="00084805">
      <w:pPr>
        <w:ind w:left="747"/>
        <w:rPr>
          <w:b/>
          <w:bCs/>
          <w:rtl/>
        </w:rPr>
      </w:pPr>
      <w:r>
        <w:rPr>
          <w:b/>
          <w:bCs/>
          <w:u w:val="single"/>
          <w:rtl/>
        </w:rPr>
        <w:t>ע</w:t>
      </w:r>
      <w:r>
        <w:rPr>
          <w:rFonts w:hint="cs"/>
          <w:b/>
          <w:bCs/>
          <w:u w:val="single"/>
          <w:rtl/>
        </w:rPr>
        <w:t>בודות דומות שבוצעו על ידו בעבר</w:t>
      </w:r>
      <w:r>
        <w:rPr>
          <w:b/>
          <w:bCs/>
          <w:rtl/>
        </w:rPr>
        <w:t>:</w:t>
      </w:r>
    </w:p>
    <w:p w14:paraId="04C20081" w14:textId="77777777" w:rsidR="00084805" w:rsidRDefault="00084805" w:rsidP="00084805">
      <w:pPr>
        <w:rPr>
          <w:sz w:val="20"/>
          <w:szCs w:val="20"/>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495"/>
        <w:gridCol w:w="1294"/>
        <w:gridCol w:w="2126"/>
        <w:gridCol w:w="1417"/>
        <w:gridCol w:w="1560"/>
      </w:tblGrid>
      <w:tr w:rsidR="00084805" w14:paraId="515B9DF2" w14:textId="77777777" w:rsidTr="0007081D">
        <w:tc>
          <w:tcPr>
            <w:tcW w:w="2495" w:type="dxa"/>
            <w:tcBorders>
              <w:top w:val="single" w:sz="18" w:space="0" w:color="auto"/>
              <w:left w:val="single" w:sz="18" w:space="0" w:color="auto"/>
              <w:bottom w:val="single" w:sz="18" w:space="0" w:color="auto"/>
              <w:right w:val="single" w:sz="6" w:space="0" w:color="auto"/>
            </w:tcBorders>
            <w:shd w:val="pct5" w:color="auto" w:fill="auto"/>
          </w:tcPr>
          <w:p w14:paraId="2199F4DC" w14:textId="77777777" w:rsidR="00084805" w:rsidRDefault="00084805" w:rsidP="0007081D">
            <w:pPr>
              <w:spacing w:before="60" w:after="60"/>
              <w:jc w:val="center"/>
              <w:rPr>
                <w:b/>
                <w:bCs/>
                <w:rtl/>
              </w:rPr>
            </w:pPr>
            <w:r>
              <w:rPr>
                <w:b/>
                <w:bCs/>
                <w:rtl/>
              </w:rPr>
              <w:t>ת</w:t>
            </w:r>
            <w:r w:rsidR="00446CD1">
              <w:rPr>
                <w:rFonts w:hint="cs"/>
                <w:b/>
                <w:bCs/>
                <w:rtl/>
              </w:rPr>
              <w:t>י</w:t>
            </w:r>
            <w:r>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14:paraId="2A5364E7" w14:textId="77777777" w:rsidR="00084805" w:rsidRDefault="00084805" w:rsidP="0007081D">
            <w:pPr>
              <w:spacing w:before="60" w:after="60"/>
              <w:jc w:val="center"/>
              <w:rPr>
                <w:b/>
                <w:bCs/>
                <w:rtl/>
              </w:rPr>
            </w:pPr>
            <w:r>
              <w:rPr>
                <w:rFonts w:hint="cs"/>
                <w:b/>
                <w:bCs/>
                <w:rtl/>
              </w:rPr>
              <w:t xml:space="preserve">שנות ביצוע העבודה </w:t>
            </w:r>
            <w:r>
              <w:rPr>
                <w:rFonts w:hint="cs"/>
                <w:b/>
                <w:bCs/>
                <w:sz w:val="22"/>
                <w:szCs w:val="22"/>
                <w:rtl/>
              </w:rPr>
              <w:t>(מ:_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14:paraId="5C52C89C" w14:textId="77777777" w:rsidR="00084805" w:rsidRDefault="00084805" w:rsidP="0007081D">
            <w:pPr>
              <w:spacing w:before="60" w:after="60"/>
              <w:jc w:val="center"/>
              <w:rPr>
                <w:b/>
                <w:bCs/>
                <w:rtl/>
              </w:rPr>
            </w:pPr>
            <w:r>
              <w:rPr>
                <w:b/>
                <w:bCs/>
                <w:rtl/>
              </w:rPr>
              <w:t>ש</w:t>
            </w:r>
            <w:r>
              <w:rPr>
                <w:rFonts w:hint="cs"/>
                <w:b/>
                <w:bCs/>
                <w:rtl/>
              </w:rPr>
              <w:t>ם הלקוח/הממליץ</w:t>
            </w:r>
          </w:p>
        </w:tc>
        <w:tc>
          <w:tcPr>
            <w:tcW w:w="1417" w:type="dxa"/>
            <w:tcBorders>
              <w:top w:val="single" w:sz="18" w:space="0" w:color="auto"/>
              <w:left w:val="single" w:sz="4" w:space="0" w:color="auto"/>
              <w:bottom w:val="single" w:sz="18" w:space="0" w:color="auto"/>
              <w:right w:val="single" w:sz="6" w:space="0" w:color="auto"/>
            </w:tcBorders>
            <w:shd w:val="pct5" w:color="auto" w:fill="auto"/>
          </w:tcPr>
          <w:p w14:paraId="6EE6E894" w14:textId="77777777" w:rsidR="00084805" w:rsidRDefault="00084805" w:rsidP="0007081D">
            <w:pPr>
              <w:spacing w:before="60" w:after="60"/>
              <w:jc w:val="center"/>
              <w:rPr>
                <w:b/>
                <w:bCs/>
                <w:rtl/>
              </w:rPr>
            </w:pPr>
            <w:r>
              <w:rPr>
                <w:b/>
                <w:bCs/>
                <w:rtl/>
              </w:rPr>
              <w:t>ט</w:t>
            </w:r>
            <w:r>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2B7562CA" w14:textId="77777777" w:rsidR="00084805" w:rsidRDefault="00084805" w:rsidP="0007081D">
            <w:pPr>
              <w:spacing w:before="60" w:after="60"/>
              <w:jc w:val="center"/>
              <w:rPr>
                <w:b/>
                <w:bCs/>
                <w:rtl/>
              </w:rPr>
            </w:pPr>
            <w:r>
              <w:rPr>
                <w:rFonts w:hint="cs"/>
                <w:b/>
                <w:bCs/>
                <w:rtl/>
              </w:rPr>
              <w:t>טלפון סלולרי</w:t>
            </w:r>
          </w:p>
        </w:tc>
      </w:tr>
      <w:tr w:rsidR="00084805" w14:paraId="49623697" w14:textId="77777777" w:rsidTr="0007081D">
        <w:tc>
          <w:tcPr>
            <w:tcW w:w="2495" w:type="dxa"/>
            <w:tcBorders>
              <w:top w:val="single" w:sz="18" w:space="0" w:color="auto"/>
              <w:left w:val="single" w:sz="18" w:space="0" w:color="auto"/>
              <w:bottom w:val="single" w:sz="4" w:space="0" w:color="auto"/>
              <w:right w:val="single" w:sz="6" w:space="0" w:color="auto"/>
            </w:tcBorders>
          </w:tcPr>
          <w:p w14:paraId="42C74074" w14:textId="77777777" w:rsidR="00084805" w:rsidRDefault="00084805" w:rsidP="0007081D">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14:paraId="71007F6C" w14:textId="77777777" w:rsidR="00084805" w:rsidRDefault="00084805" w:rsidP="0007081D">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14:paraId="3B2557E8" w14:textId="77777777" w:rsidR="00084805" w:rsidRDefault="00084805" w:rsidP="0007081D">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14:paraId="22AA3AEC" w14:textId="77777777" w:rsidR="00084805" w:rsidRDefault="00084805" w:rsidP="0007081D">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14:paraId="77A328D4" w14:textId="77777777" w:rsidR="00084805" w:rsidRDefault="00084805" w:rsidP="0007081D">
            <w:pPr>
              <w:spacing w:before="60" w:after="60"/>
              <w:jc w:val="center"/>
              <w:rPr>
                <w:rtl/>
              </w:rPr>
            </w:pPr>
          </w:p>
        </w:tc>
      </w:tr>
      <w:tr w:rsidR="00084805" w14:paraId="092DA6FA" w14:textId="77777777" w:rsidTr="0007081D">
        <w:tc>
          <w:tcPr>
            <w:tcW w:w="2495" w:type="dxa"/>
            <w:tcBorders>
              <w:top w:val="single" w:sz="4" w:space="0" w:color="auto"/>
              <w:left w:val="single" w:sz="18" w:space="0" w:color="auto"/>
              <w:bottom w:val="single" w:sz="4" w:space="0" w:color="auto"/>
              <w:right w:val="single" w:sz="6" w:space="0" w:color="auto"/>
            </w:tcBorders>
          </w:tcPr>
          <w:p w14:paraId="57D51625"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24BF7ABC"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60D44A59"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4B35202F"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50207B79" w14:textId="77777777" w:rsidR="00084805" w:rsidRDefault="00084805" w:rsidP="0007081D">
            <w:pPr>
              <w:spacing w:before="60" w:after="60"/>
              <w:jc w:val="center"/>
              <w:rPr>
                <w:rtl/>
              </w:rPr>
            </w:pPr>
          </w:p>
        </w:tc>
      </w:tr>
      <w:tr w:rsidR="00084805" w14:paraId="72E82E4A" w14:textId="77777777" w:rsidTr="0007081D">
        <w:tc>
          <w:tcPr>
            <w:tcW w:w="2495" w:type="dxa"/>
            <w:tcBorders>
              <w:top w:val="single" w:sz="4" w:space="0" w:color="auto"/>
              <w:left w:val="single" w:sz="18" w:space="0" w:color="auto"/>
              <w:bottom w:val="single" w:sz="4" w:space="0" w:color="auto"/>
              <w:right w:val="single" w:sz="6" w:space="0" w:color="auto"/>
            </w:tcBorders>
          </w:tcPr>
          <w:p w14:paraId="376B8C61"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33F52A9F"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5F70F73E"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0BC9EB6E"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5C598FA2" w14:textId="77777777" w:rsidR="00084805" w:rsidRDefault="00084805" w:rsidP="0007081D">
            <w:pPr>
              <w:spacing w:before="60" w:after="60"/>
              <w:jc w:val="center"/>
              <w:rPr>
                <w:rtl/>
              </w:rPr>
            </w:pPr>
          </w:p>
        </w:tc>
      </w:tr>
      <w:tr w:rsidR="00084805" w14:paraId="6FDBF29A" w14:textId="77777777" w:rsidTr="0007081D">
        <w:tc>
          <w:tcPr>
            <w:tcW w:w="2495" w:type="dxa"/>
            <w:tcBorders>
              <w:top w:val="single" w:sz="4" w:space="0" w:color="auto"/>
              <w:left w:val="single" w:sz="18" w:space="0" w:color="auto"/>
              <w:bottom w:val="single" w:sz="18" w:space="0" w:color="auto"/>
              <w:right w:val="single" w:sz="6" w:space="0" w:color="auto"/>
            </w:tcBorders>
          </w:tcPr>
          <w:p w14:paraId="5044B110"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14:paraId="7649871B"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14:paraId="7DD0FDE8"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14:paraId="55A9AB16"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14:paraId="691543EE" w14:textId="77777777" w:rsidR="00084805" w:rsidRDefault="00084805" w:rsidP="0007081D">
            <w:pPr>
              <w:spacing w:before="60" w:after="60"/>
              <w:jc w:val="center"/>
              <w:rPr>
                <w:rtl/>
              </w:rPr>
            </w:pPr>
          </w:p>
        </w:tc>
      </w:tr>
    </w:tbl>
    <w:p w14:paraId="63F6E26C" w14:textId="77777777" w:rsidR="00084805" w:rsidRDefault="00084805" w:rsidP="00084805">
      <w:pPr>
        <w:ind w:left="720"/>
        <w:rPr>
          <w:rtl/>
        </w:rPr>
      </w:pPr>
    </w:p>
    <w:p w14:paraId="11593968" w14:textId="77777777" w:rsidR="00084805" w:rsidRDefault="00084805" w:rsidP="00084805">
      <w:pPr>
        <w:ind w:left="720"/>
        <w:rPr>
          <w:rtl/>
        </w:rPr>
      </w:pPr>
      <w:r>
        <w:rPr>
          <w:rFonts w:hint="cs"/>
          <w:rtl/>
        </w:rPr>
        <w:t xml:space="preserve">על המציע לצרף לנספח פירוט קורות חיים ותעודות הכשרה והסמכה. </w:t>
      </w:r>
    </w:p>
    <w:p w14:paraId="26FBFB09" w14:textId="77777777" w:rsidR="00084805" w:rsidRPr="00D17073" w:rsidRDefault="00084805" w:rsidP="00084805">
      <w:pPr>
        <w:ind w:left="720"/>
        <w:rPr>
          <w:rFonts w:ascii="MS Sans Serif" w:hAnsi="MS Sans Serif"/>
          <w:b/>
          <w:bCs/>
          <w:rtl/>
        </w:rPr>
      </w:pPr>
      <w:r w:rsidRPr="00D064B7">
        <w:rPr>
          <w:rFonts w:hint="cs"/>
          <w:b/>
          <w:bCs/>
          <w:rtl/>
        </w:rPr>
        <w:t>יש להקפיד על תאימות בין האמור לעיל לבין קורות החיים המצורפים.</w:t>
      </w:r>
    </w:p>
    <w:p w14:paraId="2BDA6136" w14:textId="77777777" w:rsidR="00084805" w:rsidRDefault="00084805" w:rsidP="00084805">
      <w:pPr>
        <w:ind w:left="720"/>
        <w:rPr>
          <w:b/>
          <w:bCs/>
          <w:u w:val="single"/>
          <w:rtl/>
        </w:rPr>
      </w:pPr>
    </w:p>
    <w:p w14:paraId="73D01F65" w14:textId="77777777" w:rsidR="00084805" w:rsidRDefault="00084805" w:rsidP="00084805">
      <w:pPr>
        <w:ind w:left="720"/>
        <w:rPr>
          <w:b/>
          <w:bCs/>
          <w:u w:val="single"/>
          <w:rtl/>
        </w:rPr>
      </w:pPr>
    </w:p>
    <w:p w14:paraId="12514A2C" w14:textId="77777777" w:rsidR="00084805" w:rsidRDefault="003D63CF" w:rsidP="00084805">
      <w:pPr>
        <w:ind w:left="720"/>
        <w:rPr>
          <w:b/>
          <w:bCs/>
          <w:u w:val="single"/>
          <w:rtl/>
        </w:rPr>
      </w:pPr>
      <w:r>
        <w:rPr>
          <w:b/>
          <w:bCs/>
          <w:noProof/>
          <w:sz w:val="20"/>
          <w:u w:val="single"/>
          <w:rtl/>
          <w:lang w:eastAsia="en-US"/>
        </w:rPr>
        <w:lastRenderedPageBreak/>
        <mc:AlternateContent>
          <mc:Choice Requires="wps">
            <w:drawing>
              <wp:anchor distT="0" distB="0" distL="114300" distR="114300" simplePos="0" relativeHeight="251673600" behindDoc="0" locked="0" layoutInCell="1" allowOverlap="1" wp14:anchorId="66CF731F" wp14:editId="3F806AD1">
                <wp:simplePos x="0" y="0"/>
                <wp:positionH relativeFrom="column">
                  <wp:posOffset>-278484</wp:posOffset>
                </wp:positionH>
                <wp:positionV relativeFrom="paragraph">
                  <wp:posOffset>304180</wp:posOffset>
                </wp:positionV>
                <wp:extent cx="6528981" cy="1368425"/>
                <wp:effectExtent l="0" t="0" r="24765" b="2222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28981" cy="13684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524BCF7" id="מלבן 10" o:spid="_x0000_s1026" style="position:absolute;left:0;text-align:left;margin-left:-21.95pt;margin-top:23.95pt;width:514.1pt;height:10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" filled="f"/>
            </w:pict>
          </mc:Fallback>
        </mc:AlternateContent>
      </w:r>
    </w:p>
    <w:p w14:paraId="539743CA" w14:textId="77777777" w:rsidR="00084805" w:rsidRDefault="00084805" w:rsidP="00084805">
      <w:pPr>
        <w:ind w:left="720"/>
        <w:rPr>
          <w:b/>
          <w:bCs/>
          <w:u w:val="single"/>
          <w:rtl/>
        </w:rPr>
      </w:pPr>
    </w:p>
    <w:p w14:paraId="6D1072FF" w14:textId="77777777" w:rsidR="00084805" w:rsidRDefault="00084805" w:rsidP="00084805">
      <w:pPr>
        <w:ind w:left="720"/>
        <w:rPr>
          <w:rtl/>
        </w:rPr>
      </w:pPr>
      <w:r>
        <w:rPr>
          <w:rFonts w:hint="cs"/>
          <w:b/>
          <w:bCs/>
          <w:u w:val="single"/>
          <w:rtl/>
        </w:rPr>
        <w:t>הצהרת בעל התפקיד המיועד</w:t>
      </w:r>
    </w:p>
    <w:p w14:paraId="2B189FF1" w14:textId="77777777" w:rsidR="00084805" w:rsidRDefault="00084805" w:rsidP="00084805">
      <w:pPr>
        <w:ind w:left="720"/>
        <w:rPr>
          <w:rtl/>
        </w:rPr>
      </w:pPr>
      <w:r>
        <w:rPr>
          <w:rFonts w:hint="cs"/>
          <w:rtl/>
        </w:rPr>
        <w:t>הנני מאשר את נכונות הפרטים הנ"ל והפרטים שבקורות החיים ובכל מסמך הנוגע אלי, ומצהיר כי הובא לידיעתי מהות התפקיד המיועד לי בפרוייקט.</w:t>
      </w:r>
    </w:p>
    <w:p w14:paraId="6ABCAB67" w14:textId="77777777" w:rsidR="00084805" w:rsidRDefault="00084805" w:rsidP="00084805">
      <w:pPr>
        <w:spacing w:before="100"/>
        <w:ind w:left="720"/>
        <w:rPr>
          <w:rtl/>
        </w:rPr>
      </w:pPr>
      <w:r>
        <w:rPr>
          <w:rFonts w:hint="cs"/>
          <w:rtl/>
        </w:rPr>
        <w:t>תאריך ____________     שם ______________________   חתימה ________________</w:t>
      </w:r>
    </w:p>
    <w:p w14:paraId="630879DD" w14:textId="77777777" w:rsidR="00084805" w:rsidRDefault="00084805" w:rsidP="00084805">
      <w:pPr>
        <w:ind w:left="720"/>
        <w:rPr>
          <w:rtl/>
        </w:rPr>
      </w:pPr>
    </w:p>
    <w:p w14:paraId="5737FF41" w14:textId="77777777" w:rsidR="00084805" w:rsidRDefault="00084805" w:rsidP="00084805">
      <w:pPr>
        <w:ind w:left="720"/>
        <w:rPr>
          <w:rtl/>
        </w:rPr>
      </w:pPr>
    </w:p>
    <w:p w14:paraId="1A485701" w14:textId="77777777" w:rsidR="00084805" w:rsidRDefault="00084805" w:rsidP="00084805">
      <w:pPr>
        <w:ind w:left="720"/>
        <w:rPr>
          <w:rtl/>
        </w:rPr>
      </w:pPr>
    </w:p>
    <w:p w14:paraId="643E748A" w14:textId="77777777" w:rsidR="00084805" w:rsidRDefault="00084805" w:rsidP="00084805">
      <w:pPr>
        <w:ind w:left="720"/>
        <w:rPr>
          <w:rtl/>
        </w:rPr>
      </w:pPr>
    </w:p>
    <w:p w14:paraId="4B09AE4B" w14:textId="77777777" w:rsidR="00084805" w:rsidRDefault="00084805" w:rsidP="00084805">
      <w:pPr>
        <w:ind w:left="720"/>
        <w:rPr>
          <w:rtl/>
        </w:rPr>
      </w:pPr>
    </w:p>
    <w:tbl>
      <w:tblPr>
        <w:tblpPr w:leftFromText="180" w:rightFromText="180" w:vertAnchor="text" w:horzAnchor="margin" w:tblpY="1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84805" w14:paraId="503B20A0" w14:textId="77777777" w:rsidTr="0007081D">
        <w:tc>
          <w:tcPr>
            <w:tcW w:w="2181" w:type="dxa"/>
          </w:tcPr>
          <w:p w14:paraId="4D705D1F" w14:textId="77777777" w:rsidR="00084805" w:rsidRDefault="00084805" w:rsidP="0007081D">
            <w:pPr>
              <w:rPr>
                <w:rtl/>
              </w:rPr>
            </w:pPr>
          </w:p>
          <w:p w14:paraId="6AB13AFC" w14:textId="77777777" w:rsidR="00084805" w:rsidRDefault="00084805" w:rsidP="0007081D"/>
        </w:tc>
        <w:tc>
          <w:tcPr>
            <w:tcW w:w="4056" w:type="dxa"/>
          </w:tcPr>
          <w:p w14:paraId="2C30D5C0" w14:textId="77777777" w:rsidR="00084805" w:rsidRDefault="00084805" w:rsidP="0007081D"/>
        </w:tc>
        <w:tc>
          <w:tcPr>
            <w:tcW w:w="3618" w:type="dxa"/>
          </w:tcPr>
          <w:p w14:paraId="6884F86B" w14:textId="77777777" w:rsidR="00084805" w:rsidRDefault="00084805" w:rsidP="0007081D"/>
        </w:tc>
      </w:tr>
      <w:tr w:rsidR="00084805" w14:paraId="3703E825" w14:textId="77777777" w:rsidTr="0007081D">
        <w:tc>
          <w:tcPr>
            <w:tcW w:w="2181" w:type="dxa"/>
            <w:shd w:val="pct5" w:color="auto" w:fill="auto"/>
          </w:tcPr>
          <w:p w14:paraId="075F685B" w14:textId="77777777" w:rsidR="00084805" w:rsidRDefault="00084805" w:rsidP="0007081D">
            <w:pPr>
              <w:jc w:val="center"/>
            </w:pPr>
            <w:r>
              <w:rPr>
                <w:rFonts w:hint="cs"/>
                <w:rtl/>
              </w:rPr>
              <w:t>תאריך</w:t>
            </w:r>
          </w:p>
        </w:tc>
        <w:tc>
          <w:tcPr>
            <w:tcW w:w="4056" w:type="dxa"/>
            <w:shd w:val="pct5" w:color="auto" w:fill="auto"/>
          </w:tcPr>
          <w:p w14:paraId="72331072" w14:textId="77777777" w:rsidR="00084805" w:rsidRDefault="00084805" w:rsidP="0007081D">
            <w:pPr>
              <w:jc w:val="center"/>
            </w:pPr>
            <w:r>
              <w:rPr>
                <w:rFonts w:hint="cs"/>
                <w:rtl/>
              </w:rPr>
              <w:t>שם מלא של החותם בשם המציע</w:t>
            </w:r>
          </w:p>
        </w:tc>
        <w:tc>
          <w:tcPr>
            <w:tcW w:w="3618" w:type="dxa"/>
            <w:shd w:val="pct5" w:color="auto" w:fill="auto"/>
          </w:tcPr>
          <w:p w14:paraId="2C0AD7C2" w14:textId="77777777" w:rsidR="00084805" w:rsidRDefault="00084805" w:rsidP="0007081D">
            <w:pPr>
              <w:jc w:val="center"/>
            </w:pPr>
            <w:r>
              <w:rPr>
                <w:rFonts w:hint="cs"/>
                <w:rtl/>
              </w:rPr>
              <w:t>חתימה וחותמת המציע</w:t>
            </w:r>
          </w:p>
        </w:tc>
      </w:tr>
    </w:tbl>
    <w:p w14:paraId="2BEDB5E6" w14:textId="77777777" w:rsidR="00084805" w:rsidRDefault="00084805" w:rsidP="00084805">
      <w:pPr>
        <w:ind w:left="-33"/>
        <w:jc w:val="right"/>
        <w:rPr>
          <w:rtl/>
        </w:rPr>
      </w:pPr>
    </w:p>
    <w:p w14:paraId="596805F4" w14:textId="77777777" w:rsidR="00084805" w:rsidRDefault="00084805" w:rsidP="001E715F">
      <w:pPr>
        <w:spacing w:line="240" w:lineRule="auto"/>
        <w:ind w:left="-34"/>
        <w:jc w:val="right"/>
        <w:rPr>
          <w:rtl/>
        </w:rPr>
      </w:pPr>
      <w:r>
        <w:rPr>
          <w:rtl/>
        </w:rPr>
        <w:br w:type="page"/>
      </w:r>
    </w:p>
    <w:p w14:paraId="06B953D6" w14:textId="77777777" w:rsidR="00084805" w:rsidRDefault="00084805" w:rsidP="00084805">
      <w:pPr>
        <w:ind w:left="-33"/>
        <w:jc w:val="right"/>
        <w:rPr>
          <w:rtl/>
        </w:rPr>
      </w:pPr>
    </w:p>
    <w:p w14:paraId="0ED1E554" w14:textId="77777777" w:rsidR="00084805" w:rsidRDefault="001E715F" w:rsidP="00BE1CB1">
      <w:pPr>
        <w:pStyle w:val="2"/>
        <w:spacing w:before="0" w:after="0"/>
        <w:jc w:val="center"/>
        <w:rPr>
          <w:b w:val="0"/>
          <w:bCs w:val="0"/>
          <w:szCs w:val="28"/>
          <w:rtl/>
        </w:rPr>
      </w:pPr>
      <w:bookmarkStart w:id="129" w:name="_Toc455474807"/>
      <w:r w:rsidRPr="001E715F">
        <w:rPr>
          <w:rFonts w:cs="David" w:hint="cs"/>
          <w:rtl/>
        </w:rPr>
        <w:t xml:space="preserve">נספח ב' </w:t>
      </w:r>
      <w:r w:rsidR="00BE1CB1">
        <w:rPr>
          <w:rFonts w:cs="David" w:hint="cs"/>
          <w:rtl/>
        </w:rPr>
        <w:t>6</w:t>
      </w:r>
      <w:r w:rsidRPr="001E715F">
        <w:rPr>
          <w:rFonts w:cs="David" w:hint="cs"/>
          <w:rtl/>
        </w:rPr>
        <w:t>:</w:t>
      </w:r>
      <w:r w:rsidR="00084805" w:rsidRPr="001E715F">
        <w:rPr>
          <w:rFonts w:cs="David" w:hint="cs"/>
          <w:rtl/>
        </w:rPr>
        <w:t xml:space="preserve"> </w:t>
      </w:r>
      <w:r w:rsidR="00084805" w:rsidRPr="001E715F">
        <w:rPr>
          <w:rFonts w:cs="David"/>
          <w:rtl/>
        </w:rPr>
        <w:t>נ</w:t>
      </w:r>
      <w:r w:rsidR="00084805" w:rsidRPr="001E715F">
        <w:rPr>
          <w:rFonts w:cs="David" w:hint="cs"/>
          <w:rtl/>
        </w:rPr>
        <w:t>תוני רופא הצלילה המיועד</w:t>
      </w:r>
      <w:bookmarkEnd w:id="129"/>
    </w:p>
    <w:p w14:paraId="25577DEA" w14:textId="77777777" w:rsidR="00084805" w:rsidRDefault="00084805" w:rsidP="00084805">
      <w:pPr>
        <w:rPr>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084805" w14:paraId="057509B6" w14:textId="77777777" w:rsidTr="0007081D">
        <w:trPr>
          <w:trHeight w:val="383"/>
        </w:trPr>
        <w:tc>
          <w:tcPr>
            <w:tcW w:w="973" w:type="dxa"/>
            <w:tcBorders>
              <w:top w:val="nil"/>
              <w:left w:val="nil"/>
              <w:bottom w:val="nil"/>
            </w:tcBorders>
          </w:tcPr>
          <w:p w14:paraId="28864EE7" w14:textId="77777777" w:rsidR="00084805" w:rsidRDefault="00084805" w:rsidP="0007081D">
            <w:pPr>
              <w:rPr>
                <w:b/>
                <w:bCs/>
                <w:rtl/>
              </w:rPr>
            </w:pPr>
            <w:r>
              <w:rPr>
                <w:rFonts w:hint="cs"/>
                <w:b/>
                <w:bCs/>
                <w:rtl/>
              </w:rPr>
              <w:t>שם הרופא:</w:t>
            </w:r>
          </w:p>
        </w:tc>
        <w:tc>
          <w:tcPr>
            <w:tcW w:w="2303" w:type="dxa"/>
          </w:tcPr>
          <w:p w14:paraId="438DC60A" w14:textId="77777777" w:rsidR="00084805" w:rsidRDefault="00084805" w:rsidP="0007081D">
            <w:pPr>
              <w:rPr>
                <w:b/>
                <w:bCs/>
                <w:rtl/>
              </w:rPr>
            </w:pPr>
          </w:p>
        </w:tc>
        <w:tc>
          <w:tcPr>
            <w:tcW w:w="858" w:type="dxa"/>
            <w:tcBorders>
              <w:top w:val="nil"/>
              <w:bottom w:val="nil"/>
            </w:tcBorders>
          </w:tcPr>
          <w:p w14:paraId="30F34A78" w14:textId="77777777" w:rsidR="00084805" w:rsidRDefault="00084805" w:rsidP="0007081D">
            <w:pPr>
              <w:rPr>
                <w:b/>
                <w:bCs/>
                <w:rtl/>
              </w:rPr>
            </w:pPr>
            <w:r>
              <w:rPr>
                <w:rFonts w:hint="cs"/>
                <w:b/>
                <w:bCs/>
                <w:rtl/>
              </w:rPr>
              <w:t>מספר זיהוי:</w:t>
            </w:r>
          </w:p>
        </w:tc>
        <w:tc>
          <w:tcPr>
            <w:tcW w:w="2139" w:type="dxa"/>
          </w:tcPr>
          <w:p w14:paraId="007CB976" w14:textId="77777777" w:rsidR="00084805" w:rsidRDefault="00084805" w:rsidP="0007081D">
            <w:pPr>
              <w:rPr>
                <w:b/>
                <w:bCs/>
                <w:rtl/>
              </w:rPr>
            </w:pPr>
          </w:p>
        </w:tc>
        <w:tc>
          <w:tcPr>
            <w:tcW w:w="933" w:type="dxa"/>
            <w:tcBorders>
              <w:top w:val="nil"/>
              <w:bottom w:val="nil"/>
            </w:tcBorders>
          </w:tcPr>
          <w:p w14:paraId="4BE38B81" w14:textId="77777777" w:rsidR="00084805" w:rsidRDefault="00084805" w:rsidP="0007081D">
            <w:pPr>
              <w:rPr>
                <w:b/>
                <w:bCs/>
                <w:rtl/>
              </w:rPr>
            </w:pPr>
            <w:r>
              <w:rPr>
                <w:rFonts w:hint="cs"/>
                <w:b/>
                <w:bCs/>
                <w:rtl/>
              </w:rPr>
              <w:t>שנת לידה:</w:t>
            </w:r>
          </w:p>
        </w:tc>
        <w:tc>
          <w:tcPr>
            <w:tcW w:w="1872" w:type="dxa"/>
          </w:tcPr>
          <w:p w14:paraId="736BB113" w14:textId="77777777" w:rsidR="00084805" w:rsidRDefault="00084805" w:rsidP="0007081D">
            <w:pPr>
              <w:rPr>
                <w:b/>
                <w:bCs/>
                <w:rtl/>
              </w:rPr>
            </w:pPr>
          </w:p>
        </w:tc>
      </w:tr>
    </w:tbl>
    <w:p w14:paraId="76023C7E" w14:textId="77777777" w:rsidR="00084805" w:rsidRDefault="00084805" w:rsidP="00084805">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084805" w14:paraId="40142EA2" w14:textId="77777777" w:rsidTr="0007081D">
        <w:trPr>
          <w:trHeight w:val="538"/>
        </w:trPr>
        <w:tc>
          <w:tcPr>
            <w:tcW w:w="2262" w:type="dxa"/>
            <w:tcBorders>
              <w:top w:val="nil"/>
              <w:left w:val="nil"/>
              <w:bottom w:val="nil"/>
            </w:tcBorders>
            <w:vAlign w:val="center"/>
          </w:tcPr>
          <w:p w14:paraId="4ED7A283" w14:textId="77777777" w:rsidR="00084805" w:rsidRDefault="00084805" w:rsidP="0007081D">
            <w:pPr>
              <w:rPr>
                <w:b/>
                <w:bCs/>
                <w:rtl/>
              </w:rPr>
            </w:pPr>
            <w:r>
              <w:rPr>
                <w:rFonts w:hint="cs"/>
                <w:b/>
                <w:bCs/>
                <w:rtl/>
              </w:rPr>
              <w:t>תפקידו אצל המציע:</w:t>
            </w:r>
          </w:p>
        </w:tc>
        <w:tc>
          <w:tcPr>
            <w:tcW w:w="6816" w:type="dxa"/>
            <w:vAlign w:val="center"/>
          </w:tcPr>
          <w:p w14:paraId="4182556E" w14:textId="77777777" w:rsidR="00084805" w:rsidRDefault="00084805" w:rsidP="0007081D">
            <w:pPr>
              <w:rPr>
                <w:b/>
                <w:bCs/>
                <w:rtl/>
              </w:rPr>
            </w:pPr>
          </w:p>
        </w:tc>
      </w:tr>
    </w:tbl>
    <w:p w14:paraId="614DD63D" w14:textId="77777777" w:rsidR="00084805" w:rsidRDefault="00084805" w:rsidP="00084805">
      <w:pPr>
        <w:rPr>
          <w:b/>
          <w:bCs/>
          <w:u w:val="single"/>
          <w:rtl/>
        </w:rPr>
      </w:pPr>
    </w:p>
    <w:p w14:paraId="0220D6C1" w14:textId="77777777" w:rsidR="00084805" w:rsidRDefault="00084805" w:rsidP="00084805">
      <w:pPr>
        <w:rPr>
          <w:b/>
          <w:bCs/>
          <w:rtl/>
        </w:rPr>
      </w:pPr>
      <w:r>
        <w:rPr>
          <w:b/>
          <w:bCs/>
          <w:rtl/>
        </w:rPr>
        <w:tab/>
      </w:r>
      <w:r>
        <w:rPr>
          <w:b/>
          <w:bCs/>
          <w:u w:val="single"/>
          <w:rtl/>
        </w:rPr>
        <w:t>ה</w:t>
      </w:r>
      <w:r>
        <w:rPr>
          <w:rFonts w:hint="cs"/>
          <w:b/>
          <w:bCs/>
          <w:u w:val="single"/>
          <w:rtl/>
        </w:rPr>
        <w:t>כשרה מקצועית/אקדמאית</w:t>
      </w:r>
      <w:r>
        <w:rPr>
          <w:b/>
          <w:bCs/>
          <w:rtl/>
        </w:rPr>
        <w:t>:</w:t>
      </w:r>
    </w:p>
    <w:p w14:paraId="40DB4F81" w14:textId="77777777" w:rsidR="00084805" w:rsidRDefault="00084805" w:rsidP="00084805">
      <w:pPr>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084805" w14:paraId="4A7099BA" w14:textId="77777777" w:rsidTr="0007081D">
        <w:tc>
          <w:tcPr>
            <w:tcW w:w="7332" w:type="dxa"/>
            <w:tcBorders>
              <w:top w:val="single" w:sz="18" w:space="0" w:color="auto"/>
              <w:bottom w:val="single" w:sz="18" w:space="0" w:color="auto"/>
            </w:tcBorders>
            <w:shd w:val="pct5" w:color="auto" w:fill="auto"/>
          </w:tcPr>
          <w:p w14:paraId="3885D3D8" w14:textId="77777777" w:rsidR="00084805" w:rsidRDefault="00084805" w:rsidP="0007081D">
            <w:pPr>
              <w:spacing w:before="60" w:after="60"/>
              <w:jc w:val="center"/>
              <w:rPr>
                <w:b/>
                <w:bCs/>
                <w:rtl/>
              </w:rPr>
            </w:pPr>
            <w:r>
              <w:rPr>
                <w:rFonts w:hint="cs"/>
                <w:b/>
                <w:bCs/>
                <w:rtl/>
              </w:rPr>
              <w:t>פרטי ההכשרה</w:t>
            </w:r>
          </w:p>
        </w:tc>
        <w:tc>
          <w:tcPr>
            <w:tcW w:w="1702" w:type="dxa"/>
            <w:tcBorders>
              <w:top w:val="single" w:sz="18" w:space="0" w:color="auto"/>
              <w:bottom w:val="single" w:sz="18" w:space="0" w:color="auto"/>
            </w:tcBorders>
            <w:shd w:val="pct5" w:color="auto" w:fill="auto"/>
          </w:tcPr>
          <w:p w14:paraId="011CD6FF" w14:textId="77777777" w:rsidR="00084805" w:rsidRDefault="00084805" w:rsidP="0007081D">
            <w:pPr>
              <w:spacing w:before="60" w:after="60"/>
              <w:jc w:val="center"/>
              <w:rPr>
                <w:b/>
                <w:bCs/>
                <w:rtl/>
              </w:rPr>
            </w:pPr>
            <w:r>
              <w:rPr>
                <w:rFonts w:hint="cs"/>
                <w:b/>
                <w:bCs/>
                <w:rtl/>
              </w:rPr>
              <w:t>מועד מתן התואר</w:t>
            </w:r>
          </w:p>
        </w:tc>
      </w:tr>
      <w:tr w:rsidR="00084805" w14:paraId="4219D173" w14:textId="77777777" w:rsidTr="0007081D">
        <w:tc>
          <w:tcPr>
            <w:tcW w:w="7332" w:type="dxa"/>
            <w:tcBorders>
              <w:top w:val="single" w:sz="18" w:space="0" w:color="auto"/>
            </w:tcBorders>
          </w:tcPr>
          <w:p w14:paraId="5CC64B0A" w14:textId="77777777" w:rsidR="00084805" w:rsidRDefault="00084805" w:rsidP="0007081D">
            <w:pPr>
              <w:spacing w:before="60" w:after="60"/>
              <w:rPr>
                <w:rtl/>
              </w:rPr>
            </w:pPr>
          </w:p>
        </w:tc>
        <w:tc>
          <w:tcPr>
            <w:tcW w:w="1702" w:type="dxa"/>
            <w:tcBorders>
              <w:top w:val="single" w:sz="18" w:space="0" w:color="auto"/>
            </w:tcBorders>
          </w:tcPr>
          <w:p w14:paraId="3E39951A" w14:textId="77777777" w:rsidR="00084805" w:rsidRDefault="00084805" w:rsidP="0007081D">
            <w:pPr>
              <w:spacing w:before="60" w:after="60"/>
              <w:rPr>
                <w:rtl/>
              </w:rPr>
            </w:pPr>
          </w:p>
        </w:tc>
      </w:tr>
      <w:tr w:rsidR="00084805" w14:paraId="130C9CF5" w14:textId="77777777" w:rsidTr="0007081D">
        <w:tc>
          <w:tcPr>
            <w:tcW w:w="7332" w:type="dxa"/>
          </w:tcPr>
          <w:p w14:paraId="7384FBCC" w14:textId="77777777" w:rsidR="00084805" w:rsidRDefault="00084805" w:rsidP="0007081D">
            <w:pPr>
              <w:spacing w:before="60" w:after="60"/>
              <w:rPr>
                <w:rtl/>
              </w:rPr>
            </w:pPr>
          </w:p>
        </w:tc>
        <w:tc>
          <w:tcPr>
            <w:tcW w:w="1702" w:type="dxa"/>
          </w:tcPr>
          <w:p w14:paraId="4FBCA4D7" w14:textId="77777777" w:rsidR="00084805" w:rsidRDefault="00084805" w:rsidP="0007081D">
            <w:pPr>
              <w:spacing w:before="60" w:after="60"/>
              <w:rPr>
                <w:rtl/>
              </w:rPr>
            </w:pPr>
          </w:p>
        </w:tc>
      </w:tr>
      <w:tr w:rsidR="00084805" w14:paraId="29C1F0FF" w14:textId="77777777" w:rsidTr="0007081D">
        <w:tc>
          <w:tcPr>
            <w:tcW w:w="7332" w:type="dxa"/>
          </w:tcPr>
          <w:p w14:paraId="65EE161A" w14:textId="77777777" w:rsidR="00084805" w:rsidRDefault="00084805" w:rsidP="0007081D">
            <w:pPr>
              <w:spacing w:before="60" w:after="60"/>
              <w:rPr>
                <w:rtl/>
              </w:rPr>
            </w:pPr>
          </w:p>
        </w:tc>
        <w:tc>
          <w:tcPr>
            <w:tcW w:w="1702" w:type="dxa"/>
          </w:tcPr>
          <w:p w14:paraId="79D2DF00" w14:textId="77777777" w:rsidR="00084805" w:rsidRDefault="00084805" w:rsidP="0007081D">
            <w:pPr>
              <w:spacing w:before="60" w:after="60"/>
              <w:rPr>
                <w:rtl/>
              </w:rPr>
            </w:pPr>
          </w:p>
        </w:tc>
      </w:tr>
      <w:tr w:rsidR="00084805" w14:paraId="2BE3CA58" w14:textId="77777777" w:rsidTr="0007081D">
        <w:tc>
          <w:tcPr>
            <w:tcW w:w="7332" w:type="dxa"/>
          </w:tcPr>
          <w:p w14:paraId="104732FE" w14:textId="77777777" w:rsidR="00084805" w:rsidRDefault="00084805" w:rsidP="0007081D">
            <w:pPr>
              <w:spacing w:before="60" w:after="60"/>
              <w:rPr>
                <w:rtl/>
              </w:rPr>
            </w:pPr>
          </w:p>
        </w:tc>
        <w:tc>
          <w:tcPr>
            <w:tcW w:w="1702" w:type="dxa"/>
          </w:tcPr>
          <w:p w14:paraId="167BF146" w14:textId="77777777" w:rsidR="00084805" w:rsidRDefault="00084805" w:rsidP="0007081D">
            <w:pPr>
              <w:spacing w:before="60" w:after="60"/>
              <w:rPr>
                <w:rtl/>
              </w:rPr>
            </w:pPr>
          </w:p>
        </w:tc>
      </w:tr>
    </w:tbl>
    <w:p w14:paraId="5CD6697C" w14:textId="77777777" w:rsidR="00084805" w:rsidRDefault="00084805" w:rsidP="00084805">
      <w:pPr>
        <w:rPr>
          <w:sz w:val="14"/>
          <w:szCs w:val="14"/>
          <w:rtl/>
        </w:rPr>
      </w:pPr>
    </w:p>
    <w:p w14:paraId="289999E2" w14:textId="77777777" w:rsidR="00084805" w:rsidRDefault="00084805" w:rsidP="00084805">
      <w:pPr>
        <w:rPr>
          <w:b/>
          <w:bCs/>
          <w:rtl/>
        </w:rPr>
      </w:pPr>
      <w:r>
        <w:rPr>
          <w:b/>
          <w:bCs/>
          <w:rtl/>
        </w:rPr>
        <w:tab/>
      </w:r>
      <w:r>
        <w:rPr>
          <w:b/>
          <w:bCs/>
          <w:u w:val="single"/>
          <w:rtl/>
        </w:rPr>
        <w:t>נ</w:t>
      </w:r>
      <w:r>
        <w:rPr>
          <w:rFonts w:hint="cs"/>
          <w:b/>
          <w:bCs/>
          <w:u w:val="single"/>
          <w:rtl/>
        </w:rPr>
        <w:t>יסיון</w:t>
      </w:r>
      <w:r>
        <w:rPr>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084805" w14:paraId="2CA88742" w14:textId="77777777" w:rsidTr="0007081D">
        <w:tc>
          <w:tcPr>
            <w:tcW w:w="7332" w:type="dxa"/>
            <w:tcBorders>
              <w:top w:val="nil"/>
              <w:left w:val="nil"/>
              <w:bottom w:val="nil"/>
            </w:tcBorders>
            <w:vAlign w:val="center"/>
          </w:tcPr>
          <w:p w14:paraId="27B132CB" w14:textId="77777777" w:rsidR="00084805" w:rsidRDefault="00084805" w:rsidP="0007081D">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אצל המציע</w:t>
            </w:r>
          </w:p>
        </w:tc>
        <w:tc>
          <w:tcPr>
            <w:tcW w:w="1668" w:type="dxa"/>
            <w:tcBorders>
              <w:bottom w:val="single" w:sz="4" w:space="0" w:color="auto"/>
            </w:tcBorders>
            <w:vAlign w:val="center"/>
          </w:tcPr>
          <w:p w14:paraId="53F6585B" w14:textId="77777777" w:rsidR="00084805" w:rsidRDefault="00084805" w:rsidP="0007081D">
            <w:pPr>
              <w:spacing w:before="100" w:after="100"/>
              <w:rPr>
                <w:rtl/>
              </w:rPr>
            </w:pPr>
          </w:p>
        </w:tc>
      </w:tr>
      <w:tr w:rsidR="00084805" w14:paraId="1A65F5C6" w14:textId="77777777" w:rsidTr="0007081D">
        <w:trPr>
          <w:trHeight w:val="117"/>
        </w:trPr>
        <w:tc>
          <w:tcPr>
            <w:tcW w:w="7332" w:type="dxa"/>
            <w:tcBorders>
              <w:top w:val="nil"/>
              <w:left w:val="nil"/>
              <w:bottom w:val="nil"/>
              <w:right w:val="nil"/>
            </w:tcBorders>
            <w:vAlign w:val="center"/>
          </w:tcPr>
          <w:p w14:paraId="5859AD8A" w14:textId="77777777" w:rsidR="00084805" w:rsidRDefault="00084805" w:rsidP="0007081D">
            <w:pPr>
              <w:spacing w:before="100" w:after="100"/>
              <w:rPr>
                <w:sz w:val="2"/>
                <w:szCs w:val="2"/>
                <w:rtl/>
              </w:rPr>
            </w:pPr>
          </w:p>
        </w:tc>
        <w:tc>
          <w:tcPr>
            <w:tcW w:w="1668" w:type="dxa"/>
            <w:tcBorders>
              <w:left w:val="nil"/>
              <w:right w:val="nil"/>
            </w:tcBorders>
            <w:vAlign w:val="center"/>
          </w:tcPr>
          <w:p w14:paraId="03637AAD" w14:textId="77777777" w:rsidR="00084805" w:rsidRDefault="00084805" w:rsidP="0007081D">
            <w:pPr>
              <w:spacing w:before="100" w:after="100"/>
              <w:rPr>
                <w:sz w:val="2"/>
                <w:szCs w:val="2"/>
                <w:rtl/>
              </w:rPr>
            </w:pPr>
          </w:p>
        </w:tc>
      </w:tr>
      <w:tr w:rsidR="00084805" w14:paraId="359B388D" w14:textId="77777777" w:rsidTr="0007081D">
        <w:tc>
          <w:tcPr>
            <w:tcW w:w="7332" w:type="dxa"/>
            <w:tcBorders>
              <w:top w:val="nil"/>
              <w:left w:val="nil"/>
              <w:bottom w:val="nil"/>
            </w:tcBorders>
            <w:vAlign w:val="center"/>
          </w:tcPr>
          <w:p w14:paraId="549265E0" w14:textId="77777777" w:rsidR="00084805" w:rsidRDefault="00084805" w:rsidP="00F54D3B">
            <w:pPr>
              <w:spacing w:before="100" w:after="100"/>
              <w:rPr>
                <w:rtl/>
              </w:rPr>
            </w:pPr>
            <w:r>
              <w:rPr>
                <w:rFonts w:hint="cs"/>
                <w:rtl/>
              </w:rPr>
              <w:t>מס</w:t>
            </w:r>
            <w:smartTag w:uri="urn:schemas-microsoft-com:office:smarttags" w:element="PersonName">
              <w:r>
                <w:rPr>
                  <w:rFonts w:hint="cs"/>
                  <w:rtl/>
                </w:rPr>
                <w:t>'</w:t>
              </w:r>
            </w:smartTag>
            <w:r>
              <w:rPr>
                <w:rFonts w:hint="cs"/>
                <w:rtl/>
              </w:rPr>
              <w:t xml:space="preserve"> שנות ניסיון ב</w:t>
            </w:r>
            <w:r w:rsidR="00F54D3B">
              <w:rPr>
                <w:rFonts w:hint="cs"/>
                <w:rtl/>
              </w:rPr>
              <w:t xml:space="preserve">רפואת צלילה.  </w:t>
            </w:r>
          </w:p>
        </w:tc>
        <w:tc>
          <w:tcPr>
            <w:tcW w:w="1668" w:type="dxa"/>
            <w:vAlign w:val="center"/>
          </w:tcPr>
          <w:p w14:paraId="0F5B1E04" w14:textId="77777777" w:rsidR="00084805" w:rsidRDefault="00084805" w:rsidP="0007081D">
            <w:pPr>
              <w:spacing w:before="100" w:after="100"/>
              <w:rPr>
                <w:rtl/>
              </w:rPr>
            </w:pPr>
          </w:p>
        </w:tc>
      </w:tr>
    </w:tbl>
    <w:p w14:paraId="1ED53C70" w14:textId="77777777" w:rsidR="00084805" w:rsidRDefault="00084805" w:rsidP="00084805">
      <w:pPr>
        <w:rPr>
          <w:b/>
          <w:bCs/>
          <w:sz w:val="18"/>
          <w:szCs w:val="18"/>
          <w:rtl/>
        </w:rPr>
      </w:pPr>
      <w:r>
        <w:rPr>
          <w:b/>
          <w:bCs/>
          <w:rtl/>
        </w:rPr>
        <w:tab/>
      </w:r>
    </w:p>
    <w:p w14:paraId="757C458A" w14:textId="77777777" w:rsidR="00084805" w:rsidRDefault="00084805" w:rsidP="00084805">
      <w:pPr>
        <w:ind w:left="747"/>
        <w:rPr>
          <w:b/>
          <w:bCs/>
          <w:rtl/>
        </w:rPr>
      </w:pPr>
      <w:r>
        <w:rPr>
          <w:b/>
          <w:bCs/>
          <w:u w:val="single"/>
          <w:rtl/>
        </w:rPr>
        <w:t>ע</w:t>
      </w:r>
      <w:r>
        <w:rPr>
          <w:rFonts w:hint="cs"/>
          <w:b/>
          <w:bCs/>
          <w:u w:val="single"/>
          <w:rtl/>
        </w:rPr>
        <w:t>בודות דומות שבוצעו על ידו בעבר</w:t>
      </w:r>
      <w:r>
        <w:rPr>
          <w:b/>
          <w:bCs/>
          <w:rtl/>
        </w:rPr>
        <w:t>:</w:t>
      </w:r>
    </w:p>
    <w:p w14:paraId="3B84A975" w14:textId="77777777" w:rsidR="00084805" w:rsidRDefault="00084805" w:rsidP="00084805">
      <w:pPr>
        <w:rPr>
          <w:sz w:val="20"/>
          <w:szCs w:val="20"/>
          <w:rtl/>
        </w:rPr>
      </w:pPr>
    </w:p>
    <w:tbl>
      <w:tblPr>
        <w:bidiVisual/>
        <w:tblW w:w="0" w:type="auto"/>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495"/>
        <w:gridCol w:w="1294"/>
        <w:gridCol w:w="2126"/>
        <w:gridCol w:w="1417"/>
        <w:gridCol w:w="1560"/>
      </w:tblGrid>
      <w:tr w:rsidR="00084805" w14:paraId="32414DDB" w14:textId="77777777" w:rsidTr="0007081D">
        <w:tc>
          <w:tcPr>
            <w:tcW w:w="2495" w:type="dxa"/>
            <w:tcBorders>
              <w:top w:val="single" w:sz="18" w:space="0" w:color="auto"/>
              <w:left w:val="single" w:sz="18" w:space="0" w:color="auto"/>
              <w:bottom w:val="single" w:sz="18" w:space="0" w:color="auto"/>
              <w:right w:val="single" w:sz="6" w:space="0" w:color="auto"/>
            </w:tcBorders>
            <w:shd w:val="pct5" w:color="auto" w:fill="auto"/>
          </w:tcPr>
          <w:p w14:paraId="6B65BDC0" w14:textId="77777777" w:rsidR="00084805" w:rsidRDefault="00084805" w:rsidP="0007081D">
            <w:pPr>
              <w:spacing w:before="60" w:after="60"/>
              <w:jc w:val="center"/>
              <w:rPr>
                <w:b/>
                <w:bCs/>
                <w:rtl/>
              </w:rPr>
            </w:pPr>
            <w:r>
              <w:rPr>
                <w:b/>
                <w:bCs/>
                <w:rtl/>
              </w:rPr>
              <w:t>ת</w:t>
            </w:r>
            <w:r>
              <w:rPr>
                <w:rFonts w:hint="cs"/>
                <w:b/>
                <w:bCs/>
                <w:rtl/>
              </w:rPr>
              <w:t>אור העבודה</w:t>
            </w:r>
          </w:p>
        </w:tc>
        <w:tc>
          <w:tcPr>
            <w:tcW w:w="1294" w:type="dxa"/>
            <w:tcBorders>
              <w:top w:val="single" w:sz="18" w:space="0" w:color="auto"/>
              <w:left w:val="single" w:sz="6" w:space="0" w:color="auto"/>
              <w:bottom w:val="single" w:sz="18" w:space="0" w:color="auto"/>
              <w:right w:val="single" w:sz="4" w:space="0" w:color="auto"/>
            </w:tcBorders>
            <w:shd w:val="pct5" w:color="auto" w:fill="auto"/>
          </w:tcPr>
          <w:p w14:paraId="392D5D32" w14:textId="77777777" w:rsidR="00084805" w:rsidRDefault="00084805" w:rsidP="0007081D">
            <w:pPr>
              <w:spacing w:before="60" w:after="60"/>
              <w:jc w:val="center"/>
              <w:rPr>
                <w:b/>
                <w:bCs/>
                <w:rtl/>
              </w:rPr>
            </w:pPr>
            <w:r>
              <w:rPr>
                <w:rFonts w:hint="cs"/>
                <w:b/>
                <w:bCs/>
                <w:rtl/>
              </w:rPr>
              <w:t xml:space="preserve">שנות ביצוע העבודה </w:t>
            </w:r>
            <w:r>
              <w:rPr>
                <w:rFonts w:hint="cs"/>
                <w:b/>
                <w:bCs/>
                <w:sz w:val="22"/>
                <w:szCs w:val="22"/>
                <w:rtl/>
              </w:rPr>
              <w:t>(מ:_  עד:_)</w:t>
            </w:r>
          </w:p>
        </w:tc>
        <w:tc>
          <w:tcPr>
            <w:tcW w:w="2126" w:type="dxa"/>
            <w:tcBorders>
              <w:top w:val="single" w:sz="18" w:space="0" w:color="auto"/>
              <w:left w:val="single" w:sz="4" w:space="0" w:color="auto"/>
              <w:bottom w:val="single" w:sz="18" w:space="0" w:color="auto"/>
              <w:right w:val="single" w:sz="4" w:space="0" w:color="auto"/>
            </w:tcBorders>
            <w:shd w:val="pct5" w:color="auto" w:fill="auto"/>
          </w:tcPr>
          <w:p w14:paraId="1C5D171D" w14:textId="77777777" w:rsidR="00084805" w:rsidRDefault="00084805" w:rsidP="0007081D">
            <w:pPr>
              <w:spacing w:before="60" w:after="60"/>
              <w:jc w:val="center"/>
              <w:rPr>
                <w:b/>
                <w:bCs/>
                <w:rtl/>
              </w:rPr>
            </w:pPr>
            <w:r>
              <w:rPr>
                <w:b/>
                <w:bCs/>
                <w:rtl/>
              </w:rPr>
              <w:t>ש</w:t>
            </w:r>
            <w:r>
              <w:rPr>
                <w:rFonts w:hint="cs"/>
                <w:b/>
                <w:bCs/>
                <w:rtl/>
              </w:rPr>
              <w:t>ם הלקוח/הממליץ</w:t>
            </w:r>
          </w:p>
        </w:tc>
        <w:tc>
          <w:tcPr>
            <w:tcW w:w="1417" w:type="dxa"/>
            <w:tcBorders>
              <w:top w:val="single" w:sz="18" w:space="0" w:color="auto"/>
              <w:left w:val="single" w:sz="4" w:space="0" w:color="auto"/>
              <w:bottom w:val="single" w:sz="18" w:space="0" w:color="auto"/>
              <w:right w:val="single" w:sz="6" w:space="0" w:color="auto"/>
            </w:tcBorders>
            <w:shd w:val="pct5" w:color="auto" w:fill="auto"/>
          </w:tcPr>
          <w:p w14:paraId="3A4C861B" w14:textId="77777777" w:rsidR="00084805" w:rsidRDefault="00084805" w:rsidP="0007081D">
            <w:pPr>
              <w:spacing w:before="60" w:after="60"/>
              <w:jc w:val="center"/>
              <w:rPr>
                <w:b/>
                <w:bCs/>
                <w:rtl/>
              </w:rPr>
            </w:pPr>
            <w:r>
              <w:rPr>
                <w:b/>
                <w:bCs/>
                <w:rtl/>
              </w:rPr>
              <w:t>ט</w:t>
            </w:r>
            <w:r>
              <w:rPr>
                <w:rFonts w:hint="cs"/>
                <w:b/>
                <w:bCs/>
                <w:rtl/>
              </w:rPr>
              <w:t>לפון קווי</w:t>
            </w:r>
          </w:p>
        </w:tc>
        <w:tc>
          <w:tcPr>
            <w:tcW w:w="1560" w:type="dxa"/>
            <w:tcBorders>
              <w:top w:val="single" w:sz="18" w:space="0" w:color="auto"/>
              <w:left w:val="single" w:sz="6" w:space="0" w:color="auto"/>
              <w:bottom w:val="single" w:sz="18" w:space="0" w:color="auto"/>
              <w:right w:val="single" w:sz="18" w:space="0" w:color="auto"/>
            </w:tcBorders>
            <w:shd w:val="pct5" w:color="auto" w:fill="auto"/>
          </w:tcPr>
          <w:p w14:paraId="24C19A18" w14:textId="77777777" w:rsidR="00084805" w:rsidRDefault="00084805" w:rsidP="0007081D">
            <w:pPr>
              <w:spacing w:before="60" w:after="60"/>
              <w:jc w:val="center"/>
              <w:rPr>
                <w:b/>
                <w:bCs/>
                <w:rtl/>
              </w:rPr>
            </w:pPr>
            <w:r>
              <w:rPr>
                <w:rFonts w:hint="cs"/>
                <w:b/>
                <w:bCs/>
                <w:rtl/>
              </w:rPr>
              <w:t>טלפון סלולרי</w:t>
            </w:r>
          </w:p>
        </w:tc>
      </w:tr>
      <w:tr w:rsidR="00084805" w14:paraId="3AA59B69" w14:textId="77777777" w:rsidTr="0007081D">
        <w:tc>
          <w:tcPr>
            <w:tcW w:w="2495" w:type="dxa"/>
            <w:tcBorders>
              <w:top w:val="single" w:sz="18" w:space="0" w:color="auto"/>
              <w:left w:val="single" w:sz="18" w:space="0" w:color="auto"/>
              <w:bottom w:val="single" w:sz="4" w:space="0" w:color="auto"/>
              <w:right w:val="single" w:sz="6" w:space="0" w:color="auto"/>
            </w:tcBorders>
          </w:tcPr>
          <w:p w14:paraId="0E549ACF" w14:textId="77777777" w:rsidR="00084805" w:rsidRDefault="00084805" w:rsidP="0007081D">
            <w:pPr>
              <w:spacing w:before="60" w:after="60"/>
              <w:jc w:val="center"/>
              <w:rPr>
                <w:rtl/>
              </w:rPr>
            </w:pPr>
          </w:p>
        </w:tc>
        <w:tc>
          <w:tcPr>
            <w:tcW w:w="1294" w:type="dxa"/>
            <w:tcBorders>
              <w:top w:val="single" w:sz="18" w:space="0" w:color="auto"/>
              <w:left w:val="single" w:sz="6" w:space="0" w:color="auto"/>
              <w:bottom w:val="single" w:sz="4" w:space="0" w:color="auto"/>
              <w:right w:val="single" w:sz="4" w:space="0" w:color="auto"/>
            </w:tcBorders>
          </w:tcPr>
          <w:p w14:paraId="5EC3BF47" w14:textId="77777777" w:rsidR="00084805" w:rsidRDefault="00084805" w:rsidP="0007081D">
            <w:pPr>
              <w:spacing w:before="60" w:after="60"/>
              <w:jc w:val="center"/>
              <w:rPr>
                <w:rtl/>
              </w:rPr>
            </w:pPr>
          </w:p>
        </w:tc>
        <w:tc>
          <w:tcPr>
            <w:tcW w:w="2126" w:type="dxa"/>
            <w:tcBorders>
              <w:top w:val="single" w:sz="18" w:space="0" w:color="auto"/>
              <w:left w:val="single" w:sz="4" w:space="0" w:color="auto"/>
              <w:bottom w:val="single" w:sz="4" w:space="0" w:color="auto"/>
              <w:right w:val="single" w:sz="4" w:space="0" w:color="auto"/>
            </w:tcBorders>
          </w:tcPr>
          <w:p w14:paraId="168DFCF5" w14:textId="77777777" w:rsidR="00084805" w:rsidRDefault="00084805" w:rsidP="0007081D">
            <w:pPr>
              <w:spacing w:before="60" w:after="60"/>
              <w:jc w:val="center"/>
              <w:rPr>
                <w:rtl/>
              </w:rPr>
            </w:pPr>
          </w:p>
        </w:tc>
        <w:tc>
          <w:tcPr>
            <w:tcW w:w="1417" w:type="dxa"/>
            <w:tcBorders>
              <w:top w:val="single" w:sz="18" w:space="0" w:color="auto"/>
              <w:left w:val="single" w:sz="4" w:space="0" w:color="auto"/>
              <w:bottom w:val="single" w:sz="4" w:space="0" w:color="auto"/>
              <w:right w:val="single" w:sz="6" w:space="0" w:color="auto"/>
            </w:tcBorders>
          </w:tcPr>
          <w:p w14:paraId="602E07A3" w14:textId="77777777" w:rsidR="00084805" w:rsidRDefault="00084805" w:rsidP="0007081D">
            <w:pPr>
              <w:spacing w:before="60" w:after="60"/>
              <w:jc w:val="center"/>
              <w:rPr>
                <w:rtl/>
              </w:rPr>
            </w:pPr>
          </w:p>
        </w:tc>
        <w:tc>
          <w:tcPr>
            <w:tcW w:w="1560" w:type="dxa"/>
            <w:tcBorders>
              <w:top w:val="single" w:sz="18" w:space="0" w:color="auto"/>
              <w:left w:val="single" w:sz="6" w:space="0" w:color="auto"/>
              <w:bottom w:val="single" w:sz="4" w:space="0" w:color="auto"/>
              <w:right w:val="single" w:sz="18" w:space="0" w:color="auto"/>
            </w:tcBorders>
          </w:tcPr>
          <w:p w14:paraId="60E7E0BD" w14:textId="77777777" w:rsidR="00084805" w:rsidRDefault="00084805" w:rsidP="0007081D">
            <w:pPr>
              <w:spacing w:before="60" w:after="60"/>
              <w:jc w:val="center"/>
              <w:rPr>
                <w:rtl/>
              </w:rPr>
            </w:pPr>
          </w:p>
        </w:tc>
      </w:tr>
      <w:tr w:rsidR="00084805" w14:paraId="13C71F7C" w14:textId="77777777" w:rsidTr="0007081D">
        <w:tc>
          <w:tcPr>
            <w:tcW w:w="2495" w:type="dxa"/>
            <w:tcBorders>
              <w:top w:val="single" w:sz="4" w:space="0" w:color="auto"/>
              <w:left w:val="single" w:sz="18" w:space="0" w:color="auto"/>
              <w:bottom w:val="single" w:sz="4" w:space="0" w:color="auto"/>
              <w:right w:val="single" w:sz="6" w:space="0" w:color="auto"/>
            </w:tcBorders>
          </w:tcPr>
          <w:p w14:paraId="7E47E26F"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26C6AD9E"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2EFF5274"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140AEDA2"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024B09E4" w14:textId="77777777" w:rsidR="00084805" w:rsidRDefault="00084805" w:rsidP="0007081D">
            <w:pPr>
              <w:spacing w:before="60" w:after="60"/>
              <w:jc w:val="center"/>
              <w:rPr>
                <w:rtl/>
              </w:rPr>
            </w:pPr>
          </w:p>
        </w:tc>
      </w:tr>
      <w:tr w:rsidR="00084805" w14:paraId="543AD944" w14:textId="77777777" w:rsidTr="0007081D">
        <w:tc>
          <w:tcPr>
            <w:tcW w:w="2495" w:type="dxa"/>
            <w:tcBorders>
              <w:top w:val="single" w:sz="4" w:space="0" w:color="auto"/>
              <w:left w:val="single" w:sz="18" w:space="0" w:color="auto"/>
              <w:bottom w:val="single" w:sz="4" w:space="0" w:color="auto"/>
              <w:right w:val="single" w:sz="6" w:space="0" w:color="auto"/>
            </w:tcBorders>
          </w:tcPr>
          <w:p w14:paraId="590F9F9B"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4" w:space="0" w:color="auto"/>
              <w:right w:val="single" w:sz="4" w:space="0" w:color="auto"/>
            </w:tcBorders>
          </w:tcPr>
          <w:p w14:paraId="476AD9B2"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4" w:space="0" w:color="auto"/>
              <w:right w:val="single" w:sz="4" w:space="0" w:color="auto"/>
            </w:tcBorders>
          </w:tcPr>
          <w:p w14:paraId="692E5A14"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4" w:space="0" w:color="auto"/>
              <w:right w:val="single" w:sz="6" w:space="0" w:color="auto"/>
            </w:tcBorders>
          </w:tcPr>
          <w:p w14:paraId="324297FE"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4" w:space="0" w:color="auto"/>
              <w:right w:val="single" w:sz="18" w:space="0" w:color="auto"/>
            </w:tcBorders>
          </w:tcPr>
          <w:p w14:paraId="3FCDC63D" w14:textId="77777777" w:rsidR="00084805" w:rsidRDefault="00084805" w:rsidP="0007081D">
            <w:pPr>
              <w:spacing w:before="60" w:after="60"/>
              <w:jc w:val="center"/>
              <w:rPr>
                <w:rtl/>
              </w:rPr>
            </w:pPr>
          </w:p>
        </w:tc>
      </w:tr>
      <w:tr w:rsidR="00084805" w14:paraId="325CBDD6" w14:textId="77777777" w:rsidTr="0007081D">
        <w:tc>
          <w:tcPr>
            <w:tcW w:w="2495" w:type="dxa"/>
            <w:tcBorders>
              <w:top w:val="single" w:sz="4" w:space="0" w:color="auto"/>
              <w:left w:val="single" w:sz="18" w:space="0" w:color="auto"/>
              <w:bottom w:val="single" w:sz="18" w:space="0" w:color="auto"/>
              <w:right w:val="single" w:sz="6" w:space="0" w:color="auto"/>
            </w:tcBorders>
          </w:tcPr>
          <w:p w14:paraId="70ADEE00" w14:textId="77777777" w:rsidR="00084805" w:rsidRDefault="00084805" w:rsidP="0007081D">
            <w:pPr>
              <w:spacing w:before="60" w:after="60"/>
              <w:jc w:val="center"/>
              <w:rPr>
                <w:rtl/>
              </w:rPr>
            </w:pPr>
          </w:p>
        </w:tc>
        <w:tc>
          <w:tcPr>
            <w:tcW w:w="1294" w:type="dxa"/>
            <w:tcBorders>
              <w:top w:val="single" w:sz="4" w:space="0" w:color="auto"/>
              <w:left w:val="single" w:sz="6" w:space="0" w:color="auto"/>
              <w:bottom w:val="single" w:sz="18" w:space="0" w:color="auto"/>
              <w:right w:val="single" w:sz="4" w:space="0" w:color="auto"/>
            </w:tcBorders>
          </w:tcPr>
          <w:p w14:paraId="5B907035" w14:textId="77777777" w:rsidR="00084805" w:rsidRDefault="00084805" w:rsidP="0007081D">
            <w:pPr>
              <w:spacing w:before="60" w:after="60"/>
              <w:jc w:val="center"/>
              <w:rPr>
                <w:rtl/>
              </w:rPr>
            </w:pPr>
          </w:p>
        </w:tc>
        <w:tc>
          <w:tcPr>
            <w:tcW w:w="2126" w:type="dxa"/>
            <w:tcBorders>
              <w:top w:val="single" w:sz="4" w:space="0" w:color="auto"/>
              <w:left w:val="single" w:sz="4" w:space="0" w:color="auto"/>
              <w:bottom w:val="single" w:sz="18" w:space="0" w:color="auto"/>
              <w:right w:val="single" w:sz="4" w:space="0" w:color="auto"/>
            </w:tcBorders>
          </w:tcPr>
          <w:p w14:paraId="4F2D84FC" w14:textId="77777777" w:rsidR="00084805" w:rsidRDefault="00084805" w:rsidP="0007081D">
            <w:pPr>
              <w:spacing w:before="60" w:after="60"/>
              <w:jc w:val="center"/>
              <w:rPr>
                <w:rtl/>
              </w:rPr>
            </w:pPr>
          </w:p>
        </w:tc>
        <w:tc>
          <w:tcPr>
            <w:tcW w:w="1417" w:type="dxa"/>
            <w:tcBorders>
              <w:top w:val="single" w:sz="4" w:space="0" w:color="auto"/>
              <w:left w:val="single" w:sz="4" w:space="0" w:color="auto"/>
              <w:bottom w:val="single" w:sz="18" w:space="0" w:color="auto"/>
              <w:right w:val="single" w:sz="6" w:space="0" w:color="auto"/>
            </w:tcBorders>
          </w:tcPr>
          <w:p w14:paraId="20538852" w14:textId="77777777" w:rsidR="00084805" w:rsidRDefault="00084805" w:rsidP="0007081D">
            <w:pPr>
              <w:spacing w:before="60" w:after="60"/>
              <w:jc w:val="center"/>
              <w:rPr>
                <w:rtl/>
              </w:rPr>
            </w:pPr>
          </w:p>
        </w:tc>
        <w:tc>
          <w:tcPr>
            <w:tcW w:w="1560" w:type="dxa"/>
            <w:tcBorders>
              <w:top w:val="single" w:sz="4" w:space="0" w:color="auto"/>
              <w:left w:val="single" w:sz="6" w:space="0" w:color="auto"/>
              <w:bottom w:val="single" w:sz="18" w:space="0" w:color="auto"/>
              <w:right w:val="single" w:sz="18" w:space="0" w:color="auto"/>
            </w:tcBorders>
          </w:tcPr>
          <w:p w14:paraId="3FA18449" w14:textId="77777777" w:rsidR="00084805" w:rsidRDefault="00084805" w:rsidP="0007081D">
            <w:pPr>
              <w:spacing w:before="60" w:after="60"/>
              <w:jc w:val="center"/>
              <w:rPr>
                <w:rtl/>
              </w:rPr>
            </w:pPr>
          </w:p>
        </w:tc>
      </w:tr>
    </w:tbl>
    <w:p w14:paraId="2AEB8200" w14:textId="77777777" w:rsidR="00084805" w:rsidRDefault="00084805" w:rsidP="00084805">
      <w:pPr>
        <w:ind w:left="720"/>
        <w:rPr>
          <w:rtl/>
        </w:rPr>
      </w:pPr>
    </w:p>
    <w:p w14:paraId="27E709E0" w14:textId="77777777" w:rsidR="00084805" w:rsidRDefault="00084805" w:rsidP="00084805">
      <w:pPr>
        <w:ind w:left="720"/>
        <w:rPr>
          <w:b/>
          <w:bCs/>
          <w:rtl/>
        </w:rPr>
      </w:pPr>
      <w:r>
        <w:rPr>
          <w:rFonts w:hint="cs"/>
          <w:rtl/>
        </w:rPr>
        <w:t xml:space="preserve">על המציע לצרף לנספח פירוט קורות חיים ותעודות הכשרה והסמכה. </w:t>
      </w:r>
    </w:p>
    <w:p w14:paraId="6572A1FA" w14:textId="77777777" w:rsidR="00084805" w:rsidRPr="00D064B7" w:rsidRDefault="00084805" w:rsidP="00084805">
      <w:pPr>
        <w:ind w:left="720"/>
        <w:rPr>
          <w:b/>
          <w:bCs/>
        </w:rPr>
      </w:pPr>
      <w:r w:rsidRPr="00D064B7">
        <w:rPr>
          <w:rFonts w:hint="cs"/>
          <w:b/>
          <w:bCs/>
          <w:rtl/>
        </w:rPr>
        <w:t>יש להקפיד על תאימות בין האמור לעיל לבין קורות החיים המצורפים.</w:t>
      </w:r>
    </w:p>
    <w:p w14:paraId="79BCD839" w14:textId="77777777" w:rsidR="00084805" w:rsidRDefault="00084805" w:rsidP="00084805">
      <w:pPr>
        <w:ind w:left="720"/>
        <w:rPr>
          <w:rtl/>
        </w:rPr>
      </w:pPr>
    </w:p>
    <w:p w14:paraId="5CBFEBD4" w14:textId="77777777" w:rsidR="00084805" w:rsidRDefault="00084805" w:rsidP="00084805">
      <w:pPr>
        <w:ind w:left="720"/>
        <w:rPr>
          <w:rtl/>
        </w:rPr>
      </w:pPr>
    </w:p>
    <w:p w14:paraId="49C71E39" w14:textId="77777777" w:rsidR="00084805" w:rsidRPr="00D17073" w:rsidRDefault="001E715F" w:rsidP="00084805">
      <w:pPr>
        <w:ind w:left="720"/>
        <w:rPr>
          <w:rtl/>
        </w:rPr>
      </w:pPr>
      <w:r>
        <w:rPr>
          <w:b/>
          <w:bCs/>
          <w:noProof/>
          <w:sz w:val="20"/>
          <w:u w:val="single"/>
          <w:rtl/>
          <w:lang w:eastAsia="en-US"/>
        </w:rPr>
        <mc:AlternateContent>
          <mc:Choice Requires="wps">
            <w:drawing>
              <wp:anchor distT="0" distB="0" distL="114300" distR="114300" simplePos="0" relativeHeight="251674624" behindDoc="0" locked="0" layoutInCell="1" allowOverlap="1" wp14:anchorId="3C8EA5BF" wp14:editId="477977B6">
                <wp:simplePos x="0" y="0"/>
                <wp:positionH relativeFrom="column">
                  <wp:posOffset>-321015</wp:posOffset>
                </wp:positionH>
                <wp:positionV relativeFrom="paragraph">
                  <wp:posOffset>298863</wp:posOffset>
                </wp:positionV>
                <wp:extent cx="6538669" cy="1054100"/>
                <wp:effectExtent l="0" t="0" r="14605" b="1270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38669" cy="1054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8167A5" id="מלבן 7" o:spid="_x0000_s1026" style="position:absolute;left:0;text-align:left;margin-left:-25.3pt;margin-top:23.55pt;width:514.85pt;height:8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" filled="f"/>
            </w:pict>
          </mc:Fallback>
        </mc:AlternateContent>
      </w:r>
    </w:p>
    <w:p w14:paraId="76DF545C" w14:textId="77777777" w:rsidR="00084805" w:rsidRDefault="00084805" w:rsidP="00084805">
      <w:pPr>
        <w:ind w:left="720"/>
        <w:rPr>
          <w:b/>
          <w:bCs/>
          <w:u w:val="single"/>
          <w:rtl/>
        </w:rPr>
      </w:pPr>
    </w:p>
    <w:p w14:paraId="70B43D96" w14:textId="77777777" w:rsidR="00084805" w:rsidRDefault="00084805" w:rsidP="00084805">
      <w:pPr>
        <w:ind w:left="720"/>
        <w:rPr>
          <w:rtl/>
        </w:rPr>
      </w:pPr>
      <w:r>
        <w:rPr>
          <w:rFonts w:hint="cs"/>
          <w:b/>
          <w:bCs/>
          <w:u w:val="single"/>
          <w:rtl/>
        </w:rPr>
        <w:t>הצהרת בעל התפקיד המיועד</w:t>
      </w:r>
    </w:p>
    <w:p w14:paraId="4DABA08C" w14:textId="77777777" w:rsidR="00084805" w:rsidRDefault="00084805" w:rsidP="00084805">
      <w:pPr>
        <w:ind w:left="720"/>
        <w:rPr>
          <w:rtl/>
        </w:rPr>
      </w:pPr>
      <w:r>
        <w:rPr>
          <w:rFonts w:hint="cs"/>
          <w:rtl/>
        </w:rPr>
        <w:t>הנני מאשר את נכונות הפרטים הנ"ל והפרטים שבקורות החיים ובכל מסמך הנוגע אלי, ומצהיר כי הובא לידי</w:t>
      </w:r>
      <w:r w:rsidR="001E715F">
        <w:rPr>
          <w:rFonts w:hint="cs"/>
          <w:rtl/>
        </w:rPr>
        <w:t>עתי מהות התפקיד המיועד לי בפרוי</w:t>
      </w:r>
      <w:r>
        <w:rPr>
          <w:rFonts w:hint="cs"/>
          <w:rtl/>
        </w:rPr>
        <w:t>קט.</w:t>
      </w:r>
    </w:p>
    <w:p w14:paraId="4C3AFAD8" w14:textId="77777777" w:rsidR="00084805" w:rsidRDefault="00084805" w:rsidP="00084805">
      <w:pPr>
        <w:spacing w:before="100"/>
        <w:ind w:left="720"/>
        <w:rPr>
          <w:rtl/>
        </w:rPr>
      </w:pPr>
      <w:r>
        <w:rPr>
          <w:rFonts w:hint="cs"/>
          <w:rtl/>
        </w:rPr>
        <w:t>תאריך ____________     שם ______________________   חתימה ________________</w:t>
      </w:r>
    </w:p>
    <w:p w14:paraId="0DB5FE19" w14:textId="77777777" w:rsidR="00084805" w:rsidRDefault="00084805" w:rsidP="00084805">
      <w:pPr>
        <w:ind w:left="720"/>
        <w:rPr>
          <w:rtl/>
        </w:rPr>
      </w:pPr>
    </w:p>
    <w:p w14:paraId="19E1BF74" w14:textId="77777777" w:rsidR="00084805" w:rsidRDefault="00084805" w:rsidP="00084805">
      <w:pPr>
        <w:ind w:left="720"/>
        <w:rPr>
          <w:rtl/>
        </w:rPr>
      </w:pPr>
    </w:p>
    <w:p w14:paraId="047A8BBA" w14:textId="77777777" w:rsidR="00084805" w:rsidRDefault="00084805" w:rsidP="00084805">
      <w:pPr>
        <w:ind w:left="720"/>
        <w:rPr>
          <w:rtl/>
        </w:rPr>
      </w:pPr>
    </w:p>
    <w:p w14:paraId="6C4F1617" w14:textId="77777777" w:rsidR="00084805" w:rsidRDefault="00084805" w:rsidP="00084805">
      <w:pPr>
        <w:ind w:left="720"/>
        <w:rPr>
          <w:rtl/>
        </w:rPr>
      </w:pPr>
    </w:p>
    <w:p w14:paraId="310F610D" w14:textId="77777777" w:rsidR="00084805" w:rsidRDefault="00084805" w:rsidP="00084805">
      <w:pPr>
        <w:ind w:left="720"/>
        <w:rPr>
          <w:rtl/>
        </w:rPr>
      </w:pPr>
    </w:p>
    <w:p w14:paraId="360AEA64" w14:textId="77777777" w:rsidR="00084805" w:rsidRDefault="00084805" w:rsidP="00084805">
      <w:pPr>
        <w:ind w:left="720"/>
        <w:rPr>
          <w:rtl/>
        </w:rPr>
      </w:pPr>
    </w:p>
    <w:p w14:paraId="5BCEE0C8" w14:textId="77777777" w:rsidR="00084805" w:rsidRDefault="00084805" w:rsidP="00084805">
      <w:pPr>
        <w:ind w:left="720"/>
        <w:rPr>
          <w:rtl/>
        </w:rPr>
      </w:pPr>
    </w:p>
    <w:p w14:paraId="2A924C6C" w14:textId="77777777" w:rsidR="00084805" w:rsidRDefault="00084805" w:rsidP="00084805">
      <w:pPr>
        <w:ind w:left="720"/>
        <w:rPr>
          <w:rtl/>
        </w:rPr>
      </w:pPr>
    </w:p>
    <w:p w14:paraId="498A9710" w14:textId="77777777" w:rsidR="00084805" w:rsidRDefault="00084805" w:rsidP="00084805">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84805" w14:paraId="6727DC17" w14:textId="77777777" w:rsidTr="0007081D">
        <w:tc>
          <w:tcPr>
            <w:tcW w:w="2181" w:type="dxa"/>
          </w:tcPr>
          <w:p w14:paraId="64D213C2" w14:textId="77777777" w:rsidR="00084805" w:rsidRDefault="00084805" w:rsidP="0007081D">
            <w:pPr>
              <w:rPr>
                <w:rtl/>
              </w:rPr>
            </w:pPr>
          </w:p>
          <w:p w14:paraId="6A4CD63C" w14:textId="77777777" w:rsidR="00084805" w:rsidRDefault="00084805" w:rsidP="0007081D"/>
        </w:tc>
        <w:tc>
          <w:tcPr>
            <w:tcW w:w="4056" w:type="dxa"/>
          </w:tcPr>
          <w:p w14:paraId="20C3B70E" w14:textId="77777777" w:rsidR="00084805" w:rsidRDefault="00084805" w:rsidP="0007081D"/>
        </w:tc>
        <w:tc>
          <w:tcPr>
            <w:tcW w:w="3618" w:type="dxa"/>
          </w:tcPr>
          <w:p w14:paraId="0F526636" w14:textId="77777777" w:rsidR="00084805" w:rsidRDefault="00084805" w:rsidP="0007081D"/>
        </w:tc>
      </w:tr>
      <w:tr w:rsidR="00084805" w14:paraId="5859B9FF" w14:textId="77777777" w:rsidTr="0007081D">
        <w:tc>
          <w:tcPr>
            <w:tcW w:w="2181" w:type="dxa"/>
            <w:shd w:val="pct5" w:color="auto" w:fill="auto"/>
          </w:tcPr>
          <w:p w14:paraId="7F333A37" w14:textId="77777777" w:rsidR="00084805" w:rsidRDefault="00084805" w:rsidP="0007081D">
            <w:pPr>
              <w:jc w:val="center"/>
            </w:pPr>
            <w:r>
              <w:rPr>
                <w:rFonts w:hint="cs"/>
                <w:rtl/>
              </w:rPr>
              <w:t>תאריך</w:t>
            </w:r>
          </w:p>
        </w:tc>
        <w:tc>
          <w:tcPr>
            <w:tcW w:w="4056" w:type="dxa"/>
            <w:shd w:val="pct5" w:color="auto" w:fill="auto"/>
          </w:tcPr>
          <w:p w14:paraId="6B4D4457" w14:textId="77777777" w:rsidR="00084805" w:rsidRDefault="00084805" w:rsidP="0007081D">
            <w:pPr>
              <w:jc w:val="center"/>
            </w:pPr>
            <w:r>
              <w:rPr>
                <w:rFonts w:hint="cs"/>
                <w:rtl/>
              </w:rPr>
              <w:t>שם מלא של החותם בשם המציע</w:t>
            </w:r>
          </w:p>
        </w:tc>
        <w:tc>
          <w:tcPr>
            <w:tcW w:w="3618" w:type="dxa"/>
            <w:shd w:val="pct5" w:color="auto" w:fill="auto"/>
          </w:tcPr>
          <w:p w14:paraId="0E43C142" w14:textId="77777777" w:rsidR="00084805" w:rsidRDefault="00084805" w:rsidP="0007081D">
            <w:pPr>
              <w:jc w:val="center"/>
            </w:pPr>
            <w:r>
              <w:rPr>
                <w:rFonts w:hint="cs"/>
                <w:rtl/>
              </w:rPr>
              <w:t>חתימה וחותמת המציע</w:t>
            </w:r>
          </w:p>
        </w:tc>
      </w:tr>
    </w:tbl>
    <w:p w14:paraId="05414E3F" w14:textId="77777777" w:rsidR="00084805" w:rsidRDefault="00084805" w:rsidP="00084805">
      <w:pPr>
        <w:ind w:left="-33"/>
        <w:jc w:val="right"/>
        <w:rPr>
          <w:rtl/>
        </w:rPr>
      </w:pPr>
    </w:p>
    <w:p w14:paraId="35637BDD" w14:textId="77777777" w:rsidR="00084805" w:rsidRDefault="00084805" w:rsidP="00D27E6F">
      <w:pPr>
        <w:spacing w:line="240" w:lineRule="auto"/>
        <w:ind w:left="-34"/>
        <w:jc w:val="right"/>
        <w:rPr>
          <w:rtl/>
        </w:rPr>
      </w:pPr>
      <w:r>
        <w:rPr>
          <w:rtl/>
        </w:rPr>
        <w:br w:type="page"/>
      </w:r>
    </w:p>
    <w:p w14:paraId="449390DF" w14:textId="77777777" w:rsidR="00084805" w:rsidRDefault="00084805" w:rsidP="00D27E6F">
      <w:pPr>
        <w:spacing w:line="240" w:lineRule="auto"/>
        <w:ind w:left="-34"/>
        <w:jc w:val="right"/>
        <w:rPr>
          <w:rtl/>
        </w:rPr>
      </w:pPr>
    </w:p>
    <w:p w14:paraId="6C298EB4" w14:textId="77777777" w:rsidR="00146135" w:rsidRPr="003F658E" w:rsidRDefault="009C5E1B" w:rsidP="009C5E1B">
      <w:pPr>
        <w:pStyle w:val="2"/>
        <w:spacing w:before="0" w:after="0"/>
        <w:jc w:val="center"/>
        <w:rPr>
          <w:rFonts w:cs="David"/>
          <w:rtl/>
        </w:rPr>
      </w:pPr>
      <w:bookmarkStart w:id="130" w:name="_Toc380928303"/>
      <w:bookmarkStart w:id="131" w:name="_Toc383076513"/>
      <w:bookmarkStart w:id="132" w:name="_Toc455474808"/>
      <w:r>
        <w:rPr>
          <w:rFonts w:ascii="Times New Roman" w:hAnsi="Times New Roman" w:cs="David" w:hint="cs"/>
          <w:i w:val="0"/>
          <w:rtl/>
          <w:lang w:val="en-US"/>
        </w:rPr>
        <w:t>נס</w:t>
      </w:r>
      <w:r w:rsidR="00146135" w:rsidRPr="003F658E">
        <w:rPr>
          <w:rFonts w:cs="David" w:hint="eastAsia"/>
          <w:rtl/>
        </w:rPr>
        <w:t>פח</w:t>
      </w:r>
      <w:r w:rsidR="00146135" w:rsidRPr="003F658E">
        <w:rPr>
          <w:rFonts w:cs="David"/>
          <w:rtl/>
        </w:rPr>
        <w:t xml:space="preserve"> </w:t>
      </w:r>
      <w:r w:rsidR="009D72BB" w:rsidRPr="003F658E">
        <w:rPr>
          <w:rFonts w:cs="David" w:hint="eastAsia"/>
          <w:rtl/>
        </w:rPr>
        <w:t>ב</w:t>
      </w:r>
      <w:r w:rsidR="009D72BB" w:rsidRPr="003F658E">
        <w:rPr>
          <w:rFonts w:cs="David"/>
          <w:rtl/>
        </w:rPr>
        <w:t>'</w:t>
      </w:r>
      <w:r w:rsidR="00D27E6F">
        <w:rPr>
          <w:rFonts w:cs="David" w:hint="cs"/>
          <w:rtl/>
        </w:rPr>
        <w:t>7</w:t>
      </w:r>
      <w:r w:rsidR="00146135" w:rsidRPr="003F658E">
        <w:rPr>
          <w:rFonts w:cs="David"/>
          <w:rtl/>
        </w:rPr>
        <w:t xml:space="preserve">- </w:t>
      </w:r>
      <w:r w:rsidR="00146135" w:rsidRPr="003F658E">
        <w:rPr>
          <w:rFonts w:cs="David" w:hint="eastAsia"/>
          <w:rtl/>
        </w:rPr>
        <w:t>נוסח</w:t>
      </w:r>
      <w:r w:rsidR="00146135" w:rsidRPr="003F658E">
        <w:rPr>
          <w:rFonts w:cs="David"/>
          <w:rtl/>
        </w:rPr>
        <w:t xml:space="preserve"> </w:t>
      </w:r>
      <w:r w:rsidR="00146135" w:rsidRPr="003F658E">
        <w:rPr>
          <w:rFonts w:cs="David" w:hint="eastAsia"/>
          <w:rtl/>
        </w:rPr>
        <w:t>ערבות</w:t>
      </w:r>
      <w:r w:rsidR="00146135" w:rsidRPr="003F658E">
        <w:rPr>
          <w:rFonts w:cs="David"/>
          <w:rtl/>
        </w:rPr>
        <w:t xml:space="preserve"> </w:t>
      </w:r>
      <w:r w:rsidR="00146135" w:rsidRPr="003F658E">
        <w:rPr>
          <w:rFonts w:cs="David" w:hint="eastAsia"/>
          <w:rtl/>
        </w:rPr>
        <w:t>הצעה</w:t>
      </w:r>
      <w:bookmarkEnd w:id="130"/>
      <w:bookmarkEnd w:id="131"/>
      <w:bookmarkEnd w:id="132"/>
    </w:p>
    <w:p w14:paraId="11548B7A" w14:textId="77777777" w:rsidR="00146135" w:rsidRPr="003F658E" w:rsidRDefault="00146135" w:rsidP="00B54161">
      <w:pPr>
        <w:widowControl w:val="0"/>
        <w:overflowPunct/>
        <w:autoSpaceDE/>
        <w:autoSpaceDN/>
        <w:adjustRightInd/>
        <w:ind w:left="283" w:right="180" w:hanging="567"/>
        <w:textAlignment w:val="auto"/>
        <w:rPr>
          <w:rFonts w:ascii="David" w:eastAsia="David" w:hAnsi="David"/>
          <w:b/>
          <w:bCs/>
          <w:spacing w:val="6"/>
          <w:rtl/>
          <w:lang w:eastAsia="en-US"/>
        </w:rPr>
      </w:pPr>
    </w:p>
    <w:p w14:paraId="73777300"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שם</w:t>
      </w:r>
      <w:r w:rsidRPr="003F658E">
        <w:rPr>
          <w:rFonts w:ascii="David" w:hAnsi="David"/>
          <w:rtl/>
        </w:rPr>
        <w:t xml:space="preserve"> </w:t>
      </w:r>
      <w:r w:rsidRPr="003F658E">
        <w:rPr>
          <w:rFonts w:ascii="David" w:hAnsi="David" w:hint="cs"/>
          <w:rtl/>
        </w:rPr>
        <w:t>הבנק</w:t>
      </w:r>
      <w:r w:rsidRPr="003F658E">
        <w:rPr>
          <w:rFonts w:ascii="David" w:hAnsi="David"/>
          <w:rtl/>
        </w:rPr>
        <w:t>/</w:t>
      </w:r>
      <w:r w:rsidRPr="003F658E">
        <w:rPr>
          <w:rFonts w:ascii="David" w:hAnsi="David" w:hint="cs"/>
          <w:rtl/>
        </w:rPr>
        <w:t>חברת</w:t>
      </w:r>
      <w:r w:rsidRPr="003F658E">
        <w:rPr>
          <w:rFonts w:ascii="David" w:hAnsi="David"/>
          <w:rtl/>
        </w:rPr>
        <w:t xml:space="preserve"> </w:t>
      </w:r>
      <w:r w:rsidRPr="003F658E">
        <w:rPr>
          <w:rFonts w:ascii="David" w:hAnsi="David" w:hint="cs"/>
          <w:rtl/>
        </w:rPr>
        <w:t>הביטוח</w:t>
      </w:r>
      <w:r w:rsidRPr="003F658E">
        <w:rPr>
          <w:rFonts w:ascii="David" w:hAnsi="David"/>
          <w:rtl/>
        </w:rPr>
        <w:t xml:space="preserve"> ________________</w:t>
      </w:r>
    </w:p>
    <w:p w14:paraId="4883C33B"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מס</w:t>
      </w:r>
      <w:r w:rsidRPr="003F658E">
        <w:rPr>
          <w:rFonts w:ascii="David" w:hAnsi="David"/>
          <w:rtl/>
        </w:rPr>
        <w:t xml:space="preserve">' </w:t>
      </w:r>
      <w:r w:rsidRPr="003F658E">
        <w:rPr>
          <w:rFonts w:ascii="David" w:hAnsi="David" w:hint="cs"/>
          <w:rtl/>
        </w:rPr>
        <w:t>הטלפון</w:t>
      </w:r>
      <w:r w:rsidRPr="003F658E">
        <w:rPr>
          <w:rFonts w:ascii="David" w:hAnsi="David"/>
          <w:rtl/>
        </w:rPr>
        <w:t xml:space="preserve"> ________________________</w:t>
      </w:r>
    </w:p>
    <w:p w14:paraId="01E58E92"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מס</w:t>
      </w:r>
      <w:r w:rsidRPr="003F658E">
        <w:rPr>
          <w:rFonts w:ascii="David" w:hAnsi="David"/>
          <w:rtl/>
        </w:rPr>
        <w:t xml:space="preserve">' </w:t>
      </w:r>
      <w:r w:rsidRPr="003F658E">
        <w:rPr>
          <w:rFonts w:ascii="David" w:hAnsi="David" w:hint="cs"/>
          <w:rtl/>
        </w:rPr>
        <w:t>הפקס</w:t>
      </w:r>
      <w:r w:rsidRPr="003F658E">
        <w:rPr>
          <w:rFonts w:ascii="David" w:hAnsi="David"/>
          <w:rtl/>
        </w:rPr>
        <w:t>: ________________________</w:t>
      </w:r>
    </w:p>
    <w:p w14:paraId="5E9B2C3D" w14:textId="77777777" w:rsidR="00146135" w:rsidRPr="003F658E" w:rsidRDefault="00146135" w:rsidP="00B54161">
      <w:pPr>
        <w:overflowPunct/>
        <w:autoSpaceDE/>
        <w:autoSpaceDN/>
        <w:adjustRightInd/>
        <w:jc w:val="left"/>
        <w:textAlignment w:val="auto"/>
        <w:rPr>
          <w:rFonts w:ascii="David" w:hAnsi="David"/>
        </w:rPr>
      </w:pPr>
    </w:p>
    <w:p w14:paraId="01FCF8A8" w14:textId="77777777" w:rsidR="00146135" w:rsidRPr="003F658E" w:rsidRDefault="00146135" w:rsidP="00B54161">
      <w:pPr>
        <w:overflowPunct/>
        <w:autoSpaceDE/>
        <w:autoSpaceDN/>
        <w:adjustRightInd/>
        <w:jc w:val="center"/>
        <w:textAlignment w:val="auto"/>
        <w:rPr>
          <w:rFonts w:ascii="David" w:hAnsi="David"/>
          <w:b/>
          <w:bCs/>
          <w:u w:val="single"/>
        </w:rPr>
      </w:pPr>
      <w:r w:rsidRPr="003F658E">
        <w:rPr>
          <w:rFonts w:ascii="David" w:hAnsi="David" w:hint="cs"/>
          <w:b/>
          <w:bCs/>
          <w:u w:val="single"/>
          <w:rtl/>
        </w:rPr>
        <w:t>כתב</w:t>
      </w:r>
      <w:r w:rsidRPr="003F658E">
        <w:rPr>
          <w:rFonts w:ascii="David" w:hAnsi="David"/>
          <w:b/>
          <w:bCs/>
          <w:u w:val="single"/>
          <w:rtl/>
        </w:rPr>
        <w:t xml:space="preserve"> </w:t>
      </w:r>
      <w:r w:rsidRPr="003F658E">
        <w:rPr>
          <w:rFonts w:ascii="David" w:hAnsi="David" w:hint="cs"/>
          <w:b/>
          <w:bCs/>
          <w:u w:val="single"/>
          <w:rtl/>
        </w:rPr>
        <w:t>ערבות</w:t>
      </w:r>
    </w:p>
    <w:p w14:paraId="60DBFD00" w14:textId="77777777" w:rsidR="00146135" w:rsidRPr="003F658E" w:rsidRDefault="00146135" w:rsidP="00B54161">
      <w:pPr>
        <w:overflowPunct/>
        <w:autoSpaceDE/>
        <w:autoSpaceDN/>
        <w:adjustRightInd/>
        <w:jc w:val="left"/>
        <w:textAlignment w:val="auto"/>
        <w:rPr>
          <w:rFonts w:ascii="David" w:hAnsi="David"/>
          <w:b/>
          <w:bCs/>
          <w:rtl/>
        </w:rPr>
      </w:pPr>
      <w:r w:rsidRPr="003F658E">
        <w:rPr>
          <w:rFonts w:ascii="David" w:hAnsi="David" w:hint="cs"/>
          <w:b/>
          <w:bCs/>
          <w:rtl/>
        </w:rPr>
        <w:t>לכבוד</w:t>
      </w:r>
      <w:r w:rsidRPr="003F658E">
        <w:rPr>
          <w:rFonts w:ascii="David" w:hAnsi="David"/>
          <w:b/>
          <w:bCs/>
          <w:rtl/>
        </w:rPr>
        <w:t xml:space="preserve"> </w:t>
      </w:r>
    </w:p>
    <w:p w14:paraId="7285DD23" w14:textId="77777777" w:rsidR="00146135" w:rsidRPr="003F658E" w:rsidRDefault="00146135" w:rsidP="00B54161">
      <w:pPr>
        <w:overflowPunct/>
        <w:autoSpaceDE/>
        <w:autoSpaceDN/>
        <w:adjustRightInd/>
        <w:jc w:val="left"/>
        <w:textAlignment w:val="auto"/>
        <w:rPr>
          <w:rFonts w:ascii="David" w:hAnsi="David"/>
          <w:b/>
          <w:bCs/>
        </w:rPr>
      </w:pPr>
      <w:r w:rsidRPr="003F658E">
        <w:rPr>
          <w:rFonts w:ascii="David" w:hAnsi="David" w:hint="cs"/>
          <w:b/>
          <w:bCs/>
          <w:rtl/>
        </w:rPr>
        <w:t>ממשלת</w:t>
      </w:r>
      <w:r w:rsidRPr="003F658E">
        <w:rPr>
          <w:rFonts w:ascii="David" w:hAnsi="David"/>
          <w:b/>
          <w:bCs/>
          <w:rtl/>
        </w:rPr>
        <w:t xml:space="preserve"> </w:t>
      </w:r>
      <w:r w:rsidRPr="003F658E">
        <w:rPr>
          <w:rFonts w:ascii="David" w:hAnsi="David" w:hint="cs"/>
          <w:b/>
          <w:bCs/>
          <w:rtl/>
        </w:rPr>
        <w:t>ישראל</w:t>
      </w:r>
      <w:r w:rsidRPr="003F658E">
        <w:rPr>
          <w:rFonts w:ascii="David" w:hAnsi="David"/>
          <w:b/>
          <w:bCs/>
          <w:rtl/>
        </w:rPr>
        <w:t xml:space="preserve"> </w:t>
      </w:r>
    </w:p>
    <w:p w14:paraId="14818D64" w14:textId="77777777" w:rsidR="00146135" w:rsidRPr="003F658E" w:rsidRDefault="00146135" w:rsidP="00B54161">
      <w:pPr>
        <w:overflowPunct/>
        <w:autoSpaceDE/>
        <w:autoSpaceDN/>
        <w:adjustRightInd/>
        <w:jc w:val="left"/>
        <w:textAlignment w:val="auto"/>
        <w:rPr>
          <w:rFonts w:ascii="David" w:hAnsi="David"/>
          <w:b/>
          <w:bCs/>
        </w:rPr>
      </w:pPr>
      <w:r w:rsidRPr="003F658E">
        <w:rPr>
          <w:rFonts w:ascii="David" w:hAnsi="David" w:hint="cs"/>
          <w:b/>
          <w:bCs/>
          <w:rtl/>
        </w:rPr>
        <w:t>באמצעות</w:t>
      </w:r>
      <w:r w:rsidRPr="003F658E">
        <w:rPr>
          <w:rFonts w:ascii="David" w:hAnsi="David"/>
          <w:b/>
          <w:bCs/>
          <w:rtl/>
        </w:rPr>
        <w:t xml:space="preserve"> </w:t>
      </w:r>
      <w:r w:rsidRPr="003F658E">
        <w:rPr>
          <w:rFonts w:ascii="David" w:hAnsi="David" w:hint="cs"/>
          <w:b/>
          <w:bCs/>
          <w:rtl/>
        </w:rPr>
        <w:t>משרד</w:t>
      </w:r>
      <w:r w:rsidRPr="003F658E">
        <w:rPr>
          <w:rFonts w:ascii="David" w:hAnsi="David"/>
          <w:b/>
          <w:bCs/>
          <w:rtl/>
        </w:rPr>
        <w:t xml:space="preserve"> </w:t>
      </w:r>
      <w:r w:rsidRPr="003F658E">
        <w:rPr>
          <w:rFonts w:ascii="David" w:hAnsi="David" w:hint="cs"/>
          <w:b/>
          <w:bCs/>
          <w:rtl/>
        </w:rPr>
        <w:t>התרבות והספורט</w:t>
      </w:r>
    </w:p>
    <w:p w14:paraId="4919EA9A" w14:textId="77777777" w:rsidR="00146135" w:rsidRPr="003F658E" w:rsidRDefault="00146135" w:rsidP="00B54161">
      <w:pPr>
        <w:overflowPunct/>
        <w:autoSpaceDE/>
        <w:autoSpaceDN/>
        <w:adjustRightInd/>
        <w:jc w:val="center"/>
        <w:textAlignment w:val="auto"/>
        <w:rPr>
          <w:rFonts w:ascii="David" w:hAnsi="David"/>
          <w:b/>
          <w:bCs/>
          <w:rtl/>
        </w:rPr>
      </w:pPr>
    </w:p>
    <w:p w14:paraId="0249F568" w14:textId="77777777" w:rsidR="00146135" w:rsidRPr="003F658E" w:rsidRDefault="00146135" w:rsidP="00B54161">
      <w:pPr>
        <w:overflowPunct/>
        <w:autoSpaceDE/>
        <w:autoSpaceDN/>
        <w:adjustRightInd/>
        <w:jc w:val="center"/>
        <w:textAlignment w:val="auto"/>
        <w:rPr>
          <w:rFonts w:ascii="David" w:hAnsi="David"/>
          <w:b/>
          <w:bCs/>
          <w:rtl/>
        </w:rPr>
      </w:pPr>
      <w:r w:rsidRPr="003F658E">
        <w:rPr>
          <w:rFonts w:ascii="David" w:hAnsi="David" w:hint="cs"/>
          <w:b/>
          <w:bCs/>
          <w:rtl/>
        </w:rPr>
        <w:t>הנדון</w:t>
      </w:r>
      <w:r w:rsidRPr="003F658E">
        <w:rPr>
          <w:rFonts w:ascii="David" w:hAnsi="David"/>
          <w:b/>
          <w:bCs/>
          <w:rtl/>
        </w:rPr>
        <w:t xml:space="preserve">: </w:t>
      </w:r>
      <w:r w:rsidRPr="003F658E">
        <w:rPr>
          <w:rFonts w:ascii="David" w:hAnsi="David" w:hint="cs"/>
          <w:b/>
          <w:bCs/>
          <w:rtl/>
        </w:rPr>
        <w:t>ערבות</w:t>
      </w:r>
      <w:r w:rsidRPr="003F658E">
        <w:rPr>
          <w:rFonts w:ascii="David" w:hAnsi="David"/>
          <w:b/>
          <w:bCs/>
          <w:rtl/>
        </w:rPr>
        <w:t xml:space="preserve"> </w:t>
      </w:r>
      <w:r w:rsidRPr="003F658E">
        <w:rPr>
          <w:rFonts w:ascii="David" w:hAnsi="David" w:hint="cs"/>
          <w:b/>
          <w:bCs/>
          <w:rtl/>
        </w:rPr>
        <w:t>מס</w:t>
      </w:r>
      <w:r w:rsidRPr="003F658E">
        <w:rPr>
          <w:rFonts w:ascii="David" w:hAnsi="David"/>
          <w:b/>
          <w:bCs/>
          <w:rtl/>
        </w:rPr>
        <w:t>'____________</w:t>
      </w:r>
    </w:p>
    <w:p w14:paraId="6A5859FD" w14:textId="77777777" w:rsidR="00146135" w:rsidRPr="003F658E" w:rsidRDefault="00146135" w:rsidP="00B54161">
      <w:pPr>
        <w:overflowPunct/>
        <w:autoSpaceDE/>
        <w:autoSpaceDN/>
        <w:adjustRightInd/>
        <w:jc w:val="left"/>
        <w:textAlignment w:val="auto"/>
        <w:rPr>
          <w:rFonts w:ascii="David" w:hAnsi="David"/>
        </w:rPr>
      </w:pPr>
    </w:p>
    <w:p w14:paraId="5A813C7E" w14:textId="7F7E70C9" w:rsidR="00146135" w:rsidRPr="003F658E" w:rsidRDefault="00146135" w:rsidP="005118B4">
      <w:pPr>
        <w:overflowPunct/>
        <w:autoSpaceDE/>
        <w:autoSpaceDN/>
        <w:adjustRightInd/>
        <w:jc w:val="left"/>
        <w:textAlignment w:val="auto"/>
        <w:rPr>
          <w:rFonts w:ascii="David" w:hAnsi="David"/>
          <w:rtl/>
        </w:rPr>
      </w:pPr>
      <w:r w:rsidRPr="003F658E">
        <w:rPr>
          <w:rFonts w:ascii="David" w:hAnsi="David" w:hint="cs"/>
          <w:rtl/>
        </w:rPr>
        <w:t>אנו</w:t>
      </w:r>
      <w:r w:rsidRPr="003F658E">
        <w:rPr>
          <w:rFonts w:ascii="David" w:hAnsi="David"/>
          <w:rtl/>
        </w:rPr>
        <w:t xml:space="preserve"> </w:t>
      </w:r>
      <w:r w:rsidRPr="003F658E">
        <w:rPr>
          <w:rFonts w:ascii="David" w:hAnsi="David" w:hint="cs"/>
          <w:rtl/>
        </w:rPr>
        <w:t>ערבים</w:t>
      </w:r>
      <w:r w:rsidRPr="003F658E">
        <w:rPr>
          <w:rFonts w:ascii="David" w:hAnsi="David"/>
          <w:rtl/>
        </w:rPr>
        <w:t xml:space="preserve"> </w:t>
      </w:r>
      <w:r w:rsidRPr="003F658E">
        <w:rPr>
          <w:rFonts w:ascii="David" w:hAnsi="David" w:hint="cs"/>
          <w:rtl/>
        </w:rPr>
        <w:t>בזה</w:t>
      </w:r>
      <w:r w:rsidRPr="003F658E">
        <w:rPr>
          <w:rFonts w:ascii="David" w:hAnsi="David"/>
          <w:rtl/>
        </w:rPr>
        <w:t xml:space="preserve"> </w:t>
      </w:r>
      <w:r w:rsidRPr="003F658E">
        <w:rPr>
          <w:rFonts w:ascii="David" w:hAnsi="David" w:hint="cs"/>
          <w:rtl/>
        </w:rPr>
        <w:t>כלפיכם</w:t>
      </w:r>
      <w:r w:rsidRPr="003F658E">
        <w:rPr>
          <w:rFonts w:ascii="David" w:hAnsi="David"/>
          <w:rtl/>
        </w:rPr>
        <w:t xml:space="preserve"> </w:t>
      </w:r>
      <w:r w:rsidRPr="003F658E">
        <w:rPr>
          <w:rFonts w:ascii="David" w:hAnsi="David" w:hint="cs"/>
          <w:rtl/>
        </w:rPr>
        <w:t>לסילוק</w:t>
      </w:r>
      <w:r w:rsidRPr="003F658E">
        <w:rPr>
          <w:rFonts w:ascii="David" w:hAnsi="David"/>
          <w:rtl/>
        </w:rPr>
        <w:t xml:space="preserve"> </w:t>
      </w:r>
      <w:r w:rsidRPr="003F658E">
        <w:rPr>
          <w:rFonts w:ascii="David" w:hAnsi="David" w:hint="cs"/>
          <w:rtl/>
        </w:rPr>
        <w:t>כל</w:t>
      </w:r>
      <w:r w:rsidRPr="003F658E">
        <w:rPr>
          <w:rFonts w:ascii="David" w:hAnsi="David"/>
          <w:rtl/>
        </w:rPr>
        <w:t xml:space="preserve"> </w:t>
      </w:r>
      <w:r w:rsidRPr="003F658E">
        <w:rPr>
          <w:rFonts w:ascii="David" w:hAnsi="David" w:hint="cs"/>
          <w:rtl/>
        </w:rPr>
        <w:t>סכום</w:t>
      </w:r>
      <w:r w:rsidRPr="003F658E">
        <w:rPr>
          <w:rFonts w:ascii="David" w:hAnsi="David"/>
          <w:rtl/>
        </w:rPr>
        <w:t xml:space="preserve"> </w:t>
      </w:r>
      <w:r w:rsidRPr="003F658E">
        <w:rPr>
          <w:rFonts w:ascii="David" w:hAnsi="David" w:hint="cs"/>
          <w:rtl/>
        </w:rPr>
        <w:t>עד</w:t>
      </w:r>
      <w:r w:rsidRPr="003F658E">
        <w:rPr>
          <w:rFonts w:ascii="David" w:hAnsi="David"/>
          <w:rtl/>
        </w:rPr>
        <w:t xml:space="preserve"> </w:t>
      </w:r>
      <w:r w:rsidRPr="003F658E">
        <w:rPr>
          <w:rFonts w:ascii="David" w:hAnsi="David" w:hint="cs"/>
          <w:rtl/>
        </w:rPr>
        <w:t>לסך</w:t>
      </w:r>
      <w:r w:rsidRPr="003F658E">
        <w:rPr>
          <w:rFonts w:ascii="David" w:hAnsi="David"/>
          <w:rtl/>
        </w:rPr>
        <w:t xml:space="preserve"> </w:t>
      </w:r>
      <w:r w:rsidRPr="003F658E">
        <w:rPr>
          <w:rFonts w:ascii="David" w:hAnsi="David" w:hint="cs"/>
          <w:rtl/>
        </w:rPr>
        <w:t>של</w:t>
      </w:r>
      <w:r w:rsidRPr="003F658E">
        <w:rPr>
          <w:rFonts w:ascii="David" w:hAnsi="David"/>
          <w:rtl/>
        </w:rPr>
        <w:t xml:space="preserve"> </w:t>
      </w:r>
      <w:r w:rsidR="002E70F7">
        <w:rPr>
          <w:rFonts w:ascii="David" w:hAnsi="David" w:hint="cs"/>
          <w:rtl/>
        </w:rPr>
        <w:t>30</w:t>
      </w:r>
      <w:r w:rsidR="00AF46AC">
        <w:rPr>
          <w:rFonts w:ascii="David" w:hAnsi="David" w:hint="cs"/>
          <w:rtl/>
        </w:rPr>
        <w:t>,</w:t>
      </w:r>
      <w:r w:rsidR="00FF329A">
        <w:rPr>
          <w:rFonts w:ascii="David" w:hAnsi="David" w:hint="cs"/>
          <w:rtl/>
        </w:rPr>
        <w:t>0</w:t>
      </w:r>
      <w:r w:rsidR="00AF46AC">
        <w:rPr>
          <w:rFonts w:ascii="David" w:hAnsi="David" w:hint="cs"/>
          <w:rtl/>
        </w:rPr>
        <w:t>00</w:t>
      </w:r>
      <w:r w:rsidR="00FF329A">
        <w:rPr>
          <w:rFonts w:ascii="David" w:hAnsi="David" w:hint="cs"/>
          <w:rtl/>
        </w:rPr>
        <w:t xml:space="preserve"> </w:t>
      </w:r>
      <w:r w:rsidRPr="003F658E">
        <w:rPr>
          <w:rFonts w:ascii="David" w:hAnsi="David" w:hint="cs"/>
          <w:rtl/>
        </w:rPr>
        <w:t>ש</w:t>
      </w:r>
      <w:r w:rsidRPr="003F658E">
        <w:rPr>
          <w:rFonts w:ascii="David" w:hAnsi="David"/>
          <w:rtl/>
        </w:rPr>
        <w:t>"</w:t>
      </w:r>
      <w:r w:rsidRPr="003F658E">
        <w:rPr>
          <w:rFonts w:ascii="David" w:hAnsi="David" w:hint="eastAsia"/>
          <w:rtl/>
        </w:rPr>
        <w:t>ח</w:t>
      </w:r>
      <w:r w:rsidRPr="003F658E">
        <w:rPr>
          <w:rFonts w:ascii="David" w:hAnsi="David"/>
          <w:rtl/>
        </w:rPr>
        <w:t xml:space="preserve"> (</w:t>
      </w:r>
      <w:r w:rsidR="002E70F7">
        <w:rPr>
          <w:rFonts w:ascii="David" w:hAnsi="David" w:hint="cs"/>
          <w:rtl/>
        </w:rPr>
        <w:t>שלושים אלף</w:t>
      </w:r>
      <w:r w:rsidR="00D220EC" w:rsidRPr="003F658E">
        <w:rPr>
          <w:rFonts w:ascii="David" w:hAnsi="David" w:hint="cs"/>
          <w:rtl/>
        </w:rPr>
        <w:t xml:space="preserve"> </w:t>
      </w:r>
      <w:r w:rsidR="006F47D0" w:rsidRPr="003F658E">
        <w:rPr>
          <w:rFonts w:ascii="David" w:hAnsi="David" w:hint="cs"/>
          <w:rtl/>
        </w:rPr>
        <w:t>שקלים חדשים</w:t>
      </w:r>
      <w:r w:rsidRPr="003F658E">
        <w:rPr>
          <w:rFonts w:ascii="David" w:hAnsi="David"/>
          <w:rtl/>
        </w:rPr>
        <w:t>), (</w:t>
      </w:r>
      <w:r w:rsidRPr="003F658E">
        <w:rPr>
          <w:rFonts w:ascii="David" w:hAnsi="David" w:hint="cs"/>
          <w:rtl/>
        </w:rPr>
        <w:t>להלן</w:t>
      </w:r>
      <w:r w:rsidRPr="003F658E">
        <w:rPr>
          <w:rFonts w:ascii="David" w:hAnsi="David"/>
          <w:rtl/>
        </w:rPr>
        <w:t>: "</w:t>
      </w:r>
      <w:r w:rsidRPr="003F658E">
        <w:rPr>
          <w:rFonts w:ascii="David" w:hAnsi="David" w:hint="cs"/>
          <w:b/>
          <w:bCs/>
          <w:rtl/>
        </w:rPr>
        <w:t>סכום</w:t>
      </w:r>
      <w:r w:rsidRPr="003F658E">
        <w:rPr>
          <w:rFonts w:ascii="David" w:hAnsi="David"/>
          <w:b/>
          <w:bCs/>
          <w:rtl/>
        </w:rPr>
        <w:t xml:space="preserve"> </w:t>
      </w:r>
      <w:r w:rsidRPr="003F658E">
        <w:rPr>
          <w:rFonts w:ascii="David" w:hAnsi="David" w:hint="cs"/>
          <w:b/>
          <w:bCs/>
          <w:rtl/>
        </w:rPr>
        <w:t>הערבות</w:t>
      </w:r>
      <w:r w:rsidRPr="003F658E">
        <w:rPr>
          <w:rFonts w:ascii="David" w:hAnsi="David"/>
          <w:rtl/>
        </w:rPr>
        <w:t xml:space="preserve">"), </w:t>
      </w:r>
      <w:r w:rsidRPr="003F658E">
        <w:rPr>
          <w:rFonts w:ascii="David" w:hAnsi="David" w:hint="cs"/>
          <w:rtl/>
        </w:rPr>
        <w:t>מתאריך</w:t>
      </w:r>
      <w:r w:rsidRPr="003F658E">
        <w:rPr>
          <w:rFonts w:ascii="David" w:hAnsi="David"/>
          <w:rtl/>
        </w:rPr>
        <w:t xml:space="preserve"> </w:t>
      </w:r>
      <w:r w:rsidR="005118B4">
        <w:rPr>
          <w:rFonts w:ascii="David" w:hAnsi="David" w:hint="cs"/>
          <w:rtl/>
        </w:rPr>
        <w:t xml:space="preserve">28.8.2016 </w:t>
      </w:r>
      <w:r w:rsidRPr="003F658E">
        <w:rPr>
          <w:rFonts w:ascii="David" w:hAnsi="David"/>
          <w:rtl/>
        </w:rPr>
        <w:t>(</w:t>
      </w:r>
      <w:r w:rsidRPr="003F658E">
        <w:rPr>
          <w:rFonts w:ascii="David" w:hAnsi="David" w:hint="cs"/>
          <w:rtl/>
        </w:rPr>
        <w:t>תאריך</w:t>
      </w:r>
      <w:r w:rsidRPr="003F658E">
        <w:rPr>
          <w:rFonts w:ascii="David" w:hAnsi="David"/>
          <w:rtl/>
        </w:rPr>
        <w:t xml:space="preserve"> </w:t>
      </w:r>
      <w:r w:rsidRPr="003F658E">
        <w:rPr>
          <w:rFonts w:ascii="David" w:hAnsi="David" w:hint="cs"/>
          <w:rtl/>
        </w:rPr>
        <w:t>תחילת</w:t>
      </w:r>
      <w:r w:rsidRPr="003F658E">
        <w:rPr>
          <w:rFonts w:ascii="David" w:hAnsi="David"/>
          <w:rtl/>
        </w:rPr>
        <w:t xml:space="preserve"> </w:t>
      </w:r>
      <w:r w:rsidRPr="003F658E">
        <w:rPr>
          <w:rFonts w:ascii="David" w:hAnsi="David" w:hint="cs"/>
          <w:rtl/>
        </w:rPr>
        <w:t>תוקף</w:t>
      </w:r>
      <w:r w:rsidRPr="003F658E">
        <w:rPr>
          <w:rFonts w:ascii="David" w:hAnsi="David"/>
          <w:rtl/>
        </w:rPr>
        <w:t xml:space="preserve"> </w:t>
      </w:r>
      <w:r w:rsidRPr="003F658E">
        <w:rPr>
          <w:rFonts w:ascii="David" w:hAnsi="David" w:hint="cs"/>
          <w:rtl/>
        </w:rPr>
        <w:t>הערבות</w:t>
      </w:r>
      <w:r w:rsidRPr="003F658E">
        <w:rPr>
          <w:rFonts w:ascii="David" w:hAnsi="David"/>
          <w:rtl/>
        </w:rPr>
        <w:t xml:space="preserve">). </w:t>
      </w:r>
    </w:p>
    <w:p w14:paraId="2AFA88BD" w14:textId="2C8EB850" w:rsidR="00146135" w:rsidRPr="003F658E" w:rsidRDefault="00146135" w:rsidP="002F7A88">
      <w:pPr>
        <w:overflowPunct/>
        <w:autoSpaceDE/>
        <w:autoSpaceDN/>
        <w:adjustRightInd/>
        <w:jc w:val="left"/>
        <w:textAlignment w:val="auto"/>
        <w:rPr>
          <w:rFonts w:ascii="David" w:hAnsi="David"/>
        </w:rPr>
      </w:pPr>
      <w:r w:rsidRPr="003F658E">
        <w:rPr>
          <w:rFonts w:ascii="David" w:hAnsi="David" w:hint="cs"/>
          <w:rtl/>
        </w:rPr>
        <w:t>אשר</w:t>
      </w:r>
      <w:r w:rsidRPr="003F658E">
        <w:rPr>
          <w:rFonts w:ascii="David" w:hAnsi="David"/>
          <w:rtl/>
        </w:rPr>
        <w:t xml:space="preserve"> </w:t>
      </w:r>
      <w:r w:rsidRPr="003F658E">
        <w:rPr>
          <w:rFonts w:ascii="David" w:hAnsi="David" w:hint="cs"/>
          <w:rtl/>
        </w:rPr>
        <w:t>תדרשו</w:t>
      </w:r>
      <w:r w:rsidRPr="003F658E">
        <w:rPr>
          <w:rFonts w:ascii="David" w:hAnsi="David"/>
          <w:rtl/>
        </w:rPr>
        <w:t xml:space="preserve"> </w:t>
      </w:r>
      <w:r w:rsidRPr="003F658E">
        <w:rPr>
          <w:rFonts w:ascii="David" w:hAnsi="David" w:hint="cs"/>
          <w:rtl/>
        </w:rPr>
        <w:t>מאת</w:t>
      </w:r>
      <w:r w:rsidRPr="003F658E">
        <w:rPr>
          <w:rFonts w:ascii="David" w:hAnsi="David"/>
          <w:rtl/>
        </w:rPr>
        <w:t>: ____________________________________(</w:t>
      </w:r>
      <w:r w:rsidRPr="003F658E">
        <w:rPr>
          <w:rFonts w:ascii="David" w:hAnsi="David" w:hint="cs"/>
          <w:rtl/>
        </w:rPr>
        <w:t>להלן</w:t>
      </w:r>
      <w:r w:rsidRPr="003F658E">
        <w:rPr>
          <w:rFonts w:ascii="David" w:hAnsi="David"/>
          <w:rtl/>
        </w:rPr>
        <w:t>: "</w:t>
      </w:r>
      <w:r w:rsidRPr="003F658E">
        <w:rPr>
          <w:rFonts w:ascii="David" w:hAnsi="David" w:hint="cs"/>
          <w:b/>
          <w:bCs/>
          <w:rtl/>
        </w:rPr>
        <w:t>החייב</w:t>
      </w:r>
      <w:r w:rsidRPr="003F658E">
        <w:rPr>
          <w:rFonts w:ascii="David" w:hAnsi="David"/>
          <w:rtl/>
        </w:rPr>
        <w:t xml:space="preserve">") </w:t>
      </w:r>
      <w:r w:rsidRPr="003F658E">
        <w:rPr>
          <w:rFonts w:ascii="David" w:hAnsi="David" w:hint="cs"/>
          <w:rtl/>
        </w:rPr>
        <w:t>בקשר</w:t>
      </w:r>
      <w:r w:rsidRPr="003F658E">
        <w:rPr>
          <w:rFonts w:ascii="David" w:hAnsi="David"/>
          <w:rtl/>
        </w:rPr>
        <w:t xml:space="preserve"> </w:t>
      </w:r>
      <w:r w:rsidRPr="003F658E">
        <w:rPr>
          <w:rFonts w:ascii="David" w:hAnsi="David" w:hint="cs"/>
          <w:rtl/>
        </w:rPr>
        <w:t>עם</w:t>
      </w:r>
      <w:r w:rsidRPr="003F658E">
        <w:rPr>
          <w:rFonts w:ascii="David" w:hAnsi="David"/>
          <w:rtl/>
        </w:rPr>
        <w:t xml:space="preserve"> </w:t>
      </w:r>
      <w:r w:rsidRPr="003F658E">
        <w:rPr>
          <w:rFonts w:ascii="David" w:hAnsi="David" w:hint="cs"/>
          <w:rtl/>
        </w:rPr>
        <w:t xml:space="preserve"> </w:t>
      </w:r>
      <w:r w:rsidRPr="002F7A88">
        <w:rPr>
          <w:rFonts w:ascii="David" w:hAnsi="David" w:hint="eastAsia"/>
          <w:b/>
          <w:bCs/>
          <w:rtl/>
        </w:rPr>
        <w:t>מכרז</w:t>
      </w:r>
      <w:r w:rsidR="002F7A88">
        <w:rPr>
          <w:rFonts w:ascii="David" w:hAnsi="David" w:hint="cs"/>
          <w:rtl/>
        </w:rPr>
        <w:t xml:space="preserve"> </w:t>
      </w:r>
      <w:r w:rsidR="002F7A88" w:rsidRPr="00FF329A">
        <w:rPr>
          <w:b/>
          <w:bCs/>
          <w:rtl/>
          <w:lang w:eastAsia="en-US"/>
        </w:rPr>
        <w:t xml:space="preserve">מס' </w:t>
      </w:r>
      <w:r w:rsidR="002F7A88">
        <w:rPr>
          <w:rFonts w:hint="cs"/>
          <w:b/>
          <w:bCs/>
          <w:rtl/>
          <w:lang w:eastAsia="en-US"/>
        </w:rPr>
        <w:t>14/2016</w:t>
      </w:r>
      <w:r w:rsidR="002F7A88">
        <w:rPr>
          <w:rFonts w:hint="cs"/>
          <w:b/>
          <w:bCs/>
          <w:rtl/>
        </w:rPr>
        <w:t xml:space="preserve"> </w:t>
      </w:r>
      <w:r w:rsidR="00AF46AC" w:rsidRPr="00AF46AC">
        <w:rPr>
          <w:rFonts w:hint="cs"/>
          <w:b/>
          <w:bCs/>
          <w:rtl/>
        </w:rPr>
        <w:t>לניהול</w:t>
      </w:r>
      <w:r w:rsidR="00AF46AC" w:rsidRPr="00AF46AC">
        <w:rPr>
          <w:b/>
          <w:bCs/>
          <w:rtl/>
        </w:rPr>
        <w:t xml:space="preserve"> </w:t>
      </w:r>
      <w:r w:rsidR="00AF46AC" w:rsidRPr="00AF46AC">
        <w:rPr>
          <w:rFonts w:hint="cs"/>
          <w:b/>
          <w:bCs/>
          <w:rtl/>
        </w:rPr>
        <w:t>פרויקטים</w:t>
      </w:r>
      <w:r w:rsidR="00AF46AC" w:rsidRPr="00AF46AC">
        <w:rPr>
          <w:b/>
          <w:bCs/>
          <w:rtl/>
        </w:rPr>
        <w:t xml:space="preserve"> </w:t>
      </w:r>
      <w:r w:rsidR="00AF46AC" w:rsidRPr="00AF46AC">
        <w:rPr>
          <w:rFonts w:hint="cs"/>
          <w:b/>
          <w:bCs/>
          <w:rtl/>
        </w:rPr>
        <w:t>ובקרה</w:t>
      </w:r>
      <w:r w:rsidR="00AF46AC" w:rsidRPr="00AF46AC">
        <w:rPr>
          <w:b/>
          <w:bCs/>
          <w:rtl/>
        </w:rPr>
        <w:t xml:space="preserve"> </w:t>
      </w:r>
      <w:r w:rsidR="00AF46AC" w:rsidRPr="00AF46AC">
        <w:rPr>
          <w:rFonts w:hint="cs"/>
          <w:b/>
          <w:bCs/>
          <w:rtl/>
        </w:rPr>
        <w:t>בתחום</w:t>
      </w:r>
      <w:r w:rsidR="00AF46AC" w:rsidRPr="00AF46AC">
        <w:rPr>
          <w:b/>
          <w:bCs/>
          <w:rtl/>
        </w:rPr>
        <w:t xml:space="preserve"> </w:t>
      </w:r>
      <w:r w:rsidR="00AF46AC" w:rsidRPr="00AF46AC">
        <w:rPr>
          <w:rFonts w:hint="cs"/>
          <w:b/>
          <w:bCs/>
          <w:rtl/>
        </w:rPr>
        <w:t>הצלילה</w:t>
      </w:r>
      <w:r w:rsidR="00AF46AC" w:rsidRPr="00AF46AC">
        <w:rPr>
          <w:b/>
          <w:bCs/>
          <w:rtl/>
        </w:rPr>
        <w:t xml:space="preserve"> </w:t>
      </w:r>
      <w:r w:rsidR="00AF46AC" w:rsidRPr="00AF46AC">
        <w:rPr>
          <w:rFonts w:hint="cs"/>
          <w:b/>
          <w:bCs/>
          <w:rtl/>
        </w:rPr>
        <w:t>הספורטיבית</w:t>
      </w:r>
      <w:r w:rsidR="00AF46AC" w:rsidRPr="003F658E">
        <w:rPr>
          <w:rFonts w:ascii="David" w:hAnsi="David" w:hint="cs"/>
          <w:rtl/>
        </w:rPr>
        <w:t xml:space="preserve"> </w:t>
      </w:r>
      <w:r w:rsidRPr="003F658E">
        <w:rPr>
          <w:rFonts w:ascii="David" w:hAnsi="David" w:hint="cs"/>
          <w:rtl/>
        </w:rPr>
        <w:t>אנו</w:t>
      </w:r>
      <w:r w:rsidRPr="003F658E">
        <w:rPr>
          <w:rFonts w:ascii="David" w:hAnsi="David"/>
          <w:rtl/>
        </w:rPr>
        <w:t xml:space="preserve"> </w:t>
      </w:r>
      <w:r w:rsidRPr="003F658E">
        <w:rPr>
          <w:rFonts w:ascii="David" w:hAnsi="David" w:hint="cs"/>
          <w:rtl/>
        </w:rPr>
        <w:t>נשלם</w:t>
      </w:r>
      <w:r w:rsidRPr="003F658E">
        <w:rPr>
          <w:rFonts w:ascii="David" w:hAnsi="David"/>
          <w:rtl/>
        </w:rPr>
        <w:t xml:space="preserve"> </w:t>
      </w:r>
      <w:r w:rsidRPr="003F658E">
        <w:rPr>
          <w:rFonts w:ascii="David" w:hAnsi="David" w:hint="cs"/>
          <w:rtl/>
        </w:rPr>
        <w:t>לכם</w:t>
      </w:r>
      <w:r w:rsidRPr="003F658E">
        <w:rPr>
          <w:rFonts w:ascii="David" w:hAnsi="David"/>
          <w:rtl/>
        </w:rPr>
        <w:t xml:space="preserve"> </w:t>
      </w:r>
      <w:r w:rsidRPr="003F658E">
        <w:rPr>
          <w:rFonts w:ascii="David" w:hAnsi="David" w:hint="cs"/>
          <w:rtl/>
        </w:rPr>
        <w:t>את</w:t>
      </w:r>
      <w:r w:rsidRPr="003F658E">
        <w:rPr>
          <w:rFonts w:ascii="David" w:hAnsi="David"/>
          <w:rtl/>
        </w:rPr>
        <w:t xml:space="preserve"> </w:t>
      </w:r>
      <w:r w:rsidRPr="003F658E">
        <w:rPr>
          <w:rFonts w:ascii="David" w:hAnsi="David" w:hint="cs"/>
          <w:rtl/>
        </w:rPr>
        <w:t>הסכום</w:t>
      </w:r>
      <w:r w:rsidRPr="003F658E">
        <w:rPr>
          <w:rFonts w:ascii="David" w:hAnsi="David"/>
          <w:rtl/>
        </w:rPr>
        <w:t xml:space="preserve"> </w:t>
      </w:r>
      <w:r w:rsidRPr="003F658E">
        <w:rPr>
          <w:rFonts w:ascii="David" w:hAnsi="David" w:hint="cs"/>
          <w:rtl/>
        </w:rPr>
        <w:t>הנ</w:t>
      </w:r>
      <w:r w:rsidRPr="003F658E">
        <w:rPr>
          <w:rFonts w:ascii="David" w:hAnsi="David"/>
          <w:rtl/>
        </w:rPr>
        <w:t>"</w:t>
      </w:r>
      <w:r w:rsidRPr="003F658E">
        <w:rPr>
          <w:rFonts w:ascii="David" w:hAnsi="David" w:hint="cs"/>
          <w:rtl/>
        </w:rPr>
        <w:t>ל</w:t>
      </w:r>
      <w:r w:rsidRPr="003F658E">
        <w:rPr>
          <w:rFonts w:ascii="David" w:hAnsi="David"/>
          <w:rtl/>
        </w:rPr>
        <w:t xml:space="preserve"> </w:t>
      </w:r>
      <w:r w:rsidRPr="003F658E">
        <w:rPr>
          <w:rFonts w:ascii="David" w:hAnsi="David" w:hint="cs"/>
          <w:rtl/>
        </w:rPr>
        <w:t>תוך</w:t>
      </w:r>
      <w:r w:rsidRPr="003F658E">
        <w:rPr>
          <w:rFonts w:ascii="David" w:hAnsi="David"/>
          <w:rtl/>
        </w:rPr>
        <w:t xml:space="preserve"> 15 </w:t>
      </w:r>
      <w:r w:rsidRPr="003F658E">
        <w:rPr>
          <w:rFonts w:ascii="David" w:hAnsi="David" w:hint="cs"/>
          <w:rtl/>
        </w:rPr>
        <w:t>יום</w:t>
      </w:r>
      <w:r w:rsidRPr="003F658E">
        <w:rPr>
          <w:rFonts w:ascii="David" w:hAnsi="David"/>
          <w:rtl/>
        </w:rPr>
        <w:t xml:space="preserve"> </w:t>
      </w:r>
      <w:r w:rsidRPr="003F658E">
        <w:rPr>
          <w:rFonts w:ascii="David" w:hAnsi="David" w:hint="cs"/>
          <w:rtl/>
        </w:rPr>
        <w:t>מתאריך</w:t>
      </w:r>
      <w:r w:rsidRPr="003F658E">
        <w:rPr>
          <w:rFonts w:ascii="David" w:hAnsi="David"/>
          <w:rtl/>
        </w:rPr>
        <w:t xml:space="preserve"> </w:t>
      </w:r>
      <w:r w:rsidRPr="003F658E">
        <w:rPr>
          <w:rFonts w:ascii="David" w:hAnsi="David" w:hint="cs"/>
          <w:rtl/>
        </w:rPr>
        <w:t>דרישתכם</w:t>
      </w:r>
      <w:r w:rsidRPr="003F658E">
        <w:rPr>
          <w:rFonts w:ascii="David" w:hAnsi="David"/>
          <w:rtl/>
        </w:rPr>
        <w:t xml:space="preserve"> </w:t>
      </w:r>
      <w:r w:rsidRPr="003F658E">
        <w:rPr>
          <w:rFonts w:ascii="David" w:hAnsi="David" w:hint="cs"/>
          <w:rtl/>
        </w:rPr>
        <w:t>הראשונה</w:t>
      </w:r>
      <w:r w:rsidRPr="003F658E">
        <w:rPr>
          <w:rFonts w:ascii="David" w:hAnsi="David"/>
          <w:rtl/>
        </w:rPr>
        <w:t xml:space="preserve"> </w:t>
      </w:r>
      <w:r w:rsidRPr="003F658E">
        <w:rPr>
          <w:rFonts w:ascii="David" w:hAnsi="David" w:hint="cs"/>
          <w:rtl/>
        </w:rPr>
        <w:t>שנשלחה</w:t>
      </w:r>
      <w:r w:rsidRPr="003F658E">
        <w:rPr>
          <w:rFonts w:ascii="David" w:hAnsi="David"/>
          <w:rtl/>
        </w:rPr>
        <w:t xml:space="preserve"> </w:t>
      </w:r>
      <w:r w:rsidRPr="003F658E">
        <w:rPr>
          <w:rFonts w:ascii="David" w:hAnsi="David" w:hint="cs"/>
          <w:rtl/>
        </w:rPr>
        <w:t>אלינו</w:t>
      </w:r>
      <w:r w:rsidRPr="003F658E">
        <w:rPr>
          <w:rFonts w:ascii="David" w:hAnsi="David"/>
          <w:rtl/>
        </w:rPr>
        <w:t xml:space="preserve"> </w:t>
      </w:r>
      <w:r w:rsidRPr="003F658E">
        <w:rPr>
          <w:rFonts w:ascii="David" w:hAnsi="David" w:hint="cs"/>
          <w:rtl/>
        </w:rPr>
        <w:t>במכתב</w:t>
      </w:r>
      <w:r w:rsidRPr="003F658E">
        <w:rPr>
          <w:rFonts w:ascii="David" w:hAnsi="David"/>
          <w:rtl/>
        </w:rPr>
        <w:t xml:space="preserve"> </w:t>
      </w:r>
      <w:r w:rsidRPr="003F658E">
        <w:rPr>
          <w:rFonts w:ascii="David" w:hAnsi="David" w:hint="cs"/>
          <w:rtl/>
        </w:rPr>
        <w:t>בדואר</w:t>
      </w:r>
      <w:r w:rsidRPr="003F658E">
        <w:rPr>
          <w:rFonts w:ascii="David" w:hAnsi="David"/>
          <w:rtl/>
        </w:rPr>
        <w:t xml:space="preserve"> </w:t>
      </w:r>
      <w:r w:rsidRPr="003F658E">
        <w:rPr>
          <w:rFonts w:ascii="David" w:hAnsi="David" w:hint="cs"/>
          <w:rtl/>
        </w:rPr>
        <w:t>רשום</w:t>
      </w:r>
      <w:r w:rsidRPr="003F658E">
        <w:rPr>
          <w:rFonts w:ascii="David" w:hAnsi="David"/>
          <w:rtl/>
        </w:rPr>
        <w:t xml:space="preserve">, </w:t>
      </w:r>
      <w:r w:rsidRPr="003F658E">
        <w:rPr>
          <w:rFonts w:ascii="David" w:hAnsi="David" w:hint="cs"/>
          <w:rtl/>
        </w:rPr>
        <w:t>מבלי</w:t>
      </w:r>
      <w:r w:rsidRPr="003F658E">
        <w:rPr>
          <w:rFonts w:ascii="David" w:hAnsi="David"/>
          <w:rtl/>
        </w:rPr>
        <w:t xml:space="preserve"> </w:t>
      </w:r>
      <w:r w:rsidRPr="003F658E">
        <w:rPr>
          <w:rFonts w:ascii="David" w:hAnsi="David" w:hint="cs"/>
          <w:rtl/>
        </w:rPr>
        <w:t>שתהיו</w:t>
      </w:r>
      <w:r w:rsidRPr="003F658E">
        <w:rPr>
          <w:rFonts w:ascii="David" w:hAnsi="David"/>
          <w:rtl/>
        </w:rPr>
        <w:t xml:space="preserve"> </w:t>
      </w:r>
      <w:r w:rsidRPr="003F658E">
        <w:rPr>
          <w:rFonts w:ascii="David" w:hAnsi="David" w:hint="cs"/>
          <w:rtl/>
        </w:rPr>
        <w:t>חייבים</w:t>
      </w:r>
      <w:r w:rsidRPr="003F658E">
        <w:rPr>
          <w:rFonts w:ascii="David" w:hAnsi="David"/>
          <w:rtl/>
        </w:rPr>
        <w:t xml:space="preserve"> </w:t>
      </w:r>
      <w:r w:rsidRPr="003F658E">
        <w:rPr>
          <w:rFonts w:ascii="David" w:hAnsi="David" w:hint="cs"/>
          <w:rtl/>
        </w:rPr>
        <w:t>לנמק</w:t>
      </w:r>
      <w:r w:rsidRPr="003F658E">
        <w:rPr>
          <w:rFonts w:ascii="David" w:hAnsi="David"/>
          <w:rtl/>
        </w:rPr>
        <w:t xml:space="preserve"> </w:t>
      </w:r>
      <w:r w:rsidRPr="003F658E">
        <w:rPr>
          <w:rFonts w:ascii="David" w:hAnsi="David" w:hint="cs"/>
          <w:rtl/>
        </w:rPr>
        <w:t>את</w:t>
      </w:r>
      <w:r w:rsidRPr="003F658E">
        <w:rPr>
          <w:rFonts w:ascii="David" w:hAnsi="David"/>
          <w:rtl/>
        </w:rPr>
        <w:t xml:space="preserve"> </w:t>
      </w:r>
      <w:r w:rsidRPr="003F658E">
        <w:rPr>
          <w:rFonts w:ascii="David" w:hAnsi="David" w:hint="cs"/>
          <w:rtl/>
        </w:rPr>
        <w:t>דרישתכם</w:t>
      </w:r>
      <w:r w:rsidRPr="003F658E">
        <w:rPr>
          <w:rFonts w:ascii="David" w:hAnsi="David"/>
          <w:rtl/>
        </w:rPr>
        <w:t xml:space="preserve"> </w:t>
      </w:r>
      <w:r w:rsidRPr="003F658E">
        <w:rPr>
          <w:rFonts w:ascii="David" w:hAnsi="David" w:hint="cs"/>
          <w:rtl/>
        </w:rPr>
        <w:t>ומבלי</w:t>
      </w:r>
      <w:r w:rsidRPr="003F658E">
        <w:rPr>
          <w:rFonts w:ascii="David" w:hAnsi="David"/>
          <w:rtl/>
        </w:rPr>
        <w:t xml:space="preserve"> </w:t>
      </w:r>
      <w:r w:rsidRPr="003F658E">
        <w:rPr>
          <w:rFonts w:ascii="David" w:hAnsi="David" w:hint="cs"/>
          <w:rtl/>
        </w:rPr>
        <w:t>לטעון</w:t>
      </w:r>
      <w:r w:rsidRPr="003F658E">
        <w:rPr>
          <w:rFonts w:ascii="David" w:hAnsi="David"/>
          <w:rtl/>
        </w:rPr>
        <w:t xml:space="preserve"> </w:t>
      </w:r>
      <w:r w:rsidRPr="003F658E">
        <w:rPr>
          <w:rFonts w:ascii="David" w:hAnsi="David" w:hint="cs"/>
          <w:rtl/>
        </w:rPr>
        <w:t>כלפיכם</w:t>
      </w:r>
      <w:r w:rsidRPr="003F658E">
        <w:rPr>
          <w:rFonts w:ascii="David" w:hAnsi="David"/>
          <w:rtl/>
        </w:rPr>
        <w:t xml:space="preserve"> </w:t>
      </w:r>
      <w:r w:rsidRPr="003F658E">
        <w:rPr>
          <w:rFonts w:ascii="David" w:hAnsi="David" w:hint="cs"/>
          <w:rtl/>
        </w:rPr>
        <w:t>טענת</w:t>
      </w:r>
      <w:r w:rsidRPr="003F658E">
        <w:rPr>
          <w:rFonts w:ascii="David" w:hAnsi="David"/>
          <w:rtl/>
        </w:rPr>
        <w:t xml:space="preserve"> </w:t>
      </w:r>
      <w:r w:rsidRPr="003F658E">
        <w:rPr>
          <w:rFonts w:ascii="David" w:hAnsi="David" w:hint="cs"/>
          <w:rtl/>
        </w:rPr>
        <w:t>הגנה</w:t>
      </w:r>
      <w:r w:rsidRPr="003F658E">
        <w:rPr>
          <w:rFonts w:ascii="David" w:hAnsi="David"/>
          <w:rtl/>
        </w:rPr>
        <w:t xml:space="preserve"> </w:t>
      </w:r>
      <w:r w:rsidRPr="003F658E">
        <w:rPr>
          <w:rFonts w:ascii="David" w:hAnsi="David" w:hint="cs"/>
          <w:rtl/>
        </w:rPr>
        <w:t>כל</w:t>
      </w:r>
      <w:r w:rsidRPr="003F658E">
        <w:rPr>
          <w:rFonts w:ascii="David" w:hAnsi="David"/>
          <w:rtl/>
        </w:rPr>
        <w:t xml:space="preserve"> </w:t>
      </w:r>
      <w:r w:rsidRPr="003F658E">
        <w:rPr>
          <w:rFonts w:ascii="David" w:hAnsi="David" w:hint="cs"/>
          <w:rtl/>
        </w:rPr>
        <w:t>שהיא</w:t>
      </w:r>
      <w:r w:rsidRPr="003F658E">
        <w:rPr>
          <w:rFonts w:ascii="David" w:hAnsi="David"/>
          <w:rtl/>
        </w:rPr>
        <w:t xml:space="preserve"> </w:t>
      </w:r>
      <w:r w:rsidRPr="003F658E">
        <w:rPr>
          <w:rFonts w:ascii="David" w:hAnsi="David" w:hint="cs"/>
          <w:rtl/>
        </w:rPr>
        <w:t>שיכולה</w:t>
      </w:r>
      <w:r w:rsidRPr="003F658E">
        <w:rPr>
          <w:rFonts w:ascii="David" w:hAnsi="David"/>
          <w:rtl/>
        </w:rPr>
        <w:t xml:space="preserve"> </w:t>
      </w:r>
      <w:r w:rsidRPr="003F658E">
        <w:rPr>
          <w:rFonts w:ascii="David" w:hAnsi="David" w:hint="cs"/>
          <w:rtl/>
        </w:rPr>
        <w:t>לעמוד</w:t>
      </w:r>
      <w:r w:rsidRPr="003F658E">
        <w:rPr>
          <w:rFonts w:ascii="David" w:hAnsi="David"/>
          <w:rtl/>
        </w:rPr>
        <w:t xml:space="preserve"> </w:t>
      </w:r>
      <w:r w:rsidRPr="003F658E">
        <w:rPr>
          <w:rFonts w:ascii="David" w:hAnsi="David" w:hint="cs"/>
          <w:rtl/>
        </w:rPr>
        <w:t>לחייב</w:t>
      </w:r>
      <w:r w:rsidRPr="003F658E">
        <w:rPr>
          <w:rFonts w:ascii="David" w:hAnsi="David"/>
          <w:rtl/>
        </w:rPr>
        <w:t xml:space="preserve"> </w:t>
      </w:r>
      <w:r w:rsidRPr="003F658E">
        <w:rPr>
          <w:rFonts w:ascii="David" w:hAnsi="David" w:hint="cs"/>
          <w:rtl/>
        </w:rPr>
        <w:t>בקשר</w:t>
      </w:r>
      <w:r w:rsidRPr="003F658E">
        <w:rPr>
          <w:rFonts w:ascii="David" w:hAnsi="David"/>
          <w:rtl/>
        </w:rPr>
        <w:t xml:space="preserve"> </w:t>
      </w:r>
      <w:r w:rsidRPr="003F658E">
        <w:rPr>
          <w:rFonts w:ascii="David" w:hAnsi="David" w:hint="cs"/>
          <w:rtl/>
        </w:rPr>
        <w:t>לחיוב</w:t>
      </w:r>
      <w:r w:rsidRPr="003F658E">
        <w:rPr>
          <w:rFonts w:ascii="David" w:hAnsi="David"/>
          <w:rtl/>
        </w:rPr>
        <w:t xml:space="preserve"> </w:t>
      </w:r>
      <w:r w:rsidRPr="003F658E">
        <w:rPr>
          <w:rFonts w:ascii="David" w:hAnsi="David" w:hint="cs"/>
          <w:rtl/>
        </w:rPr>
        <w:t>כלפיכם</w:t>
      </w:r>
      <w:r w:rsidRPr="003F658E">
        <w:rPr>
          <w:rFonts w:ascii="David" w:hAnsi="David"/>
          <w:rtl/>
        </w:rPr>
        <w:t xml:space="preserve">, </w:t>
      </w:r>
      <w:r w:rsidRPr="003F658E">
        <w:rPr>
          <w:rFonts w:ascii="David" w:hAnsi="David" w:hint="cs"/>
          <w:rtl/>
        </w:rPr>
        <w:t>או</w:t>
      </w:r>
      <w:r w:rsidRPr="003F658E">
        <w:rPr>
          <w:rFonts w:ascii="David" w:hAnsi="David"/>
          <w:rtl/>
        </w:rPr>
        <w:t xml:space="preserve"> </w:t>
      </w:r>
      <w:r w:rsidRPr="003F658E">
        <w:rPr>
          <w:rFonts w:ascii="David" w:hAnsi="David" w:hint="cs"/>
          <w:rtl/>
        </w:rPr>
        <w:t>לדרוש</w:t>
      </w:r>
      <w:r w:rsidRPr="003F658E">
        <w:rPr>
          <w:rFonts w:ascii="David" w:hAnsi="David"/>
          <w:rtl/>
        </w:rPr>
        <w:t xml:space="preserve"> </w:t>
      </w:r>
      <w:r w:rsidRPr="003F658E">
        <w:rPr>
          <w:rFonts w:ascii="David" w:hAnsi="David" w:hint="cs"/>
          <w:rtl/>
        </w:rPr>
        <w:t>תחילה</w:t>
      </w:r>
      <w:r w:rsidRPr="003F658E">
        <w:rPr>
          <w:rFonts w:ascii="David" w:hAnsi="David"/>
          <w:rtl/>
        </w:rPr>
        <w:t xml:space="preserve"> </w:t>
      </w:r>
      <w:r w:rsidRPr="003F658E">
        <w:rPr>
          <w:rFonts w:ascii="David" w:hAnsi="David" w:hint="cs"/>
          <w:rtl/>
        </w:rPr>
        <w:t>את</w:t>
      </w:r>
      <w:r w:rsidRPr="003F658E">
        <w:rPr>
          <w:rFonts w:ascii="David" w:hAnsi="David"/>
          <w:rtl/>
        </w:rPr>
        <w:t xml:space="preserve"> </w:t>
      </w:r>
      <w:r w:rsidRPr="003F658E">
        <w:rPr>
          <w:rFonts w:ascii="David" w:hAnsi="David" w:hint="cs"/>
          <w:rtl/>
        </w:rPr>
        <w:t>סילוק</w:t>
      </w:r>
      <w:r w:rsidRPr="003F658E">
        <w:rPr>
          <w:rFonts w:ascii="David" w:hAnsi="David"/>
          <w:rtl/>
        </w:rPr>
        <w:t xml:space="preserve"> </w:t>
      </w:r>
      <w:r w:rsidRPr="003F658E">
        <w:rPr>
          <w:rFonts w:ascii="David" w:hAnsi="David" w:hint="cs"/>
          <w:rtl/>
        </w:rPr>
        <w:t>הסכום</w:t>
      </w:r>
      <w:r w:rsidRPr="003F658E">
        <w:rPr>
          <w:rFonts w:ascii="David" w:hAnsi="David"/>
          <w:rtl/>
        </w:rPr>
        <w:t xml:space="preserve"> </w:t>
      </w:r>
      <w:r w:rsidRPr="003F658E">
        <w:rPr>
          <w:rFonts w:ascii="David" w:hAnsi="David" w:hint="cs"/>
          <w:rtl/>
        </w:rPr>
        <w:t>האמור</w:t>
      </w:r>
      <w:r w:rsidRPr="003F658E">
        <w:rPr>
          <w:rFonts w:ascii="David" w:hAnsi="David"/>
          <w:rtl/>
        </w:rPr>
        <w:t xml:space="preserve"> </w:t>
      </w:r>
      <w:r w:rsidRPr="003F658E">
        <w:rPr>
          <w:rFonts w:ascii="David" w:hAnsi="David" w:hint="cs"/>
          <w:rtl/>
        </w:rPr>
        <w:t>מאת</w:t>
      </w:r>
      <w:r w:rsidRPr="003F658E">
        <w:rPr>
          <w:rFonts w:ascii="David" w:hAnsi="David"/>
          <w:rtl/>
        </w:rPr>
        <w:t xml:space="preserve"> </w:t>
      </w:r>
      <w:r w:rsidRPr="003F658E">
        <w:rPr>
          <w:rFonts w:ascii="David" w:hAnsi="David" w:hint="cs"/>
          <w:rtl/>
        </w:rPr>
        <w:t>החייב</w:t>
      </w:r>
      <w:r w:rsidRPr="003F658E">
        <w:rPr>
          <w:rFonts w:ascii="David" w:hAnsi="David"/>
          <w:rtl/>
        </w:rPr>
        <w:t>.</w:t>
      </w:r>
    </w:p>
    <w:p w14:paraId="685C81C4" w14:textId="600136BD" w:rsidR="00146135" w:rsidRPr="003F658E" w:rsidRDefault="00146135" w:rsidP="005118B4">
      <w:pPr>
        <w:overflowPunct/>
        <w:autoSpaceDE/>
        <w:autoSpaceDN/>
        <w:adjustRightInd/>
        <w:jc w:val="left"/>
        <w:textAlignment w:val="auto"/>
        <w:rPr>
          <w:rFonts w:ascii="David" w:hAnsi="David"/>
        </w:rPr>
      </w:pPr>
      <w:r w:rsidRPr="003F658E">
        <w:rPr>
          <w:rFonts w:ascii="David" w:hAnsi="David" w:hint="cs"/>
          <w:rtl/>
        </w:rPr>
        <w:t>ערבות</w:t>
      </w:r>
      <w:r w:rsidRPr="003F658E">
        <w:rPr>
          <w:rFonts w:ascii="David" w:hAnsi="David"/>
          <w:rtl/>
        </w:rPr>
        <w:t xml:space="preserve"> </w:t>
      </w:r>
      <w:r w:rsidRPr="003F658E">
        <w:rPr>
          <w:rFonts w:ascii="David" w:hAnsi="David" w:hint="cs"/>
          <w:rtl/>
        </w:rPr>
        <w:t>זו</w:t>
      </w:r>
      <w:r w:rsidRPr="003F658E">
        <w:rPr>
          <w:rFonts w:ascii="David" w:hAnsi="David"/>
          <w:rtl/>
        </w:rPr>
        <w:t xml:space="preserve"> </w:t>
      </w:r>
      <w:r w:rsidRPr="003F658E">
        <w:rPr>
          <w:rFonts w:ascii="David" w:hAnsi="David" w:hint="cs"/>
          <w:rtl/>
        </w:rPr>
        <w:t>תהיה</w:t>
      </w:r>
      <w:r w:rsidRPr="003F658E">
        <w:rPr>
          <w:rFonts w:ascii="David" w:hAnsi="David"/>
          <w:rtl/>
        </w:rPr>
        <w:t xml:space="preserve"> </w:t>
      </w:r>
      <w:r w:rsidRPr="003F658E">
        <w:rPr>
          <w:rFonts w:ascii="David" w:hAnsi="David" w:hint="cs"/>
          <w:rtl/>
        </w:rPr>
        <w:t>בתוקף</w:t>
      </w:r>
      <w:r w:rsidRPr="003F658E">
        <w:rPr>
          <w:rFonts w:ascii="David" w:hAnsi="David"/>
          <w:rtl/>
        </w:rPr>
        <w:t xml:space="preserve"> </w:t>
      </w:r>
      <w:r w:rsidRPr="003F658E">
        <w:rPr>
          <w:rFonts w:ascii="David" w:hAnsi="David" w:hint="cs"/>
          <w:rtl/>
        </w:rPr>
        <w:t>מתאריך</w:t>
      </w:r>
      <w:r w:rsidRPr="003F658E">
        <w:rPr>
          <w:rFonts w:ascii="David" w:hAnsi="David"/>
          <w:rtl/>
        </w:rPr>
        <w:t xml:space="preserve"> </w:t>
      </w:r>
      <w:r w:rsidR="005118B4">
        <w:rPr>
          <w:rFonts w:ascii="David" w:hAnsi="David" w:hint="cs"/>
          <w:rtl/>
        </w:rPr>
        <w:t>28.8.2016</w:t>
      </w:r>
      <w:r w:rsidRPr="003F658E">
        <w:rPr>
          <w:rFonts w:ascii="David" w:hAnsi="David"/>
          <w:rtl/>
        </w:rPr>
        <w:t xml:space="preserve"> </w:t>
      </w:r>
      <w:r w:rsidRPr="003F658E">
        <w:rPr>
          <w:rFonts w:ascii="David" w:hAnsi="David" w:hint="cs"/>
          <w:rtl/>
        </w:rPr>
        <w:t>עד</w:t>
      </w:r>
      <w:r w:rsidRPr="003F658E">
        <w:rPr>
          <w:rFonts w:ascii="David" w:hAnsi="David"/>
          <w:rtl/>
        </w:rPr>
        <w:t xml:space="preserve"> </w:t>
      </w:r>
      <w:r w:rsidRPr="003F658E">
        <w:rPr>
          <w:rFonts w:ascii="David" w:hAnsi="David" w:hint="cs"/>
          <w:rtl/>
        </w:rPr>
        <w:t>תאריך</w:t>
      </w:r>
      <w:r w:rsidRPr="003F658E">
        <w:rPr>
          <w:rFonts w:ascii="David" w:hAnsi="David"/>
          <w:rtl/>
        </w:rPr>
        <w:t xml:space="preserve"> </w:t>
      </w:r>
      <w:r w:rsidR="005118B4" w:rsidRPr="005118B4">
        <w:rPr>
          <w:rFonts w:hint="cs"/>
          <w:rtl/>
          <w:lang w:eastAsia="en-US"/>
        </w:rPr>
        <w:t>26.12.2016</w:t>
      </w:r>
      <w:r w:rsidR="005118B4">
        <w:rPr>
          <w:rFonts w:ascii="David" w:hAnsi="David" w:hint="cs"/>
          <w:rtl/>
        </w:rPr>
        <w:t>.</w:t>
      </w:r>
    </w:p>
    <w:p w14:paraId="3FEB2481" w14:textId="77777777" w:rsidR="00146135" w:rsidRPr="003F658E" w:rsidRDefault="00146135" w:rsidP="00B54161">
      <w:pPr>
        <w:overflowPunct/>
        <w:autoSpaceDE/>
        <w:autoSpaceDN/>
        <w:adjustRightInd/>
        <w:jc w:val="left"/>
        <w:textAlignment w:val="auto"/>
        <w:rPr>
          <w:rFonts w:ascii="David" w:hAnsi="David"/>
          <w:rtl/>
        </w:rPr>
      </w:pPr>
    </w:p>
    <w:p w14:paraId="3AE43CB5"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דרישה</w:t>
      </w:r>
      <w:r w:rsidRPr="003F658E">
        <w:rPr>
          <w:rFonts w:ascii="David" w:hAnsi="David"/>
          <w:rtl/>
        </w:rPr>
        <w:t xml:space="preserve"> </w:t>
      </w:r>
      <w:r w:rsidRPr="003F658E">
        <w:rPr>
          <w:rFonts w:ascii="David" w:hAnsi="David" w:hint="cs"/>
          <w:rtl/>
        </w:rPr>
        <w:t>על</w:t>
      </w:r>
      <w:r w:rsidRPr="003F658E">
        <w:rPr>
          <w:rFonts w:ascii="David" w:hAnsi="David"/>
          <w:rtl/>
        </w:rPr>
        <w:t xml:space="preserve"> </w:t>
      </w:r>
      <w:r w:rsidRPr="003F658E">
        <w:rPr>
          <w:rFonts w:ascii="David" w:hAnsi="David" w:hint="cs"/>
          <w:rtl/>
        </w:rPr>
        <w:t>פי</w:t>
      </w:r>
      <w:r w:rsidRPr="003F658E">
        <w:rPr>
          <w:rFonts w:ascii="David" w:hAnsi="David"/>
          <w:rtl/>
        </w:rPr>
        <w:t xml:space="preserve"> </w:t>
      </w:r>
      <w:r w:rsidRPr="003F658E">
        <w:rPr>
          <w:rFonts w:ascii="David" w:hAnsi="David" w:hint="cs"/>
          <w:rtl/>
        </w:rPr>
        <w:t>ערבות</w:t>
      </w:r>
      <w:r w:rsidRPr="003F658E">
        <w:rPr>
          <w:rFonts w:ascii="David" w:hAnsi="David"/>
          <w:rtl/>
        </w:rPr>
        <w:t xml:space="preserve"> </w:t>
      </w:r>
      <w:r w:rsidRPr="003F658E">
        <w:rPr>
          <w:rFonts w:ascii="David" w:hAnsi="David" w:hint="cs"/>
          <w:rtl/>
        </w:rPr>
        <w:t>זו</w:t>
      </w:r>
      <w:r w:rsidRPr="003F658E">
        <w:rPr>
          <w:rFonts w:ascii="David" w:hAnsi="David"/>
          <w:rtl/>
        </w:rPr>
        <w:t xml:space="preserve"> </w:t>
      </w:r>
      <w:r w:rsidRPr="003F658E">
        <w:rPr>
          <w:rFonts w:ascii="David" w:hAnsi="David" w:hint="cs"/>
          <w:rtl/>
        </w:rPr>
        <w:t>יש</w:t>
      </w:r>
      <w:r w:rsidRPr="003F658E">
        <w:rPr>
          <w:rFonts w:ascii="David" w:hAnsi="David"/>
          <w:rtl/>
        </w:rPr>
        <w:t xml:space="preserve"> </w:t>
      </w:r>
      <w:r w:rsidRPr="003F658E">
        <w:rPr>
          <w:rFonts w:ascii="David" w:hAnsi="David" w:hint="cs"/>
          <w:rtl/>
        </w:rPr>
        <w:t>להפנות</w:t>
      </w:r>
      <w:r w:rsidRPr="003F658E">
        <w:rPr>
          <w:rFonts w:ascii="David" w:hAnsi="David"/>
          <w:rtl/>
        </w:rPr>
        <w:t xml:space="preserve"> </w:t>
      </w:r>
      <w:r w:rsidRPr="003F658E">
        <w:rPr>
          <w:rFonts w:ascii="David" w:hAnsi="David" w:hint="cs"/>
          <w:rtl/>
        </w:rPr>
        <w:t>לסניף</w:t>
      </w:r>
      <w:r w:rsidRPr="003F658E">
        <w:rPr>
          <w:rFonts w:ascii="David" w:hAnsi="David"/>
          <w:rtl/>
        </w:rPr>
        <w:t xml:space="preserve"> </w:t>
      </w:r>
      <w:r w:rsidRPr="003F658E">
        <w:rPr>
          <w:rFonts w:ascii="David" w:hAnsi="David" w:hint="cs"/>
          <w:rtl/>
        </w:rPr>
        <w:t>הבנק</w:t>
      </w:r>
      <w:r w:rsidRPr="003F658E">
        <w:rPr>
          <w:rFonts w:ascii="David" w:hAnsi="David"/>
          <w:rtl/>
        </w:rPr>
        <w:t>/</w:t>
      </w:r>
      <w:r w:rsidRPr="003F658E">
        <w:rPr>
          <w:rFonts w:ascii="David" w:hAnsi="David" w:hint="cs"/>
          <w:rtl/>
        </w:rPr>
        <w:t>חב</w:t>
      </w:r>
      <w:r w:rsidRPr="003F658E">
        <w:rPr>
          <w:rFonts w:ascii="David" w:hAnsi="David"/>
          <w:rtl/>
        </w:rPr>
        <w:t xml:space="preserve">' </w:t>
      </w:r>
      <w:r w:rsidRPr="003F658E">
        <w:rPr>
          <w:rFonts w:ascii="David" w:hAnsi="David" w:hint="cs"/>
          <w:rtl/>
        </w:rPr>
        <w:t>הביטוח</w:t>
      </w:r>
      <w:r w:rsidRPr="003F658E">
        <w:rPr>
          <w:rFonts w:ascii="David" w:hAnsi="David"/>
          <w:rtl/>
        </w:rPr>
        <w:t xml:space="preserve"> </w:t>
      </w:r>
      <w:r w:rsidRPr="003F658E">
        <w:rPr>
          <w:rFonts w:ascii="David" w:hAnsi="David" w:hint="cs"/>
          <w:rtl/>
        </w:rPr>
        <w:t>שכתובתו</w:t>
      </w:r>
      <w:r w:rsidRPr="003F658E">
        <w:rPr>
          <w:rFonts w:ascii="David" w:hAnsi="David"/>
          <w:rtl/>
        </w:rPr>
        <w:t>_________________</w:t>
      </w:r>
    </w:p>
    <w:p w14:paraId="60F9CF68" w14:textId="77777777" w:rsidR="00146135" w:rsidRPr="003F658E" w:rsidRDefault="00146135" w:rsidP="00B54161">
      <w:pPr>
        <w:overflowPunct/>
        <w:autoSpaceDE/>
        <w:autoSpaceDN/>
        <w:adjustRightInd/>
        <w:jc w:val="left"/>
        <w:textAlignment w:val="auto"/>
        <w:rPr>
          <w:rFonts w:ascii="David" w:hAnsi="David"/>
          <w:rtl/>
        </w:rPr>
      </w:pPr>
      <w:r w:rsidRPr="003F658E">
        <w:rPr>
          <w:rFonts w:ascii="David" w:hAnsi="David"/>
          <w:rtl/>
        </w:rPr>
        <w:t xml:space="preserve">                                                                                                 </w:t>
      </w:r>
    </w:p>
    <w:p w14:paraId="6A96B8F2"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שם</w:t>
      </w:r>
      <w:r w:rsidRPr="003F658E">
        <w:rPr>
          <w:rFonts w:ascii="David" w:hAnsi="David"/>
          <w:rtl/>
        </w:rPr>
        <w:t xml:space="preserve"> </w:t>
      </w:r>
      <w:r w:rsidRPr="003F658E">
        <w:rPr>
          <w:rFonts w:ascii="David" w:hAnsi="David" w:hint="cs"/>
          <w:rtl/>
        </w:rPr>
        <w:t>הבנק</w:t>
      </w:r>
      <w:r w:rsidRPr="003F658E">
        <w:rPr>
          <w:rFonts w:ascii="David" w:hAnsi="David"/>
          <w:rtl/>
        </w:rPr>
        <w:t>/</w:t>
      </w:r>
      <w:r w:rsidRPr="003F658E">
        <w:rPr>
          <w:rFonts w:ascii="David" w:hAnsi="David" w:hint="cs"/>
          <w:rtl/>
        </w:rPr>
        <w:t>חב</w:t>
      </w:r>
      <w:r w:rsidRPr="003F658E">
        <w:rPr>
          <w:rFonts w:ascii="David" w:hAnsi="David"/>
          <w:rtl/>
        </w:rPr>
        <w:t xml:space="preserve">' </w:t>
      </w:r>
      <w:r w:rsidRPr="003F658E">
        <w:rPr>
          <w:rFonts w:ascii="David" w:hAnsi="David" w:hint="cs"/>
          <w:rtl/>
        </w:rPr>
        <w:t>הביטוח</w:t>
      </w:r>
    </w:p>
    <w:p w14:paraId="334218E5" w14:textId="77777777" w:rsidR="00146135" w:rsidRPr="003F658E" w:rsidRDefault="00146135" w:rsidP="00B54161">
      <w:pPr>
        <w:overflowPunct/>
        <w:autoSpaceDE/>
        <w:autoSpaceDN/>
        <w:adjustRightInd/>
        <w:jc w:val="left"/>
        <w:textAlignment w:val="auto"/>
        <w:rPr>
          <w:rFonts w:ascii="David" w:hAnsi="David"/>
          <w:rtl/>
        </w:rPr>
      </w:pPr>
    </w:p>
    <w:p w14:paraId="09C1E223"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rtl/>
        </w:rPr>
        <w:t>______________________                              ________________________</w:t>
      </w:r>
    </w:p>
    <w:p w14:paraId="6E0CFD21"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rtl/>
        </w:rPr>
        <w:t xml:space="preserve">    </w:t>
      </w:r>
      <w:r w:rsidRPr="003F658E">
        <w:rPr>
          <w:rFonts w:ascii="David" w:hAnsi="David" w:hint="cs"/>
          <w:rtl/>
        </w:rPr>
        <w:t>מס</w:t>
      </w:r>
      <w:r w:rsidRPr="003F658E">
        <w:rPr>
          <w:rFonts w:ascii="David" w:hAnsi="David"/>
          <w:rtl/>
        </w:rPr>
        <w:t xml:space="preserve">' </w:t>
      </w:r>
      <w:r w:rsidRPr="003F658E">
        <w:rPr>
          <w:rFonts w:ascii="David" w:hAnsi="David" w:hint="cs"/>
          <w:rtl/>
        </w:rPr>
        <w:t>הבנק</w:t>
      </w:r>
      <w:r w:rsidRPr="003F658E">
        <w:rPr>
          <w:rFonts w:ascii="David" w:hAnsi="David"/>
          <w:rtl/>
        </w:rPr>
        <w:t xml:space="preserve"> </w:t>
      </w:r>
      <w:r w:rsidRPr="003F658E">
        <w:rPr>
          <w:rFonts w:ascii="David" w:hAnsi="David" w:hint="cs"/>
          <w:rtl/>
        </w:rPr>
        <w:t>ומס</w:t>
      </w:r>
      <w:r w:rsidRPr="003F658E">
        <w:rPr>
          <w:rFonts w:ascii="David" w:hAnsi="David"/>
          <w:rtl/>
        </w:rPr>
        <w:t xml:space="preserve">' </w:t>
      </w:r>
      <w:r w:rsidRPr="003F658E">
        <w:rPr>
          <w:rFonts w:ascii="David" w:hAnsi="David" w:hint="cs"/>
          <w:rtl/>
        </w:rPr>
        <w:t>הסניף</w:t>
      </w:r>
      <w:r w:rsidRPr="003F658E">
        <w:rPr>
          <w:rFonts w:ascii="David" w:hAnsi="David"/>
          <w:rtl/>
        </w:rPr>
        <w:t xml:space="preserve">                                         </w:t>
      </w:r>
      <w:r w:rsidRPr="003F658E">
        <w:rPr>
          <w:rFonts w:ascii="David" w:hAnsi="David" w:hint="cs"/>
          <w:rtl/>
        </w:rPr>
        <w:t>כתובת</w:t>
      </w:r>
      <w:r w:rsidRPr="003F658E">
        <w:rPr>
          <w:rFonts w:ascii="David" w:hAnsi="David"/>
          <w:rtl/>
        </w:rPr>
        <w:t xml:space="preserve"> </w:t>
      </w:r>
      <w:r w:rsidRPr="003F658E">
        <w:rPr>
          <w:rFonts w:ascii="David" w:hAnsi="David" w:hint="cs"/>
          <w:rtl/>
        </w:rPr>
        <w:t>סניף</w:t>
      </w:r>
      <w:r w:rsidRPr="003F658E">
        <w:rPr>
          <w:rFonts w:ascii="David" w:hAnsi="David"/>
          <w:rtl/>
        </w:rPr>
        <w:t xml:space="preserve"> </w:t>
      </w:r>
      <w:r w:rsidRPr="003F658E">
        <w:rPr>
          <w:rFonts w:ascii="David" w:hAnsi="David" w:hint="cs"/>
          <w:rtl/>
        </w:rPr>
        <w:t>הבנק</w:t>
      </w:r>
      <w:r w:rsidRPr="003F658E">
        <w:rPr>
          <w:rFonts w:ascii="David" w:hAnsi="David"/>
          <w:rtl/>
        </w:rPr>
        <w:t>/</w:t>
      </w:r>
      <w:r w:rsidRPr="003F658E">
        <w:rPr>
          <w:rFonts w:ascii="David" w:hAnsi="David" w:hint="cs"/>
          <w:rtl/>
        </w:rPr>
        <w:t>חברת</w:t>
      </w:r>
      <w:r w:rsidRPr="003F658E">
        <w:rPr>
          <w:rFonts w:ascii="David" w:hAnsi="David"/>
          <w:rtl/>
        </w:rPr>
        <w:t xml:space="preserve"> </w:t>
      </w:r>
      <w:r w:rsidRPr="003F658E">
        <w:rPr>
          <w:rFonts w:ascii="David" w:hAnsi="David" w:hint="cs"/>
          <w:rtl/>
        </w:rPr>
        <w:t>הביטוח</w:t>
      </w:r>
      <w:r w:rsidRPr="003F658E">
        <w:rPr>
          <w:rFonts w:ascii="David" w:hAnsi="David"/>
          <w:rtl/>
        </w:rPr>
        <w:t xml:space="preserve"> </w:t>
      </w:r>
    </w:p>
    <w:p w14:paraId="0357BF79" w14:textId="77777777" w:rsidR="00146135" w:rsidRPr="003F658E" w:rsidRDefault="00146135" w:rsidP="00B54161">
      <w:pPr>
        <w:overflowPunct/>
        <w:autoSpaceDE/>
        <w:autoSpaceDN/>
        <w:adjustRightInd/>
        <w:jc w:val="left"/>
        <w:textAlignment w:val="auto"/>
        <w:rPr>
          <w:rFonts w:ascii="David" w:hAnsi="David"/>
        </w:rPr>
      </w:pPr>
    </w:p>
    <w:p w14:paraId="58592866" w14:textId="77777777" w:rsidR="00146135" w:rsidRPr="003F658E" w:rsidRDefault="00146135" w:rsidP="00B54161">
      <w:pPr>
        <w:overflowPunct/>
        <w:autoSpaceDE/>
        <w:autoSpaceDN/>
        <w:adjustRightInd/>
        <w:jc w:val="left"/>
        <w:textAlignment w:val="auto"/>
        <w:rPr>
          <w:rFonts w:ascii="David" w:hAnsi="David"/>
          <w:rtl/>
        </w:rPr>
      </w:pPr>
      <w:r w:rsidRPr="003F658E">
        <w:rPr>
          <w:rFonts w:ascii="David" w:hAnsi="David" w:hint="cs"/>
          <w:rtl/>
        </w:rPr>
        <w:t>ערבות</w:t>
      </w:r>
      <w:r w:rsidRPr="003F658E">
        <w:rPr>
          <w:rFonts w:ascii="David" w:hAnsi="David"/>
          <w:rtl/>
        </w:rPr>
        <w:t xml:space="preserve"> </w:t>
      </w:r>
      <w:r w:rsidRPr="003F658E">
        <w:rPr>
          <w:rFonts w:ascii="David" w:hAnsi="David" w:hint="cs"/>
          <w:rtl/>
        </w:rPr>
        <w:t>זו</w:t>
      </w:r>
      <w:r w:rsidRPr="003F658E">
        <w:rPr>
          <w:rFonts w:ascii="David" w:hAnsi="David"/>
          <w:rtl/>
        </w:rPr>
        <w:t xml:space="preserve"> </w:t>
      </w:r>
      <w:r w:rsidRPr="003F658E">
        <w:rPr>
          <w:rFonts w:ascii="David" w:hAnsi="David" w:hint="cs"/>
          <w:rtl/>
        </w:rPr>
        <w:t>אינה</w:t>
      </w:r>
      <w:r w:rsidRPr="003F658E">
        <w:rPr>
          <w:rFonts w:ascii="David" w:hAnsi="David"/>
          <w:rtl/>
        </w:rPr>
        <w:t xml:space="preserve"> </w:t>
      </w:r>
      <w:r w:rsidRPr="003F658E">
        <w:rPr>
          <w:rFonts w:ascii="David" w:hAnsi="David" w:hint="cs"/>
          <w:rtl/>
        </w:rPr>
        <w:t>ניתנת</w:t>
      </w:r>
      <w:r w:rsidRPr="003F658E">
        <w:rPr>
          <w:rFonts w:ascii="David" w:hAnsi="David"/>
          <w:rtl/>
        </w:rPr>
        <w:t xml:space="preserve"> </w:t>
      </w:r>
      <w:r w:rsidRPr="003F658E">
        <w:rPr>
          <w:rFonts w:ascii="David" w:hAnsi="David" w:hint="cs"/>
          <w:rtl/>
        </w:rPr>
        <w:t>להעברה</w:t>
      </w:r>
    </w:p>
    <w:p w14:paraId="6F6FA7AB" w14:textId="77777777" w:rsidR="00146135" w:rsidRPr="003F658E" w:rsidRDefault="00146135" w:rsidP="00B54161">
      <w:pPr>
        <w:overflowPunct/>
        <w:autoSpaceDE/>
        <w:autoSpaceDN/>
        <w:adjustRightInd/>
        <w:jc w:val="left"/>
        <w:textAlignment w:val="auto"/>
        <w:rPr>
          <w:rFonts w:ascii="David" w:hAnsi="David"/>
        </w:rPr>
      </w:pPr>
    </w:p>
    <w:p w14:paraId="29804A6D" w14:textId="77777777" w:rsidR="00146135" w:rsidRPr="003F658E" w:rsidRDefault="00146135" w:rsidP="00B54161">
      <w:pPr>
        <w:overflowPunct/>
        <w:autoSpaceDE/>
        <w:autoSpaceDN/>
        <w:adjustRightInd/>
        <w:jc w:val="left"/>
        <w:textAlignment w:val="auto"/>
        <w:rPr>
          <w:rFonts w:ascii="David" w:hAnsi="David"/>
        </w:rPr>
      </w:pPr>
      <w:r w:rsidRPr="003F658E">
        <w:rPr>
          <w:rFonts w:ascii="David" w:hAnsi="David" w:hint="cs"/>
          <w:rtl/>
        </w:rPr>
        <w:t xml:space="preserve">             </w:t>
      </w:r>
      <w:r w:rsidRPr="003F658E">
        <w:rPr>
          <w:rFonts w:ascii="David" w:hAnsi="David"/>
          <w:rtl/>
        </w:rPr>
        <w:t xml:space="preserve">_____________                     </w:t>
      </w:r>
      <w:r w:rsidRPr="003F658E">
        <w:rPr>
          <w:rFonts w:ascii="David" w:hAnsi="David" w:hint="cs"/>
          <w:rtl/>
        </w:rPr>
        <w:t xml:space="preserve">  </w:t>
      </w:r>
      <w:r w:rsidRPr="003F658E">
        <w:rPr>
          <w:rFonts w:ascii="David" w:hAnsi="David"/>
          <w:rtl/>
        </w:rPr>
        <w:t xml:space="preserve">________________              </w:t>
      </w:r>
      <w:r w:rsidRPr="003F658E">
        <w:rPr>
          <w:rFonts w:ascii="David" w:hAnsi="David" w:hint="cs"/>
          <w:rtl/>
        </w:rPr>
        <w:t xml:space="preserve">       </w:t>
      </w:r>
      <w:r w:rsidRPr="003F658E">
        <w:rPr>
          <w:rFonts w:ascii="David" w:hAnsi="David"/>
          <w:rtl/>
        </w:rPr>
        <w:t xml:space="preserve">_____________                  </w:t>
      </w:r>
    </w:p>
    <w:p w14:paraId="39B40274" w14:textId="77777777" w:rsidR="00146135" w:rsidRPr="003F658E" w:rsidRDefault="00146135" w:rsidP="00B54161">
      <w:pPr>
        <w:rPr>
          <w:b/>
          <w:bCs/>
          <w:sz w:val="26"/>
          <w:szCs w:val="26"/>
          <w:u w:val="single"/>
          <w:rtl/>
        </w:rPr>
      </w:pPr>
      <w:r w:rsidRPr="003F658E">
        <w:rPr>
          <w:rFonts w:ascii="David" w:hAnsi="David"/>
          <w:rtl/>
        </w:rPr>
        <w:t xml:space="preserve">     </w:t>
      </w:r>
      <w:bookmarkStart w:id="133" w:name="_Toc380928304"/>
      <w:r w:rsidRPr="003F658E">
        <w:rPr>
          <w:rFonts w:ascii="David" w:hAnsi="David" w:hint="cs"/>
          <w:rtl/>
        </w:rPr>
        <w:t xml:space="preserve">                  תאריך</w:t>
      </w:r>
      <w:r w:rsidRPr="003F658E">
        <w:rPr>
          <w:rFonts w:ascii="David" w:hAnsi="David"/>
          <w:rtl/>
        </w:rPr>
        <w:tab/>
      </w:r>
      <w:r w:rsidRPr="003F658E">
        <w:rPr>
          <w:rFonts w:ascii="David" w:hAnsi="David"/>
          <w:rtl/>
        </w:rPr>
        <w:tab/>
      </w:r>
      <w:r w:rsidRPr="003F658E">
        <w:rPr>
          <w:rFonts w:ascii="David" w:hAnsi="David"/>
          <w:rtl/>
        </w:rPr>
        <w:tab/>
        <w:t xml:space="preserve">  </w:t>
      </w:r>
      <w:r w:rsidRPr="003F658E">
        <w:rPr>
          <w:rFonts w:ascii="David" w:hAnsi="David" w:hint="cs"/>
          <w:rtl/>
        </w:rPr>
        <w:t xml:space="preserve">      שם</w:t>
      </w:r>
      <w:r w:rsidRPr="003F658E">
        <w:rPr>
          <w:rFonts w:ascii="David" w:hAnsi="David"/>
          <w:rtl/>
        </w:rPr>
        <w:t xml:space="preserve"> </w:t>
      </w:r>
      <w:r w:rsidRPr="003F658E">
        <w:rPr>
          <w:rFonts w:ascii="David" w:hAnsi="David" w:hint="cs"/>
          <w:rtl/>
        </w:rPr>
        <w:t>מלא</w:t>
      </w:r>
      <w:r w:rsidRPr="003F658E">
        <w:rPr>
          <w:rFonts w:ascii="David" w:hAnsi="David"/>
          <w:rtl/>
        </w:rPr>
        <w:tab/>
      </w:r>
      <w:r w:rsidRPr="003F658E">
        <w:rPr>
          <w:rFonts w:ascii="David" w:hAnsi="David"/>
          <w:rtl/>
        </w:rPr>
        <w:tab/>
        <w:t xml:space="preserve"> </w:t>
      </w:r>
      <w:r w:rsidRPr="003F658E">
        <w:rPr>
          <w:rFonts w:ascii="David" w:hAnsi="David"/>
          <w:rtl/>
        </w:rPr>
        <w:tab/>
      </w:r>
      <w:r w:rsidRPr="003F658E">
        <w:rPr>
          <w:rFonts w:ascii="David" w:hAnsi="David" w:hint="cs"/>
          <w:rtl/>
        </w:rPr>
        <w:t xml:space="preserve">    חתימה</w:t>
      </w:r>
      <w:r w:rsidRPr="003F658E">
        <w:rPr>
          <w:rFonts w:ascii="David" w:hAnsi="David"/>
          <w:rtl/>
        </w:rPr>
        <w:t xml:space="preserve"> </w:t>
      </w:r>
      <w:r w:rsidRPr="003F658E">
        <w:rPr>
          <w:rFonts w:ascii="David" w:hAnsi="David" w:hint="cs"/>
          <w:rtl/>
        </w:rPr>
        <w:t>וחותמת</w:t>
      </w:r>
      <w:bookmarkEnd w:id="89"/>
      <w:bookmarkEnd w:id="133"/>
      <w:r w:rsidRPr="003F658E">
        <w:rPr>
          <w:rFonts w:hint="cs"/>
          <w:b/>
          <w:bCs/>
          <w:sz w:val="26"/>
          <w:szCs w:val="26"/>
          <w:u w:val="single"/>
          <w:rtl/>
        </w:rPr>
        <w:t xml:space="preserve"> </w:t>
      </w:r>
    </w:p>
    <w:p w14:paraId="49CEE139" w14:textId="77777777" w:rsidR="00146135" w:rsidRPr="003F658E" w:rsidRDefault="00146135" w:rsidP="00B54161">
      <w:pPr>
        <w:rPr>
          <w:b/>
          <w:bCs/>
          <w:sz w:val="26"/>
          <w:szCs w:val="26"/>
          <w:u w:val="single"/>
          <w:rtl/>
        </w:rPr>
      </w:pPr>
    </w:p>
    <w:p w14:paraId="20A333AE" w14:textId="77777777" w:rsidR="00146135" w:rsidRPr="003F658E" w:rsidRDefault="00146135" w:rsidP="00B54161">
      <w:pPr>
        <w:rPr>
          <w:b/>
          <w:bCs/>
          <w:sz w:val="26"/>
          <w:szCs w:val="26"/>
          <w:u w:val="single"/>
          <w:rtl/>
        </w:rPr>
      </w:pPr>
    </w:p>
    <w:p w14:paraId="30026A3C" w14:textId="77777777" w:rsidR="00146135" w:rsidRPr="003F658E" w:rsidRDefault="00146135" w:rsidP="00B54161">
      <w:pPr>
        <w:rPr>
          <w:b/>
          <w:bCs/>
          <w:sz w:val="26"/>
          <w:szCs w:val="26"/>
          <w:u w:val="single"/>
          <w:rtl/>
        </w:rPr>
      </w:pPr>
    </w:p>
    <w:p w14:paraId="67B25956" w14:textId="77777777" w:rsidR="00146135" w:rsidRPr="003F658E" w:rsidRDefault="00146135" w:rsidP="00B54161">
      <w:pPr>
        <w:rPr>
          <w:b/>
          <w:bCs/>
          <w:sz w:val="26"/>
          <w:szCs w:val="26"/>
          <w:u w:val="single"/>
          <w:rtl/>
        </w:rPr>
      </w:pPr>
    </w:p>
    <w:p w14:paraId="401A1468" w14:textId="77777777" w:rsidR="00146135" w:rsidRPr="003F658E" w:rsidRDefault="00146135" w:rsidP="00B54161">
      <w:pPr>
        <w:rPr>
          <w:b/>
          <w:bCs/>
          <w:sz w:val="26"/>
          <w:szCs w:val="26"/>
          <w:u w:val="single"/>
          <w:rtl/>
        </w:rPr>
      </w:pPr>
    </w:p>
    <w:p w14:paraId="438D9D4B" w14:textId="77777777" w:rsidR="00146135" w:rsidRPr="003F658E" w:rsidRDefault="00146135" w:rsidP="003839D6">
      <w:pPr>
        <w:pStyle w:val="2"/>
        <w:spacing w:before="0" w:after="0"/>
        <w:jc w:val="center"/>
        <w:rPr>
          <w:rFonts w:cs="David"/>
          <w:rtl/>
        </w:rPr>
      </w:pPr>
      <w:bookmarkStart w:id="134" w:name="_Toc455474809"/>
      <w:r w:rsidRPr="003F658E">
        <w:rPr>
          <w:rFonts w:cs="David" w:hint="eastAsia"/>
          <w:rtl/>
        </w:rPr>
        <w:t>נספח</w:t>
      </w:r>
      <w:r w:rsidRPr="003F658E">
        <w:rPr>
          <w:rFonts w:cs="David"/>
          <w:rtl/>
        </w:rPr>
        <w:t xml:space="preserve"> </w:t>
      </w:r>
      <w:r w:rsidR="00134178" w:rsidRPr="003F658E">
        <w:rPr>
          <w:rFonts w:cs="David" w:hint="eastAsia"/>
          <w:rtl/>
        </w:rPr>
        <w:t>ב</w:t>
      </w:r>
      <w:r w:rsidR="00134178" w:rsidRPr="003F658E">
        <w:rPr>
          <w:rFonts w:cs="David"/>
          <w:rtl/>
        </w:rPr>
        <w:t>'</w:t>
      </w:r>
      <w:r w:rsidR="003839D6">
        <w:rPr>
          <w:rFonts w:cs="David" w:hint="cs"/>
          <w:rtl/>
        </w:rPr>
        <w:t>8</w:t>
      </w:r>
      <w:r w:rsidR="00134178" w:rsidRPr="003F658E">
        <w:rPr>
          <w:rFonts w:cs="David"/>
          <w:rtl/>
        </w:rPr>
        <w:t xml:space="preserve"> </w:t>
      </w:r>
      <w:r w:rsidRPr="003F658E">
        <w:rPr>
          <w:rFonts w:cs="David"/>
          <w:rtl/>
        </w:rPr>
        <w:t xml:space="preserve">- </w:t>
      </w:r>
      <w:r w:rsidRPr="003F658E">
        <w:rPr>
          <w:rFonts w:cs="David" w:hint="eastAsia"/>
          <w:rtl/>
        </w:rPr>
        <w:t>תצהיר</w:t>
      </w:r>
      <w:r w:rsidRPr="003F658E">
        <w:rPr>
          <w:rFonts w:cs="David"/>
          <w:rtl/>
        </w:rPr>
        <w:t xml:space="preserve"> </w:t>
      </w:r>
      <w:r w:rsidRPr="003F658E">
        <w:rPr>
          <w:rFonts w:cs="David" w:hint="eastAsia"/>
          <w:rtl/>
        </w:rPr>
        <w:t>בדבר</w:t>
      </w:r>
      <w:r w:rsidRPr="003F658E">
        <w:rPr>
          <w:rFonts w:cs="David"/>
          <w:rtl/>
        </w:rPr>
        <w:t xml:space="preserve"> </w:t>
      </w:r>
      <w:r w:rsidRPr="003F658E">
        <w:rPr>
          <w:rFonts w:cs="David" w:hint="eastAsia"/>
          <w:rtl/>
        </w:rPr>
        <w:t>היעדר</w:t>
      </w:r>
      <w:r w:rsidRPr="003F658E">
        <w:rPr>
          <w:rFonts w:cs="David"/>
          <w:rtl/>
        </w:rPr>
        <w:t xml:space="preserve"> </w:t>
      </w:r>
      <w:r w:rsidRPr="003F658E">
        <w:rPr>
          <w:rFonts w:cs="David" w:hint="eastAsia"/>
          <w:rtl/>
        </w:rPr>
        <w:t>הרשעות</w:t>
      </w:r>
      <w:r w:rsidRPr="003F658E">
        <w:rPr>
          <w:rFonts w:cs="David"/>
          <w:rtl/>
        </w:rPr>
        <w:t xml:space="preserve"> </w:t>
      </w:r>
      <w:r w:rsidRPr="003F658E">
        <w:rPr>
          <w:rFonts w:cs="David" w:hint="eastAsia"/>
          <w:rtl/>
        </w:rPr>
        <w:t>לפי</w:t>
      </w:r>
      <w:r w:rsidRPr="003F658E">
        <w:rPr>
          <w:rFonts w:cs="David"/>
          <w:rtl/>
        </w:rPr>
        <w:t xml:space="preserve"> </w:t>
      </w:r>
      <w:r w:rsidRPr="003F658E">
        <w:rPr>
          <w:rFonts w:cs="David" w:hint="eastAsia"/>
          <w:rtl/>
        </w:rPr>
        <w:t>חוק</w:t>
      </w:r>
      <w:r w:rsidRPr="003F658E">
        <w:rPr>
          <w:rFonts w:cs="David"/>
          <w:rtl/>
        </w:rPr>
        <w:t xml:space="preserve"> </w:t>
      </w:r>
      <w:r w:rsidRPr="003F658E">
        <w:rPr>
          <w:rFonts w:cs="David" w:hint="eastAsia"/>
          <w:rtl/>
        </w:rPr>
        <w:t>עובדים</w:t>
      </w:r>
      <w:r w:rsidRPr="003F658E">
        <w:rPr>
          <w:rFonts w:cs="David"/>
          <w:rtl/>
        </w:rPr>
        <w:t xml:space="preserve"> </w:t>
      </w:r>
      <w:r w:rsidRPr="003F658E">
        <w:rPr>
          <w:rFonts w:cs="David" w:hint="eastAsia"/>
          <w:rtl/>
        </w:rPr>
        <w:t>זרים</w:t>
      </w:r>
      <w:r w:rsidRPr="003F658E">
        <w:rPr>
          <w:rFonts w:cs="David"/>
          <w:rtl/>
        </w:rPr>
        <w:t xml:space="preserve"> </w:t>
      </w:r>
      <w:r w:rsidRPr="003F658E">
        <w:rPr>
          <w:rFonts w:cs="David" w:hint="eastAsia"/>
          <w:rtl/>
        </w:rPr>
        <w:t>וחוק</w:t>
      </w:r>
      <w:r w:rsidRPr="003F658E">
        <w:rPr>
          <w:rFonts w:cs="David"/>
          <w:rtl/>
        </w:rPr>
        <w:t xml:space="preserve"> </w:t>
      </w:r>
      <w:r w:rsidRPr="003F658E">
        <w:rPr>
          <w:rFonts w:cs="David" w:hint="eastAsia"/>
          <w:rtl/>
        </w:rPr>
        <w:t>שכר</w:t>
      </w:r>
      <w:r w:rsidRPr="003F658E">
        <w:rPr>
          <w:rFonts w:cs="David"/>
          <w:rtl/>
        </w:rPr>
        <w:t xml:space="preserve"> </w:t>
      </w:r>
      <w:r w:rsidRPr="003F658E">
        <w:rPr>
          <w:rFonts w:cs="David" w:hint="eastAsia"/>
          <w:rtl/>
        </w:rPr>
        <w:t>מינימום</w:t>
      </w:r>
      <w:bookmarkEnd w:id="134"/>
    </w:p>
    <w:p w14:paraId="2AD812F9" w14:textId="77777777" w:rsidR="00146135" w:rsidRPr="003F658E" w:rsidRDefault="00146135" w:rsidP="00B54161">
      <w:pPr>
        <w:jc w:val="right"/>
        <w:rPr>
          <w:b/>
          <w:spacing w:val="6"/>
          <w:rtl/>
        </w:rPr>
      </w:pPr>
    </w:p>
    <w:p w14:paraId="3E5CB44C" w14:textId="77777777" w:rsidR="00146135" w:rsidRPr="003F658E" w:rsidRDefault="00146135" w:rsidP="00B54161">
      <w:pPr>
        <w:jc w:val="right"/>
        <w:rPr>
          <w:b/>
          <w:spacing w:val="6"/>
          <w:rtl/>
        </w:rPr>
      </w:pPr>
      <w:r w:rsidRPr="003F658E">
        <w:rPr>
          <w:rFonts w:hint="cs"/>
          <w:b/>
          <w:spacing w:val="6"/>
          <w:rtl/>
        </w:rPr>
        <w:t>תאריך</w:t>
      </w:r>
      <w:r w:rsidRPr="003F658E">
        <w:rPr>
          <w:b/>
          <w:spacing w:val="6"/>
          <w:rtl/>
        </w:rPr>
        <w:t xml:space="preserve"> : ___/___/____</w:t>
      </w:r>
    </w:p>
    <w:p w14:paraId="057D9949" w14:textId="77777777" w:rsidR="00146135" w:rsidRPr="003F658E" w:rsidRDefault="00146135" w:rsidP="00B54161">
      <w:pPr>
        <w:rPr>
          <w:bCs/>
          <w:spacing w:val="6"/>
          <w:rtl/>
        </w:rPr>
      </w:pPr>
      <w:r w:rsidRPr="003F658E">
        <w:rPr>
          <w:rFonts w:hint="cs"/>
          <w:bCs/>
          <w:spacing w:val="6"/>
          <w:rtl/>
        </w:rPr>
        <w:t>לכבוד</w:t>
      </w:r>
    </w:p>
    <w:p w14:paraId="3E6E388C" w14:textId="77777777" w:rsidR="00146135" w:rsidRPr="003F658E" w:rsidRDefault="00146135" w:rsidP="00B54161">
      <w:pPr>
        <w:rPr>
          <w:bCs/>
          <w:spacing w:val="6"/>
          <w:rtl/>
        </w:rPr>
      </w:pPr>
      <w:r w:rsidRPr="003F658E">
        <w:rPr>
          <w:rFonts w:hint="cs"/>
          <w:bCs/>
          <w:spacing w:val="6"/>
          <w:rtl/>
        </w:rPr>
        <w:t>משרד</w:t>
      </w:r>
      <w:r w:rsidRPr="003F658E">
        <w:rPr>
          <w:bCs/>
          <w:spacing w:val="6"/>
          <w:rtl/>
        </w:rPr>
        <w:t xml:space="preserve"> </w:t>
      </w:r>
      <w:r w:rsidRPr="003F658E">
        <w:rPr>
          <w:rFonts w:hint="cs"/>
          <w:bCs/>
          <w:spacing w:val="6"/>
          <w:rtl/>
        </w:rPr>
        <w:t>התרבות והספורט</w:t>
      </w:r>
    </w:p>
    <w:p w14:paraId="257C2116" w14:textId="77777777" w:rsidR="00146135" w:rsidRPr="003F658E" w:rsidRDefault="00146135" w:rsidP="00B54161">
      <w:pPr>
        <w:rPr>
          <w:bCs/>
          <w:spacing w:val="6"/>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 xml:space="preserve">', </w:t>
      </w:r>
      <w:r w:rsidRPr="003F658E">
        <w:rPr>
          <w:rFonts w:hint="eastAsia"/>
          <w:bCs/>
          <w:rtl/>
        </w:rPr>
        <w:t>ירושלים</w:t>
      </w:r>
    </w:p>
    <w:p w14:paraId="260E14BF" w14:textId="77777777" w:rsidR="00146135" w:rsidRPr="003F658E" w:rsidRDefault="00146135" w:rsidP="00B54161">
      <w:pPr>
        <w:tabs>
          <w:tab w:val="left" w:pos="1569"/>
        </w:tabs>
        <w:rPr>
          <w:bCs/>
          <w:spacing w:val="6"/>
          <w:rtl/>
        </w:rPr>
      </w:pPr>
      <w:r w:rsidRPr="003F658E">
        <w:rPr>
          <w:rFonts w:hint="cs"/>
          <w:bCs/>
          <w:spacing w:val="6"/>
          <w:rtl/>
        </w:rPr>
        <w:t>א.ג</w:t>
      </w:r>
      <w:r w:rsidRPr="003F658E">
        <w:rPr>
          <w:bCs/>
          <w:spacing w:val="6"/>
          <w:rtl/>
        </w:rPr>
        <w:t>.</w:t>
      </w:r>
      <w:r w:rsidRPr="003F658E">
        <w:rPr>
          <w:rFonts w:hint="cs"/>
          <w:bCs/>
          <w:spacing w:val="6"/>
          <w:rtl/>
        </w:rPr>
        <w:t>נ</w:t>
      </w:r>
      <w:r w:rsidRPr="003F658E">
        <w:rPr>
          <w:bCs/>
          <w:spacing w:val="6"/>
          <w:rtl/>
        </w:rPr>
        <w:t>.,</w:t>
      </w:r>
      <w:r w:rsidRPr="003F658E">
        <w:rPr>
          <w:bCs/>
          <w:spacing w:val="6"/>
          <w:rtl/>
        </w:rPr>
        <w:tab/>
      </w:r>
    </w:p>
    <w:p w14:paraId="053EAF5E" w14:textId="77777777" w:rsidR="00146135" w:rsidRPr="003F658E" w:rsidRDefault="00146135" w:rsidP="00B54161">
      <w:pPr>
        <w:rPr>
          <w:b/>
          <w:spacing w:val="6"/>
          <w:rtl/>
        </w:rPr>
      </w:pPr>
    </w:p>
    <w:p w14:paraId="50DA63AB" w14:textId="77777777" w:rsidR="00146135" w:rsidRPr="003F658E" w:rsidRDefault="00146135" w:rsidP="00B54161">
      <w:pPr>
        <w:jc w:val="center"/>
        <w:rPr>
          <w:bCs/>
          <w:spacing w:val="6"/>
          <w:u w:val="single"/>
          <w:rtl/>
        </w:rPr>
      </w:pPr>
      <w:r w:rsidRPr="003F658E">
        <w:rPr>
          <w:rFonts w:hint="cs"/>
          <w:bCs/>
          <w:spacing w:val="6"/>
          <w:u w:val="single"/>
          <w:rtl/>
        </w:rPr>
        <w:t>תצהיר - עבירות</w:t>
      </w:r>
      <w:r w:rsidRPr="003F658E">
        <w:rPr>
          <w:bCs/>
          <w:spacing w:val="6"/>
          <w:u w:val="single"/>
          <w:rtl/>
        </w:rPr>
        <w:t xml:space="preserve"> </w:t>
      </w:r>
      <w:r w:rsidRPr="003F658E">
        <w:rPr>
          <w:rFonts w:hint="cs"/>
          <w:bCs/>
          <w:spacing w:val="6"/>
          <w:u w:val="single"/>
          <w:rtl/>
        </w:rPr>
        <w:t>לפי</w:t>
      </w:r>
      <w:r w:rsidRPr="003F658E">
        <w:rPr>
          <w:bCs/>
          <w:spacing w:val="6"/>
          <w:u w:val="single"/>
          <w:rtl/>
        </w:rPr>
        <w:t xml:space="preserve"> </w:t>
      </w:r>
      <w:r w:rsidRPr="003F658E">
        <w:rPr>
          <w:rFonts w:hint="cs"/>
          <w:bCs/>
          <w:spacing w:val="6"/>
          <w:u w:val="single"/>
          <w:rtl/>
        </w:rPr>
        <w:t>חוק</w:t>
      </w:r>
      <w:r w:rsidRPr="003F658E">
        <w:rPr>
          <w:bCs/>
          <w:spacing w:val="6"/>
          <w:u w:val="single"/>
          <w:rtl/>
        </w:rPr>
        <w:t xml:space="preserve"> </w:t>
      </w:r>
      <w:r w:rsidRPr="003F658E">
        <w:rPr>
          <w:rFonts w:hint="cs"/>
          <w:bCs/>
          <w:spacing w:val="6"/>
          <w:u w:val="single"/>
          <w:rtl/>
        </w:rPr>
        <w:t>עובדים</w:t>
      </w:r>
      <w:r w:rsidRPr="003F658E">
        <w:rPr>
          <w:bCs/>
          <w:spacing w:val="6"/>
          <w:u w:val="single"/>
          <w:rtl/>
        </w:rPr>
        <w:t xml:space="preserve"> </w:t>
      </w:r>
      <w:r w:rsidRPr="003F658E">
        <w:rPr>
          <w:rFonts w:hint="cs"/>
          <w:bCs/>
          <w:spacing w:val="6"/>
          <w:u w:val="single"/>
          <w:rtl/>
        </w:rPr>
        <w:t>זרים</w:t>
      </w:r>
      <w:r w:rsidRPr="003F658E">
        <w:rPr>
          <w:bCs/>
          <w:spacing w:val="6"/>
          <w:u w:val="single"/>
          <w:rtl/>
        </w:rPr>
        <w:t xml:space="preserve"> </w:t>
      </w:r>
      <w:r w:rsidRPr="003F658E">
        <w:rPr>
          <w:rFonts w:hint="cs"/>
          <w:bCs/>
          <w:spacing w:val="6"/>
          <w:u w:val="single"/>
          <w:rtl/>
        </w:rPr>
        <w:t>או</w:t>
      </w:r>
      <w:r w:rsidRPr="003F658E">
        <w:rPr>
          <w:bCs/>
          <w:spacing w:val="6"/>
          <w:u w:val="single"/>
          <w:rtl/>
        </w:rPr>
        <w:t xml:space="preserve"> </w:t>
      </w:r>
      <w:r w:rsidRPr="003F658E">
        <w:rPr>
          <w:rFonts w:hint="cs"/>
          <w:bCs/>
          <w:spacing w:val="6"/>
          <w:u w:val="single"/>
          <w:rtl/>
        </w:rPr>
        <w:t>לפי</w:t>
      </w:r>
      <w:r w:rsidRPr="003F658E">
        <w:rPr>
          <w:bCs/>
          <w:spacing w:val="6"/>
          <w:u w:val="single"/>
          <w:rtl/>
        </w:rPr>
        <w:t xml:space="preserve"> </w:t>
      </w:r>
      <w:r w:rsidRPr="003F658E">
        <w:rPr>
          <w:rFonts w:hint="cs"/>
          <w:bCs/>
          <w:spacing w:val="6"/>
          <w:u w:val="single"/>
          <w:rtl/>
        </w:rPr>
        <w:t>חוק</w:t>
      </w:r>
      <w:r w:rsidRPr="003F658E">
        <w:rPr>
          <w:bCs/>
          <w:spacing w:val="6"/>
          <w:u w:val="single"/>
          <w:rtl/>
        </w:rPr>
        <w:t xml:space="preserve"> </w:t>
      </w:r>
      <w:r w:rsidRPr="003F658E">
        <w:rPr>
          <w:rFonts w:hint="cs"/>
          <w:bCs/>
          <w:spacing w:val="6"/>
          <w:u w:val="single"/>
          <w:rtl/>
        </w:rPr>
        <w:t>שכר</w:t>
      </w:r>
      <w:r w:rsidRPr="003F658E">
        <w:rPr>
          <w:bCs/>
          <w:spacing w:val="6"/>
          <w:u w:val="single"/>
          <w:rtl/>
        </w:rPr>
        <w:t xml:space="preserve"> </w:t>
      </w:r>
      <w:r w:rsidRPr="003F658E">
        <w:rPr>
          <w:rFonts w:hint="cs"/>
          <w:bCs/>
          <w:spacing w:val="6"/>
          <w:u w:val="single"/>
          <w:rtl/>
        </w:rPr>
        <w:t>מינימום</w:t>
      </w:r>
    </w:p>
    <w:p w14:paraId="652E6BA3" w14:textId="77777777" w:rsidR="00146135" w:rsidRPr="003F658E" w:rsidRDefault="00146135" w:rsidP="00B54161">
      <w:pPr>
        <w:rPr>
          <w:b/>
          <w:spacing w:val="6"/>
          <w:rtl/>
        </w:rPr>
      </w:pPr>
    </w:p>
    <w:p w14:paraId="40E44839" w14:textId="77777777" w:rsidR="00146135" w:rsidRPr="003F658E" w:rsidRDefault="00146135" w:rsidP="00B54161">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w:t>
      </w:r>
      <w:r w:rsidRPr="003F658E">
        <w:rPr>
          <w:b/>
          <w:spacing w:val="6"/>
          <w:rtl/>
        </w:rPr>
        <w:t>"</w:t>
      </w:r>
      <w:r w:rsidRPr="003F658E">
        <w:rPr>
          <w:rFonts w:hint="cs"/>
          <w:b/>
          <w:spacing w:val="6"/>
          <w:rtl/>
        </w:rPr>
        <w:t xml:space="preserve">מ </w:t>
      </w:r>
      <w:r w:rsidRPr="003F658E">
        <w:rPr>
          <w:b/>
          <w:spacing w:val="6"/>
          <w:rtl/>
        </w:rPr>
        <w:t>_</w:t>
      </w:r>
      <w:r w:rsidRPr="003F658E">
        <w:rPr>
          <w:rFonts w:hint="cs"/>
          <w:b/>
          <w:spacing w:val="6"/>
          <w:rtl/>
        </w:rPr>
        <w:t>_________</w:t>
      </w:r>
      <w:r w:rsidRPr="003F658E">
        <w:rPr>
          <w:b/>
          <w:spacing w:val="6"/>
          <w:rtl/>
        </w:rPr>
        <w:t xml:space="preserve">______________ </w:t>
      </w:r>
      <w:r w:rsidRPr="003F658E">
        <w:rPr>
          <w:rFonts w:hint="cs"/>
          <w:b/>
          <w:spacing w:val="6"/>
          <w:rtl/>
        </w:rPr>
        <w:t>ת</w:t>
      </w:r>
      <w:r w:rsidRPr="003F658E">
        <w:rPr>
          <w:b/>
          <w:spacing w:val="6"/>
          <w:rtl/>
        </w:rPr>
        <w:t>.</w:t>
      </w:r>
      <w:r w:rsidRPr="003F658E">
        <w:rPr>
          <w:rFonts w:hint="cs"/>
          <w:b/>
          <w:spacing w:val="6"/>
          <w:rtl/>
        </w:rPr>
        <w:t>ז</w:t>
      </w:r>
      <w:r w:rsidRPr="003F658E">
        <w:rPr>
          <w:b/>
          <w:spacing w:val="6"/>
          <w:rtl/>
        </w:rPr>
        <w:t xml:space="preserve">._________________ </w:t>
      </w:r>
      <w:r w:rsidRPr="003F658E">
        <w:rPr>
          <w:rFonts w:hint="cs"/>
          <w:b/>
          <w:spacing w:val="6"/>
          <w:rtl/>
        </w:rPr>
        <w:t>לאחר</w:t>
      </w:r>
      <w:r w:rsidRPr="003F658E">
        <w:rPr>
          <w:b/>
          <w:spacing w:val="6"/>
          <w:rtl/>
        </w:rPr>
        <w:t xml:space="preserve"> </w:t>
      </w:r>
      <w:r w:rsidRPr="003F658E">
        <w:rPr>
          <w:rFonts w:hint="cs"/>
          <w:b/>
          <w:spacing w:val="6"/>
          <w:rtl/>
        </w:rPr>
        <w:t>שהוזהרתי</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w:t>
      </w:r>
      <w:r w:rsidRPr="003F658E">
        <w:rPr>
          <w:b/>
          <w:spacing w:val="6"/>
          <w:rtl/>
        </w:rPr>
        <w:t xml:space="preserve"> </w:t>
      </w:r>
      <w:r w:rsidRPr="003F658E">
        <w:rPr>
          <w:rFonts w:hint="cs"/>
          <w:b/>
          <w:spacing w:val="6"/>
          <w:rtl/>
        </w:rPr>
        <w:t>להצהיר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כל</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אהיה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אעשה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מצהיר</w:t>
      </w:r>
      <w:r w:rsidRPr="003F658E">
        <w:rPr>
          <w:b/>
          <w:spacing w:val="6"/>
          <w:rtl/>
        </w:rPr>
        <w:t xml:space="preserve"> </w:t>
      </w:r>
      <w:r w:rsidRPr="003F658E">
        <w:rPr>
          <w:rFonts w:hint="cs"/>
          <w:b/>
          <w:spacing w:val="6"/>
          <w:rtl/>
        </w:rPr>
        <w:t>בזאת</w:t>
      </w:r>
      <w:r w:rsidRPr="003F658E">
        <w:rPr>
          <w:b/>
          <w:spacing w:val="6"/>
          <w:rtl/>
        </w:rPr>
        <w:t xml:space="preserve"> </w:t>
      </w:r>
      <w:r w:rsidRPr="003F658E">
        <w:rPr>
          <w:rFonts w:hint="cs"/>
          <w:b/>
          <w:spacing w:val="6"/>
          <w:rtl/>
        </w:rPr>
        <w:t>כדלהלן</w:t>
      </w:r>
      <w:r w:rsidRPr="003F658E">
        <w:rPr>
          <w:b/>
          <w:spacing w:val="6"/>
          <w:rtl/>
        </w:rPr>
        <w:t>:</w:t>
      </w:r>
    </w:p>
    <w:p w14:paraId="10B37DCA" w14:textId="77777777" w:rsidR="00146135" w:rsidRPr="003F658E" w:rsidRDefault="00146135" w:rsidP="00B54161">
      <w:pPr>
        <w:pStyle w:val="a7"/>
        <w:numPr>
          <w:ilvl w:val="0"/>
          <w:numId w:val="11"/>
        </w:numPr>
        <w:overflowPunct/>
        <w:autoSpaceDE/>
        <w:autoSpaceDN/>
        <w:adjustRightInd/>
        <w:contextualSpacing/>
        <w:textAlignment w:val="auto"/>
        <w:rPr>
          <w:rtl/>
        </w:rPr>
      </w:pPr>
      <w:r w:rsidRPr="003F658E">
        <w:rPr>
          <w:rFonts w:hint="cs"/>
          <w:rtl/>
        </w:rPr>
        <w:t>אני</w:t>
      </w:r>
      <w:r w:rsidRPr="003F658E">
        <w:rPr>
          <w:rtl/>
        </w:rPr>
        <w:t xml:space="preserve"> </w:t>
      </w:r>
      <w:r w:rsidRPr="003F658E">
        <w:rPr>
          <w:rFonts w:hint="cs"/>
          <w:rtl/>
        </w:rPr>
        <w:t>נציג</w:t>
      </w:r>
      <w:r w:rsidRPr="003F658E">
        <w:rPr>
          <w:rtl/>
        </w:rPr>
        <w:t xml:space="preserve">  _______</w:t>
      </w:r>
      <w:r w:rsidRPr="003F658E">
        <w:rPr>
          <w:rFonts w:hint="cs"/>
          <w:rtl/>
        </w:rPr>
        <w:t>_______</w:t>
      </w:r>
      <w:r w:rsidRPr="003F658E">
        <w:rPr>
          <w:rtl/>
        </w:rPr>
        <w:t>______ (</w:t>
      </w:r>
      <w:r w:rsidRPr="003F658E">
        <w:rPr>
          <w:rFonts w:hint="cs"/>
          <w:rtl/>
        </w:rPr>
        <w:t>להלן</w:t>
      </w:r>
      <w:r w:rsidRPr="003F658E">
        <w:rPr>
          <w:rtl/>
        </w:rPr>
        <w:t>: "</w:t>
      </w:r>
      <w:r w:rsidRPr="003F658E">
        <w:rPr>
          <w:rFonts w:hint="cs"/>
          <w:b/>
          <w:bCs/>
          <w:rtl/>
        </w:rPr>
        <w:t>המציע</w:t>
      </w:r>
      <w:r w:rsidRPr="003F658E">
        <w:rPr>
          <w:rtl/>
        </w:rPr>
        <w:t xml:space="preserve">") </w:t>
      </w:r>
      <w:r w:rsidRPr="003F658E">
        <w:rPr>
          <w:rFonts w:hint="cs"/>
          <w:rtl/>
        </w:rPr>
        <w:t>ומוסמך</w:t>
      </w:r>
      <w:r w:rsidRPr="003F658E">
        <w:rPr>
          <w:rtl/>
        </w:rPr>
        <w:t xml:space="preserve"> </w:t>
      </w:r>
      <w:r w:rsidRPr="003F658E">
        <w:rPr>
          <w:rFonts w:hint="cs"/>
          <w:rtl/>
        </w:rPr>
        <w:t>להצהיר</w:t>
      </w:r>
      <w:r w:rsidRPr="003F658E">
        <w:rPr>
          <w:rtl/>
        </w:rPr>
        <w:t xml:space="preserve"> </w:t>
      </w:r>
      <w:r w:rsidRPr="003F658E">
        <w:rPr>
          <w:rFonts w:hint="cs"/>
          <w:rtl/>
        </w:rPr>
        <w:t>מטעם</w:t>
      </w:r>
      <w:r w:rsidRPr="003F658E">
        <w:rPr>
          <w:rtl/>
        </w:rPr>
        <w:t xml:space="preserve"> </w:t>
      </w:r>
      <w:r w:rsidRPr="003F658E">
        <w:rPr>
          <w:rFonts w:hint="cs"/>
          <w:rtl/>
        </w:rPr>
        <w:t>המציע</w:t>
      </w:r>
      <w:r w:rsidRPr="003F658E">
        <w:rPr>
          <w:rtl/>
        </w:rPr>
        <w:t>.</w:t>
      </w:r>
    </w:p>
    <w:p w14:paraId="50ED6202" w14:textId="1DC3534B" w:rsidR="00146135" w:rsidRPr="003F658E" w:rsidRDefault="00146135" w:rsidP="002F7A88">
      <w:pPr>
        <w:pStyle w:val="a7"/>
        <w:numPr>
          <w:ilvl w:val="0"/>
          <w:numId w:val="11"/>
        </w:numPr>
        <w:overflowPunct/>
        <w:autoSpaceDE/>
        <w:autoSpaceDN/>
        <w:adjustRightInd/>
        <w:contextualSpacing/>
        <w:textAlignment w:val="auto"/>
        <w:rPr>
          <w:rtl/>
        </w:rPr>
      </w:pPr>
      <w:r w:rsidRPr="003F658E">
        <w:rPr>
          <w:rFonts w:hint="cs"/>
          <w:rtl/>
        </w:rPr>
        <w:t>תצהיר</w:t>
      </w:r>
      <w:r w:rsidRPr="003F658E">
        <w:rPr>
          <w:rtl/>
        </w:rPr>
        <w:t xml:space="preserve"> </w:t>
      </w:r>
      <w:r w:rsidRPr="003F658E">
        <w:rPr>
          <w:rFonts w:hint="cs"/>
          <w:rtl/>
        </w:rPr>
        <w:t>זה</w:t>
      </w:r>
      <w:r w:rsidRPr="003F658E">
        <w:rPr>
          <w:rtl/>
        </w:rPr>
        <w:t xml:space="preserve"> </w:t>
      </w:r>
      <w:r w:rsidRPr="003F658E">
        <w:rPr>
          <w:rFonts w:hint="cs"/>
          <w:rtl/>
        </w:rPr>
        <w:t>נעשה</w:t>
      </w:r>
      <w:r w:rsidRPr="003F658E">
        <w:rPr>
          <w:rtl/>
        </w:rPr>
        <w:t xml:space="preserve"> </w:t>
      </w:r>
      <w:r w:rsidRPr="003F658E">
        <w:rPr>
          <w:rFonts w:hint="cs"/>
          <w:rtl/>
        </w:rPr>
        <w:t>בהתאם</w:t>
      </w:r>
      <w:r w:rsidRPr="003F658E">
        <w:rPr>
          <w:rtl/>
        </w:rPr>
        <w:t xml:space="preserve"> </w:t>
      </w:r>
      <w:r w:rsidRPr="003F658E">
        <w:rPr>
          <w:rFonts w:hint="cs"/>
          <w:rtl/>
        </w:rPr>
        <w:t>לחוק</w:t>
      </w:r>
      <w:r w:rsidRPr="003F658E">
        <w:rPr>
          <w:rtl/>
        </w:rPr>
        <w:t xml:space="preserve"> </w:t>
      </w:r>
      <w:r w:rsidRPr="003F658E">
        <w:rPr>
          <w:rFonts w:hint="cs"/>
          <w:rtl/>
        </w:rPr>
        <w:t>עסקאות</w:t>
      </w:r>
      <w:r w:rsidRPr="003F658E">
        <w:rPr>
          <w:rtl/>
        </w:rPr>
        <w:t xml:space="preserve"> </w:t>
      </w:r>
      <w:r w:rsidRPr="003F658E">
        <w:rPr>
          <w:rFonts w:hint="cs"/>
          <w:rtl/>
        </w:rPr>
        <w:t>גופים</w:t>
      </w:r>
      <w:r w:rsidRPr="003F658E">
        <w:rPr>
          <w:rtl/>
        </w:rPr>
        <w:t xml:space="preserve"> </w:t>
      </w:r>
      <w:r w:rsidRPr="003F658E">
        <w:rPr>
          <w:rFonts w:hint="cs"/>
          <w:rtl/>
        </w:rPr>
        <w:t>ציבוריים</w:t>
      </w:r>
      <w:r w:rsidRPr="003F658E">
        <w:rPr>
          <w:rtl/>
        </w:rPr>
        <w:t xml:space="preserve">, </w:t>
      </w:r>
      <w:r w:rsidRPr="003F658E">
        <w:rPr>
          <w:rFonts w:hint="cs"/>
          <w:rtl/>
        </w:rPr>
        <w:t>התשל</w:t>
      </w:r>
      <w:r w:rsidRPr="003F658E">
        <w:rPr>
          <w:rtl/>
        </w:rPr>
        <w:t>"</w:t>
      </w:r>
      <w:r w:rsidRPr="003F658E">
        <w:rPr>
          <w:rFonts w:hint="cs"/>
          <w:rtl/>
        </w:rPr>
        <w:t>ו</w:t>
      </w:r>
      <w:r w:rsidRPr="003F658E">
        <w:rPr>
          <w:rtl/>
        </w:rPr>
        <w:t xml:space="preserve">- 1976 </w:t>
      </w:r>
      <w:r w:rsidRPr="003F658E">
        <w:rPr>
          <w:rFonts w:hint="cs"/>
          <w:rtl/>
        </w:rPr>
        <w:t>וההגדרות</w:t>
      </w:r>
      <w:r w:rsidRPr="003F658E">
        <w:rPr>
          <w:rtl/>
        </w:rPr>
        <w:t xml:space="preserve"> </w:t>
      </w:r>
      <w:r w:rsidRPr="003F658E">
        <w:rPr>
          <w:rFonts w:hint="cs"/>
          <w:rtl/>
        </w:rPr>
        <w:t>המצויות</w:t>
      </w:r>
      <w:r w:rsidRPr="003F658E">
        <w:rPr>
          <w:rtl/>
        </w:rPr>
        <w:t xml:space="preserve"> </w:t>
      </w:r>
      <w:r w:rsidRPr="003F658E">
        <w:rPr>
          <w:rFonts w:hint="cs"/>
          <w:rtl/>
        </w:rPr>
        <w:t>בו</w:t>
      </w:r>
      <w:r w:rsidRPr="003F658E">
        <w:rPr>
          <w:rtl/>
        </w:rPr>
        <w:t xml:space="preserve"> </w:t>
      </w:r>
      <w:r w:rsidRPr="003F658E">
        <w:rPr>
          <w:rFonts w:hint="cs"/>
          <w:rtl/>
        </w:rPr>
        <w:t>ובתמיכה</w:t>
      </w:r>
      <w:r w:rsidRPr="003F658E">
        <w:rPr>
          <w:rtl/>
        </w:rPr>
        <w:t xml:space="preserve"> </w:t>
      </w:r>
      <w:r w:rsidRPr="004F79BF">
        <w:rPr>
          <w:rFonts w:hint="eastAsia"/>
          <w:rtl/>
        </w:rPr>
        <w:t>ל</w:t>
      </w:r>
      <w:r w:rsidRPr="002F7A88">
        <w:rPr>
          <w:rFonts w:hint="eastAsia"/>
          <w:b/>
          <w:bCs/>
          <w:rtl/>
        </w:rPr>
        <w:t>מכרז</w:t>
      </w:r>
      <w:r w:rsidRPr="00462243">
        <w:rPr>
          <w:rtl/>
        </w:rPr>
        <w:t xml:space="preserve"> </w:t>
      </w:r>
      <w:r w:rsidR="002F7A88" w:rsidRPr="00FF329A">
        <w:rPr>
          <w:b/>
          <w:bCs/>
          <w:rtl/>
          <w:lang w:eastAsia="en-US"/>
        </w:rPr>
        <w:t xml:space="preserve">מס' </w:t>
      </w:r>
      <w:r w:rsidR="002F7A88">
        <w:rPr>
          <w:rFonts w:hint="cs"/>
          <w:b/>
          <w:bCs/>
          <w:rtl/>
          <w:lang w:eastAsia="en-US"/>
        </w:rPr>
        <w:t>14/2016</w:t>
      </w:r>
      <w:r w:rsidR="009C5E1B" w:rsidRPr="00615DEB">
        <w:rPr>
          <w:b/>
          <w:bCs/>
          <w:rtl/>
        </w:rPr>
        <w:t xml:space="preserve"> </w:t>
      </w:r>
      <w:r w:rsidR="00203478" w:rsidRPr="00AF46AC">
        <w:rPr>
          <w:rFonts w:hint="cs"/>
          <w:b/>
          <w:bCs/>
          <w:rtl/>
        </w:rPr>
        <w:t>לניהול</w:t>
      </w:r>
      <w:r w:rsidR="00203478" w:rsidRPr="00AF46AC">
        <w:rPr>
          <w:b/>
          <w:bCs/>
          <w:rtl/>
        </w:rPr>
        <w:t xml:space="preserve"> </w:t>
      </w:r>
      <w:r w:rsidR="00203478" w:rsidRPr="00AF46AC">
        <w:rPr>
          <w:rFonts w:hint="cs"/>
          <w:b/>
          <w:bCs/>
          <w:rtl/>
        </w:rPr>
        <w:t>פרויקטים</w:t>
      </w:r>
      <w:r w:rsidR="00FF68AC">
        <w:rPr>
          <w:rFonts w:hint="cs"/>
          <w:b/>
          <w:bCs/>
          <w:rtl/>
        </w:rPr>
        <w:t xml:space="preserve"> </w:t>
      </w:r>
      <w:r w:rsidR="00203478" w:rsidRPr="00AF46AC">
        <w:rPr>
          <w:rFonts w:hint="cs"/>
          <w:b/>
          <w:bCs/>
          <w:rtl/>
        </w:rPr>
        <w:t>ובקרה</w:t>
      </w:r>
      <w:r w:rsidR="00203478" w:rsidRPr="00AF46AC">
        <w:rPr>
          <w:b/>
          <w:bCs/>
          <w:rtl/>
        </w:rPr>
        <w:t xml:space="preserve"> </w:t>
      </w:r>
      <w:r w:rsidR="00203478" w:rsidRPr="00AF46AC">
        <w:rPr>
          <w:rFonts w:hint="cs"/>
          <w:b/>
          <w:bCs/>
          <w:rtl/>
        </w:rPr>
        <w:t>בתחום</w:t>
      </w:r>
      <w:r w:rsidR="00203478" w:rsidRPr="00AF46AC">
        <w:rPr>
          <w:b/>
          <w:bCs/>
          <w:rtl/>
        </w:rPr>
        <w:t xml:space="preserve"> </w:t>
      </w:r>
      <w:r w:rsidR="00203478" w:rsidRPr="00AF46AC">
        <w:rPr>
          <w:rFonts w:hint="cs"/>
          <w:b/>
          <w:bCs/>
          <w:rtl/>
        </w:rPr>
        <w:t>הצלילה</w:t>
      </w:r>
      <w:r w:rsidR="00203478" w:rsidRPr="00AF46AC">
        <w:rPr>
          <w:b/>
          <w:bCs/>
          <w:rtl/>
        </w:rPr>
        <w:t xml:space="preserve"> </w:t>
      </w:r>
      <w:r w:rsidR="00203478" w:rsidRPr="00AF46AC">
        <w:rPr>
          <w:rFonts w:hint="cs"/>
          <w:b/>
          <w:bCs/>
          <w:rtl/>
        </w:rPr>
        <w:t>הספורטיבית</w:t>
      </w:r>
      <w:r w:rsidRPr="003F658E">
        <w:rPr>
          <w:rFonts w:hint="cs"/>
          <w:sz w:val="22"/>
          <w:rtl/>
          <w:lang w:eastAsia="en-US"/>
        </w:rPr>
        <w:t xml:space="preserve">, </w:t>
      </w:r>
      <w:r w:rsidRPr="003F658E">
        <w:rPr>
          <w:rFonts w:hint="cs"/>
          <w:rtl/>
        </w:rPr>
        <w:t>עבור</w:t>
      </w:r>
      <w:r w:rsidRPr="003F658E">
        <w:rPr>
          <w:rtl/>
        </w:rPr>
        <w:t xml:space="preserve"> </w:t>
      </w:r>
      <w:r w:rsidRPr="003F658E">
        <w:rPr>
          <w:rFonts w:hint="cs"/>
          <w:rtl/>
        </w:rPr>
        <w:t>משרד</w:t>
      </w:r>
      <w:r w:rsidRPr="003F658E">
        <w:rPr>
          <w:rtl/>
        </w:rPr>
        <w:t xml:space="preserve"> </w:t>
      </w:r>
      <w:r w:rsidRPr="003F658E">
        <w:rPr>
          <w:rFonts w:hint="cs"/>
          <w:rtl/>
        </w:rPr>
        <w:t>התרבות והספורט</w:t>
      </w:r>
      <w:r w:rsidRPr="003F658E">
        <w:rPr>
          <w:rtl/>
        </w:rPr>
        <w:t>.</w:t>
      </w:r>
    </w:p>
    <w:p w14:paraId="3DD5C656" w14:textId="77777777" w:rsidR="00146135" w:rsidRPr="003F658E" w:rsidRDefault="00146135" w:rsidP="00B54161">
      <w:pPr>
        <w:pStyle w:val="a7"/>
        <w:numPr>
          <w:ilvl w:val="0"/>
          <w:numId w:val="11"/>
        </w:numPr>
        <w:overflowPunct/>
        <w:autoSpaceDE/>
        <w:autoSpaceDN/>
        <w:adjustRightInd/>
        <w:contextualSpacing/>
        <w:textAlignment w:val="auto"/>
        <w:rPr>
          <w:rtl/>
        </w:rPr>
      </w:pPr>
      <w:r w:rsidRPr="003F658E">
        <w:rPr>
          <w:rFonts w:hint="cs"/>
          <w:rtl/>
        </w:rPr>
        <w:t>עד</w:t>
      </w:r>
      <w:r w:rsidRPr="003F658E">
        <w:rPr>
          <w:rtl/>
        </w:rPr>
        <w:t xml:space="preserve"> </w:t>
      </w:r>
      <w:r w:rsidRPr="003F658E">
        <w:rPr>
          <w:rFonts w:hint="cs"/>
          <w:rtl/>
        </w:rPr>
        <w:t>מועד</w:t>
      </w:r>
      <w:r w:rsidRPr="003F658E">
        <w:rPr>
          <w:rtl/>
        </w:rPr>
        <w:t xml:space="preserve"> </w:t>
      </w:r>
      <w:r w:rsidRPr="003F658E">
        <w:rPr>
          <w:rFonts w:hint="cs"/>
          <w:rtl/>
        </w:rPr>
        <w:t>מתן</w:t>
      </w:r>
      <w:r w:rsidRPr="003F658E">
        <w:rPr>
          <w:rtl/>
        </w:rPr>
        <w:t xml:space="preserve"> </w:t>
      </w:r>
      <w:r w:rsidRPr="003F658E">
        <w:rPr>
          <w:rFonts w:hint="cs"/>
          <w:rtl/>
        </w:rPr>
        <w:t>תצהירי</w:t>
      </w:r>
      <w:r w:rsidRPr="003F658E">
        <w:rPr>
          <w:rtl/>
        </w:rPr>
        <w:t xml:space="preserve"> </w:t>
      </w:r>
      <w:r w:rsidRPr="003F658E">
        <w:rPr>
          <w:rFonts w:hint="cs"/>
          <w:rtl/>
        </w:rPr>
        <w:t>זה</w:t>
      </w:r>
      <w:r w:rsidRPr="003F658E">
        <w:rPr>
          <w:rtl/>
        </w:rPr>
        <w:t xml:space="preserve">, </w:t>
      </w:r>
      <w:r w:rsidRPr="003F658E">
        <w:rPr>
          <w:rFonts w:hint="cs"/>
          <w:rtl/>
        </w:rPr>
        <w:t>לא</w:t>
      </w:r>
      <w:r w:rsidRPr="003F658E">
        <w:rPr>
          <w:rtl/>
        </w:rPr>
        <w:t xml:space="preserve"> </w:t>
      </w:r>
      <w:r w:rsidRPr="003F658E">
        <w:rPr>
          <w:rFonts w:hint="cs"/>
          <w:rtl/>
        </w:rPr>
        <w:t>הורשע</w:t>
      </w:r>
      <w:r w:rsidRPr="003F658E">
        <w:rPr>
          <w:rtl/>
        </w:rPr>
        <w:t xml:space="preserve"> </w:t>
      </w:r>
      <w:r w:rsidRPr="003F658E">
        <w:rPr>
          <w:rFonts w:hint="cs"/>
          <w:rtl/>
        </w:rPr>
        <w:t>המציע</w:t>
      </w:r>
      <w:r w:rsidRPr="003F658E">
        <w:rPr>
          <w:rtl/>
        </w:rPr>
        <w:t xml:space="preserve"> </w:t>
      </w:r>
      <w:r w:rsidRPr="003F658E">
        <w:rPr>
          <w:rFonts w:hint="cs"/>
          <w:rtl/>
        </w:rPr>
        <w:t>ובעל</w:t>
      </w:r>
      <w:r w:rsidRPr="003F658E">
        <w:rPr>
          <w:rtl/>
        </w:rPr>
        <w:t xml:space="preserve"> </w:t>
      </w:r>
      <w:r w:rsidRPr="003F658E">
        <w:rPr>
          <w:rFonts w:hint="cs"/>
          <w:rtl/>
        </w:rPr>
        <w:t>זיקה</w:t>
      </w:r>
      <w:r w:rsidRPr="003F658E">
        <w:rPr>
          <w:rtl/>
        </w:rPr>
        <w:t xml:space="preserve"> </w:t>
      </w:r>
      <w:r w:rsidRPr="003F658E">
        <w:rPr>
          <w:rFonts w:hint="cs"/>
          <w:rtl/>
        </w:rPr>
        <w:t>אליו</w:t>
      </w:r>
      <w:r w:rsidRPr="003F658E">
        <w:rPr>
          <w:rtl/>
        </w:rPr>
        <w:t xml:space="preserve"> </w:t>
      </w:r>
      <w:r w:rsidRPr="003F658E">
        <w:rPr>
          <w:rFonts w:hint="cs"/>
          <w:rtl/>
        </w:rPr>
        <w:t>ביותר</w:t>
      </w:r>
      <w:r w:rsidRPr="003F658E">
        <w:rPr>
          <w:rtl/>
        </w:rPr>
        <w:t xml:space="preserve"> </w:t>
      </w:r>
      <w:r w:rsidRPr="003F658E">
        <w:rPr>
          <w:rFonts w:hint="cs"/>
          <w:rtl/>
        </w:rPr>
        <w:t>משתי</w:t>
      </w:r>
      <w:r w:rsidRPr="003F658E">
        <w:rPr>
          <w:rtl/>
        </w:rPr>
        <w:t xml:space="preserve"> </w:t>
      </w:r>
      <w:r w:rsidRPr="003F658E">
        <w:rPr>
          <w:rFonts w:hint="cs"/>
          <w:rtl/>
        </w:rPr>
        <w:t>עבירות</w:t>
      </w:r>
      <w:r w:rsidRPr="003F658E">
        <w:rPr>
          <w:rtl/>
        </w:rPr>
        <w:t xml:space="preserve">, </w:t>
      </w:r>
      <w:r w:rsidRPr="003F658E">
        <w:rPr>
          <w:rFonts w:hint="cs"/>
          <w:rtl/>
        </w:rPr>
        <w:t>ואם</w:t>
      </w:r>
      <w:r w:rsidRPr="003F658E">
        <w:rPr>
          <w:rtl/>
        </w:rPr>
        <w:t xml:space="preserve"> </w:t>
      </w:r>
      <w:r w:rsidRPr="003F658E">
        <w:rPr>
          <w:rFonts w:hint="cs"/>
          <w:rtl/>
        </w:rPr>
        <w:t>הורשעו</w:t>
      </w:r>
      <w:r w:rsidRPr="003F658E">
        <w:rPr>
          <w:rtl/>
        </w:rPr>
        <w:t xml:space="preserve"> </w:t>
      </w:r>
      <w:r w:rsidRPr="003F658E">
        <w:rPr>
          <w:rFonts w:hint="cs"/>
          <w:rtl/>
        </w:rPr>
        <w:t>ביותר</w:t>
      </w:r>
      <w:r w:rsidRPr="003F658E">
        <w:rPr>
          <w:rtl/>
        </w:rPr>
        <w:t xml:space="preserve"> </w:t>
      </w:r>
      <w:r w:rsidRPr="003F658E">
        <w:rPr>
          <w:rFonts w:hint="cs"/>
          <w:rtl/>
        </w:rPr>
        <w:t>משתי</w:t>
      </w:r>
      <w:r w:rsidRPr="003F658E">
        <w:rPr>
          <w:rtl/>
        </w:rPr>
        <w:t xml:space="preserve"> </w:t>
      </w:r>
      <w:r w:rsidRPr="003F658E">
        <w:rPr>
          <w:rFonts w:hint="cs"/>
          <w:rtl/>
        </w:rPr>
        <w:t>עבירות</w:t>
      </w:r>
      <w:r w:rsidRPr="003F658E">
        <w:rPr>
          <w:rtl/>
        </w:rPr>
        <w:t xml:space="preserve">- </w:t>
      </w:r>
      <w:r w:rsidRPr="003F658E">
        <w:rPr>
          <w:rFonts w:hint="cs"/>
          <w:rtl/>
        </w:rPr>
        <w:t>הרי</w:t>
      </w:r>
      <w:r w:rsidRPr="003F658E">
        <w:rPr>
          <w:rtl/>
        </w:rPr>
        <w:t xml:space="preserve"> </w:t>
      </w:r>
      <w:r w:rsidRPr="003F658E">
        <w:rPr>
          <w:rFonts w:hint="cs"/>
          <w:rtl/>
        </w:rPr>
        <w:t>שעד</w:t>
      </w:r>
      <w:r w:rsidRPr="003F658E">
        <w:rPr>
          <w:rtl/>
        </w:rPr>
        <w:t xml:space="preserve"> </w:t>
      </w:r>
      <w:r w:rsidRPr="003F658E">
        <w:rPr>
          <w:rFonts w:hint="cs"/>
          <w:rtl/>
        </w:rPr>
        <w:t>למועד</w:t>
      </w:r>
      <w:r w:rsidRPr="003F658E">
        <w:rPr>
          <w:rtl/>
        </w:rPr>
        <w:t xml:space="preserve"> </w:t>
      </w:r>
      <w:r w:rsidRPr="003F658E">
        <w:rPr>
          <w:rFonts w:hint="cs"/>
          <w:rtl/>
        </w:rPr>
        <w:t>האחרון</w:t>
      </w:r>
      <w:r w:rsidRPr="003F658E">
        <w:rPr>
          <w:rtl/>
        </w:rPr>
        <w:t xml:space="preserve"> </w:t>
      </w:r>
      <w:r w:rsidRPr="003F658E">
        <w:rPr>
          <w:rFonts w:hint="cs"/>
          <w:rtl/>
        </w:rPr>
        <w:t>להגשת</w:t>
      </w:r>
      <w:r w:rsidRPr="003F658E">
        <w:rPr>
          <w:rtl/>
        </w:rPr>
        <w:t xml:space="preserve"> </w:t>
      </w:r>
      <w:r w:rsidRPr="003F658E">
        <w:rPr>
          <w:rFonts w:hint="cs"/>
          <w:rtl/>
        </w:rPr>
        <w:t>ההצעות</w:t>
      </w:r>
      <w:r w:rsidRPr="003F658E">
        <w:rPr>
          <w:rtl/>
        </w:rPr>
        <w:t xml:space="preserve"> </w:t>
      </w:r>
      <w:r w:rsidRPr="003F658E">
        <w:rPr>
          <w:rFonts w:hint="cs"/>
          <w:rtl/>
        </w:rPr>
        <w:t>במכרז</w:t>
      </w:r>
      <w:r w:rsidRPr="003F658E">
        <w:rPr>
          <w:rtl/>
        </w:rPr>
        <w:t xml:space="preserve">, </w:t>
      </w:r>
      <w:r w:rsidRPr="003F658E">
        <w:rPr>
          <w:rFonts w:hint="cs"/>
          <w:rtl/>
        </w:rPr>
        <w:t>חלפה</w:t>
      </w:r>
      <w:r w:rsidRPr="003F658E">
        <w:rPr>
          <w:rtl/>
        </w:rPr>
        <w:t xml:space="preserve">/ </w:t>
      </w:r>
      <w:r w:rsidRPr="003F658E">
        <w:rPr>
          <w:rFonts w:hint="cs"/>
          <w:rtl/>
        </w:rPr>
        <w:t>תחלוף</w:t>
      </w:r>
      <w:r w:rsidRPr="003F658E">
        <w:rPr>
          <w:rtl/>
        </w:rPr>
        <w:t xml:space="preserve"> </w:t>
      </w:r>
      <w:r w:rsidRPr="003F658E">
        <w:rPr>
          <w:rFonts w:hint="cs"/>
          <w:rtl/>
        </w:rPr>
        <w:t>שנה</w:t>
      </w:r>
      <w:r w:rsidRPr="003F658E">
        <w:rPr>
          <w:rtl/>
        </w:rPr>
        <w:t xml:space="preserve"> </w:t>
      </w:r>
      <w:r w:rsidRPr="003F658E">
        <w:rPr>
          <w:rFonts w:hint="cs"/>
          <w:rtl/>
        </w:rPr>
        <w:t>אחת</w:t>
      </w:r>
      <w:r w:rsidRPr="003F658E">
        <w:rPr>
          <w:rtl/>
        </w:rPr>
        <w:t xml:space="preserve"> </w:t>
      </w:r>
      <w:r w:rsidRPr="003F658E">
        <w:rPr>
          <w:rFonts w:hint="cs"/>
          <w:rtl/>
        </w:rPr>
        <w:t>לפחות</w:t>
      </w:r>
      <w:r w:rsidRPr="003F658E">
        <w:rPr>
          <w:rtl/>
        </w:rPr>
        <w:t xml:space="preserve"> </w:t>
      </w:r>
      <w:r w:rsidRPr="003F658E">
        <w:rPr>
          <w:rFonts w:hint="cs"/>
          <w:rtl/>
        </w:rPr>
        <w:t>ממועד</w:t>
      </w:r>
      <w:r w:rsidRPr="003F658E">
        <w:rPr>
          <w:rtl/>
        </w:rPr>
        <w:t xml:space="preserve"> </w:t>
      </w:r>
      <w:r w:rsidRPr="003F658E">
        <w:rPr>
          <w:rFonts w:hint="cs"/>
          <w:rtl/>
        </w:rPr>
        <w:t>ההרשעה</w:t>
      </w:r>
      <w:r w:rsidRPr="003F658E">
        <w:rPr>
          <w:rtl/>
        </w:rPr>
        <w:t xml:space="preserve"> </w:t>
      </w:r>
      <w:r w:rsidRPr="003F658E">
        <w:rPr>
          <w:rFonts w:hint="cs"/>
          <w:rtl/>
        </w:rPr>
        <w:t>האחרונה</w:t>
      </w:r>
      <w:r w:rsidRPr="003F658E">
        <w:rPr>
          <w:rtl/>
        </w:rPr>
        <w:t>.</w:t>
      </w:r>
    </w:p>
    <w:p w14:paraId="4D26A264" w14:textId="77777777" w:rsidR="00146135" w:rsidRPr="003F658E" w:rsidRDefault="00146135" w:rsidP="00B54161">
      <w:pPr>
        <w:pStyle w:val="a7"/>
        <w:numPr>
          <w:ilvl w:val="0"/>
          <w:numId w:val="11"/>
        </w:numPr>
        <w:overflowPunct/>
        <w:autoSpaceDE/>
        <w:autoSpaceDN/>
        <w:adjustRightInd/>
        <w:contextualSpacing/>
        <w:textAlignment w:val="auto"/>
        <w:rPr>
          <w:rtl/>
        </w:rPr>
      </w:pPr>
      <w:r w:rsidRPr="003F658E">
        <w:rPr>
          <w:rFonts w:hint="cs"/>
          <w:rtl/>
        </w:rPr>
        <w:t>במידה</w:t>
      </w:r>
      <w:r w:rsidRPr="003F658E">
        <w:rPr>
          <w:rtl/>
        </w:rPr>
        <w:t xml:space="preserve"> </w:t>
      </w:r>
      <w:r w:rsidRPr="003F658E">
        <w:rPr>
          <w:rFonts w:hint="cs"/>
          <w:rtl/>
        </w:rPr>
        <w:t>ויהיה</w:t>
      </w:r>
      <w:r w:rsidRPr="003F658E">
        <w:rPr>
          <w:rtl/>
        </w:rPr>
        <w:t xml:space="preserve"> </w:t>
      </w:r>
      <w:r w:rsidRPr="003F658E">
        <w:rPr>
          <w:rFonts w:hint="cs"/>
          <w:rtl/>
        </w:rPr>
        <w:t>שינוי</w:t>
      </w:r>
      <w:r w:rsidRPr="003F658E">
        <w:rPr>
          <w:rtl/>
        </w:rPr>
        <w:t xml:space="preserve"> </w:t>
      </w:r>
      <w:r w:rsidRPr="003F658E">
        <w:rPr>
          <w:rFonts w:hint="cs"/>
          <w:rtl/>
        </w:rPr>
        <w:t>בעובדות</w:t>
      </w:r>
      <w:r w:rsidRPr="003F658E">
        <w:rPr>
          <w:rtl/>
        </w:rPr>
        <w:t xml:space="preserve"> </w:t>
      </w:r>
      <w:r w:rsidRPr="003F658E">
        <w:rPr>
          <w:rFonts w:hint="cs"/>
          <w:rtl/>
        </w:rPr>
        <w:t>העומדות</w:t>
      </w:r>
      <w:r w:rsidRPr="003F658E">
        <w:rPr>
          <w:rtl/>
        </w:rPr>
        <w:t xml:space="preserve"> </w:t>
      </w:r>
      <w:r w:rsidRPr="003F658E">
        <w:rPr>
          <w:rFonts w:hint="cs"/>
          <w:rtl/>
        </w:rPr>
        <w:t>בבסיס</w:t>
      </w:r>
      <w:r w:rsidRPr="003F658E">
        <w:rPr>
          <w:rtl/>
        </w:rPr>
        <w:t xml:space="preserve"> </w:t>
      </w:r>
      <w:r w:rsidRPr="003F658E">
        <w:rPr>
          <w:rFonts w:hint="cs"/>
          <w:rtl/>
        </w:rPr>
        <w:t>תצהיר</w:t>
      </w:r>
      <w:r w:rsidRPr="003F658E">
        <w:rPr>
          <w:rtl/>
        </w:rPr>
        <w:t xml:space="preserve"> </w:t>
      </w:r>
      <w:r w:rsidRPr="003F658E">
        <w:rPr>
          <w:rFonts w:hint="cs"/>
          <w:rtl/>
        </w:rPr>
        <w:t>זה</w:t>
      </w:r>
      <w:r w:rsidRPr="003F658E">
        <w:rPr>
          <w:rtl/>
        </w:rPr>
        <w:t xml:space="preserve"> </w:t>
      </w:r>
      <w:r w:rsidRPr="003F658E">
        <w:rPr>
          <w:rFonts w:hint="cs"/>
          <w:rtl/>
        </w:rPr>
        <w:t>עד</w:t>
      </w:r>
      <w:r w:rsidRPr="003F658E">
        <w:rPr>
          <w:rtl/>
        </w:rPr>
        <w:t xml:space="preserve"> </w:t>
      </w:r>
      <w:r w:rsidRPr="003F658E">
        <w:rPr>
          <w:rFonts w:hint="cs"/>
          <w:rtl/>
        </w:rPr>
        <w:t>למועד</w:t>
      </w:r>
      <w:r w:rsidRPr="003F658E">
        <w:rPr>
          <w:rtl/>
        </w:rPr>
        <w:t xml:space="preserve"> </w:t>
      </w:r>
      <w:r w:rsidRPr="003F658E">
        <w:rPr>
          <w:rFonts w:hint="cs"/>
          <w:rtl/>
        </w:rPr>
        <w:t>האחרון</w:t>
      </w:r>
      <w:r w:rsidRPr="003F658E">
        <w:rPr>
          <w:rtl/>
        </w:rPr>
        <w:t xml:space="preserve"> </w:t>
      </w:r>
      <w:r w:rsidRPr="003F658E">
        <w:rPr>
          <w:rFonts w:hint="cs"/>
          <w:rtl/>
        </w:rPr>
        <w:t>להגשת</w:t>
      </w:r>
      <w:r w:rsidRPr="003F658E">
        <w:rPr>
          <w:rtl/>
        </w:rPr>
        <w:t xml:space="preserve"> </w:t>
      </w:r>
      <w:r w:rsidRPr="003F658E">
        <w:rPr>
          <w:rFonts w:hint="cs"/>
          <w:rtl/>
        </w:rPr>
        <w:t>ההצעות</w:t>
      </w:r>
      <w:r w:rsidRPr="003F658E">
        <w:rPr>
          <w:rtl/>
        </w:rPr>
        <w:t xml:space="preserve"> </w:t>
      </w:r>
      <w:r w:rsidRPr="003F658E">
        <w:rPr>
          <w:rFonts w:hint="cs"/>
          <w:rtl/>
        </w:rPr>
        <w:t>במכרז</w:t>
      </w:r>
      <w:r w:rsidRPr="003F658E">
        <w:rPr>
          <w:rtl/>
        </w:rPr>
        <w:t xml:space="preserve">, </w:t>
      </w:r>
      <w:r w:rsidRPr="003F658E">
        <w:rPr>
          <w:rFonts w:hint="cs"/>
          <w:rtl/>
        </w:rPr>
        <w:t>אעביר</w:t>
      </w:r>
      <w:r w:rsidRPr="003F658E">
        <w:rPr>
          <w:rtl/>
        </w:rPr>
        <w:t xml:space="preserve"> </w:t>
      </w:r>
      <w:r w:rsidRPr="003F658E">
        <w:rPr>
          <w:rFonts w:hint="cs"/>
          <w:rtl/>
        </w:rPr>
        <w:t>את</w:t>
      </w:r>
      <w:r w:rsidRPr="003F658E">
        <w:rPr>
          <w:rtl/>
        </w:rPr>
        <w:t xml:space="preserve"> </w:t>
      </w:r>
      <w:r w:rsidRPr="003F658E">
        <w:rPr>
          <w:rFonts w:hint="cs"/>
          <w:rtl/>
        </w:rPr>
        <w:t>המידע</w:t>
      </w:r>
      <w:r w:rsidRPr="003F658E">
        <w:rPr>
          <w:rtl/>
        </w:rPr>
        <w:t xml:space="preserve"> </w:t>
      </w:r>
      <w:r w:rsidRPr="003F658E">
        <w:rPr>
          <w:rFonts w:hint="cs"/>
          <w:rtl/>
        </w:rPr>
        <w:t>לאלתר</w:t>
      </w:r>
      <w:r w:rsidRPr="003F658E">
        <w:rPr>
          <w:rtl/>
        </w:rPr>
        <w:t xml:space="preserve"> </w:t>
      </w:r>
      <w:r w:rsidRPr="003F658E">
        <w:rPr>
          <w:rFonts w:hint="cs"/>
          <w:rtl/>
        </w:rPr>
        <w:t>לגופים</w:t>
      </w:r>
      <w:r w:rsidRPr="003F658E">
        <w:rPr>
          <w:rtl/>
        </w:rPr>
        <w:t xml:space="preserve"> </w:t>
      </w:r>
      <w:r w:rsidRPr="003F658E">
        <w:rPr>
          <w:rFonts w:hint="cs"/>
          <w:rtl/>
        </w:rPr>
        <w:t>המוסמכים</w:t>
      </w:r>
      <w:r w:rsidRPr="003F658E">
        <w:rPr>
          <w:rtl/>
        </w:rPr>
        <w:t xml:space="preserve"> </w:t>
      </w:r>
      <w:r w:rsidRPr="003F658E">
        <w:rPr>
          <w:rFonts w:hint="cs"/>
          <w:rtl/>
        </w:rPr>
        <w:t>במשרד</w:t>
      </w:r>
      <w:r w:rsidRPr="003F658E">
        <w:rPr>
          <w:rtl/>
        </w:rPr>
        <w:t xml:space="preserve"> </w:t>
      </w:r>
      <w:r w:rsidRPr="003F658E">
        <w:rPr>
          <w:rFonts w:hint="cs"/>
          <w:rtl/>
        </w:rPr>
        <w:t>התרבות והספורט</w:t>
      </w:r>
      <w:r w:rsidRPr="003F658E">
        <w:rPr>
          <w:rtl/>
        </w:rPr>
        <w:t>.</w:t>
      </w:r>
    </w:p>
    <w:p w14:paraId="5E30A54D" w14:textId="77777777" w:rsidR="00146135" w:rsidRPr="003F658E" w:rsidRDefault="00146135" w:rsidP="00B54161">
      <w:pPr>
        <w:rPr>
          <w:b/>
          <w:spacing w:val="6"/>
          <w:rtl/>
        </w:rPr>
      </w:pPr>
    </w:p>
    <w:tbl>
      <w:tblPr>
        <w:bidiVisual/>
        <w:tblW w:w="0" w:type="auto"/>
        <w:jc w:val="center"/>
        <w:tblLook w:val="01E0" w:firstRow="1" w:lastRow="1" w:firstColumn="1" w:lastColumn="1" w:noHBand="0" w:noVBand="0"/>
      </w:tblPr>
      <w:tblGrid>
        <w:gridCol w:w="2268"/>
        <w:gridCol w:w="1560"/>
        <w:gridCol w:w="2268"/>
      </w:tblGrid>
      <w:tr w:rsidR="00146135" w:rsidRPr="003F658E" w14:paraId="7EBB724C" w14:textId="77777777" w:rsidTr="00044FDD">
        <w:trPr>
          <w:jc w:val="center"/>
        </w:trPr>
        <w:tc>
          <w:tcPr>
            <w:tcW w:w="2268" w:type="dxa"/>
            <w:tcBorders>
              <w:bottom w:val="single" w:sz="12" w:space="0" w:color="auto"/>
            </w:tcBorders>
          </w:tcPr>
          <w:p w14:paraId="0B42660C" w14:textId="77777777" w:rsidR="00146135" w:rsidRPr="003F658E" w:rsidRDefault="00146135" w:rsidP="00B54161">
            <w:pPr>
              <w:jc w:val="center"/>
              <w:rPr>
                <w:rtl/>
                <w:lang w:val="fr-FR"/>
              </w:rPr>
            </w:pPr>
          </w:p>
        </w:tc>
        <w:tc>
          <w:tcPr>
            <w:tcW w:w="1560" w:type="dxa"/>
          </w:tcPr>
          <w:p w14:paraId="0D51A37E" w14:textId="77777777" w:rsidR="00146135" w:rsidRPr="003F658E" w:rsidRDefault="00146135" w:rsidP="00B54161">
            <w:pPr>
              <w:rPr>
                <w:rtl/>
                <w:lang w:val="fr-FR"/>
              </w:rPr>
            </w:pPr>
          </w:p>
        </w:tc>
        <w:tc>
          <w:tcPr>
            <w:tcW w:w="2268" w:type="dxa"/>
            <w:tcBorders>
              <w:bottom w:val="single" w:sz="12" w:space="0" w:color="auto"/>
            </w:tcBorders>
          </w:tcPr>
          <w:p w14:paraId="0FF9D70B" w14:textId="77777777" w:rsidR="00146135" w:rsidRPr="003F658E" w:rsidRDefault="00146135" w:rsidP="00B54161">
            <w:pPr>
              <w:rPr>
                <w:rtl/>
                <w:lang w:val="fr-FR"/>
              </w:rPr>
            </w:pPr>
          </w:p>
        </w:tc>
      </w:tr>
      <w:tr w:rsidR="00146135" w:rsidRPr="003F658E" w14:paraId="54EBF88B" w14:textId="77777777" w:rsidTr="00044FDD">
        <w:trPr>
          <w:jc w:val="center"/>
        </w:trPr>
        <w:tc>
          <w:tcPr>
            <w:tcW w:w="2268" w:type="dxa"/>
            <w:tcBorders>
              <w:top w:val="single" w:sz="12" w:space="0" w:color="auto"/>
            </w:tcBorders>
          </w:tcPr>
          <w:p w14:paraId="781CBB60" w14:textId="77777777" w:rsidR="00146135" w:rsidRPr="003F658E" w:rsidRDefault="00146135" w:rsidP="00B54161">
            <w:pPr>
              <w:jc w:val="center"/>
              <w:rPr>
                <w:b/>
                <w:bCs/>
                <w:rtl/>
                <w:lang w:val="fr-FR"/>
              </w:rPr>
            </w:pPr>
            <w:r w:rsidRPr="003F658E">
              <w:rPr>
                <w:rFonts w:hint="cs"/>
                <w:b/>
                <w:bCs/>
                <w:rtl/>
                <w:lang w:val="fr-FR"/>
              </w:rPr>
              <w:t>תאריך</w:t>
            </w:r>
          </w:p>
        </w:tc>
        <w:tc>
          <w:tcPr>
            <w:tcW w:w="1560" w:type="dxa"/>
          </w:tcPr>
          <w:p w14:paraId="014D5621" w14:textId="77777777" w:rsidR="00146135" w:rsidRPr="003F658E" w:rsidRDefault="00146135" w:rsidP="00B54161">
            <w:pPr>
              <w:rPr>
                <w:b/>
                <w:bCs/>
                <w:rtl/>
                <w:lang w:val="fr-FR"/>
              </w:rPr>
            </w:pPr>
          </w:p>
        </w:tc>
        <w:tc>
          <w:tcPr>
            <w:tcW w:w="2268" w:type="dxa"/>
            <w:tcBorders>
              <w:top w:val="single" w:sz="12" w:space="0" w:color="auto"/>
            </w:tcBorders>
          </w:tcPr>
          <w:p w14:paraId="0EEDD408" w14:textId="77777777" w:rsidR="00146135" w:rsidRPr="003F658E" w:rsidRDefault="00146135" w:rsidP="00B54161">
            <w:pPr>
              <w:jc w:val="center"/>
              <w:rPr>
                <w:b/>
                <w:bCs/>
                <w:rtl/>
                <w:lang w:val="fr-FR"/>
              </w:rPr>
            </w:pPr>
            <w:r w:rsidRPr="003F658E">
              <w:rPr>
                <w:rFonts w:hint="cs"/>
                <w:b/>
                <w:bCs/>
                <w:rtl/>
                <w:lang w:val="fr-FR"/>
              </w:rPr>
              <w:t>חתימה</w:t>
            </w:r>
          </w:p>
        </w:tc>
      </w:tr>
    </w:tbl>
    <w:p w14:paraId="7BAAD654" w14:textId="77777777" w:rsidR="00146135" w:rsidRPr="003F658E" w:rsidRDefault="00146135" w:rsidP="00B54161">
      <w:pPr>
        <w:jc w:val="center"/>
        <w:rPr>
          <w:bCs/>
          <w:spacing w:val="6"/>
          <w:u w:val="single"/>
          <w:rtl/>
        </w:rPr>
      </w:pPr>
    </w:p>
    <w:p w14:paraId="63ED5757" w14:textId="77777777" w:rsidR="00146135" w:rsidRPr="003F658E" w:rsidRDefault="00146135" w:rsidP="00B54161">
      <w:pPr>
        <w:jc w:val="center"/>
        <w:rPr>
          <w:bCs/>
          <w:spacing w:val="6"/>
          <w:u w:val="single"/>
          <w:rtl/>
        </w:rPr>
      </w:pPr>
    </w:p>
    <w:p w14:paraId="233C8424" w14:textId="77777777" w:rsidR="00146135" w:rsidRPr="003F658E" w:rsidRDefault="00146135" w:rsidP="00B54161">
      <w:pPr>
        <w:jc w:val="center"/>
        <w:rPr>
          <w:bCs/>
          <w:spacing w:val="6"/>
          <w:u w:val="single"/>
          <w:rtl/>
        </w:rPr>
      </w:pPr>
      <w:r w:rsidRPr="003F658E">
        <w:rPr>
          <w:rFonts w:hint="cs"/>
          <w:bCs/>
          <w:spacing w:val="6"/>
          <w:u w:val="single"/>
          <w:rtl/>
        </w:rPr>
        <w:t>אישור</w:t>
      </w:r>
    </w:p>
    <w:p w14:paraId="63A62341" w14:textId="77777777" w:rsidR="00146135" w:rsidRPr="003F658E" w:rsidRDefault="00146135" w:rsidP="00B54161">
      <w:pPr>
        <w:rPr>
          <w:b/>
          <w:spacing w:val="6"/>
          <w:rtl/>
        </w:rPr>
      </w:pPr>
    </w:p>
    <w:p w14:paraId="77A36E12" w14:textId="77777777" w:rsidR="00146135" w:rsidRPr="003F658E" w:rsidRDefault="00146135" w:rsidP="00B54161">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החתום</w:t>
      </w:r>
      <w:r w:rsidRPr="003F658E">
        <w:rPr>
          <w:b/>
          <w:spacing w:val="6"/>
          <w:rtl/>
        </w:rPr>
        <w:t xml:space="preserve"> </w:t>
      </w:r>
      <w:r w:rsidRPr="003F658E">
        <w:rPr>
          <w:rFonts w:hint="cs"/>
          <w:b/>
          <w:spacing w:val="6"/>
          <w:rtl/>
        </w:rPr>
        <w:t>מטה</w:t>
      </w:r>
      <w:r w:rsidRPr="003F658E">
        <w:rPr>
          <w:b/>
          <w:spacing w:val="6"/>
          <w:rtl/>
        </w:rPr>
        <w:t xml:space="preserve">, ________ </w:t>
      </w:r>
      <w:r w:rsidRPr="003F658E">
        <w:rPr>
          <w:rFonts w:hint="cs"/>
          <w:b/>
          <w:spacing w:val="6"/>
          <w:rtl/>
        </w:rPr>
        <w:t>עורך</w:t>
      </w:r>
      <w:r w:rsidRPr="003F658E">
        <w:rPr>
          <w:b/>
          <w:spacing w:val="6"/>
          <w:rtl/>
        </w:rPr>
        <w:t xml:space="preserve"> </w:t>
      </w:r>
      <w:r w:rsidRPr="003F658E">
        <w:rPr>
          <w:rFonts w:hint="cs"/>
          <w:b/>
          <w:spacing w:val="6"/>
          <w:rtl/>
        </w:rPr>
        <w:t>דין</w:t>
      </w:r>
      <w:r w:rsidRPr="003F658E">
        <w:rPr>
          <w:b/>
          <w:spacing w:val="6"/>
          <w:rtl/>
        </w:rPr>
        <w:t xml:space="preserve">, </w:t>
      </w:r>
      <w:r w:rsidRPr="003F658E">
        <w:rPr>
          <w:rFonts w:hint="cs"/>
          <w:b/>
          <w:spacing w:val="6"/>
          <w:rtl/>
        </w:rPr>
        <w:t>מאשר</w:t>
      </w:r>
      <w:r w:rsidRPr="003F658E">
        <w:rPr>
          <w:b/>
          <w:spacing w:val="6"/>
          <w:rtl/>
        </w:rPr>
        <w:t xml:space="preserve"> </w:t>
      </w:r>
      <w:r w:rsidRPr="003F658E">
        <w:rPr>
          <w:rFonts w:hint="cs"/>
          <w:b/>
          <w:spacing w:val="6"/>
          <w:rtl/>
        </w:rPr>
        <w:t>בזה</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ביום</w:t>
      </w:r>
      <w:r w:rsidRPr="003F658E">
        <w:rPr>
          <w:b/>
          <w:spacing w:val="6"/>
          <w:rtl/>
        </w:rPr>
        <w:t xml:space="preserve"> ________ </w:t>
      </w:r>
      <w:r w:rsidRPr="003F658E">
        <w:rPr>
          <w:rFonts w:hint="cs"/>
          <w:b/>
          <w:spacing w:val="6"/>
          <w:rtl/>
        </w:rPr>
        <w:t>הופיע</w:t>
      </w:r>
      <w:r w:rsidRPr="003F658E">
        <w:rPr>
          <w:b/>
          <w:spacing w:val="6"/>
          <w:rtl/>
        </w:rPr>
        <w:t xml:space="preserve"> </w:t>
      </w:r>
      <w:r w:rsidRPr="003F658E">
        <w:rPr>
          <w:rFonts w:hint="cs"/>
          <w:b/>
          <w:spacing w:val="6"/>
          <w:rtl/>
        </w:rPr>
        <w:t>בפני</w:t>
      </w:r>
      <w:r w:rsidRPr="003F658E">
        <w:rPr>
          <w:b/>
          <w:spacing w:val="6"/>
          <w:rtl/>
        </w:rPr>
        <w:t xml:space="preserve"> ___________. </w:t>
      </w:r>
      <w:r w:rsidRPr="003F658E">
        <w:rPr>
          <w:rFonts w:hint="cs"/>
          <w:b/>
          <w:spacing w:val="6"/>
          <w:rtl/>
        </w:rPr>
        <w:t>המוכר</w:t>
      </w:r>
      <w:r w:rsidRPr="003F658E">
        <w:rPr>
          <w:b/>
          <w:spacing w:val="6"/>
          <w:rtl/>
        </w:rPr>
        <w:t xml:space="preserve"> </w:t>
      </w:r>
      <w:r w:rsidRPr="003F658E">
        <w:rPr>
          <w:rFonts w:hint="cs"/>
          <w:b/>
          <w:spacing w:val="6"/>
          <w:rtl/>
        </w:rPr>
        <w:t>לי</w:t>
      </w:r>
      <w:r w:rsidRPr="003F658E">
        <w:rPr>
          <w:b/>
          <w:spacing w:val="6"/>
          <w:rtl/>
        </w:rPr>
        <w:t xml:space="preserve"> </w:t>
      </w:r>
      <w:r w:rsidRPr="003F658E">
        <w:rPr>
          <w:rFonts w:hint="cs"/>
          <w:b/>
          <w:spacing w:val="6"/>
          <w:rtl/>
        </w:rPr>
        <w:t>אישית</w:t>
      </w:r>
      <w:r w:rsidRPr="003F658E">
        <w:rPr>
          <w:b/>
          <w:spacing w:val="6"/>
          <w:rtl/>
        </w:rPr>
        <w:t xml:space="preserve"> / </w:t>
      </w:r>
      <w:r w:rsidRPr="003F658E">
        <w:rPr>
          <w:rFonts w:hint="cs"/>
          <w:b/>
          <w:spacing w:val="6"/>
          <w:rtl/>
        </w:rPr>
        <w:t>שזיהיתיו</w:t>
      </w:r>
      <w:r w:rsidRPr="003F658E">
        <w:rPr>
          <w:b/>
          <w:spacing w:val="6"/>
          <w:rtl/>
        </w:rPr>
        <w:t xml:space="preserve"> </w:t>
      </w:r>
      <w:r w:rsidRPr="003F658E">
        <w:rPr>
          <w:rFonts w:hint="cs"/>
          <w:b/>
          <w:spacing w:val="6"/>
          <w:rtl/>
        </w:rPr>
        <w:t>על</w:t>
      </w:r>
      <w:r w:rsidRPr="003F658E">
        <w:rPr>
          <w:b/>
          <w:spacing w:val="6"/>
          <w:rtl/>
        </w:rPr>
        <w:t xml:space="preserve"> </w:t>
      </w:r>
      <w:r w:rsidRPr="003F658E">
        <w:rPr>
          <w:rFonts w:hint="cs"/>
          <w:b/>
          <w:spacing w:val="6"/>
          <w:rtl/>
        </w:rPr>
        <w:t>פי</w:t>
      </w:r>
      <w:r w:rsidRPr="003F658E">
        <w:rPr>
          <w:b/>
          <w:spacing w:val="6"/>
          <w:rtl/>
        </w:rPr>
        <w:t xml:space="preserve"> </w:t>
      </w:r>
      <w:r w:rsidRPr="003F658E">
        <w:rPr>
          <w:rFonts w:hint="cs"/>
          <w:b/>
          <w:spacing w:val="6"/>
          <w:rtl/>
        </w:rPr>
        <w:t>תעודת</w:t>
      </w:r>
      <w:r w:rsidRPr="003F658E">
        <w:rPr>
          <w:b/>
          <w:spacing w:val="6"/>
          <w:rtl/>
        </w:rPr>
        <w:t xml:space="preserve"> </w:t>
      </w:r>
      <w:r w:rsidRPr="003F658E">
        <w:rPr>
          <w:rFonts w:hint="cs"/>
          <w:b/>
          <w:spacing w:val="6"/>
          <w:rtl/>
        </w:rPr>
        <w:t>זהות</w:t>
      </w:r>
      <w:r w:rsidRPr="003F658E">
        <w:rPr>
          <w:b/>
          <w:spacing w:val="6"/>
          <w:rtl/>
        </w:rPr>
        <w:t xml:space="preserve"> </w:t>
      </w:r>
      <w:r w:rsidRPr="003F658E">
        <w:rPr>
          <w:rFonts w:hint="cs"/>
          <w:b/>
          <w:spacing w:val="6"/>
          <w:rtl/>
        </w:rPr>
        <w:t>מס</w:t>
      </w:r>
      <w:r w:rsidRPr="003F658E">
        <w:rPr>
          <w:b/>
          <w:spacing w:val="6"/>
          <w:rtl/>
        </w:rPr>
        <w:t xml:space="preserve">' _________ </w:t>
      </w:r>
      <w:r w:rsidRPr="003F658E">
        <w:rPr>
          <w:rFonts w:hint="cs"/>
          <w:b/>
          <w:spacing w:val="6"/>
          <w:rtl/>
        </w:rPr>
        <w:t>ולאחר</w:t>
      </w:r>
      <w:r w:rsidRPr="003F658E">
        <w:rPr>
          <w:b/>
          <w:spacing w:val="6"/>
          <w:rtl/>
        </w:rPr>
        <w:t xml:space="preserve"> </w:t>
      </w:r>
      <w:r w:rsidRPr="003F658E">
        <w:rPr>
          <w:rFonts w:hint="cs"/>
          <w:b/>
          <w:spacing w:val="6"/>
          <w:rtl/>
        </w:rPr>
        <w:t>שהזהרתיו</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עליו</w:t>
      </w:r>
      <w:r w:rsidRPr="003F658E">
        <w:rPr>
          <w:b/>
          <w:spacing w:val="6"/>
          <w:rtl/>
        </w:rPr>
        <w:t xml:space="preserve"> </w:t>
      </w:r>
      <w:r w:rsidRPr="003F658E">
        <w:rPr>
          <w:rFonts w:hint="cs"/>
          <w:b/>
          <w:spacing w:val="6"/>
          <w:rtl/>
        </w:rPr>
        <w:t>לומר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כולה</w:t>
      </w:r>
      <w:r w:rsidRPr="003F658E">
        <w:rPr>
          <w:b/>
          <w:spacing w:val="6"/>
          <w:rtl/>
        </w:rPr>
        <w:t xml:space="preserve"> </w:t>
      </w:r>
      <w:r w:rsidRPr="003F658E">
        <w:rPr>
          <w:rFonts w:hint="cs"/>
          <w:b/>
          <w:spacing w:val="6"/>
          <w:rtl/>
        </w:rPr>
        <w:t>ואת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בלבד</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יהיה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יעשה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אישר</w:t>
      </w:r>
      <w:r w:rsidRPr="003F658E">
        <w:rPr>
          <w:b/>
          <w:spacing w:val="6"/>
          <w:rtl/>
        </w:rPr>
        <w:t xml:space="preserve"> </w:t>
      </w:r>
      <w:r w:rsidRPr="003F658E">
        <w:rPr>
          <w:rFonts w:hint="cs"/>
          <w:b/>
          <w:spacing w:val="6"/>
          <w:rtl/>
        </w:rPr>
        <w:t>נכונות</w:t>
      </w:r>
      <w:r w:rsidRPr="003F658E">
        <w:rPr>
          <w:b/>
          <w:spacing w:val="6"/>
          <w:rtl/>
        </w:rPr>
        <w:t xml:space="preserve"> </w:t>
      </w:r>
      <w:r w:rsidRPr="003F658E">
        <w:rPr>
          <w:rFonts w:hint="cs"/>
          <w:b/>
          <w:spacing w:val="6"/>
          <w:rtl/>
        </w:rPr>
        <w:t>הצהרתו</w:t>
      </w:r>
      <w:r w:rsidRPr="003F658E">
        <w:rPr>
          <w:b/>
          <w:spacing w:val="6"/>
          <w:rtl/>
        </w:rPr>
        <w:t xml:space="preserve"> </w:t>
      </w:r>
      <w:r w:rsidRPr="003F658E">
        <w:rPr>
          <w:rFonts w:hint="cs"/>
          <w:b/>
          <w:spacing w:val="6"/>
          <w:rtl/>
        </w:rPr>
        <w:t>דלעיל</w:t>
      </w:r>
      <w:r w:rsidRPr="003F658E">
        <w:rPr>
          <w:b/>
          <w:spacing w:val="6"/>
          <w:rtl/>
        </w:rPr>
        <w:t xml:space="preserve"> </w:t>
      </w:r>
      <w:r w:rsidRPr="003F658E">
        <w:rPr>
          <w:rFonts w:hint="cs"/>
          <w:b/>
          <w:spacing w:val="6"/>
          <w:rtl/>
        </w:rPr>
        <w:t>וחתם</w:t>
      </w:r>
      <w:r w:rsidRPr="003F658E">
        <w:rPr>
          <w:b/>
          <w:spacing w:val="6"/>
          <w:rtl/>
        </w:rPr>
        <w:t xml:space="preserve"> </w:t>
      </w:r>
      <w:r w:rsidRPr="003F658E">
        <w:rPr>
          <w:rFonts w:hint="cs"/>
          <w:b/>
          <w:spacing w:val="6"/>
          <w:rtl/>
        </w:rPr>
        <w:t>עליה</w:t>
      </w:r>
      <w:r w:rsidRPr="003F658E">
        <w:rPr>
          <w:b/>
          <w:spacing w:val="6"/>
          <w:rtl/>
        </w:rPr>
        <w:t>.</w:t>
      </w:r>
    </w:p>
    <w:p w14:paraId="53C2933C" w14:textId="77777777" w:rsidR="00146135" w:rsidRPr="003F658E" w:rsidRDefault="00146135" w:rsidP="00B54161">
      <w:pPr>
        <w:rPr>
          <w:b/>
          <w:spacing w:val="6"/>
          <w:rtl/>
        </w:rPr>
      </w:pPr>
    </w:p>
    <w:tbl>
      <w:tblPr>
        <w:bidiVisual/>
        <w:tblW w:w="0" w:type="auto"/>
        <w:jc w:val="center"/>
        <w:tblLook w:val="01E0" w:firstRow="1" w:lastRow="1" w:firstColumn="1" w:lastColumn="1" w:noHBand="0" w:noVBand="0"/>
      </w:tblPr>
      <w:tblGrid>
        <w:gridCol w:w="2268"/>
        <w:gridCol w:w="1560"/>
        <w:gridCol w:w="2268"/>
      </w:tblGrid>
      <w:tr w:rsidR="00146135" w:rsidRPr="003F658E" w14:paraId="2C9310EA" w14:textId="77777777" w:rsidTr="00044FDD">
        <w:trPr>
          <w:jc w:val="center"/>
        </w:trPr>
        <w:tc>
          <w:tcPr>
            <w:tcW w:w="2268" w:type="dxa"/>
            <w:tcBorders>
              <w:bottom w:val="single" w:sz="12" w:space="0" w:color="auto"/>
            </w:tcBorders>
          </w:tcPr>
          <w:p w14:paraId="6A9757CF" w14:textId="77777777" w:rsidR="00146135" w:rsidRPr="003F658E" w:rsidRDefault="00146135" w:rsidP="00B54161">
            <w:pPr>
              <w:jc w:val="center"/>
              <w:rPr>
                <w:rtl/>
                <w:lang w:val="fr-FR"/>
              </w:rPr>
            </w:pPr>
          </w:p>
        </w:tc>
        <w:tc>
          <w:tcPr>
            <w:tcW w:w="1560" w:type="dxa"/>
          </w:tcPr>
          <w:p w14:paraId="4B10996F" w14:textId="77777777" w:rsidR="00146135" w:rsidRPr="003F658E" w:rsidRDefault="00146135" w:rsidP="00B54161">
            <w:pPr>
              <w:rPr>
                <w:rtl/>
                <w:lang w:val="fr-FR"/>
              </w:rPr>
            </w:pPr>
          </w:p>
        </w:tc>
        <w:tc>
          <w:tcPr>
            <w:tcW w:w="2268" w:type="dxa"/>
            <w:tcBorders>
              <w:bottom w:val="single" w:sz="12" w:space="0" w:color="auto"/>
            </w:tcBorders>
          </w:tcPr>
          <w:p w14:paraId="56DB0D1E" w14:textId="77777777" w:rsidR="00146135" w:rsidRPr="003F658E" w:rsidRDefault="00146135" w:rsidP="00B54161">
            <w:pPr>
              <w:rPr>
                <w:rtl/>
                <w:lang w:val="fr-FR"/>
              </w:rPr>
            </w:pPr>
          </w:p>
        </w:tc>
      </w:tr>
      <w:tr w:rsidR="00146135" w:rsidRPr="003F658E" w14:paraId="35BF93F1" w14:textId="77777777" w:rsidTr="00044FDD">
        <w:trPr>
          <w:jc w:val="center"/>
        </w:trPr>
        <w:tc>
          <w:tcPr>
            <w:tcW w:w="2268" w:type="dxa"/>
            <w:tcBorders>
              <w:top w:val="single" w:sz="12" w:space="0" w:color="auto"/>
            </w:tcBorders>
          </w:tcPr>
          <w:p w14:paraId="20FCB2C2" w14:textId="77777777" w:rsidR="00146135" w:rsidRPr="003F658E" w:rsidRDefault="00146135" w:rsidP="00B54161">
            <w:pPr>
              <w:jc w:val="center"/>
              <w:rPr>
                <w:b/>
                <w:bCs/>
                <w:rtl/>
                <w:lang w:val="fr-FR"/>
              </w:rPr>
            </w:pPr>
            <w:r w:rsidRPr="003F658E">
              <w:rPr>
                <w:rFonts w:hint="cs"/>
                <w:b/>
                <w:bCs/>
                <w:rtl/>
                <w:lang w:val="fr-FR"/>
              </w:rPr>
              <w:t>תאריך</w:t>
            </w:r>
          </w:p>
        </w:tc>
        <w:tc>
          <w:tcPr>
            <w:tcW w:w="1560" w:type="dxa"/>
          </w:tcPr>
          <w:p w14:paraId="19627679" w14:textId="77777777" w:rsidR="00146135" w:rsidRPr="003F658E" w:rsidRDefault="00146135" w:rsidP="00B54161">
            <w:pPr>
              <w:rPr>
                <w:b/>
                <w:bCs/>
                <w:rtl/>
                <w:lang w:val="fr-FR"/>
              </w:rPr>
            </w:pPr>
          </w:p>
        </w:tc>
        <w:tc>
          <w:tcPr>
            <w:tcW w:w="2268" w:type="dxa"/>
            <w:tcBorders>
              <w:top w:val="single" w:sz="12" w:space="0" w:color="auto"/>
            </w:tcBorders>
          </w:tcPr>
          <w:p w14:paraId="7167CA0F" w14:textId="77777777" w:rsidR="00146135" w:rsidRPr="003F658E" w:rsidRDefault="00146135" w:rsidP="00B54161">
            <w:pPr>
              <w:jc w:val="center"/>
              <w:rPr>
                <w:b/>
                <w:bCs/>
                <w:rtl/>
                <w:lang w:val="fr-FR"/>
              </w:rPr>
            </w:pPr>
            <w:r w:rsidRPr="003F658E">
              <w:rPr>
                <w:rFonts w:hint="cs"/>
                <w:b/>
                <w:bCs/>
                <w:rtl/>
                <w:lang w:val="fr-FR"/>
              </w:rPr>
              <w:t>חתימה</w:t>
            </w:r>
          </w:p>
        </w:tc>
      </w:tr>
    </w:tbl>
    <w:p w14:paraId="119B4D02" w14:textId="77777777" w:rsidR="00146135" w:rsidRPr="003F658E" w:rsidRDefault="00146135" w:rsidP="003839D6">
      <w:pPr>
        <w:pStyle w:val="2"/>
        <w:spacing w:before="0" w:after="0"/>
        <w:jc w:val="center"/>
        <w:rPr>
          <w:rFonts w:cs="David"/>
          <w:rtl/>
        </w:rPr>
      </w:pPr>
      <w:r w:rsidRPr="003F658E">
        <w:rPr>
          <w:rtl/>
        </w:rPr>
        <w:br w:type="page"/>
      </w:r>
      <w:bookmarkStart w:id="135" w:name="_Toc455474810"/>
      <w:r w:rsidRPr="003F658E">
        <w:rPr>
          <w:rFonts w:cs="David" w:hint="eastAsia"/>
          <w:rtl/>
        </w:rPr>
        <w:lastRenderedPageBreak/>
        <w:t>נספח</w:t>
      </w:r>
      <w:r w:rsidRPr="003F658E">
        <w:rPr>
          <w:rFonts w:cs="David"/>
          <w:rtl/>
        </w:rPr>
        <w:t xml:space="preserve"> </w:t>
      </w:r>
      <w:r w:rsidR="00134178" w:rsidRPr="003F658E">
        <w:rPr>
          <w:rFonts w:cs="David" w:hint="eastAsia"/>
          <w:rtl/>
        </w:rPr>
        <w:t>ב</w:t>
      </w:r>
      <w:r w:rsidR="00134178" w:rsidRPr="003F658E">
        <w:rPr>
          <w:rFonts w:cs="David"/>
          <w:rtl/>
        </w:rPr>
        <w:t>'</w:t>
      </w:r>
      <w:r w:rsidR="003839D6">
        <w:rPr>
          <w:rFonts w:cs="David" w:hint="cs"/>
          <w:rtl/>
        </w:rPr>
        <w:t>9</w:t>
      </w:r>
      <w:r w:rsidR="00134178" w:rsidRPr="003F658E">
        <w:rPr>
          <w:rFonts w:cs="David"/>
          <w:rtl/>
        </w:rPr>
        <w:t xml:space="preserve"> </w:t>
      </w:r>
      <w:r w:rsidRPr="003F658E">
        <w:rPr>
          <w:rFonts w:cs="David"/>
          <w:rtl/>
        </w:rPr>
        <w:t xml:space="preserve">- </w:t>
      </w:r>
      <w:r w:rsidRPr="003F658E">
        <w:rPr>
          <w:rFonts w:cs="David" w:hint="eastAsia"/>
          <w:rtl/>
        </w:rPr>
        <w:t>התחייבות</w:t>
      </w:r>
      <w:r w:rsidRPr="003F658E">
        <w:rPr>
          <w:rFonts w:cs="David"/>
          <w:rtl/>
        </w:rPr>
        <w:t xml:space="preserve"> </w:t>
      </w:r>
      <w:r w:rsidRPr="003F658E">
        <w:rPr>
          <w:rFonts w:cs="David" w:hint="eastAsia"/>
          <w:rtl/>
        </w:rPr>
        <w:t>ואישור</w:t>
      </w:r>
      <w:r w:rsidRPr="003F658E">
        <w:rPr>
          <w:rFonts w:cs="David"/>
          <w:rtl/>
        </w:rPr>
        <w:t xml:space="preserve"> </w:t>
      </w:r>
      <w:r w:rsidRPr="003F658E">
        <w:rPr>
          <w:rFonts w:cs="David" w:hint="eastAsia"/>
          <w:rtl/>
        </w:rPr>
        <w:t>המציע</w:t>
      </w:r>
      <w:r w:rsidRPr="003F658E">
        <w:rPr>
          <w:rFonts w:cs="David"/>
          <w:rtl/>
        </w:rPr>
        <w:t xml:space="preserve"> </w:t>
      </w:r>
      <w:r w:rsidRPr="003F658E">
        <w:rPr>
          <w:rFonts w:cs="David" w:hint="eastAsia"/>
          <w:rtl/>
        </w:rPr>
        <w:t>לקיום</w:t>
      </w:r>
      <w:r w:rsidRPr="003F658E">
        <w:rPr>
          <w:rFonts w:cs="David"/>
          <w:rtl/>
        </w:rPr>
        <w:t xml:space="preserve"> </w:t>
      </w:r>
      <w:r w:rsidRPr="003F658E">
        <w:rPr>
          <w:rFonts w:cs="David" w:hint="eastAsia"/>
          <w:rtl/>
        </w:rPr>
        <w:t>החקיקה</w:t>
      </w:r>
      <w:r w:rsidRPr="003F658E">
        <w:rPr>
          <w:rFonts w:cs="David"/>
          <w:rtl/>
        </w:rPr>
        <w:t xml:space="preserve"> </w:t>
      </w:r>
      <w:r w:rsidRPr="003F658E">
        <w:rPr>
          <w:rFonts w:cs="David" w:hint="eastAsia"/>
          <w:rtl/>
        </w:rPr>
        <w:t>בתחום</w:t>
      </w:r>
      <w:r w:rsidRPr="003F658E">
        <w:rPr>
          <w:rFonts w:cs="David"/>
          <w:rtl/>
        </w:rPr>
        <w:t xml:space="preserve"> </w:t>
      </w:r>
      <w:r w:rsidRPr="003F658E">
        <w:rPr>
          <w:rFonts w:cs="David" w:hint="eastAsia"/>
          <w:rtl/>
        </w:rPr>
        <w:t>העסקת</w:t>
      </w:r>
      <w:r w:rsidRPr="003F658E">
        <w:rPr>
          <w:rFonts w:cs="David"/>
          <w:rtl/>
        </w:rPr>
        <w:t xml:space="preserve"> </w:t>
      </w:r>
      <w:r w:rsidRPr="003F658E">
        <w:rPr>
          <w:rFonts w:cs="David" w:hint="eastAsia"/>
          <w:rtl/>
        </w:rPr>
        <w:t>עובדים</w:t>
      </w:r>
      <w:bookmarkEnd w:id="135"/>
    </w:p>
    <w:p w14:paraId="0DE61202" w14:textId="77777777" w:rsidR="00146135" w:rsidRPr="003F658E" w:rsidRDefault="00146135" w:rsidP="00B54161">
      <w:pPr>
        <w:rPr>
          <w:rtl/>
          <w:lang w:val="x-none"/>
        </w:rPr>
      </w:pPr>
    </w:p>
    <w:p w14:paraId="4E4D86C1" w14:textId="77777777" w:rsidR="00146135" w:rsidRPr="003F658E" w:rsidRDefault="00146135" w:rsidP="00B54161">
      <w:pPr>
        <w:pStyle w:val="12"/>
        <w:jc w:val="right"/>
        <w:rPr>
          <w:rFonts w:cs="David"/>
          <w:b w:val="0"/>
          <w:bCs w:val="0"/>
          <w:u w:val="none"/>
        </w:rPr>
      </w:pPr>
      <w:r w:rsidRPr="003F658E">
        <w:rPr>
          <w:rFonts w:cs="David" w:hint="cs"/>
          <w:b w:val="0"/>
          <w:bCs w:val="0"/>
          <w:u w:val="none"/>
          <w:rtl/>
        </w:rPr>
        <w:t>תאריך</w:t>
      </w:r>
      <w:r w:rsidRPr="003F658E">
        <w:rPr>
          <w:rFonts w:cs="David"/>
          <w:b w:val="0"/>
          <w:bCs w:val="0"/>
          <w:u w:val="none"/>
          <w:rtl/>
        </w:rPr>
        <w:t xml:space="preserve"> : ___/___/____</w:t>
      </w:r>
    </w:p>
    <w:p w14:paraId="0F378484" w14:textId="77777777" w:rsidR="00146135" w:rsidRPr="003F658E" w:rsidRDefault="00146135" w:rsidP="00B54161">
      <w:pPr>
        <w:pStyle w:val="12"/>
        <w:jc w:val="both"/>
        <w:rPr>
          <w:rFonts w:cs="David"/>
          <w:u w:val="none"/>
        </w:rPr>
      </w:pPr>
      <w:r w:rsidRPr="003F658E">
        <w:rPr>
          <w:rFonts w:cs="David" w:hint="cs"/>
          <w:u w:val="none"/>
          <w:rtl/>
        </w:rPr>
        <w:t>לכבוד</w:t>
      </w:r>
    </w:p>
    <w:p w14:paraId="5FE36CBB" w14:textId="77777777" w:rsidR="00146135" w:rsidRPr="003F658E" w:rsidRDefault="00146135" w:rsidP="00B54161">
      <w:pPr>
        <w:pStyle w:val="12"/>
        <w:jc w:val="both"/>
        <w:rPr>
          <w:rFonts w:cs="David"/>
          <w:u w:val="none"/>
        </w:rPr>
      </w:pPr>
      <w:r w:rsidRPr="003F658E">
        <w:rPr>
          <w:rFonts w:cs="David" w:hint="cs"/>
          <w:u w:val="none"/>
          <w:rtl/>
        </w:rPr>
        <w:t>משרד</w:t>
      </w:r>
      <w:r w:rsidRPr="003F658E">
        <w:rPr>
          <w:rFonts w:cs="David"/>
          <w:u w:val="none"/>
          <w:rtl/>
        </w:rPr>
        <w:t xml:space="preserve"> </w:t>
      </w:r>
      <w:r w:rsidRPr="003F658E">
        <w:rPr>
          <w:rFonts w:cs="David" w:hint="cs"/>
          <w:u w:val="none"/>
          <w:rtl/>
        </w:rPr>
        <w:t>התרבות והספורט</w:t>
      </w:r>
    </w:p>
    <w:p w14:paraId="32CF254A" w14:textId="77777777" w:rsidR="00146135" w:rsidRPr="003F658E" w:rsidRDefault="00146135" w:rsidP="00B54161">
      <w:pPr>
        <w:rPr>
          <w:bCs/>
          <w:spacing w:val="6"/>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 xml:space="preserve">', </w:t>
      </w:r>
      <w:r w:rsidRPr="003F658E">
        <w:rPr>
          <w:rFonts w:hint="eastAsia"/>
          <w:bCs/>
          <w:rtl/>
        </w:rPr>
        <w:t>ירושלים</w:t>
      </w:r>
    </w:p>
    <w:p w14:paraId="4FD65C2D" w14:textId="77777777" w:rsidR="00146135" w:rsidRPr="003F658E" w:rsidRDefault="00146135" w:rsidP="00B54161">
      <w:pPr>
        <w:pStyle w:val="12"/>
        <w:jc w:val="both"/>
        <w:rPr>
          <w:rFonts w:cs="David"/>
          <w:u w:val="none"/>
          <w:rtl/>
        </w:rPr>
      </w:pPr>
      <w:r w:rsidRPr="003F658E">
        <w:rPr>
          <w:rFonts w:cs="David" w:hint="cs"/>
          <w:u w:val="none"/>
          <w:rtl/>
        </w:rPr>
        <w:t>א</w:t>
      </w:r>
      <w:r w:rsidRPr="003F658E">
        <w:rPr>
          <w:rFonts w:cs="David"/>
          <w:u w:val="none"/>
          <w:rtl/>
        </w:rPr>
        <w:t>.</w:t>
      </w:r>
      <w:r w:rsidRPr="003F658E">
        <w:rPr>
          <w:rFonts w:cs="David" w:hint="cs"/>
          <w:u w:val="none"/>
          <w:rtl/>
        </w:rPr>
        <w:t>ג</w:t>
      </w:r>
      <w:r w:rsidRPr="003F658E">
        <w:rPr>
          <w:rFonts w:cs="David"/>
          <w:u w:val="none"/>
          <w:rtl/>
        </w:rPr>
        <w:t>.</w:t>
      </w:r>
      <w:r w:rsidRPr="003F658E">
        <w:rPr>
          <w:rFonts w:cs="David" w:hint="cs"/>
          <w:u w:val="none"/>
          <w:rtl/>
        </w:rPr>
        <w:t>נ</w:t>
      </w:r>
      <w:r w:rsidRPr="003F658E">
        <w:rPr>
          <w:rFonts w:cs="David"/>
          <w:u w:val="none"/>
          <w:rtl/>
        </w:rPr>
        <w:t>.,</w:t>
      </w:r>
    </w:p>
    <w:p w14:paraId="6D9B1172" w14:textId="77777777" w:rsidR="00146135" w:rsidRPr="003F658E" w:rsidRDefault="00146135" w:rsidP="00B54161">
      <w:pPr>
        <w:pStyle w:val="12"/>
        <w:jc w:val="both"/>
        <w:rPr>
          <w:rFonts w:cs="David"/>
          <w:u w:val="none"/>
        </w:rPr>
      </w:pPr>
    </w:p>
    <w:p w14:paraId="70F94037" w14:textId="77777777" w:rsidR="00146135" w:rsidRPr="003F658E" w:rsidRDefault="00146135" w:rsidP="00B54161">
      <w:pPr>
        <w:rPr>
          <w:b/>
          <w:spacing w:val="6"/>
          <w:rtl/>
        </w:rPr>
      </w:pPr>
    </w:p>
    <w:p w14:paraId="25217D49" w14:textId="77777777" w:rsidR="00146135" w:rsidRPr="003F658E" w:rsidRDefault="00146135" w:rsidP="00B54161">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w:t>
      </w:r>
      <w:r w:rsidRPr="003F658E">
        <w:rPr>
          <w:b/>
          <w:spacing w:val="6"/>
          <w:rtl/>
        </w:rPr>
        <w:t>"</w:t>
      </w:r>
      <w:r w:rsidRPr="003F658E">
        <w:rPr>
          <w:rFonts w:hint="cs"/>
          <w:b/>
          <w:spacing w:val="6"/>
          <w:rtl/>
        </w:rPr>
        <w:t xml:space="preserve">מ </w:t>
      </w:r>
      <w:r w:rsidRPr="003F658E">
        <w:rPr>
          <w:b/>
          <w:spacing w:val="6"/>
          <w:rtl/>
        </w:rPr>
        <w:t>_</w:t>
      </w:r>
      <w:r w:rsidRPr="003F658E">
        <w:rPr>
          <w:rFonts w:hint="cs"/>
          <w:b/>
          <w:spacing w:val="6"/>
          <w:rtl/>
        </w:rPr>
        <w:t>_________</w:t>
      </w:r>
      <w:r w:rsidRPr="003F658E">
        <w:rPr>
          <w:b/>
          <w:spacing w:val="6"/>
          <w:rtl/>
        </w:rPr>
        <w:t xml:space="preserve">______________ </w:t>
      </w:r>
      <w:r w:rsidRPr="003F658E">
        <w:rPr>
          <w:rFonts w:hint="cs"/>
          <w:b/>
          <w:spacing w:val="6"/>
          <w:rtl/>
        </w:rPr>
        <w:t>ת</w:t>
      </w:r>
      <w:r w:rsidRPr="003F658E">
        <w:rPr>
          <w:b/>
          <w:spacing w:val="6"/>
          <w:rtl/>
        </w:rPr>
        <w:t>.</w:t>
      </w:r>
      <w:r w:rsidRPr="003F658E">
        <w:rPr>
          <w:rFonts w:hint="cs"/>
          <w:b/>
          <w:spacing w:val="6"/>
          <w:rtl/>
        </w:rPr>
        <w:t>ז</w:t>
      </w:r>
      <w:r w:rsidRPr="003F658E">
        <w:rPr>
          <w:b/>
          <w:spacing w:val="6"/>
          <w:rtl/>
        </w:rPr>
        <w:t xml:space="preserve">._________________ </w:t>
      </w:r>
      <w:r w:rsidRPr="003F658E">
        <w:rPr>
          <w:rFonts w:hint="cs"/>
          <w:b/>
          <w:spacing w:val="6"/>
          <w:rtl/>
        </w:rPr>
        <w:t>לאחר</w:t>
      </w:r>
      <w:r w:rsidRPr="003F658E">
        <w:rPr>
          <w:b/>
          <w:spacing w:val="6"/>
          <w:rtl/>
        </w:rPr>
        <w:t xml:space="preserve"> </w:t>
      </w:r>
      <w:r w:rsidRPr="003F658E">
        <w:rPr>
          <w:rFonts w:hint="cs"/>
          <w:b/>
          <w:spacing w:val="6"/>
          <w:rtl/>
        </w:rPr>
        <w:t>שהוזהרתי</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w:t>
      </w:r>
      <w:r w:rsidRPr="003F658E">
        <w:rPr>
          <w:b/>
          <w:spacing w:val="6"/>
          <w:rtl/>
        </w:rPr>
        <w:t xml:space="preserve"> </w:t>
      </w:r>
      <w:r w:rsidRPr="003F658E">
        <w:rPr>
          <w:rFonts w:hint="cs"/>
          <w:b/>
          <w:spacing w:val="6"/>
          <w:rtl/>
        </w:rPr>
        <w:t>להצהיר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כל</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אהיה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אעשה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מצהיר</w:t>
      </w:r>
      <w:r w:rsidRPr="003F658E">
        <w:rPr>
          <w:b/>
          <w:spacing w:val="6"/>
          <w:rtl/>
        </w:rPr>
        <w:t xml:space="preserve"> </w:t>
      </w:r>
      <w:r w:rsidRPr="003F658E">
        <w:rPr>
          <w:rFonts w:hint="cs"/>
          <w:b/>
          <w:spacing w:val="6"/>
          <w:rtl/>
        </w:rPr>
        <w:t>בזאת</w:t>
      </w:r>
      <w:r w:rsidRPr="003F658E">
        <w:rPr>
          <w:b/>
          <w:spacing w:val="6"/>
          <w:rtl/>
        </w:rPr>
        <w:t xml:space="preserve"> </w:t>
      </w:r>
      <w:r w:rsidRPr="003F658E">
        <w:rPr>
          <w:rFonts w:hint="cs"/>
          <w:b/>
          <w:spacing w:val="6"/>
          <w:rtl/>
        </w:rPr>
        <w:t>כדלהלן</w:t>
      </w:r>
      <w:r w:rsidRPr="003F658E">
        <w:rPr>
          <w:b/>
          <w:spacing w:val="6"/>
          <w:rtl/>
        </w:rPr>
        <w:t>:</w:t>
      </w:r>
    </w:p>
    <w:p w14:paraId="10D02460" w14:textId="77777777" w:rsidR="00146135" w:rsidRPr="003F658E" w:rsidRDefault="00146135" w:rsidP="00B54161">
      <w:pPr>
        <w:pStyle w:val="a7"/>
        <w:numPr>
          <w:ilvl w:val="0"/>
          <w:numId w:val="13"/>
        </w:numPr>
        <w:overflowPunct/>
        <w:autoSpaceDE/>
        <w:autoSpaceDN/>
        <w:adjustRightInd/>
        <w:contextualSpacing/>
        <w:textAlignment w:val="auto"/>
      </w:pPr>
      <w:r w:rsidRPr="003F658E">
        <w:rPr>
          <w:rFonts w:hint="cs"/>
          <w:rtl/>
        </w:rPr>
        <w:t>אני</w:t>
      </w:r>
      <w:r w:rsidRPr="003F658E">
        <w:rPr>
          <w:rtl/>
        </w:rPr>
        <w:t xml:space="preserve"> </w:t>
      </w:r>
      <w:r w:rsidRPr="003F658E">
        <w:rPr>
          <w:rFonts w:hint="cs"/>
          <w:rtl/>
        </w:rPr>
        <w:t>נציג</w:t>
      </w:r>
      <w:r w:rsidRPr="003F658E">
        <w:rPr>
          <w:rtl/>
        </w:rPr>
        <w:t xml:space="preserve">  _______</w:t>
      </w:r>
      <w:r w:rsidRPr="003F658E">
        <w:rPr>
          <w:rFonts w:hint="cs"/>
          <w:rtl/>
        </w:rPr>
        <w:t>_______</w:t>
      </w:r>
      <w:r w:rsidRPr="003F658E">
        <w:rPr>
          <w:rtl/>
        </w:rPr>
        <w:t>______ (</w:t>
      </w:r>
      <w:r w:rsidRPr="003F658E">
        <w:rPr>
          <w:rFonts w:hint="cs"/>
          <w:rtl/>
        </w:rPr>
        <w:t>להלן</w:t>
      </w:r>
      <w:r w:rsidRPr="003F658E">
        <w:rPr>
          <w:rtl/>
        </w:rPr>
        <w:t>: "</w:t>
      </w:r>
      <w:r w:rsidRPr="003F658E">
        <w:rPr>
          <w:rFonts w:hint="cs"/>
          <w:b/>
          <w:bCs/>
          <w:rtl/>
        </w:rPr>
        <w:t>המציע</w:t>
      </w:r>
      <w:r w:rsidRPr="003F658E">
        <w:rPr>
          <w:rtl/>
        </w:rPr>
        <w:t xml:space="preserve">") </w:t>
      </w:r>
      <w:r w:rsidRPr="003F658E">
        <w:rPr>
          <w:rFonts w:hint="cs"/>
          <w:rtl/>
        </w:rPr>
        <w:t>ומוסמך</w:t>
      </w:r>
      <w:r w:rsidRPr="003F658E">
        <w:rPr>
          <w:rtl/>
        </w:rPr>
        <w:t xml:space="preserve"> </w:t>
      </w:r>
      <w:r w:rsidRPr="003F658E">
        <w:rPr>
          <w:rFonts w:hint="cs"/>
          <w:rtl/>
        </w:rPr>
        <w:t>להצהיר</w:t>
      </w:r>
      <w:r w:rsidRPr="003F658E">
        <w:rPr>
          <w:rtl/>
        </w:rPr>
        <w:t xml:space="preserve"> </w:t>
      </w:r>
      <w:r w:rsidRPr="003F658E">
        <w:rPr>
          <w:rFonts w:hint="cs"/>
          <w:rtl/>
        </w:rPr>
        <w:t>מטעם</w:t>
      </w:r>
      <w:r w:rsidRPr="003F658E">
        <w:rPr>
          <w:rtl/>
        </w:rPr>
        <w:t xml:space="preserve"> </w:t>
      </w:r>
      <w:r w:rsidRPr="003F658E">
        <w:rPr>
          <w:rFonts w:hint="cs"/>
          <w:rtl/>
        </w:rPr>
        <w:t>המציע</w:t>
      </w:r>
      <w:r w:rsidRPr="003F658E">
        <w:rPr>
          <w:rtl/>
        </w:rPr>
        <w:t>.</w:t>
      </w:r>
    </w:p>
    <w:p w14:paraId="1C103BF6" w14:textId="77777777" w:rsidR="00146135" w:rsidRPr="003F658E" w:rsidRDefault="00146135" w:rsidP="00B54161">
      <w:pPr>
        <w:pStyle w:val="a7"/>
        <w:numPr>
          <w:ilvl w:val="0"/>
          <w:numId w:val="13"/>
        </w:numPr>
        <w:overflowPunct/>
        <w:autoSpaceDE/>
        <w:autoSpaceDN/>
        <w:adjustRightInd/>
        <w:contextualSpacing/>
        <w:textAlignment w:val="auto"/>
      </w:pPr>
      <w:r w:rsidRPr="003F658E">
        <w:rPr>
          <w:rFonts w:hint="cs"/>
          <w:rtl/>
        </w:rPr>
        <w:t>מצהיר</w:t>
      </w:r>
      <w:r w:rsidRPr="003F658E">
        <w:rPr>
          <w:rtl/>
        </w:rPr>
        <w:t xml:space="preserve"> </w:t>
      </w:r>
      <w:r w:rsidRPr="003F658E">
        <w:rPr>
          <w:rFonts w:hint="cs"/>
          <w:rtl/>
        </w:rPr>
        <w:t>בזה,</w:t>
      </w:r>
      <w:r w:rsidRPr="003F658E">
        <w:rPr>
          <w:rtl/>
        </w:rPr>
        <w:t xml:space="preserve"> </w:t>
      </w:r>
      <w:r w:rsidRPr="003F658E">
        <w:rPr>
          <w:rFonts w:hint="cs"/>
          <w:rtl/>
        </w:rPr>
        <w:t>בדבר</w:t>
      </w:r>
      <w:r w:rsidRPr="003F658E">
        <w:rPr>
          <w:rtl/>
        </w:rPr>
        <w:t xml:space="preserve"> </w:t>
      </w:r>
      <w:r w:rsidRPr="003F658E">
        <w:rPr>
          <w:rFonts w:hint="cs"/>
          <w:rtl/>
        </w:rPr>
        <w:t>קיומם</w:t>
      </w:r>
      <w:r w:rsidRPr="003F658E">
        <w:rPr>
          <w:rtl/>
        </w:rPr>
        <w:t xml:space="preserve"> </w:t>
      </w:r>
      <w:r w:rsidRPr="003F658E">
        <w:rPr>
          <w:rFonts w:hint="cs"/>
          <w:rtl/>
        </w:rPr>
        <w:t>של</w:t>
      </w:r>
      <w:r w:rsidRPr="003F658E">
        <w:rPr>
          <w:rtl/>
        </w:rPr>
        <w:t xml:space="preserve"> </w:t>
      </w:r>
      <w:r w:rsidRPr="003F658E">
        <w:rPr>
          <w:rFonts w:hint="cs"/>
          <w:rtl/>
        </w:rPr>
        <w:t>תנאי</w:t>
      </w:r>
      <w:r w:rsidRPr="003F658E">
        <w:rPr>
          <w:rtl/>
        </w:rPr>
        <w:t xml:space="preserve"> </w:t>
      </w:r>
      <w:r w:rsidRPr="003F658E">
        <w:rPr>
          <w:rFonts w:hint="cs"/>
          <w:rtl/>
        </w:rPr>
        <w:t>העבודה</w:t>
      </w:r>
      <w:r w:rsidRPr="003F658E">
        <w:rPr>
          <w:rtl/>
        </w:rPr>
        <w:t xml:space="preserve"> </w:t>
      </w:r>
      <w:r w:rsidRPr="003F658E">
        <w:rPr>
          <w:rFonts w:hint="cs"/>
          <w:rtl/>
        </w:rPr>
        <w:t>המפורטים בהמשך, כי הם חלים</w:t>
      </w:r>
      <w:r w:rsidRPr="003F658E">
        <w:rPr>
          <w:rtl/>
        </w:rPr>
        <w:t xml:space="preserve"> </w:t>
      </w:r>
      <w:r w:rsidRPr="003F658E">
        <w:rPr>
          <w:rFonts w:hint="cs"/>
          <w:rtl/>
        </w:rPr>
        <w:t>על</w:t>
      </w:r>
      <w:r w:rsidRPr="003F658E">
        <w:rPr>
          <w:rtl/>
        </w:rPr>
        <w:t xml:space="preserve"> </w:t>
      </w:r>
      <w:r w:rsidRPr="003F658E">
        <w:rPr>
          <w:rFonts w:hint="cs"/>
          <w:rtl/>
        </w:rPr>
        <w:t>כל</w:t>
      </w:r>
      <w:r w:rsidRPr="003F658E">
        <w:rPr>
          <w:rtl/>
        </w:rPr>
        <w:t xml:space="preserve"> </w:t>
      </w:r>
      <w:r w:rsidRPr="003F658E">
        <w:rPr>
          <w:rFonts w:hint="cs"/>
          <w:rtl/>
        </w:rPr>
        <w:t>עובדי</w:t>
      </w:r>
      <w:r w:rsidRPr="003F658E">
        <w:rPr>
          <w:rtl/>
        </w:rPr>
        <w:t xml:space="preserve"> </w:t>
      </w:r>
      <w:r w:rsidRPr="003F658E">
        <w:rPr>
          <w:rFonts w:hint="cs"/>
          <w:rtl/>
        </w:rPr>
        <w:t>המועסקים</w:t>
      </w:r>
      <w:r w:rsidRPr="003F658E">
        <w:rPr>
          <w:rtl/>
        </w:rPr>
        <w:t xml:space="preserve"> </w:t>
      </w:r>
      <w:r w:rsidRPr="003F658E">
        <w:rPr>
          <w:rFonts w:hint="cs"/>
          <w:rtl/>
        </w:rPr>
        <w:t>על</w:t>
      </w:r>
      <w:r w:rsidRPr="003F658E">
        <w:rPr>
          <w:rtl/>
        </w:rPr>
        <w:t xml:space="preserve"> </w:t>
      </w:r>
      <w:r w:rsidRPr="003F658E">
        <w:rPr>
          <w:rFonts w:hint="cs"/>
          <w:rtl/>
        </w:rPr>
        <w:t>ידי,</w:t>
      </w:r>
      <w:r w:rsidRPr="003F658E">
        <w:rPr>
          <w:rtl/>
        </w:rPr>
        <w:t xml:space="preserve"> </w:t>
      </w:r>
      <w:r w:rsidRPr="003F658E">
        <w:rPr>
          <w:rFonts w:hint="cs"/>
          <w:rtl/>
        </w:rPr>
        <w:t>בתקופה</w:t>
      </w:r>
      <w:r w:rsidRPr="003F658E">
        <w:rPr>
          <w:rtl/>
        </w:rPr>
        <w:t xml:space="preserve"> </w:t>
      </w:r>
      <w:r w:rsidRPr="003F658E">
        <w:rPr>
          <w:rFonts w:hint="cs"/>
          <w:rtl/>
        </w:rPr>
        <w:t>מיום _______________ ועד _______________.</w:t>
      </w:r>
    </w:p>
    <w:p w14:paraId="35D911FA" w14:textId="77777777" w:rsidR="00146135" w:rsidRPr="003F658E" w:rsidRDefault="00146135" w:rsidP="00B54161">
      <w:pPr>
        <w:pStyle w:val="a7"/>
        <w:numPr>
          <w:ilvl w:val="0"/>
          <w:numId w:val="13"/>
        </w:numPr>
        <w:overflowPunct/>
        <w:autoSpaceDE/>
        <w:autoSpaceDN/>
        <w:adjustRightInd/>
        <w:contextualSpacing/>
        <w:textAlignment w:val="auto"/>
        <w:rPr>
          <w:rtl/>
        </w:rPr>
      </w:pPr>
      <w:r w:rsidRPr="003F658E">
        <w:rPr>
          <w:rFonts w:hint="cs"/>
          <w:rtl/>
        </w:rPr>
        <w:t>מתחייב</w:t>
      </w:r>
      <w:r w:rsidRPr="003F658E">
        <w:rPr>
          <w:rtl/>
        </w:rPr>
        <w:t xml:space="preserve"> </w:t>
      </w:r>
      <w:r w:rsidRPr="003F658E">
        <w:rPr>
          <w:rFonts w:hint="cs"/>
          <w:rtl/>
        </w:rPr>
        <w:t>בזה,</w:t>
      </w:r>
      <w:r w:rsidRPr="003F658E">
        <w:rPr>
          <w:rtl/>
        </w:rPr>
        <w:t xml:space="preserve"> </w:t>
      </w:r>
      <w:r w:rsidRPr="003F658E">
        <w:rPr>
          <w:rFonts w:hint="cs"/>
          <w:rtl/>
        </w:rPr>
        <w:t>כי</w:t>
      </w:r>
      <w:r w:rsidRPr="003F658E">
        <w:rPr>
          <w:rtl/>
        </w:rPr>
        <w:t xml:space="preserve"> </w:t>
      </w:r>
      <w:r w:rsidRPr="003F658E">
        <w:rPr>
          <w:rFonts w:hint="cs"/>
          <w:rtl/>
        </w:rPr>
        <w:t>במידה</w:t>
      </w:r>
      <w:r w:rsidRPr="003F658E">
        <w:rPr>
          <w:rtl/>
        </w:rPr>
        <w:t xml:space="preserve"> </w:t>
      </w:r>
      <w:r w:rsidRPr="003F658E">
        <w:rPr>
          <w:rFonts w:hint="cs"/>
          <w:rtl/>
        </w:rPr>
        <w:t>אזכה</w:t>
      </w:r>
      <w:r w:rsidRPr="003F658E">
        <w:rPr>
          <w:rtl/>
        </w:rPr>
        <w:t xml:space="preserve"> </w:t>
      </w:r>
      <w:r w:rsidRPr="003F658E">
        <w:rPr>
          <w:rFonts w:hint="cs"/>
          <w:rtl/>
        </w:rPr>
        <w:t>במכרז</w:t>
      </w:r>
      <w:r w:rsidRPr="003F658E">
        <w:rPr>
          <w:rtl/>
        </w:rPr>
        <w:t xml:space="preserve"> </w:t>
      </w:r>
      <w:r w:rsidRPr="003F658E">
        <w:rPr>
          <w:rFonts w:hint="cs"/>
          <w:rtl/>
        </w:rPr>
        <w:t>אקיים</w:t>
      </w:r>
      <w:r w:rsidRPr="003F658E">
        <w:rPr>
          <w:rtl/>
        </w:rPr>
        <w:t xml:space="preserve"> </w:t>
      </w:r>
      <w:r w:rsidRPr="003F658E">
        <w:rPr>
          <w:rFonts w:hint="cs"/>
          <w:rtl/>
        </w:rPr>
        <w:t>בכל</w:t>
      </w:r>
      <w:r w:rsidRPr="003F658E">
        <w:rPr>
          <w:rtl/>
        </w:rPr>
        <w:t xml:space="preserve"> </w:t>
      </w:r>
      <w:r w:rsidRPr="003F658E">
        <w:rPr>
          <w:rFonts w:hint="cs"/>
          <w:rtl/>
        </w:rPr>
        <w:t>תקופת</w:t>
      </w:r>
      <w:r w:rsidRPr="003F658E">
        <w:rPr>
          <w:rtl/>
        </w:rPr>
        <w:t xml:space="preserve"> </w:t>
      </w:r>
      <w:r w:rsidRPr="003F658E">
        <w:rPr>
          <w:rFonts w:hint="cs"/>
          <w:rtl/>
        </w:rPr>
        <w:t>ההסכם</w:t>
      </w:r>
      <w:r w:rsidRPr="003F658E">
        <w:rPr>
          <w:rtl/>
        </w:rPr>
        <w:t xml:space="preserve"> </w:t>
      </w:r>
      <w:r w:rsidRPr="003F658E">
        <w:rPr>
          <w:rFonts w:hint="cs"/>
          <w:rtl/>
        </w:rPr>
        <w:t>שייחתם</w:t>
      </w:r>
      <w:r w:rsidRPr="003F658E">
        <w:rPr>
          <w:rtl/>
        </w:rPr>
        <w:t xml:space="preserve"> </w:t>
      </w:r>
      <w:r w:rsidRPr="003F658E">
        <w:rPr>
          <w:rFonts w:hint="cs"/>
          <w:rtl/>
        </w:rPr>
        <w:t>בעקבות</w:t>
      </w:r>
      <w:r w:rsidRPr="003F658E">
        <w:rPr>
          <w:rtl/>
        </w:rPr>
        <w:t xml:space="preserve"> </w:t>
      </w:r>
      <w:r w:rsidRPr="003F658E">
        <w:rPr>
          <w:rFonts w:hint="cs"/>
          <w:rtl/>
        </w:rPr>
        <w:t>זכייתי</w:t>
      </w:r>
      <w:r w:rsidRPr="003F658E">
        <w:rPr>
          <w:rtl/>
        </w:rPr>
        <w:t xml:space="preserve">, </w:t>
      </w:r>
      <w:r w:rsidRPr="003F658E">
        <w:rPr>
          <w:rFonts w:hint="cs"/>
          <w:rtl/>
        </w:rPr>
        <w:t>לגבי</w:t>
      </w:r>
      <w:r w:rsidRPr="003F658E">
        <w:rPr>
          <w:rtl/>
        </w:rPr>
        <w:t xml:space="preserve"> </w:t>
      </w:r>
      <w:r w:rsidRPr="003F658E">
        <w:rPr>
          <w:rFonts w:hint="cs"/>
          <w:rtl/>
        </w:rPr>
        <w:t>העובדים</w:t>
      </w:r>
      <w:r w:rsidRPr="003F658E">
        <w:rPr>
          <w:rtl/>
        </w:rPr>
        <w:t xml:space="preserve"> </w:t>
      </w:r>
      <w:r w:rsidRPr="003F658E">
        <w:rPr>
          <w:rFonts w:hint="cs"/>
          <w:rtl/>
        </w:rPr>
        <w:t>שיועסקו</w:t>
      </w:r>
      <w:r w:rsidRPr="003F658E">
        <w:rPr>
          <w:rtl/>
        </w:rPr>
        <w:t xml:space="preserve"> </w:t>
      </w:r>
      <w:r w:rsidRPr="003F658E">
        <w:rPr>
          <w:rFonts w:hint="cs"/>
          <w:rtl/>
        </w:rPr>
        <w:t>על</w:t>
      </w:r>
      <w:r w:rsidRPr="003F658E">
        <w:rPr>
          <w:rtl/>
        </w:rPr>
        <w:t xml:space="preserve"> </w:t>
      </w:r>
      <w:r w:rsidRPr="003F658E">
        <w:rPr>
          <w:rFonts w:hint="cs"/>
          <w:rtl/>
        </w:rPr>
        <w:t>ידי</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חוקי</w:t>
      </w:r>
      <w:r w:rsidRPr="003F658E">
        <w:rPr>
          <w:rtl/>
        </w:rPr>
        <w:t xml:space="preserve"> </w:t>
      </w:r>
      <w:r w:rsidRPr="003F658E">
        <w:rPr>
          <w:rFonts w:hint="cs"/>
          <w:rtl/>
        </w:rPr>
        <w:t>העבודה</w:t>
      </w:r>
      <w:r w:rsidRPr="003F658E">
        <w:rPr>
          <w:rtl/>
        </w:rPr>
        <w:t xml:space="preserve"> </w:t>
      </w:r>
      <w:r w:rsidRPr="003F658E">
        <w:rPr>
          <w:rFonts w:hint="cs"/>
          <w:rtl/>
        </w:rPr>
        <w:t>ובכללם</w:t>
      </w:r>
      <w:r w:rsidRPr="003F658E">
        <w:rPr>
          <w:rtl/>
        </w:rPr>
        <w:t xml:space="preserve"> </w:t>
      </w:r>
      <w:r w:rsidRPr="003F658E">
        <w:rPr>
          <w:rFonts w:hint="cs"/>
          <w:rtl/>
        </w:rPr>
        <w:t>החוקים</w:t>
      </w:r>
      <w:r w:rsidRPr="003F658E">
        <w:rPr>
          <w:rtl/>
        </w:rPr>
        <w:t xml:space="preserve"> </w:t>
      </w:r>
      <w:r w:rsidRPr="003F658E">
        <w:rPr>
          <w:rFonts w:hint="cs"/>
          <w:rtl/>
        </w:rPr>
        <w:t>המפורטים</w:t>
      </w:r>
      <w:r w:rsidRPr="003F658E">
        <w:rPr>
          <w:rtl/>
        </w:rPr>
        <w:t xml:space="preserve"> </w:t>
      </w:r>
      <w:r w:rsidRPr="003F658E">
        <w:rPr>
          <w:rFonts w:hint="cs"/>
          <w:rtl/>
        </w:rPr>
        <w:t>להלן.</w:t>
      </w:r>
    </w:p>
    <w:p w14:paraId="639373D8" w14:textId="77777777" w:rsidR="00146135" w:rsidRPr="003F658E" w:rsidRDefault="00146135" w:rsidP="00B54161">
      <w:pPr>
        <w:pStyle w:val="12"/>
        <w:jc w:val="both"/>
        <w:rPr>
          <w:rFonts w:cs="David"/>
          <w:rtl/>
        </w:rPr>
      </w:pPr>
      <w:r w:rsidRPr="003F658E">
        <w:rPr>
          <w:rFonts w:cs="David" w:hint="cs"/>
          <w:b w:val="0"/>
          <w:bCs w:val="0"/>
          <w:u w:val="none"/>
          <w:rtl/>
        </w:rPr>
        <w:t>פירוט החוקים</w:t>
      </w:r>
      <w:r w:rsidRPr="003F658E">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146135" w:rsidRPr="003F658E" w14:paraId="5078AD56" w14:textId="77777777" w:rsidTr="00044FDD">
        <w:trPr>
          <w:trHeight w:val="20"/>
          <w:jc w:val="center"/>
        </w:trPr>
        <w:tc>
          <w:tcPr>
            <w:tcW w:w="5370" w:type="dxa"/>
          </w:tcPr>
          <w:p w14:paraId="2ACFFF02"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פקודת תאונות ומחלות משלוח יד (הודעה)</w:t>
            </w:r>
          </w:p>
        </w:tc>
        <w:tc>
          <w:tcPr>
            <w:tcW w:w="750" w:type="dxa"/>
          </w:tcPr>
          <w:p w14:paraId="0876CBE4" w14:textId="77777777" w:rsidR="00146135" w:rsidRPr="003F658E" w:rsidRDefault="00146135" w:rsidP="00B54161">
            <w:pPr>
              <w:widowControl w:val="0"/>
              <w:rPr>
                <w:rtl/>
              </w:rPr>
            </w:pPr>
            <w:r w:rsidRPr="003F658E">
              <w:rPr>
                <w:rFonts w:hint="cs"/>
                <w:rtl/>
              </w:rPr>
              <w:t>1945</w:t>
            </w:r>
          </w:p>
        </w:tc>
      </w:tr>
      <w:tr w:rsidR="00146135" w:rsidRPr="003F658E" w14:paraId="34824984" w14:textId="77777777" w:rsidTr="00044FDD">
        <w:trPr>
          <w:trHeight w:val="20"/>
          <w:jc w:val="center"/>
        </w:trPr>
        <w:tc>
          <w:tcPr>
            <w:tcW w:w="5370" w:type="dxa"/>
          </w:tcPr>
          <w:p w14:paraId="409EAF55"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פקודת הבטיחות בעבודה</w:t>
            </w:r>
          </w:p>
        </w:tc>
        <w:tc>
          <w:tcPr>
            <w:tcW w:w="750" w:type="dxa"/>
          </w:tcPr>
          <w:p w14:paraId="22B929B8" w14:textId="77777777" w:rsidR="00146135" w:rsidRPr="003F658E" w:rsidRDefault="00146135" w:rsidP="00B54161">
            <w:pPr>
              <w:widowControl w:val="0"/>
              <w:rPr>
                <w:rtl/>
              </w:rPr>
            </w:pPr>
            <w:r w:rsidRPr="003F658E">
              <w:rPr>
                <w:rFonts w:hint="cs"/>
                <w:rtl/>
              </w:rPr>
              <w:t>1946</w:t>
            </w:r>
          </w:p>
        </w:tc>
      </w:tr>
      <w:tr w:rsidR="00146135" w:rsidRPr="003F658E" w14:paraId="4C4865EB" w14:textId="77777777" w:rsidTr="00044FDD">
        <w:trPr>
          <w:trHeight w:val="20"/>
          <w:jc w:val="center"/>
        </w:trPr>
        <w:tc>
          <w:tcPr>
            <w:tcW w:w="5370" w:type="dxa"/>
          </w:tcPr>
          <w:p w14:paraId="054B2659"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החיילים המשוחררים (החזרה לעבודה)</w:t>
            </w:r>
          </w:p>
        </w:tc>
        <w:tc>
          <w:tcPr>
            <w:tcW w:w="750" w:type="dxa"/>
          </w:tcPr>
          <w:p w14:paraId="2F0ACC32" w14:textId="77777777" w:rsidR="00146135" w:rsidRPr="003F658E" w:rsidRDefault="00146135" w:rsidP="00B54161">
            <w:pPr>
              <w:widowControl w:val="0"/>
              <w:rPr>
                <w:rtl/>
              </w:rPr>
            </w:pPr>
            <w:r w:rsidRPr="003F658E">
              <w:rPr>
                <w:rFonts w:hint="cs"/>
                <w:rtl/>
              </w:rPr>
              <w:t>1949</w:t>
            </w:r>
          </w:p>
        </w:tc>
      </w:tr>
      <w:tr w:rsidR="00146135" w:rsidRPr="003F658E" w14:paraId="2B006180" w14:textId="77777777" w:rsidTr="00044FDD">
        <w:trPr>
          <w:trHeight w:val="20"/>
          <w:jc w:val="center"/>
        </w:trPr>
        <w:tc>
          <w:tcPr>
            <w:tcW w:w="5370" w:type="dxa"/>
          </w:tcPr>
          <w:p w14:paraId="107AB45A"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שעות עבודה ומנוחה</w:t>
            </w:r>
            <w:r w:rsidRPr="003F658E">
              <w:rPr>
                <w:rFonts w:hint="cs"/>
                <w:rtl/>
              </w:rPr>
              <w:t xml:space="preserve"> - </w:t>
            </w:r>
            <w:r w:rsidRPr="003F658E">
              <w:rPr>
                <w:rtl/>
              </w:rPr>
              <w:t>תשי"א</w:t>
            </w:r>
          </w:p>
        </w:tc>
        <w:tc>
          <w:tcPr>
            <w:tcW w:w="750" w:type="dxa"/>
          </w:tcPr>
          <w:p w14:paraId="4E659B37" w14:textId="77777777" w:rsidR="00146135" w:rsidRPr="003F658E" w:rsidRDefault="00146135" w:rsidP="00B54161">
            <w:pPr>
              <w:widowControl w:val="0"/>
              <w:rPr>
                <w:rtl/>
              </w:rPr>
            </w:pPr>
            <w:r w:rsidRPr="003F658E">
              <w:rPr>
                <w:rFonts w:hint="cs"/>
                <w:rtl/>
              </w:rPr>
              <w:t>1951</w:t>
            </w:r>
          </w:p>
        </w:tc>
      </w:tr>
      <w:tr w:rsidR="00146135" w:rsidRPr="003F658E" w14:paraId="2A6F0F4F" w14:textId="77777777" w:rsidTr="00044FDD">
        <w:trPr>
          <w:trHeight w:val="20"/>
          <w:jc w:val="center"/>
        </w:trPr>
        <w:tc>
          <w:tcPr>
            <w:tcW w:w="5370" w:type="dxa"/>
          </w:tcPr>
          <w:p w14:paraId="48A94125"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חופשה שנתית</w:t>
            </w:r>
            <w:r w:rsidRPr="003F658E">
              <w:rPr>
                <w:rFonts w:hint="cs"/>
                <w:rtl/>
              </w:rPr>
              <w:t xml:space="preserve"> - </w:t>
            </w:r>
            <w:r w:rsidRPr="003F658E">
              <w:rPr>
                <w:rtl/>
              </w:rPr>
              <w:t>תשי"א</w:t>
            </w:r>
          </w:p>
        </w:tc>
        <w:tc>
          <w:tcPr>
            <w:tcW w:w="750" w:type="dxa"/>
          </w:tcPr>
          <w:p w14:paraId="2034F386" w14:textId="77777777" w:rsidR="00146135" w:rsidRPr="003F658E" w:rsidRDefault="00146135" w:rsidP="00B54161">
            <w:pPr>
              <w:widowControl w:val="0"/>
              <w:rPr>
                <w:rtl/>
              </w:rPr>
            </w:pPr>
            <w:r w:rsidRPr="003F658E">
              <w:rPr>
                <w:rtl/>
              </w:rPr>
              <w:t>195</w:t>
            </w:r>
            <w:r w:rsidRPr="003F658E">
              <w:rPr>
                <w:rFonts w:hint="cs"/>
                <w:rtl/>
              </w:rPr>
              <w:t>1</w:t>
            </w:r>
          </w:p>
        </w:tc>
      </w:tr>
      <w:tr w:rsidR="00146135" w:rsidRPr="003F658E" w14:paraId="52C067CA" w14:textId="77777777" w:rsidTr="00044FDD">
        <w:trPr>
          <w:trHeight w:val="20"/>
          <w:jc w:val="center"/>
        </w:trPr>
        <w:tc>
          <w:tcPr>
            <w:tcW w:w="5370" w:type="dxa"/>
          </w:tcPr>
          <w:p w14:paraId="01AB02F3"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החניכות</w:t>
            </w:r>
            <w:r w:rsidRPr="003F658E">
              <w:rPr>
                <w:rFonts w:hint="cs"/>
                <w:rtl/>
              </w:rPr>
              <w:t xml:space="preserve"> - </w:t>
            </w:r>
            <w:r w:rsidRPr="003F658E">
              <w:rPr>
                <w:rtl/>
              </w:rPr>
              <w:t>תשי"ג</w:t>
            </w:r>
          </w:p>
        </w:tc>
        <w:tc>
          <w:tcPr>
            <w:tcW w:w="750" w:type="dxa"/>
          </w:tcPr>
          <w:p w14:paraId="189CCF10" w14:textId="77777777" w:rsidR="00146135" w:rsidRPr="003F658E" w:rsidRDefault="00146135" w:rsidP="00B54161">
            <w:pPr>
              <w:widowControl w:val="0"/>
              <w:rPr>
                <w:rtl/>
              </w:rPr>
            </w:pPr>
            <w:r w:rsidRPr="003F658E">
              <w:rPr>
                <w:rtl/>
              </w:rPr>
              <w:t>1953</w:t>
            </w:r>
          </w:p>
        </w:tc>
      </w:tr>
      <w:tr w:rsidR="00146135" w:rsidRPr="003F658E" w14:paraId="015E7FE6" w14:textId="77777777" w:rsidTr="00044FDD">
        <w:trPr>
          <w:trHeight w:val="20"/>
          <w:jc w:val="center"/>
        </w:trPr>
        <w:tc>
          <w:tcPr>
            <w:tcW w:w="5370" w:type="dxa"/>
          </w:tcPr>
          <w:p w14:paraId="3A5A8C19"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עבודת הנוער</w:t>
            </w:r>
            <w:r w:rsidRPr="003F658E">
              <w:rPr>
                <w:rFonts w:hint="cs"/>
                <w:rtl/>
              </w:rPr>
              <w:t xml:space="preserve"> - </w:t>
            </w:r>
            <w:r w:rsidRPr="003F658E">
              <w:rPr>
                <w:rtl/>
              </w:rPr>
              <w:t>תשי"ג</w:t>
            </w:r>
          </w:p>
        </w:tc>
        <w:tc>
          <w:tcPr>
            <w:tcW w:w="750" w:type="dxa"/>
          </w:tcPr>
          <w:p w14:paraId="3EBD5B25" w14:textId="77777777" w:rsidR="00146135" w:rsidRPr="003F658E" w:rsidRDefault="00146135" w:rsidP="00B54161">
            <w:pPr>
              <w:widowControl w:val="0"/>
              <w:rPr>
                <w:rtl/>
              </w:rPr>
            </w:pPr>
            <w:r w:rsidRPr="003F658E">
              <w:rPr>
                <w:rtl/>
              </w:rPr>
              <w:t>1953</w:t>
            </w:r>
          </w:p>
        </w:tc>
      </w:tr>
      <w:tr w:rsidR="00146135" w:rsidRPr="003F658E" w14:paraId="5E6A5BEF" w14:textId="77777777" w:rsidTr="00044FDD">
        <w:trPr>
          <w:trHeight w:val="20"/>
          <w:jc w:val="center"/>
        </w:trPr>
        <w:tc>
          <w:tcPr>
            <w:tcW w:w="5370" w:type="dxa"/>
          </w:tcPr>
          <w:p w14:paraId="215D4BC9"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עבודת נשים</w:t>
            </w:r>
            <w:r w:rsidRPr="003F658E">
              <w:rPr>
                <w:rFonts w:hint="cs"/>
                <w:rtl/>
              </w:rPr>
              <w:t xml:space="preserve"> - </w:t>
            </w:r>
            <w:r w:rsidRPr="003F658E">
              <w:rPr>
                <w:rtl/>
              </w:rPr>
              <w:t>תשי"ד</w:t>
            </w:r>
          </w:p>
        </w:tc>
        <w:tc>
          <w:tcPr>
            <w:tcW w:w="750" w:type="dxa"/>
          </w:tcPr>
          <w:p w14:paraId="13311E76" w14:textId="77777777" w:rsidR="00146135" w:rsidRPr="003F658E" w:rsidRDefault="00146135" w:rsidP="00B54161">
            <w:pPr>
              <w:widowControl w:val="0"/>
              <w:rPr>
                <w:rtl/>
              </w:rPr>
            </w:pPr>
            <w:r w:rsidRPr="003F658E">
              <w:rPr>
                <w:rtl/>
              </w:rPr>
              <w:t>1954</w:t>
            </w:r>
          </w:p>
        </w:tc>
      </w:tr>
      <w:tr w:rsidR="00146135" w:rsidRPr="003F658E" w14:paraId="15BFE269" w14:textId="77777777" w:rsidTr="00044FDD">
        <w:trPr>
          <w:trHeight w:val="20"/>
          <w:jc w:val="center"/>
        </w:trPr>
        <w:tc>
          <w:tcPr>
            <w:tcW w:w="5370" w:type="dxa"/>
          </w:tcPr>
          <w:p w14:paraId="3155D7D3"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ארגון הפיקוח על העבודה</w:t>
            </w:r>
          </w:p>
        </w:tc>
        <w:tc>
          <w:tcPr>
            <w:tcW w:w="750" w:type="dxa"/>
          </w:tcPr>
          <w:p w14:paraId="45457C57" w14:textId="77777777" w:rsidR="00146135" w:rsidRPr="003F658E" w:rsidRDefault="00146135" w:rsidP="00B54161">
            <w:pPr>
              <w:widowControl w:val="0"/>
              <w:rPr>
                <w:rtl/>
              </w:rPr>
            </w:pPr>
            <w:r w:rsidRPr="003F658E">
              <w:rPr>
                <w:rFonts w:hint="cs"/>
                <w:rtl/>
              </w:rPr>
              <w:t>1954</w:t>
            </w:r>
          </w:p>
        </w:tc>
      </w:tr>
      <w:tr w:rsidR="00146135" w:rsidRPr="003F658E" w14:paraId="2B15759F" w14:textId="77777777" w:rsidTr="00044FDD">
        <w:trPr>
          <w:trHeight w:val="20"/>
          <w:jc w:val="center"/>
        </w:trPr>
        <w:tc>
          <w:tcPr>
            <w:tcW w:w="5370" w:type="dxa"/>
          </w:tcPr>
          <w:p w14:paraId="7D5D9096"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הגנת השכר</w:t>
            </w:r>
            <w:r w:rsidRPr="003F658E">
              <w:rPr>
                <w:rFonts w:hint="cs"/>
                <w:rtl/>
              </w:rPr>
              <w:t xml:space="preserve"> - </w:t>
            </w:r>
            <w:r w:rsidRPr="003F658E">
              <w:rPr>
                <w:rtl/>
              </w:rPr>
              <w:t>תשי"</w:t>
            </w:r>
            <w:r w:rsidRPr="003F658E">
              <w:rPr>
                <w:rFonts w:hint="cs"/>
                <w:rtl/>
              </w:rPr>
              <w:t>ח</w:t>
            </w:r>
          </w:p>
        </w:tc>
        <w:tc>
          <w:tcPr>
            <w:tcW w:w="750" w:type="dxa"/>
          </w:tcPr>
          <w:p w14:paraId="0980BE69" w14:textId="77777777" w:rsidR="00146135" w:rsidRPr="003F658E" w:rsidRDefault="00146135" w:rsidP="00B54161">
            <w:pPr>
              <w:widowControl w:val="0"/>
              <w:rPr>
                <w:rtl/>
              </w:rPr>
            </w:pPr>
            <w:r w:rsidRPr="003F658E">
              <w:rPr>
                <w:rtl/>
              </w:rPr>
              <w:t>1958</w:t>
            </w:r>
          </w:p>
        </w:tc>
      </w:tr>
      <w:tr w:rsidR="00146135" w:rsidRPr="003F658E" w14:paraId="5789BFC8" w14:textId="77777777" w:rsidTr="00044FDD">
        <w:trPr>
          <w:trHeight w:val="20"/>
          <w:jc w:val="center"/>
        </w:trPr>
        <w:tc>
          <w:tcPr>
            <w:tcW w:w="5370" w:type="dxa"/>
          </w:tcPr>
          <w:p w14:paraId="714E266E"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pPr>
            <w:r w:rsidRPr="003F658E">
              <w:rPr>
                <w:rtl/>
              </w:rPr>
              <w:t>חוק שירות התעסוקה</w:t>
            </w:r>
            <w:r w:rsidRPr="003F658E">
              <w:rPr>
                <w:rFonts w:hint="cs"/>
                <w:rtl/>
              </w:rPr>
              <w:t xml:space="preserve"> - </w:t>
            </w:r>
            <w:r w:rsidRPr="003F658E">
              <w:rPr>
                <w:rtl/>
              </w:rPr>
              <w:t>תש"יט</w:t>
            </w:r>
          </w:p>
        </w:tc>
        <w:tc>
          <w:tcPr>
            <w:tcW w:w="750" w:type="dxa"/>
          </w:tcPr>
          <w:p w14:paraId="5E2549B6" w14:textId="77777777" w:rsidR="00146135" w:rsidRPr="003F658E" w:rsidRDefault="00146135" w:rsidP="00B54161">
            <w:pPr>
              <w:widowControl w:val="0"/>
            </w:pPr>
            <w:r w:rsidRPr="003F658E">
              <w:rPr>
                <w:rtl/>
              </w:rPr>
              <w:t>1959</w:t>
            </w:r>
          </w:p>
        </w:tc>
      </w:tr>
      <w:tr w:rsidR="00146135" w:rsidRPr="003F658E" w14:paraId="236404FA" w14:textId="77777777" w:rsidTr="00044FDD">
        <w:trPr>
          <w:trHeight w:val="20"/>
          <w:jc w:val="center"/>
        </w:trPr>
        <w:tc>
          <w:tcPr>
            <w:tcW w:w="5370" w:type="dxa"/>
          </w:tcPr>
          <w:p w14:paraId="5A8F2E60"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שירות עבודה בשעת חירום</w:t>
            </w:r>
          </w:p>
        </w:tc>
        <w:tc>
          <w:tcPr>
            <w:tcW w:w="750" w:type="dxa"/>
          </w:tcPr>
          <w:p w14:paraId="41F30718" w14:textId="77777777" w:rsidR="00146135" w:rsidRPr="003F658E" w:rsidRDefault="00146135" w:rsidP="00B54161">
            <w:pPr>
              <w:widowControl w:val="0"/>
              <w:rPr>
                <w:rtl/>
              </w:rPr>
            </w:pPr>
            <w:r w:rsidRPr="003F658E">
              <w:rPr>
                <w:rFonts w:hint="cs"/>
                <w:rtl/>
              </w:rPr>
              <w:t>1967</w:t>
            </w:r>
          </w:p>
        </w:tc>
      </w:tr>
      <w:tr w:rsidR="00146135" w:rsidRPr="003F658E" w14:paraId="1C98EB78" w14:textId="77777777" w:rsidTr="00044FDD">
        <w:trPr>
          <w:trHeight w:val="20"/>
          <w:jc w:val="center"/>
        </w:trPr>
        <w:tc>
          <w:tcPr>
            <w:tcW w:w="5370" w:type="dxa"/>
          </w:tcPr>
          <w:p w14:paraId="4F1FBBD1"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הביטוח הלאומי (נוסח משולב)</w:t>
            </w:r>
          </w:p>
        </w:tc>
        <w:tc>
          <w:tcPr>
            <w:tcW w:w="750" w:type="dxa"/>
          </w:tcPr>
          <w:p w14:paraId="0F752855" w14:textId="77777777" w:rsidR="00146135" w:rsidRPr="003F658E" w:rsidRDefault="00146135" w:rsidP="00B54161">
            <w:pPr>
              <w:widowControl w:val="0"/>
              <w:rPr>
                <w:rtl/>
              </w:rPr>
            </w:pPr>
            <w:r w:rsidRPr="003F658E">
              <w:rPr>
                <w:rFonts w:hint="cs"/>
                <w:rtl/>
              </w:rPr>
              <w:t>1995</w:t>
            </w:r>
          </w:p>
        </w:tc>
      </w:tr>
      <w:tr w:rsidR="00146135" w:rsidRPr="003F658E" w14:paraId="26EC4A81" w14:textId="77777777" w:rsidTr="00044FDD">
        <w:trPr>
          <w:trHeight w:val="20"/>
          <w:jc w:val="center"/>
        </w:trPr>
        <w:tc>
          <w:tcPr>
            <w:tcW w:w="5370" w:type="dxa"/>
          </w:tcPr>
          <w:p w14:paraId="318E22FA"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lastRenderedPageBreak/>
              <w:t>חוק הסכמים קיבוציים</w:t>
            </w:r>
          </w:p>
        </w:tc>
        <w:tc>
          <w:tcPr>
            <w:tcW w:w="750" w:type="dxa"/>
          </w:tcPr>
          <w:p w14:paraId="34E09621" w14:textId="77777777" w:rsidR="00146135" w:rsidRPr="003F658E" w:rsidRDefault="00146135" w:rsidP="00B54161">
            <w:pPr>
              <w:widowControl w:val="0"/>
              <w:rPr>
                <w:rtl/>
              </w:rPr>
            </w:pPr>
            <w:r w:rsidRPr="003F658E">
              <w:rPr>
                <w:rFonts w:hint="cs"/>
                <w:rtl/>
              </w:rPr>
              <w:t>1957</w:t>
            </w:r>
          </w:p>
        </w:tc>
      </w:tr>
      <w:tr w:rsidR="00146135" w:rsidRPr="003F658E" w14:paraId="19E31E91" w14:textId="77777777" w:rsidTr="00044FDD">
        <w:trPr>
          <w:trHeight w:val="20"/>
          <w:jc w:val="center"/>
        </w:trPr>
        <w:tc>
          <w:tcPr>
            <w:tcW w:w="5370" w:type="dxa"/>
          </w:tcPr>
          <w:p w14:paraId="51F2FA86"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חוק שכר מינימום</w:t>
            </w:r>
            <w:r w:rsidRPr="003F658E">
              <w:rPr>
                <w:rFonts w:hint="cs"/>
                <w:rtl/>
              </w:rPr>
              <w:t xml:space="preserve"> - </w:t>
            </w:r>
            <w:r w:rsidRPr="003F658E">
              <w:rPr>
                <w:rtl/>
              </w:rPr>
              <w:t>תשמ"ז</w:t>
            </w:r>
          </w:p>
        </w:tc>
        <w:tc>
          <w:tcPr>
            <w:tcW w:w="750" w:type="dxa"/>
          </w:tcPr>
          <w:p w14:paraId="7181C157" w14:textId="77777777" w:rsidR="00146135" w:rsidRPr="003F658E" w:rsidRDefault="00146135" w:rsidP="00B54161">
            <w:pPr>
              <w:widowControl w:val="0"/>
              <w:rPr>
                <w:rtl/>
              </w:rPr>
            </w:pPr>
            <w:r w:rsidRPr="003F658E">
              <w:rPr>
                <w:rtl/>
              </w:rPr>
              <w:t>1987</w:t>
            </w:r>
          </w:p>
        </w:tc>
      </w:tr>
      <w:tr w:rsidR="00146135" w:rsidRPr="003F658E" w14:paraId="0207A93C" w14:textId="77777777" w:rsidTr="00044FDD">
        <w:trPr>
          <w:trHeight w:val="20"/>
          <w:jc w:val="center"/>
        </w:trPr>
        <w:tc>
          <w:tcPr>
            <w:tcW w:w="5370" w:type="dxa"/>
          </w:tcPr>
          <w:p w14:paraId="3918732C"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 xml:space="preserve">חוק </w:t>
            </w:r>
            <w:r w:rsidRPr="003F658E">
              <w:rPr>
                <w:rFonts w:hint="cs"/>
                <w:rtl/>
              </w:rPr>
              <w:t>שוויון</w:t>
            </w:r>
            <w:r w:rsidRPr="003F658E">
              <w:rPr>
                <w:rtl/>
              </w:rPr>
              <w:t xml:space="preserve"> הזדמנויות</w:t>
            </w:r>
            <w:r w:rsidRPr="003F658E">
              <w:rPr>
                <w:rFonts w:hint="cs"/>
                <w:rtl/>
              </w:rPr>
              <w:t xml:space="preserve"> בעבודה- </w:t>
            </w:r>
            <w:r w:rsidRPr="003F658E">
              <w:rPr>
                <w:rtl/>
              </w:rPr>
              <w:t>תשמ"ח</w:t>
            </w:r>
          </w:p>
        </w:tc>
        <w:tc>
          <w:tcPr>
            <w:tcW w:w="750" w:type="dxa"/>
          </w:tcPr>
          <w:p w14:paraId="7A07384C" w14:textId="77777777" w:rsidR="00146135" w:rsidRPr="003F658E" w:rsidRDefault="00146135" w:rsidP="00B54161">
            <w:pPr>
              <w:widowControl w:val="0"/>
              <w:rPr>
                <w:rtl/>
              </w:rPr>
            </w:pPr>
            <w:r w:rsidRPr="003F658E">
              <w:rPr>
                <w:rtl/>
              </w:rPr>
              <w:t>1988</w:t>
            </w:r>
          </w:p>
        </w:tc>
      </w:tr>
      <w:tr w:rsidR="00146135" w:rsidRPr="003F658E" w14:paraId="33D73559" w14:textId="77777777" w:rsidTr="00044FDD">
        <w:trPr>
          <w:trHeight w:val="20"/>
          <w:jc w:val="center"/>
        </w:trPr>
        <w:tc>
          <w:tcPr>
            <w:tcW w:w="5370" w:type="dxa"/>
          </w:tcPr>
          <w:p w14:paraId="7AF40C61"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עובדים זרים (העסקה שלא כדין)- תשנ"א</w:t>
            </w:r>
          </w:p>
        </w:tc>
        <w:tc>
          <w:tcPr>
            <w:tcW w:w="750" w:type="dxa"/>
          </w:tcPr>
          <w:p w14:paraId="7F8BDE2C" w14:textId="77777777" w:rsidR="00146135" w:rsidRPr="003F658E" w:rsidRDefault="00146135" w:rsidP="00B54161">
            <w:pPr>
              <w:widowControl w:val="0"/>
              <w:rPr>
                <w:rtl/>
              </w:rPr>
            </w:pPr>
            <w:r w:rsidRPr="003F658E">
              <w:rPr>
                <w:rFonts w:hint="cs"/>
                <w:rtl/>
              </w:rPr>
              <w:t>1991</w:t>
            </w:r>
          </w:p>
        </w:tc>
      </w:tr>
      <w:tr w:rsidR="00146135" w:rsidRPr="003F658E" w14:paraId="6CA06480" w14:textId="77777777" w:rsidTr="00044FDD">
        <w:trPr>
          <w:trHeight w:val="20"/>
          <w:jc w:val="center"/>
        </w:trPr>
        <w:tc>
          <w:tcPr>
            <w:tcW w:w="5370" w:type="dxa"/>
          </w:tcPr>
          <w:p w14:paraId="62265871"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העסקת עובדים על ידי קבלני כוח אדם- תשנ"ו</w:t>
            </w:r>
          </w:p>
        </w:tc>
        <w:tc>
          <w:tcPr>
            <w:tcW w:w="750" w:type="dxa"/>
          </w:tcPr>
          <w:p w14:paraId="741BE155" w14:textId="77777777" w:rsidR="00146135" w:rsidRPr="003F658E" w:rsidRDefault="00146135" w:rsidP="00B54161">
            <w:pPr>
              <w:widowControl w:val="0"/>
              <w:rPr>
                <w:rtl/>
              </w:rPr>
            </w:pPr>
            <w:r w:rsidRPr="003F658E">
              <w:rPr>
                <w:rFonts w:hint="cs"/>
                <w:rtl/>
              </w:rPr>
              <w:t>1996</w:t>
            </w:r>
          </w:p>
        </w:tc>
      </w:tr>
      <w:tr w:rsidR="00146135" w:rsidRPr="003F658E" w14:paraId="286E1560" w14:textId="77777777" w:rsidTr="00044FDD">
        <w:trPr>
          <w:trHeight w:val="20"/>
          <w:jc w:val="center"/>
        </w:trPr>
        <w:tc>
          <w:tcPr>
            <w:tcW w:w="5370" w:type="dxa"/>
          </w:tcPr>
          <w:p w14:paraId="603C6E9F"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פרק ד' לחוק שיווין זכויות לאנשים עם מוגבלות- תשנ"ח</w:t>
            </w:r>
          </w:p>
        </w:tc>
        <w:tc>
          <w:tcPr>
            <w:tcW w:w="750" w:type="dxa"/>
          </w:tcPr>
          <w:p w14:paraId="096CA7CD" w14:textId="77777777" w:rsidR="00146135" w:rsidRPr="003F658E" w:rsidRDefault="00146135" w:rsidP="00B54161">
            <w:pPr>
              <w:widowControl w:val="0"/>
              <w:rPr>
                <w:rtl/>
              </w:rPr>
            </w:pPr>
            <w:r w:rsidRPr="003F658E">
              <w:rPr>
                <w:rFonts w:hint="cs"/>
                <w:rtl/>
              </w:rPr>
              <w:t>1998</w:t>
            </w:r>
          </w:p>
        </w:tc>
      </w:tr>
      <w:tr w:rsidR="00146135" w:rsidRPr="003F658E" w14:paraId="2B47F217" w14:textId="77777777" w:rsidTr="00044FDD">
        <w:trPr>
          <w:trHeight w:val="20"/>
          <w:jc w:val="center"/>
        </w:trPr>
        <w:tc>
          <w:tcPr>
            <w:tcW w:w="5370" w:type="dxa"/>
          </w:tcPr>
          <w:p w14:paraId="2236DCAB"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סעיף 8 לחוק למניעת הטרדה מינית- תשנ"ח</w:t>
            </w:r>
          </w:p>
        </w:tc>
        <w:tc>
          <w:tcPr>
            <w:tcW w:w="750" w:type="dxa"/>
          </w:tcPr>
          <w:p w14:paraId="2DBC48F7" w14:textId="77777777" w:rsidR="00146135" w:rsidRPr="003F658E" w:rsidRDefault="00146135" w:rsidP="00B54161">
            <w:pPr>
              <w:widowControl w:val="0"/>
              <w:rPr>
                <w:rtl/>
              </w:rPr>
            </w:pPr>
            <w:r w:rsidRPr="003F658E">
              <w:rPr>
                <w:rFonts w:hint="cs"/>
                <w:rtl/>
              </w:rPr>
              <w:t>1998</w:t>
            </w:r>
          </w:p>
        </w:tc>
      </w:tr>
      <w:tr w:rsidR="00146135" w:rsidRPr="003F658E" w14:paraId="08C3F2BD" w14:textId="77777777" w:rsidTr="00044FDD">
        <w:trPr>
          <w:trHeight w:val="20"/>
          <w:jc w:val="center"/>
        </w:trPr>
        <w:tc>
          <w:tcPr>
            <w:tcW w:w="5370" w:type="dxa"/>
          </w:tcPr>
          <w:p w14:paraId="021F2557" w14:textId="77777777" w:rsidR="00146135" w:rsidRPr="003F658E"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הסכמים קיבוציים - תשי"ז</w:t>
            </w:r>
          </w:p>
        </w:tc>
        <w:tc>
          <w:tcPr>
            <w:tcW w:w="750" w:type="dxa"/>
          </w:tcPr>
          <w:p w14:paraId="7FE82AEE" w14:textId="77777777" w:rsidR="00146135" w:rsidRPr="003F658E" w:rsidRDefault="00146135" w:rsidP="00B54161">
            <w:pPr>
              <w:widowControl w:val="0"/>
              <w:rPr>
                <w:rtl/>
              </w:rPr>
            </w:pPr>
            <w:r w:rsidRPr="003F658E">
              <w:rPr>
                <w:rFonts w:hint="cs"/>
                <w:rtl/>
              </w:rPr>
              <w:t>1957</w:t>
            </w:r>
          </w:p>
        </w:tc>
      </w:tr>
      <w:tr w:rsidR="00146135" w:rsidRPr="003F658E" w14:paraId="52E071AB" w14:textId="77777777" w:rsidTr="00044FDD">
        <w:trPr>
          <w:trHeight w:val="20"/>
          <w:jc w:val="center"/>
        </w:trPr>
        <w:tc>
          <w:tcPr>
            <w:tcW w:w="5370" w:type="dxa"/>
          </w:tcPr>
          <w:p w14:paraId="6043F408"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tl/>
              </w:rPr>
              <w:t xml:space="preserve">חוק הודעה מוקדמת </w:t>
            </w:r>
            <w:r w:rsidRPr="003F658E">
              <w:rPr>
                <w:rFonts w:hint="cs"/>
                <w:rtl/>
              </w:rPr>
              <w:t>ל</w:t>
            </w:r>
            <w:r w:rsidRPr="003F658E">
              <w:rPr>
                <w:rtl/>
              </w:rPr>
              <w:t xml:space="preserve">פיטורים </w:t>
            </w:r>
            <w:r w:rsidRPr="003F658E">
              <w:rPr>
                <w:rFonts w:hint="cs"/>
                <w:rtl/>
              </w:rPr>
              <w:t>ול</w:t>
            </w:r>
            <w:r w:rsidRPr="003F658E">
              <w:rPr>
                <w:rtl/>
              </w:rPr>
              <w:t>התפטרות</w:t>
            </w:r>
            <w:r w:rsidRPr="003F658E">
              <w:rPr>
                <w:rFonts w:hint="cs"/>
                <w:rtl/>
              </w:rPr>
              <w:t xml:space="preserve"> - תשס"א</w:t>
            </w:r>
          </w:p>
        </w:tc>
        <w:tc>
          <w:tcPr>
            <w:tcW w:w="750" w:type="dxa"/>
          </w:tcPr>
          <w:p w14:paraId="29F5B9AA" w14:textId="77777777" w:rsidR="00146135" w:rsidRPr="003F658E" w:rsidRDefault="00146135" w:rsidP="00B54161">
            <w:pPr>
              <w:widowControl w:val="0"/>
              <w:rPr>
                <w:rtl/>
              </w:rPr>
            </w:pPr>
            <w:r w:rsidRPr="003F658E">
              <w:rPr>
                <w:rtl/>
              </w:rPr>
              <w:t>2001</w:t>
            </w:r>
          </w:p>
        </w:tc>
      </w:tr>
      <w:tr w:rsidR="00146135" w:rsidRPr="003F658E" w14:paraId="302A908B" w14:textId="77777777" w:rsidTr="00044FDD">
        <w:trPr>
          <w:trHeight w:val="20"/>
          <w:jc w:val="center"/>
        </w:trPr>
        <w:tc>
          <w:tcPr>
            <w:tcW w:w="5370" w:type="dxa"/>
          </w:tcPr>
          <w:p w14:paraId="07758ED5"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סעיף 29 לחוק מידע גנטי- תשס"א</w:t>
            </w:r>
          </w:p>
        </w:tc>
        <w:tc>
          <w:tcPr>
            <w:tcW w:w="750" w:type="dxa"/>
          </w:tcPr>
          <w:p w14:paraId="43F52F76" w14:textId="77777777" w:rsidR="00146135" w:rsidRPr="003F658E" w:rsidRDefault="00146135" w:rsidP="00B54161">
            <w:pPr>
              <w:widowControl w:val="0"/>
              <w:rPr>
                <w:rtl/>
              </w:rPr>
            </w:pPr>
            <w:r w:rsidRPr="003F658E">
              <w:rPr>
                <w:rFonts w:hint="cs"/>
                <w:rtl/>
              </w:rPr>
              <w:t>2000</w:t>
            </w:r>
          </w:p>
        </w:tc>
      </w:tr>
      <w:tr w:rsidR="00146135" w:rsidRPr="003F658E" w14:paraId="776BFFEC" w14:textId="77777777" w:rsidTr="00044FDD">
        <w:trPr>
          <w:trHeight w:val="20"/>
          <w:jc w:val="center"/>
        </w:trPr>
        <w:tc>
          <w:tcPr>
            <w:tcW w:w="5370" w:type="dxa"/>
          </w:tcPr>
          <w:p w14:paraId="6BF7F3B1"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הודעה לעובד (תנאי עבודה)- תשס"ב</w:t>
            </w:r>
          </w:p>
        </w:tc>
        <w:tc>
          <w:tcPr>
            <w:tcW w:w="750" w:type="dxa"/>
          </w:tcPr>
          <w:p w14:paraId="224CCD48" w14:textId="77777777" w:rsidR="00146135" w:rsidRPr="003F658E" w:rsidRDefault="00146135" w:rsidP="00B54161">
            <w:pPr>
              <w:widowControl w:val="0"/>
              <w:rPr>
                <w:rtl/>
              </w:rPr>
            </w:pPr>
            <w:r w:rsidRPr="003F658E">
              <w:rPr>
                <w:rFonts w:hint="cs"/>
                <w:rtl/>
              </w:rPr>
              <w:t>2002</w:t>
            </w:r>
          </w:p>
        </w:tc>
      </w:tr>
      <w:tr w:rsidR="00146135" w:rsidRPr="003F658E" w14:paraId="7C7A35A5" w14:textId="77777777" w:rsidTr="00044FDD">
        <w:trPr>
          <w:trHeight w:val="20"/>
          <w:jc w:val="center"/>
        </w:trPr>
        <w:tc>
          <w:tcPr>
            <w:tcW w:w="5370" w:type="dxa"/>
          </w:tcPr>
          <w:p w14:paraId="0545E67E"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חוק הגנה על עובדים בשעת חירום- תשס"ו</w:t>
            </w:r>
          </w:p>
        </w:tc>
        <w:tc>
          <w:tcPr>
            <w:tcW w:w="750" w:type="dxa"/>
          </w:tcPr>
          <w:p w14:paraId="65A816A9" w14:textId="77777777" w:rsidR="00146135" w:rsidRPr="003F658E" w:rsidRDefault="00146135" w:rsidP="00B54161">
            <w:pPr>
              <w:widowControl w:val="0"/>
              <w:rPr>
                <w:rtl/>
              </w:rPr>
            </w:pPr>
            <w:r w:rsidRPr="003F658E">
              <w:rPr>
                <w:rFonts w:hint="cs"/>
                <w:rtl/>
              </w:rPr>
              <w:t>2006</w:t>
            </w:r>
          </w:p>
        </w:tc>
      </w:tr>
      <w:tr w:rsidR="00146135" w:rsidRPr="003F658E" w14:paraId="733D5FE6" w14:textId="77777777" w:rsidTr="00044FDD">
        <w:trPr>
          <w:trHeight w:val="170"/>
          <w:jc w:val="center"/>
        </w:trPr>
        <w:tc>
          <w:tcPr>
            <w:tcW w:w="5370" w:type="dxa"/>
          </w:tcPr>
          <w:p w14:paraId="7768FC7D" w14:textId="77777777" w:rsidR="00146135" w:rsidRPr="003F658E" w:rsidDel="00232B3B" w:rsidRDefault="00146135" w:rsidP="00D1372E">
            <w:pPr>
              <w:pStyle w:val="a7"/>
              <w:widowControl w:val="0"/>
              <w:numPr>
                <w:ilvl w:val="0"/>
                <w:numId w:val="12"/>
              </w:numPr>
              <w:overflowPunct/>
              <w:autoSpaceDE/>
              <w:autoSpaceDN/>
              <w:adjustRightInd/>
              <w:spacing w:line="240" w:lineRule="auto"/>
              <w:ind w:left="341" w:hanging="284"/>
              <w:contextualSpacing/>
              <w:textAlignment w:val="auto"/>
              <w:rPr>
                <w:rtl/>
              </w:rPr>
            </w:pPr>
            <w:r w:rsidRPr="003F658E">
              <w:rPr>
                <w:rFonts w:hint="cs"/>
                <w:rtl/>
              </w:rPr>
              <w:t>סעיף 5א לחוק הגנה על עובדים (חשיפת עבירות ופגיעה בטוהר המידות או במינהל התקין- תשנ"ז</w:t>
            </w:r>
          </w:p>
        </w:tc>
        <w:tc>
          <w:tcPr>
            <w:tcW w:w="750" w:type="dxa"/>
          </w:tcPr>
          <w:p w14:paraId="11AB49DD" w14:textId="77777777" w:rsidR="00146135" w:rsidRPr="003F658E" w:rsidRDefault="00146135" w:rsidP="00B54161">
            <w:pPr>
              <w:widowControl w:val="0"/>
              <w:rPr>
                <w:rtl/>
              </w:rPr>
            </w:pPr>
            <w:r w:rsidRPr="003F658E">
              <w:rPr>
                <w:rFonts w:hint="cs"/>
                <w:rtl/>
              </w:rPr>
              <w:t>1997</w:t>
            </w:r>
          </w:p>
        </w:tc>
      </w:tr>
    </w:tbl>
    <w:p w14:paraId="1494F8BD" w14:textId="77777777" w:rsidR="00146135" w:rsidRPr="003F658E" w:rsidRDefault="00146135" w:rsidP="00B54161">
      <w:pPr>
        <w:pStyle w:val="12"/>
        <w:jc w:val="left"/>
        <w:outlineLvl w:val="0"/>
        <w:rPr>
          <w:rFonts w:cs="David"/>
          <w:rtl/>
        </w:rPr>
      </w:pPr>
      <w:bookmarkStart w:id="136" w:name="OLE_LINK3"/>
      <w:bookmarkStart w:id="137" w:name="OLE_LINK4"/>
    </w:p>
    <w:p w14:paraId="321719A4" w14:textId="77777777" w:rsidR="00146135" w:rsidRPr="003F658E" w:rsidRDefault="00146135" w:rsidP="00B54161">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146135" w:rsidRPr="003F658E" w14:paraId="0BE36066" w14:textId="77777777" w:rsidTr="00044FDD">
        <w:tc>
          <w:tcPr>
            <w:tcW w:w="1326" w:type="dxa"/>
            <w:tcBorders>
              <w:bottom w:val="single" w:sz="12" w:space="0" w:color="auto"/>
            </w:tcBorders>
          </w:tcPr>
          <w:p w14:paraId="3B3F7E26" w14:textId="77777777" w:rsidR="00146135" w:rsidRPr="003F658E" w:rsidRDefault="00146135" w:rsidP="00B54161">
            <w:pPr>
              <w:rPr>
                <w:rtl/>
              </w:rPr>
            </w:pPr>
          </w:p>
        </w:tc>
        <w:tc>
          <w:tcPr>
            <w:tcW w:w="709" w:type="dxa"/>
          </w:tcPr>
          <w:p w14:paraId="0DD73BEB" w14:textId="77777777" w:rsidR="00146135" w:rsidRPr="003F658E" w:rsidRDefault="00146135" w:rsidP="00B54161">
            <w:pPr>
              <w:rPr>
                <w:rtl/>
              </w:rPr>
            </w:pPr>
          </w:p>
        </w:tc>
        <w:tc>
          <w:tcPr>
            <w:tcW w:w="3118" w:type="dxa"/>
            <w:tcBorders>
              <w:bottom w:val="single" w:sz="12" w:space="0" w:color="auto"/>
            </w:tcBorders>
          </w:tcPr>
          <w:p w14:paraId="15225E1F" w14:textId="77777777" w:rsidR="00146135" w:rsidRPr="003F658E" w:rsidRDefault="00146135" w:rsidP="00B54161">
            <w:pPr>
              <w:rPr>
                <w:rtl/>
              </w:rPr>
            </w:pPr>
          </w:p>
        </w:tc>
        <w:tc>
          <w:tcPr>
            <w:tcW w:w="709" w:type="dxa"/>
          </w:tcPr>
          <w:p w14:paraId="62818421" w14:textId="77777777" w:rsidR="00146135" w:rsidRPr="003F658E" w:rsidRDefault="00146135" w:rsidP="00B54161">
            <w:pPr>
              <w:rPr>
                <w:rtl/>
              </w:rPr>
            </w:pPr>
          </w:p>
        </w:tc>
        <w:tc>
          <w:tcPr>
            <w:tcW w:w="2552" w:type="dxa"/>
            <w:tcBorders>
              <w:bottom w:val="single" w:sz="12" w:space="0" w:color="auto"/>
            </w:tcBorders>
          </w:tcPr>
          <w:p w14:paraId="1DB6E106" w14:textId="77777777" w:rsidR="00146135" w:rsidRPr="003F658E" w:rsidRDefault="00146135" w:rsidP="00B54161">
            <w:pPr>
              <w:rPr>
                <w:rtl/>
              </w:rPr>
            </w:pPr>
          </w:p>
        </w:tc>
      </w:tr>
      <w:tr w:rsidR="00146135" w:rsidRPr="003F658E" w14:paraId="4DCD6683" w14:textId="77777777" w:rsidTr="00044FDD">
        <w:tc>
          <w:tcPr>
            <w:tcW w:w="1326" w:type="dxa"/>
            <w:tcBorders>
              <w:top w:val="single" w:sz="12" w:space="0" w:color="auto"/>
            </w:tcBorders>
          </w:tcPr>
          <w:p w14:paraId="2CF5EBE4" w14:textId="77777777" w:rsidR="00146135" w:rsidRPr="003F658E" w:rsidRDefault="00146135" w:rsidP="00B54161">
            <w:pPr>
              <w:jc w:val="center"/>
              <w:rPr>
                <w:rtl/>
              </w:rPr>
            </w:pPr>
            <w:r w:rsidRPr="003F658E">
              <w:rPr>
                <w:b/>
                <w:bCs/>
                <w:rtl/>
              </w:rPr>
              <w:t>תאריך</w:t>
            </w:r>
          </w:p>
        </w:tc>
        <w:tc>
          <w:tcPr>
            <w:tcW w:w="709" w:type="dxa"/>
          </w:tcPr>
          <w:p w14:paraId="71676490" w14:textId="77777777" w:rsidR="00146135" w:rsidRPr="003F658E" w:rsidRDefault="00146135" w:rsidP="00B54161">
            <w:pPr>
              <w:jc w:val="center"/>
              <w:rPr>
                <w:rtl/>
              </w:rPr>
            </w:pPr>
          </w:p>
        </w:tc>
        <w:tc>
          <w:tcPr>
            <w:tcW w:w="3118" w:type="dxa"/>
            <w:tcBorders>
              <w:top w:val="single" w:sz="12" w:space="0" w:color="auto"/>
            </w:tcBorders>
          </w:tcPr>
          <w:p w14:paraId="2689E73E" w14:textId="77777777" w:rsidR="00146135" w:rsidRPr="003F658E" w:rsidRDefault="00146135" w:rsidP="00B54161">
            <w:pPr>
              <w:jc w:val="center"/>
              <w:rPr>
                <w:rtl/>
              </w:rPr>
            </w:pPr>
            <w:r w:rsidRPr="003F658E">
              <w:rPr>
                <w:b/>
                <w:bCs/>
                <w:rtl/>
              </w:rPr>
              <w:t>שם מלא של החותם בשם המציע</w:t>
            </w:r>
          </w:p>
        </w:tc>
        <w:tc>
          <w:tcPr>
            <w:tcW w:w="709" w:type="dxa"/>
          </w:tcPr>
          <w:p w14:paraId="137903FA" w14:textId="77777777" w:rsidR="00146135" w:rsidRPr="003F658E" w:rsidRDefault="00146135" w:rsidP="00B54161">
            <w:pPr>
              <w:jc w:val="center"/>
              <w:rPr>
                <w:rtl/>
              </w:rPr>
            </w:pPr>
          </w:p>
        </w:tc>
        <w:tc>
          <w:tcPr>
            <w:tcW w:w="2552" w:type="dxa"/>
            <w:tcBorders>
              <w:top w:val="single" w:sz="12" w:space="0" w:color="auto"/>
            </w:tcBorders>
          </w:tcPr>
          <w:p w14:paraId="249A481E" w14:textId="77777777" w:rsidR="00146135" w:rsidRPr="003F658E" w:rsidRDefault="00146135" w:rsidP="00B54161">
            <w:pPr>
              <w:jc w:val="center"/>
              <w:rPr>
                <w:rtl/>
              </w:rPr>
            </w:pPr>
            <w:r w:rsidRPr="003F658E">
              <w:rPr>
                <w:b/>
                <w:bCs/>
                <w:rtl/>
              </w:rPr>
              <w:t>חתימה וחותמת המציע</w:t>
            </w:r>
          </w:p>
        </w:tc>
      </w:tr>
    </w:tbl>
    <w:p w14:paraId="5BE29198" w14:textId="77777777" w:rsidR="00146135" w:rsidRPr="003F658E" w:rsidRDefault="00146135" w:rsidP="00B54161">
      <w:pPr>
        <w:pStyle w:val="12"/>
        <w:jc w:val="left"/>
        <w:outlineLvl w:val="0"/>
        <w:rPr>
          <w:rFonts w:cs="David"/>
          <w:b w:val="0"/>
          <w:bCs w:val="0"/>
          <w:rtl/>
        </w:rPr>
      </w:pPr>
    </w:p>
    <w:p w14:paraId="1DF8648A" w14:textId="77777777" w:rsidR="00146135" w:rsidRPr="003F658E" w:rsidRDefault="00146135" w:rsidP="00B54161">
      <w:pPr>
        <w:pStyle w:val="12"/>
        <w:jc w:val="left"/>
        <w:outlineLvl w:val="0"/>
        <w:rPr>
          <w:rFonts w:cs="David"/>
          <w:b w:val="0"/>
          <w:bCs w:val="0"/>
          <w:rtl/>
        </w:rPr>
      </w:pPr>
    </w:p>
    <w:bookmarkEnd w:id="136"/>
    <w:bookmarkEnd w:id="137"/>
    <w:p w14:paraId="5D35C052" w14:textId="77777777" w:rsidR="00146135" w:rsidRPr="003F658E" w:rsidRDefault="00146135" w:rsidP="00B54161">
      <w:pPr>
        <w:jc w:val="center"/>
        <w:rPr>
          <w:bCs/>
          <w:spacing w:val="6"/>
          <w:u w:val="single"/>
          <w:rtl/>
        </w:rPr>
      </w:pPr>
      <w:r w:rsidRPr="003F658E">
        <w:rPr>
          <w:rFonts w:hint="cs"/>
          <w:bCs/>
          <w:spacing w:val="6"/>
          <w:u w:val="single"/>
          <w:rtl/>
        </w:rPr>
        <w:t>אישור</w:t>
      </w:r>
    </w:p>
    <w:p w14:paraId="722000D9" w14:textId="77777777" w:rsidR="00146135" w:rsidRPr="003F658E" w:rsidRDefault="00146135" w:rsidP="00B54161">
      <w:pPr>
        <w:rPr>
          <w:b/>
          <w:spacing w:val="6"/>
          <w:rtl/>
        </w:rPr>
      </w:pPr>
    </w:p>
    <w:p w14:paraId="50CD76B9" w14:textId="77777777" w:rsidR="00146135" w:rsidRPr="003F658E" w:rsidRDefault="00146135" w:rsidP="00B54161">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החתום</w:t>
      </w:r>
      <w:r w:rsidRPr="003F658E">
        <w:rPr>
          <w:b/>
          <w:spacing w:val="6"/>
          <w:rtl/>
        </w:rPr>
        <w:t xml:space="preserve"> </w:t>
      </w:r>
      <w:r w:rsidRPr="003F658E">
        <w:rPr>
          <w:rFonts w:hint="cs"/>
          <w:b/>
          <w:spacing w:val="6"/>
          <w:rtl/>
        </w:rPr>
        <w:t>מטה</w:t>
      </w:r>
      <w:r w:rsidRPr="003F658E">
        <w:rPr>
          <w:b/>
          <w:spacing w:val="6"/>
          <w:rtl/>
        </w:rPr>
        <w:t xml:space="preserve">, ________ </w:t>
      </w:r>
      <w:r w:rsidRPr="003F658E">
        <w:rPr>
          <w:rFonts w:hint="cs"/>
          <w:b/>
          <w:spacing w:val="6"/>
          <w:rtl/>
        </w:rPr>
        <w:t>עורך</w:t>
      </w:r>
      <w:r w:rsidRPr="003F658E">
        <w:rPr>
          <w:b/>
          <w:spacing w:val="6"/>
          <w:rtl/>
        </w:rPr>
        <w:t xml:space="preserve"> </w:t>
      </w:r>
      <w:r w:rsidRPr="003F658E">
        <w:rPr>
          <w:rFonts w:hint="cs"/>
          <w:b/>
          <w:spacing w:val="6"/>
          <w:rtl/>
        </w:rPr>
        <w:t>דין</w:t>
      </w:r>
      <w:r w:rsidRPr="003F658E">
        <w:rPr>
          <w:b/>
          <w:spacing w:val="6"/>
          <w:rtl/>
        </w:rPr>
        <w:t xml:space="preserve">, </w:t>
      </w:r>
      <w:r w:rsidRPr="003F658E">
        <w:rPr>
          <w:rFonts w:hint="cs"/>
          <w:b/>
          <w:spacing w:val="6"/>
          <w:rtl/>
        </w:rPr>
        <w:t>מאשר</w:t>
      </w:r>
      <w:r w:rsidRPr="003F658E">
        <w:rPr>
          <w:b/>
          <w:spacing w:val="6"/>
          <w:rtl/>
        </w:rPr>
        <w:t xml:space="preserve"> </w:t>
      </w:r>
      <w:r w:rsidRPr="003F658E">
        <w:rPr>
          <w:rFonts w:hint="cs"/>
          <w:b/>
          <w:spacing w:val="6"/>
          <w:rtl/>
        </w:rPr>
        <w:t>בזה</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ביום</w:t>
      </w:r>
      <w:r w:rsidRPr="003F658E">
        <w:rPr>
          <w:b/>
          <w:spacing w:val="6"/>
          <w:rtl/>
        </w:rPr>
        <w:t xml:space="preserve"> ________ </w:t>
      </w:r>
      <w:r w:rsidRPr="003F658E">
        <w:rPr>
          <w:rFonts w:hint="cs"/>
          <w:b/>
          <w:spacing w:val="6"/>
          <w:rtl/>
        </w:rPr>
        <w:t>הופיע</w:t>
      </w:r>
      <w:r w:rsidRPr="003F658E">
        <w:rPr>
          <w:b/>
          <w:spacing w:val="6"/>
          <w:rtl/>
        </w:rPr>
        <w:t xml:space="preserve"> </w:t>
      </w:r>
      <w:r w:rsidRPr="003F658E">
        <w:rPr>
          <w:rFonts w:hint="cs"/>
          <w:b/>
          <w:spacing w:val="6"/>
          <w:rtl/>
        </w:rPr>
        <w:t>בפני</w:t>
      </w:r>
      <w:r w:rsidRPr="003F658E">
        <w:rPr>
          <w:b/>
          <w:spacing w:val="6"/>
          <w:rtl/>
        </w:rPr>
        <w:t xml:space="preserve"> ___________. </w:t>
      </w:r>
      <w:r w:rsidRPr="003F658E">
        <w:rPr>
          <w:rFonts w:hint="cs"/>
          <w:b/>
          <w:spacing w:val="6"/>
          <w:rtl/>
        </w:rPr>
        <w:t>המוכר</w:t>
      </w:r>
      <w:r w:rsidRPr="003F658E">
        <w:rPr>
          <w:b/>
          <w:spacing w:val="6"/>
          <w:rtl/>
        </w:rPr>
        <w:t xml:space="preserve"> </w:t>
      </w:r>
      <w:r w:rsidRPr="003F658E">
        <w:rPr>
          <w:rFonts w:hint="cs"/>
          <w:b/>
          <w:spacing w:val="6"/>
          <w:rtl/>
        </w:rPr>
        <w:t>לי</w:t>
      </w:r>
      <w:r w:rsidRPr="003F658E">
        <w:rPr>
          <w:b/>
          <w:spacing w:val="6"/>
          <w:rtl/>
        </w:rPr>
        <w:t xml:space="preserve"> </w:t>
      </w:r>
      <w:r w:rsidRPr="003F658E">
        <w:rPr>
          <w:rFonts w:hint="cs"/>
          <w:b/>
          <w:spacing w:val="6"/>
          <w:rtl/>
        </w:rPr>
        <w:t>אישית</w:t>
      </w:r>
      <w:r w:rsidRPr="003F658E">
        <w:rPr>
          <w:b/>
          <w:spacing w:val="6"/>
          <w:rtl/>
        </w:rPr>
        <w:t xml:space="preserve"> / </w:t>
      </w:r>
      <w:r w:rsidRPr="003F658E">
        <w:rPr>
          <w:rFonts w:hint="cs"/>
          <w:b/>
          <w:spacing w:val="6"/>
          <w:rtl/>
        </w:rPr>
        <w:t>שזיהיתיו</w:t>
      </w:r>
      <w:r w:rsidRPr="003F658E">
        <w:rPr>
          <w:b/>
          <w:spacing w:val="6"/>
          <w:rtl/>
        </w:rPr>
        <w:t xml:space="preserve"> </w:t>
      </w:r>
      <w:r w:rsidRPr="003F658E">
        <w:rPr>
          <w:rFonts w:hint="cs"/>
          <w:b/>
          <w:spacing w:val="6"/>
          <w:rtl/>
        </w:rPr>
        <w:t>על</w:t>
      </w:r>
      <w:r w:rsidRPr="003F658E">
        <w:rPr>
          <w:b/>
          <w:spacing w:val="6"/>
          <w:rtl/>
        </w:rPr>
        <w:t xml:space="preserve"> </w:t>
      </w:r>
      <w:r w:rsidRPr="003F658E">
        <w:rPr>
          <w:rFonts w:hint="cs"/>
          <w:b/>
          <w:spacing w:val="6"/>
          <w:rtl/>
        </w:rPr>
        <w:t>פי</w:t>
      </w:r>
      <w:r w:rsidRPr="003F658E">
        <w:rPr>
          <w:b/>
          <w:spacing w:val="6"/>
          <w:rtl/>
        </w:rPr>
        <w:t xml:space="preserve"> </w:t>
      </w:r>
      <w:r w:rsidRPr="003F658E">
        <w:rPr>
          <w:rFonts w:hint="cs"/>
          <w:b/>
          <w:spacing w:val="6"/>
          <w:rtl/>
        </w:rPr>
        <w:t>תעודת</w:t>
      </w:r>
      <w:r w:rsidRPr="003F658E">
        <w:rPr>
          <w:b/>
          <w:spacing w:val="6"/>
          <w:rtl/>
        </w:rPr>
        <w:t xml:space="preserve"> </w:t>
      </w:r>
      <w:r w:rsidRPr="003F658E">
        <w:rPr>
          <w:rFonts w:hint="cs"/>
          <w:b/>
          <w:spacing w:val="6"/>
          <w:rtl/>
        </w:rPr>
        <w:t>זהות</w:t>
      </w:r>
      <w:r w:rsidRPr="003F658E">
        <w:rPr>
          <w:b/>
          <w:spacing w:val="6"/>
          <w:rtl/>
        </w:rPr>
        <w:t xml:space="preserve"> </w:t>
      </w:r>
      <w:r w:rsidRPr="003F658E">
        <w:rPr>
          <w:rFonts w:hint="cs"/>
          <w:b/>
          <w:spacing w:val="6"/>
          <w:rtl/>
        </w:rPr>
        <w:t>מס</w:t>
      </w:r>
      <w:r w:rsidRPr="003F658E">
        <w:rPr>
          <w:b/>
          <w:spacing w:val="6"/>
          <w:rtl/>
        </w:rPr>
        <w:t xml:space="preserve">' _________ </w:t>
      </w:r>
      <w:r w:rsidRPr="003F658E">
        <w:rPr>
          <w:rFonts w:hint="cs"/>
          <w:b/>
          <w:spacing w:val="6"/>
          <w:rtl/>
        </w:rPr>
        <w:t>ולאחר</w:t>
      </w:r>
      <w:r w:rsidRPr="003F658E">
        <w:rPr>
          <w:b/>
          <w:spacing w:val="6"/>
          <w:rtl/>
        </w:rPr>
        <w:t xml:space="preserve"> </w:t>
      </w:r>
      <w:r w:rsidRPr="003F658E">
        <w:rPr>
          <w:rFonts w:hint="cs"/>
          <w:b/>
          <w:spacing w:val="6"/>
          <w:rtl/>
        </w:rPr>
        <w:t>שהזהרתיו</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עליו</w:t>
      </w:r>
      <w:r w:rsidRPr="003F658E">
        <w:rPr>
          <w:b/>
          <w:spacing w:val="6"/>
          <w:rtl/>
        </w:rPr>
        <w:t xml:space="preserve"> </w:t>
      </w:r>
      <w:r w:rsidRPr="003F658E">
        <w:rPr>
          <w:rFonts w:hint="cs"/>
          <w:b/>
          <w:spacing w:val="6"/>
          <w:rtl/>
        </w:rPr>
        <w:t>לומר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כולה</w:t>
      </w:r>
      <w:r w:rsidRPr="003F658E">
        <w:rPr>
          <w:b/>
          <w:spacing w:val="6"/>
          <w:rtl/>
        </w:rPr>
        <w:t xml:space="preserve"> </w:t>
      </w:r>
      <w:r w:rsidRPr="003F658E">
        <w:rPr>
          <w:rFonts w:hint="cs"/>
          <w:b/>
          <w:spacing w:val="6"/>
          <w:rtl/>
        </w:rPr>
        <w:t>ואת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בלבד</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יהיה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יעשה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אישר</w:t>
      </w:r>
      <w:r w:rsidRPr="003F658E">
        <w:rPr>
          <w:b/>
          <w:spacing w:val="6"/>
          <w:rtl/>
        </w:rPr>
        <w:t xml:space="preserve"> </w:t>
      </w:r>
      <w:r w:rsidRPr="003F658E">
        <w:rPr>
          <w:rFonts w:hint="cs"/>
          <w:b/>
          <w:spacing w:val="6"/>
          <w:rtl/>
        </w:rPr>
        <w:t>נכונות</w:t>
      </w:r>
      <w:r w:rsidRPr="003F658E">
        <w:rPr>
          <w:b/>
          <w:spacing w:val="6"/>
          <w:rtl/>
        </w:rPr>
        <w:t xml:space="preserve"> </w:t>
      </w:r>
      <w:r w:rsidRPr="003F658E">
        <w:rPr>
          <w:rFonts w:hint="cs"/>
          <w:b/>
          <w:spacing w:val="6"/>
          <w:rtl/>
        </w:rPr>
        <w:t>הצהרתו</w:t>
      </w:r>
      <w:r w:rsidRPr="003F658E">
        <w:rPr>
          <w:b/>
          <w:spacing w:val="6"/>
          <w:rtl/>
        </w:rPr>
        <w:t xml:space="preserve"> </w:t>
      </w:r>
      <w:r w:rsidRPr="003F658E">
        <w:rPr>
          <w:rFonts w:hint="cs"/>
          <w:b/>
          <w:spacing w:val="6"/>
          <w:rtl/>
        </w:rPr>
        <w:t>דלעיל</w:t>
      </w:r>
      <w:r w:rsidRPr="003F658E">
        <w:rPr>
          <w:b/>
          <w:spacing w:val="6"/>
          <w:rtl/>
        </w:rPr>
        <w:t xml:space="preserve"> </w:t>
      </w:r>
      <w:r w:rsidRPr="003F658E">
        <w:rPr>
          <w:rFonts w:hint="cs"/>
          <w:b/>
          <w:spacing w:val="6"/>
          <w:rtl/>
        </w:rPr>
        <w:t>וחתם</w:t>
      </w:r>
      <w:r w:rsidRPr="003F658E">
        <w:rPr>
          <w:b/>
          <w:spacing w:val="6"/>
          <w:rtl/>
        </w:rPr>
        <w:t xml:space="preserve"> </w:t>
      </w:r>
      <w:r w:rsidRPr="003F658E">
        <w:rPr>
          <w:rFonts w:hint="cs"/>
          <w:b/>
          <w:spacing w:val="6"/>
          <w:rtl/>
        </w:rPr>
        <w:t>עליה</w:t>
      </w:r>
      <w:r w:rsidRPr="003F658E">
        <w:rPr>
          <w:b/>
          <w:spacing w:val="6"/>
          <w:rtl/>
        </w:rPr>
        <w:t>.</w:t>
      </w:r>
    </w:p>
    <w:p w14:paraId="755074A4" w14:textId="77777777" w:rsidR="00146135" w:rsidRPr="003F658E" w:rsidRDefault="00146135" w:rsidP="00B54161">
      <w:pPr>
        <w:rPr>
          <w:b/>
          <w:spacing w:val="6"/>
          <w:rtl/>
        </w:rPr>
      </w:pPr>
    </w:p>
    <w:tbl>
      <w:tblPr>
        <w:bidiVisual/>
        <w:tblW w:w="0" w:type="auto"/>
        <w:jc w:val="center"/>
        <w:tblLook w:val="01E0" w:firstRow="1" w:lastRow="1" w:firstColumn="1" w:lastColumn="1" w:noHBand="0" w:noVBand="0"/>
      </w:tblPr>
      <w:tblGrid>
        <w:gridCol w:w="2268"/>
        <w:gridCol w:w="1560"/>
        <w:gridCol w:w="2268"/>
      </w:tblGrid>
      <w:tr w:rsidR="00146135" w:rsidRPr="003F658E" w14:paraId="26B1A2FD" w14:textId="77777777" w:rsidTr="00044FDD">
        <w:trPr>
          <w:jc w:val="center"/>
        </w:trPr>
        <w:tc>
          <w:tcPr>
            <w:tcW w:w="2268" w:type="dxa"/>
            <w:tcBorders>
              <w:bottom w:val="single" w:sz="12" w:space="0" w:color="auto"/>
            </w:tcBorders>
          </w:tcPr>
          <w:p w14:paraId="2A97A4D3" w14:textId="77777777" w:rsidR="00146135" w:rsidRPr="003F658E" w:rsidRDefault="00146135" w:rsidP="00B54161">
            <w:pPr>
              <w:jc w:val="center"/>
              <w:rPr>
                <w:rtl/>
                <w:lang w:val="fr-FR"/>
              </w:rPr>
            </w:pPr>
          </w:p>
        </w:tc>
        <w:tc>
          <w:tcPr>
            <w:tcW w:w="1560" w:type="dxa"/>
          </w:tcPr>
          <w:p w14:paraId="169B0633" w14:textId="77777777" w:rsidR="00146135" w:rsidRPr="003F658E" w:rsidRDefault="00146135" w:rsidP="00B54161">
            <w:pPr>
              <w:rPr>
                <w:rtl/>
                <w:lang w:val="fr-FR"/>
              </w:rPr>
            </w:pPr>
          </w:p>
        </w:tc>
        <w:tc>
          <w:tcPr>
            <w:tcW w:w="2268" w:type="dxa"/>
            <w:tcBorders>
              <w:bottom w:val="single" w:sz="12" w:space="0" w:color="auto"/>
            </w:tcBorders>
          </w:tcPr>
          <w:p w14:paraId="54499A4F" w14:textId="77777777" w:rsidR="00146135" w:rsidRPr="003F658E" w:rsidRDefault="00146135" w:rsidP="00B54161">
            <w:pPr>
              <w:rPr>
                <w:rtl/>
                <w:lang w:val="fr-FR"/>
              </w:rPr>
            </w:pPr>
          </w:p>
        </w:tc>
      </w:tr>
      <w:tr w:rsidR="00146135" w:rsidRPr="003F658E" w14:paraId="5DC49393" w14:textId="77777777" w:rsidTr="00044FDD">
        <w:trPr>
          <w:jc w:val="center"/>
        </w:trPr>
        <w:tc>
          <w:tcPr>
            <w:tcW w:w="2268" w:type="dxa"/>
            <w:tcBorders>
              <w:top w:val="single" w:sz="12" w:space="0" w:color="auto"/>
            </w:tcBorders>
          </w:tcPr>
          <w:p w14:paraId="07C69908" w14:textId="77777777" w:rsidR="00146135" w:rsidRPr="003F658E" w:rsidRDefault="00146135" w:rsidP="00B54161">
            <w:pPr>
              <w:jc w:val="center"/>
              <w:rPr>
                <w:b/>
                <w:bCs/>
                <w:rtl/>
                <w:lang w:val="fr-FR"/>
              </w:rPr>
            </w:pPr>
            <w:r w:rsidRPr="003F658E">
              <w:rPr>
                <w:rFonts w:hint="cs"/>
                <w:b/>
                <w:bCs/>
                <w:rtl/>
                <w:lang w:val="fr-FR"/>
              </w:rPr>
              <w:t>תאריך</w:t>
            </w:r>
          </w:p>
        </w:tc>
        <w:tc>
          <w:tcPr>
            <w:tcW w:w="1560" w:type="dxa"/>
          </w:tcPr>
          <w:p w14:paraId="68E98891" w14:textId="77777777" w:rsidR="00146135" w:rsidRPr="003F658E" w:rsidRDefault="00146135" w:rsidP="00B54161">
            <w:pPr>
              <w:rPr>
                <w:b/>
                <w:bCs/>
                <w:rtl/>
                <w:lang w:val="fr-FR"/>
              </w:rPr>
            </w:pPr>
          </w:p>
        </w:tc>
        <w:tc>
          <w:tcPr>
            <w:tcW w:w="2268" w:type="dxa"/>
            <w:tcBorders>
              <w:top w:val="single" w:sz="12" w:space="0" w:color="auto"/>
            </w:tcBorders>
          </w:tcPr>
          <w:p w14:paraId="62291983" w14:textId="77777777" w:rsidR="00146135" w:rsidRPr="003F658E" w:rsidRDefault="00146135" w:rsidP="00B54161">
            <w:pPr>
              <w:jc w:val="center"/>
              <w:rPr>
                <w:b/>
                <w:bCs/>
                <w:rtl/>
                <w:lang w:val="fr-FR"/>
              </w:rPr>
            </w:pPr>
            <w:r w:rsidRPr="003F658E">
              <w:rPr>
                <w:rFonts w:hint="cs"/>
                <w:b/>
                <w:bCs/>
                <w:rtl/>
                <w:lang w:val="fr-FR"/>
              </w:rPr>
              <w:t>חתימה</w:t>
            </w:r>
          </w:p>
        </w:tc>
      </w:tr>
    </w:tbl>
    <w:p w14:paraId="03795F37" w14:textId="77777777" w:rsidR="002F7A88" w:rsidRDefault="002F7A88" w:rsidP="003839D6">
      <w:pPr>
        <w:pStyle w:val="2"/>
        <w:spacing w:before="0" w:after="0"/>
        <w:jc w:val="center"/>
        <w:rPr>
          <w:rFonts w:cs="David"/>
          <w:rtl/>
        </w:rPr>
        <w:sectPr w:rsidR="002F7A88" w:rsidSect="00044FDD">
          <w:endnotePr>
            <w:numFmt w:val="lowerLetter"/>
          </w:endnotePr>
          <w:pgSz w:w="11907" w:h="16840" w:code="9"/>
          <w:pgMar w:top="1134" w:right="1134" w:bottom="992" w:left="1134" w:header="720" w:footer="482" w:gutter="0"/>
          <w:cols w:space="720"/>
          <w:titlePg/>
          <w:bidi/>
          <w:rtlGutter/>
        </w:sectPr>
      </w:pPr>
      <w:bookmarkStart w:id="138" w:name="_Toc455474811"/>
      <w:bookmarkStart w:id="139" w:name="_Toc296193939"/>
    </w:p>
    <w:p w14:paraId="595E5833" w14:textId="695F2E20" w:rsidR="00146135" w:rsidRPr="003F658E" w:rsidRDefault="00146135" w:rsidP="003839D6">
      <w:pPr>
        <w:pStyle w:val="2"/>
        <w:spacing w:before="0" w:after="0"/>
        <w:jc w:val="center"/>
        <w:rPr>
          <w:rFonts w:cs="David"/>
          <w:rtl/>
        </w:rPr>
      </w:pPr>
      <w:r w:rsidRPr="003F658E">
        <w:rPr>
          <w:rFonts w:cs="David" w:hint="cs"/>
          <w:rtl/>
        </w:rPr>
        <w:lastRenderedPageBreak/>
        <w:t>נספח</w:t>
      </w:r>
      <w:r w:rsidRPr="003F658E">
        <w:rPr>
          <w:rFonts w:cs="David"/>
          <w:rtl/>
        </w:rPr>
        <w:t xml:space="preserve"> </w:t>
      </w:r>
      <w:r w:rsidR="00134178" w:rsidRPr="003F658E">
        <w:rPr>
          <w:rFonts w:cs="David" w:hint="cs"/>
          <w:rtl/>
        </w:rPr>
        <w:t>ב</w:t>
      </w:r>
      <w:r w:rsidR="00203478">
        <w:rPr>
          <w:rFonts w:cs="David" w:hint="cs"/>
          <w:rtl/>
        </w:rPr>
        <w:t>' 1</w:t>
      </w:r>
      <w:r w:rsidR="003839D6">
        <w:rPr>
          <w:rFonts w:cs="David" w:hint="cs"/>
          <w:rtl/>
        </w:rPr>
        <w:t>0</w:t>
      </w:r>
      <w:r w:rsidR="00134178" w:rsidRPr="003F658E">
        <w:rPr>
          <w:rFonts w:cs="David" w:hint="cs"/>
          <w:rtl/>
        </w:rPr>
        <w:t xml:space="preserve"> </w:t>
      </w:r>
      <w:r w:rsidRPr="003F658E">
        <w:rPr>
          <w:rFonts w:cs="David" w:hint="cs"/>
          <w:rtl/>
        </w:rPr>
        <w:t>- נוסח התחייבות לשמירת סודיות ולמניעת ניגוד עניינים</w:t>
      </w:r>
      <w:bookmarkEnd w:id="138"/>
    </w:p>
    <w:p w14:paraId="136A88A7"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7909264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6F0DCFFF" w14:textId="77777777" w:rsidR="00146135" w:rsidRPr="003F658E" w:rsidRDefault="00146135" w:rsidP="00B54161">
      <w:pPr>
        <w:rPr>
          <w:b/>
          <w:bCs/>
          <w:rtl/>
        </w:rPr>
      </w:pPr>
      <w:r w:rsidRPr="003F658E">
        <w:rPr>
          <w:rFonts w:hint="cs"/>
          <w:b/>
          <w:bCs/>
          <w:rtl/>
        </w:rPr>
        <w:t>לכבוד</w:t>
      </w:r>
    </w:p>
    <w:p w14:paraId="7FF16CFC" w14:textId="77777777" w:rsidR="00146135" w:rsidRPr="003F658E" w:rsidRDefault="00146135" w:rsidP="00B54161">
      <w:pPr>
        <w:rPr>
          <w:b/>
          <w:bCs/>
          <w:rtl/>
        </w:rPr>
      </w:pPr>
      <w:r w:rsidRPr="003F658E">
        <w:rPr>
          <w:rFonts w:hint="cs"/>
          <w:b/>
          <w:bCs/>
          <w:rtl/>
        </w:rPr>
        <w:t>מדינת ישראל - משרד התרבות והספורט</w:t>
      </w:r>
    </w:p>
    <w:p w14:paraId="6BEEE96B" w14:textId="77777777" w:rsidR="00146135" w:rsidRPr="003F658E" w:rsidRDefault="00146135" w:rsidP="00B54161">
      <w:pPr>
        <w:rPr>
          <w:bCs/>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p>
    <w:p w14:paraId="477DA109" w14:textId="77777777" w:rsidR="00146135" w:rsidRPr="003F658E" w:rsidRDefault="00146135" w:rsidP="00B54161">
      <w:pPr>
        <w:rPr>
          <w:bCs/>
          <w:rtl/>
        </w:rPr>
      </w:pPr>
      <w:r w:rsidRPr="003F658E">
        <w:rPr>
          <w:rFonts w:hint="eastAsia"/>
          <w:bCs/>
          <w:rtl/>
        </w:rPr>
        <w:t>ירושלים</w:t>
      </w:r>
    </w:p>
    <w:p w14:paraId="3997B727" w14:textId="77777777" w:rsidR="00146135" w:rsidRPr="003F658E" w:rsidRDefault="00146135" w:rsidP="00B54161">
      <w:pPr>
        <w:rPr>
          <w:rtl/>
        </w:rPr>
      </w:pPr>
      <w:r w:rsidRPr="003F658E">
        <w:rPr>
          <w:rFonts w:hint="cs"/>
          <w:rtl/>
        </w:rPr>
        <w:t>א.ג.נ.,</w:t>
      </w:r>
    </w:p>
    <w:p w14:paraId="0C5A27B1" w14:textId="77777777" w:rsidR="00146135" w:rsidRPr="003F658E" w:rsidRDefault="00146135" w:rsidP="00B54161">
      <w:pPr>
        <w:jc w:val="center"/>
        <w:rPr>
          <w:b/>
          <w:bCs/>
          <w:rtl/>
        </w:rPr>
      </w:pPr>
      <w:r w:rsidRPr="003F658E">
        <w:rPr>
          <w:rFonts w:hint="cs"/>
          <w:b/>
          <w:bCs/>
          <w:rtl/>
        </w:rPr>
        <w:t>הנדון</w:t>
      </w:r>
      <w:r w:rsidRPr="003F658E">
        <w:rPr>
          <w:b/>
          <w:bCs/>
          <w:rtl/>
        </w:rPr>
        <w:t xml:space="preserve">: </w:t>
      </w:r>
      <w:r w:rsidRPr="003F658E">
        <w:rPr>
          <w:rFonts w:hint="cs"/>
          <w:b/>
          <w:bCs/>
          <w:u w:val="single"/>
          <w:rtl/>
        </w:rPr>
        <w:t>התחייבות</w:t>
      </w:r>
      <w:r w:rsidRPr="003F658E">
        <w:rPr>
          <w:b/>
          <w:bCs/>
          <w:u w:val="single"/>
          <w:rtl/>
        </w:rPr>
        <w:t xml:space="preserve"> </w:t>
      </w:r>
      <w:r w:rsidRPr="003F658E">
        <w:rPr>
          <w:rFonts w:hint="cs"/>
          <w:b/>
          <w:bCs/>
          <w:u w:val="single"/>
          <w:rtl/>
        </w:rPr>
        <w:t>לשמירת</w:t>
      </w:r>
      <w:r w:rsidRPr="003F658E">
        <w:rPr>
          <w:b/>
          <w:bCs/>
          <w:u w:val="single"/>
          <w:rtl/>
        </w:rPr>
        <w:t xml:space="preserve"> </w:t>
      </w:r>
      <w:r w:rsidRPr="003F658E">
        <w:rPr>
          <w:rFonts w:hint="cs"/>
          <w:b/>
          <w:bCs/>
          <w:u w:val="single"/>
          <w:rtl/>
        </w:rPr>
        <w:t>סודיות</w:t>
      </w:r>
      <w:r w:rsidRPr="003F658E">
        <w:rPr>
          <w:b/>
          <w:bCs/>
          <w:u w:val="single"/>
          <w:rtl/>
        </w:rPr>
        <w:t xml:space="preserve"> </w:t>
      </w:r>
      <w:r w:rsidRPr="003F658E">
        <w:rPr>
          <w:rFonts w:hint="cs"/>
          <w:b/>
          <w:bCs/>
          <w:u w:val="single"/>
          <w:rtl/>
        </w:rPr>
        <w:t>ולמניעת</w:t>
      </w:r>
      <w:r w:rsidRPr="003F658E">
        <w:rPr>
          <w:b/>
          <w:bCs/>
          <w:u w:val="single"/>
          <w:rtl/>
        </w:rPr>
        <w:t xml:space="preserve"> </w:t>
      </w:r>
      <w:r w:rsidRPr="003F658E">
        <w:rPr>
          <w:rFonts w:hint="cs"/>
          <w:b/>
          <w:bCs/>
          <w:u w:val="single"/>
          <w:rtl/>
        </w:rPr>
        <w:t>ניגוד</w:t>
      </w:r>
      <w:r w:rsidRPr="003F658E">
        <w:rPr>
          <w:b/>
          <w:bCs/>
          <w:u w:val="single"/>
          <w:rtl/>
        </w:rPr>
        <w:t xml:space="preserve"> </w:t>
      </w:r>
      <w:r w:rsidRPr="003F658E">
        <w:rPr>
          <w:rFonts w:hint="cs"/>
          <w:b/>
          <w:bCs/>
          <w:u w:val="single"/>
          <w:rtl/>
        </w:rPr>
        <w:t>עניינים</w:t>
      </w:r>
    </w:p>
    <w:p w14:paraId="79B16094" w14:textId="77777777" w:rsidR="00146135" w:rsidRPr="003F658E" w:rsidRDefault="00146135" w:rsidP="00B54161">
      <w:pPr>
        <w:rPr>
          <w:rtl/>
        </w:rPr>
      </w:pPr>
    </w:p>
    <w:p w14:paraId="24D2FF36" w14:textId="77777777" w:rsidR="00146135" w:rsidRPr="003F658E" w:rsidRDefault="00146135" w:rsidP="00FF68AC">
      <w:pPr>
        <w:pStyle w:val="aff"/>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3F658E">
        <w:rPr>
          <w:rFonts w:ascii="Courier" w:hAnsi="Courier" w:hint="cs"/>
          <w:rtl/>
        </w:rPr>
        <w:t>הואיל:</w:t>
      </w:r>
      <w:r w:rsidRPr="003F658E">
        <w:rPr>
          <w:rFonts w:ascii="Courier" w:hAnsi="Courier" w:hint="cs"/>
          <w:rtl/>
        </w:rPr>
        <w:tab/>
        <w:t>ומשרד התרבות והספורט (להלן: "</w:t>
      </w:r>
      <w:r w:rsidRPr="003F658E">
        <w:rPr>
          <w:rFonts w:ascii="Courier" w:hAnsi="Courier" w:hint="cs"/>
          <w:b/>
          <w:bCs/>
          <w:rtl/>
        </w:rPr>
        <w:t>המשרד</w:t>
      </w:r>
      <w:r w:rsidRPr="003F658E">
        <w:rPr>
          <w:rFonts w:ascii="Courier" w:hAnsi="Courier" w:hint="cs"/>
          <w:rtl/>
        </w:rPr>
        <w:t xml:space="preserve">") מעוניין </w:t>
      </w:r>
      <w:r w:rsidR="002D277B">
        <w:rPr>
          <w:rFonts w:hint="cs"/>
          <w:rtl/>
        </w:rPr>
        <w:t>ב</w:t>
      </w:r>
      <w:r w:rsidR="002D277B" w:rsidRPr="002D277B">
        <w:rPr>
          <w:rFonts w:hint="cs"/>
          <w:rtl/>
        </w:rPr>
        <w:t>ניהול</w:t>
      </w:r>
      <w:r w:rsidR="002D277B" w:rsidRPr="002D277B">
        <w:rPr>
          <w:rtl/>
        </w:rPr>
        <w:t xml:space="preserve"> </w:t>
      </w:r>
      <w:r w:rsidR="002D277B" w:rsidRPr="002D277B">
        <w:rPr>
          <w:rFonts w:hint="cs"/>
          <w:rtl/>
        </w:rPr>
        <w:t>פרויקטים</w:t>
      </w:r>
      <w:r w:rsidR="002D277B" w:rsidRPr="002D277B">
        <w:rPr>
          <w:rtl/>
        </w:rPr>
        <w:t xml:space="preserve"> </w:t>
      </w:r>
      <w:r w:rsidR="002D277B" w:rsidRPr="002D277B">
        <w:rPr>
          <w:rFonts w:hint="cs"/>
          <w:rtl/>
        </w:rPr>
        <w:t>ובקרה</w:t>
      </w:r>
      <w:r w:rsidR="002D277B" w:rsidRPr="002D277B">
        <w:rPr>
          <w:rtl/>
        </w:rPr>
        <w:t xml:space="preserve"> </w:t>
      </w:r>
      <w:r w:rsidR="002D277B" w:rsidRPr="002D277B">
        <w:rPr>
          <w:rFonts w:hint="cs"/>
          <w:rtl/>
        </w:rPr>
        <w:t>בתחום</w:t>
      </w:r>
      <w:r w:rsidR="002D277B" w:rsidRPr="002D277B">
        <w:rPr>
          <w:rtl/>
        </w:rPr>
        <w:t xml:space="preserve">  </w:t>
      </w:r>
      <w:r w:rsidR="002D277B" w:rsidRPr="002D277B">
        <w:rPr>
          <w:rFonts w:hint="cs"/>
          <w:rtl/>
        </w:rPr>
        <w:t>הצלילה</w:t>
      </w:r>
      <w:r w:rsidR="002D277B" w:rsidRPr="002D277B">
        <w:rPr>
          <w:rtl/>
        </w:rPr>
        <w:t xml:space="preserve"> </w:t>
      </w:r>
      <w:r w:rsidR="002D277B" w:rsidRPr="002D277B">
        <w:rPr>
          <w:rFonts w:hint="cs"/>
          <w:rtl/>
        </w:rPr>
        <w:t>הספורטיבית</w:t>
      </w:r>
      <w:r w:rsidR="002D277B" w:rsidRPr="003F658E">
        <w:rPr>
          <w:rFonts w:hint="cs"/>
          <w:sz w:val="22"/>
          <w:rtl/>
          <w:lang w:eastAsia="en-US"/>
        </w:rPr>
        <w:t xml:space="preserve">, </w:t>
      </w:r>
      <w:r w:rsidR="00824C54" w:rsidRPr="003F658E">
        <w:rPr>
          <w:rFonts w:ascii="David" w:hAnsi="David"/>
          <w:rtl/>
        </w:rPr>
        <w:t xml:space="preserve"> </w:t>
      </w:r>
      <w:r w:rsidRPr="003F658E">
        <w:rPr>
          <w:rFonts w:ascii="Courier" w:hAnsi="Courier" w:hint="cs"/>
          <w:rtl/>
        </w:rPr>
        <w:t>(להלן: "</w:t>
      </w:r>
      <w:r w:rsidRPr="003F658E">
        <w:rPr>
          <w:rFonts w:ascii="Courier" w:hAnsi="Courier" w:hint="cs"/>
          <w:b/>
          <w:bCs/>
          <w:rtl/>
        </w:rPr>
        <w:t>השירותים</w:t>
      </w:r>
      <w:r w:rsidRPr="003F658E">
        <w:rPr>
          <w:rFonts w:ascii="Courier" w:hAnsi="Courier" w:hint="cs"/>
          <w:rtl/>
        </w:rPr>
        <w:t>" או "</w:t>
      </w:r>
      <w:r w:rsidRPr="003F658E">
        <w:rPr>
          <w:rFonts w:ascii="Courier" w:hAnsi="Courier" w:hint="cs"/>
          <w:b/>
          <w:bCs/>
          <w:rtl/>
        </w:rPr>
        <w:t>העבודות</w:t>
      </w:r>
      <w:r w:rsidRPr="003F658E">
        <w:rPr>
          <w:rFonts w:ascii="Courier" w:hAnsi="Courier" w:hint="cs"/>
          <w:rtl/>
        </w:rPr>
        <w:t>");</w:t>
      </w:r>
    </w:p>
    <w:p w14:paraId="4D956E64" w14:textId="77777777" w:rsidR="00146135" w:rsidRPr="003F658E" w:rsidRDefault="00146135" w:rsidP="00B54161">
      <w:pPr>
        <w:ind w:left="1134" w:hanging="1134"/>
        <w:rPr>
          <w:rFonts w:ascii="Courier" w:hAnsi="Courier"/>
          <w:rtl/>
        </w:rPr>
      </w:pPr>
    </w:p>
    <w:p w14:paraId="78B8DFDF" w14:textId="3A18A574" w:rsidR="00146135" w:rsidRPr="003F658E" w:rsidRDefault="00146135" w:rsidP="00693D10">
      <w:pPr>
        <w:ind w:left="1134" w:hanging="1134"/>
        <w:rPr>
          <w:b/>
          <w:bCs/>
          <w:rtl/>
        </w:rPr>
      </w:pPr>
      <w:r w:rsidRPr="003F658E">
        <w:rPr>
          <w:rFonts w:ascii="Courier" w:hAnsi="Courier" w:hint="cs"/>
          <w:rtl/>
        </w:rPr>
        <w:t>והואיל:</w:t>
      </w:r>
      <w:r w:rsidRPr="003F658E">
        <w:rPr>
          <w:rFonts w:ascii="Courier" w:hAnsi="Courier" w:hint="cs"/>
          <w:rtl/>
        </w:rPr>
        <w:tab/>
        <w:t xml:space="preserve">והמשרד פרסם מכרז לביצוע העבודות </w:t>
      </w:r>
      <w:r w:rsidRPr="00615DEB">
        <w:rPr>
          <w:rFonts w:ascii="Courier" w:hAnsi="Courier"/>
          <w:b/>
          <w:bCs/>
          <w:rtl/>
        </w:rPr>
        <w:t>(</w:t>
      </w:r>
      <w:r w:rsidRPr="00615DEB">
        <w:rPr>
          <w:rFonts w:ascii="Courier" w:hAnsi="Courier" w:hint="eastAsia"/>
          <w:b/>
          <w:bCs/>
          <w:rtl/>
        </w:rPr>
        <w:t>מכרז</w:t>
      </w:r>
      <w:r w:rsidRPr="00615DEB">
        <w:rPr>
          <w:rFonts w:ascii="Courier" w:hAnsi="Courier"/>
          <w:b/>
          <w:bCs/>
          <w:rtl/>
        </w:rPr>
        <w:t xml:space="preserve"> </w:t>
      </w:r>
      <w:r w:rsidR="00693D10" w:rsidRPr="00FF329A">
        <w:rPr>
          <w:b/>
          <w:bCs/>
          <w:rtl/>
          <w:lang w:eastAsia="en-US"/>
        </w:rPr>
        <w:t xml:space="preserve">מס' </w:t>
      </w:r>
      <w:r w:rsidR="00693D10">
        <w:rPr>
          <w:rFonts w:hint="cs"/>
          <w:b/>
          <w:bCs/>
          <w:rtl/>
          <w:lang w:eastAsia="en-US"/>
        </w:rPr>
        <w:t>14/2016</w:t>
      </w:r>
      <w:r w:rsidR="00693D10">
        <w:rPr>
          <w:rFonts w:ascii="Courier" w:hAnsi="Courier" w:hint="cs"/>
          <w:rtl/>
        </w:rPr>
        <w:t>)</w:t>
      </w:r>
      <w:r w:rsidR="00693D10" w:rsidRPr="003F658E">
        <w:rPr>
          <w:rFonts w:ascii="Courier" w:hAnsi="Courier" w:hint="cs"/>
          <w:rtl/>
        </w:rPr>
        <w:t xml:space="preserve"> </w:t>
      </w:r>
      <w:r w:rsidRPr="003F658E">
        <w:rPr>
          <w:rFonts w:ascii="Courier" w:hAnsi="Courier" w:hint="cs"/>
          <w:rtl/>
        </w:rPr>
        <w:t>(להלן:</w:t>
      </w:r>
      <w:r w:rsidR="00480CA2">
        <w:rPr>
          <w:rFonts w:ascii="Courier" w:hAnsi="Courier" w:hint="cs"/>
          <w:rtl/>
        </w:rPr>
        <w:t xml:space="preserve"> </w:t>
      </w:r>
      <w:r w:rsidRPr="003F658E">
        <w:rPr>
          <w:rFonts w:ascii="Courier" w:hAnsi="Courier" w:hint="cs"/>
          <w:b/>
          <w:bCs/>
          <w:rtl/>
        </w:rPr>
        <w:t>"המכרז"</w:t>
      </w:r>
      <w:r w:rsidRPr="003F658E">
        <w:rPr>
          <w:rFonts w:ascii="Courier" w:hAnsi="Courier" w:hint="cs"/>
          <w:rtl/>
        </w:rPr>
        <w:t>), והספק _____________________ (להלן: "</w:t>
      </w:r>
      <w:r w:rsidRPr="003F658E">
        <w:rPr>
          <w:rFonts w:ascii="Courier" w:hAnsi="Courier" w:hint="cs"/>
          <w:b/>
          <w:bCs/>
          <w:rtl/>
        </w:rPr>
        <w:t>הספק</w:t>
      </w:r>
      <w:r w:rsidRPr="003F658E">
        <w:rPr>
          <w:rFonts w:ascii="Courier" w:hAnsi="Courier" w:hint="cs"/>
          <w:rtl/>
        </w:rPr>
        <w:t xml:space="preserve">") הגיש הצעה במכרז והצעתו התקבלה (להלן: </w:t>
      </w:r>
      <w:r w:rsidRPr="003F658E">
        <w:rPr>
          <w:rFonts w:ascii="Courier" w:hAnsi="Courier" w:hint="cs"/>
          <w:b/>
          <w:bCs/>
          <w:rtl/>
        </w:rPr>
        <w:t>"הצעת הספק"</w:t>
      </w:r>
      <w:r w:rsidRPr="003F658E">
        <w:rPr>
          <w:rFonts w:ascii="Courier" w:hAnsi="Courier" w:hint="cs"/>
          <w:rtl/>
        </w:rPr>
        <w:t xml:space="preserve">) </w:t>
      </w:r>
      <w:r w:rsidRPr="003F658E">
        <w:rPr>
          <w:rFonts w:hint="cs"/>
          <w:rtl/>
        </w:rPr>
        <w:t>ונקבע, כי הספק יבצע עבור המשרד את העבודות במועדים ובתנאים כמפורט במסמכי המכרז, לרבות ההסכם ומסמך הגדרת העבודה;</w:t>
      </w:r>
    </w:p>
    <w:p w14:paraId="67715D47" w14:textId="77777777" w:rsidR="00146135" w:rsidRPr="003F658E" w:rsidRDefault="00146135" w:rsidP="00B54161">
      <w:pPr>
        <w:ind w:left="1134" w:hanging="1134"/>
        <w:rPr>
          <w:rFonts w:ascii="Courier" w:hAnsi="Courier"/>
          <w:rtl/>
        </w:rPr>
      </w:pPr>
    </w:p>
    <w:p w14:paraId="031462F5" w14:textId="77777777" w:rsidR="00146135" w:rsidRPr="003F658E" w:rsidRDefault="00146135" w:rsidP="00B54161">
      <w:pPr>
        <w:ind w:left="1134" w:hanging="1134"/>
        <w:rPr>
          <w:b/>
          <w:bCs/>
          <w:rtl/>
        </w:rPr>
      </w:pPr>
      <w:r w:rsidRPr="003F658E">
        <w:rPr>
          <w:rFonts w:ascii="Courier" w:hAnsi="Courier" w:hint="cs"/>
          <w:rtl/>
        </w:rPr>
        <w:t>והואיל:</w:t>
      </w:r>
      <w:r w:rsidRPr="003F658E">
        <w:rPr>
          <w:rFonts w:ascii="Courier" w:hAnsi="Courier" w:hint="cs"/>
          <w:rtl/>
        </w:rPr>
        <w:tab/>
      </w:r>
      <w:r w:rsidRPr="003F658E">
        <w:rPr>
          <w:rFonts w:hint="cs"/>
          <w:rtl/>
        </w:rPr>
        <w:t>והמשרד</w:t>
      </w:r>
      <w:r w:rsidRPr="003F658E">
        <w:rPr>
          <w:rtl/>
        </w:rPr>
        <w:t xml:space="preserve"> </w:t>
      </w:r>
      <w:r w:rsidRPr="003F658E">
        <w:rPr>
          <w:rFonts w:hint="cs"/>
          <w:rtl/>
        </w:rPr>
        <w:t>התנה</w:t>
      </w:r>
      <w:r w:rsidRPr="003F658E">
        <w:rPr>
          <w:rtl/>
        </w:rPr>
        <w:t xml:space="preserve"> </w:t>
      </w:r>
      <w:r w:rsidRPr="003F658E">
        <w:rPr>
          <w:rFonts w:hint="cs"/>
          <w:rtl/>
        </w:rPr>
        <w:t>השתתפות</w:t>
      </w:r>
      <w:r w:rsidRPr="003F658E">
        <w:rPr>
          <w:rtl/>
        </w:rPr>
        <w:t xml:space="preserve"> </w:t>
      </w:r>
      <w:r w:rsidRPr="003F658E">
        <w:rPr>
          <w:rFonts w:hint="cs"/>
          <w:rtl/>
        </w:rPr>
        <w:t>הספק</w:t>
      </w:r>
      <w:r w:rsidRPr="003F658E">
        <w:rPr>
          <w:rtl/>
        </w:rPr>
        <w:t xml:space="preserve"> </w:t>
      </w:r>
      <w:r w:rsidRPr="003F658E">
        <w:rPr>
          <w:rFonts w:hint="cs"/>
          <w:rtl/>
        </w:rPr>
        <w:t>במכרז</w:t>
      </w:r>
      <w:r w:rsidRPr="003F658E">
        <w:rPr>
          <w:rtl/>
        </w:rPr>
        <w:t xml:space="preserve"> </w:t>
      </w:r>
      <w:r w:rsidRPr="003F658E">
        <w:rPr>
          <w:rFonts w:hint="cs"/>
          <w:rtl/>
        </w:rPr>
        <w:t>בתנאי</w:t>
      </w:r>
      <w:r w:rsidRPr="003F658E">
        <w:rPr>
          <w:rtl/>
        </w:rPr>
        <w:t xml:space="preserve"> </w:t>
      </w:r>
      <w:r w:rsidRPr="003F658E">
        <w:rPr>
          <w:rFonts w:hint="cs"/>
          <w:rtl/>
        </w:rPr>
        <w:t>שהספק</w:t>
      </w:r>
      <w:r w:rsidRPr="003F658E">
        <w:rPr>
          <w:rtl/>
        </w:rPr>
        <w:t xml:space="preserve"> </w:t>
      </w:r>
      <w:r w:rsidRPr="003F658E">
        <w:rPr>
          <w:rFonts w:hint="cs"/>
          <w:rtl/>
        </w:rPr>
        <w:t>והבאים</w:t>
      </w:r>
      <w:r w:rsidRPr="003F658E">
        <w:rPr>
          <w:rtl/>
        </w:rPr>
        <w:t xml:space="preserve"> </w:t>
      </w:r>
      <w:r w:rsidRPr="003F658E">
        <w:rPr>
          <w:rFonts w:hint="cs"/>
          <w:rtl/>
        </w:rPr>
        <w:t>מטעמו</w:t>
      </w:r>
      <w:r w:rsidRPr="003F658E">
        <w:rPr>
          <w:rtl/>
        </w:rPr>
        <w:t xml:space="preserve"> </w:t>
      </w:r>
      <w:r w:rsidRPr="003F658E">
        <w:rPr>
          <w:rFonts w:hint="cs"/>
          <w:rtl/>
        </w:rPr>
        <w:t>ישמרו</w:t>
      </w:r>
      <w:r w:rsidRPr="003F658E">
        <w:rPr>
          <w:rtl/>
        </w:rPr>
        <w:t xml:space="preserve"> </w:t>
      </w:r>
      <w:r w:rsidRPr="003F658E">
        <w:rPr>
          <w:rFonts w:hint="cs"/>
          <w:rtl/>
        </w:rPr>
        <w:t>על</w:t>
      </w:r>
      <w:r w:rsidRPr="003F658E">
        <w:rPr>
          <w:rtl/>
        </w:rPr>
        <w:t xml:space="preserve"> </w:t>
      </w:r>
      <w:r w:rsidRPr="003F658E">
        <w:rPr>
          <w:rFonts w:hint="cs"/>
          <w:rtl/>
        </w:rPr>
        <w:t>סודיות</w:t>
      </w:r>
      <w:r w:rsidRPr="003F658E">
        <w:rPr>
          <w:rtl/>
        </w:rPr>
        <w:t xml:space="preserve"> </w:t>
      </w:r>
      <w:r w:rsidRPr="003F658E">
        <w:rPr>
          <w:rFonts w:hint="cs"/>
          <w:rtl/>
        </w:rPr>
        <w:t>כל</w:t>
      </w:r>
      <w:r w:rsidRPr="003F658E">
        <w:rPr>
          <w:rtl/>
        </w:rPr>
        <w:t xml:space="preserve"> </w:t>
      </w:r>
      <w:r w:rsidRPr="003F658E">
        <w:rPr>
          <w:rFonts w:hint="cs"/>
          <w:rtl/>
        </w:rPr>
        <w:t>המידע</w:t>
      </w:r>
      <w:r w:rsidRPr="003F658E">
        <w:rPr>
          <w:rtl/>
        </w:rPr>
        <w:t xml:space="preserve"> </w:t>
      </w:r>
      <w:r w:rsidRPr="003F658E">
        <w:rPr>
          <w:rFonts w:hint="cs"/>
          <w:rtl/>
        </w:rPr>
        <w:t>כהגדרתו</w:t>
      </w:r>
      <w:r w:rsidRPr="003F658E">
        <w:rPr>
          <w:rtl/>
        </w:rPr>
        <w:t xml:space="preserve"> </w:t>
      </w:r>
      <w:r w:rsidRPr="003F658E">
        <w:rPr>
          <w:rFonts w:hint="cs"/>
          <w:rtl/>
        </w:rPr>
        <w:t>להלן</w:t>
      </w:r>
      <w:r w:rsidRPr="003F658E">
        <w:rPr>
          <w:rtl/>
        </w:rPr>
        <w:t xml:space="preserve">, </w:t>
      </w:r>
      <w:r w:rsidRPr="003F658E">
        <w:rPr>
          <w:rFonts w:hint="cs"/>
          <w:rtl/>
        </w:rPr>
        <w:t>וכן</w:t>
      </w:r>
      <w:r w:rsidRPr="003F658E">
        <w:rPr>
          <w:rtl/>
        </w:rPr>
        <w:t xml:space="preserve"> </w:t>
      </w:r>
      <w:r w:rsidRPr="003F658E">
        <w:rPr>
          <w:rFonts w:hint="cs"/>
          <w:rtl/>
        </w:rPr>
        <w:t>על</w:t>
      </w:r>
      <w:r w:rsidRPr="003F658E">
        <w:rPr>
          <w:rtl/>
        </w:rPr>
        <w:t xml:space="preserve"> </w:t>
      </w:r>
      <w:r w:rsidRPr="003F658E">
        <w:rPr>
          <w:rFonts w:hint="cs"/>
          <w:rtl/>
        </w:rPr>
        <w:t>סמך</w:t>
      </w:r>
      <w:r w:rsidRPr="003F658E">
        <w:rPr>
          <w:rtl/>
        </w:rPr>
        <w:t xml:space="preserve"> </w:t>
      </w:r>
      <w:r w:rsidRPr="003F658E">
        <w:rPr>
          <w:rFonts w:hint="cs"/>
          <w:rtl/>
        </w:rPr>
        <w:t>התחייבות</w:t>
      </w:r>
      <w:r w:rsidRPr="003F658E">
        <w:rPr>
          <w:rtl/>
        </w:rPr>
        <w:t xml:space="preserve"> </w:t>
      </w:r>
      <w:r w:rsidRPr="003F658E">
        <w:rPr>
          <w:rFonts w:hint="cs"/>
          <w:rtl/>
        </w:rPr>
        <w:t>הספק</w:t>
      </w:r>
      <w:r w:rsidRPr="003F658E">
        <w:rPr>
          <w:rtl/>
        </w:rPr>
        <w:t xml:space="preserve"> </w:t>
      </w:r>
      <w:r w:rsidRPr="003F658E">
        <w:rPr>
          <w:rFonts w:hint="cs"/>
          <w:rtl/>
        </w:rPr>
        <w:t>לעשות</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הדרוש</w:t>
      </w:r>
      <w:r w:rsidRPr="003F658E">
        <w:rPr>
          <w:rtl/>
        </w:rPr>
        <w:t xml:space="preserve"> </w:t>
      </w:r>
      <w:r w:rsidRPr="003F658E">
        <w:rPr>
          <w:rFonts w:hint="cs"/>
          <w:rtl/>
        </w:rPr>
        <w:t>לשמירת</w:t>
      </w:r>
      <w:r w:rsidRPr="003F658E">
        <w:rPr>
          <w:rtl/>
        </w:rPr>
        <w:t xml:space="preserve"> </w:t>
      </w:r>
      <w:r w:rsidRPr="003F658E">
        <w:rPr>
          <w:rFonts w:hint="cs"/>
          <w:rtl/>
        </w:rPr>
        <w:t>סודיות</w:t>
      </w:r>
      <w:r w:rsidRPr="003F658E">
        <w:rPr>
          <w:rtl/>
        </w:rPr>
        <w:t xml:space="preserve"> </w:t>
      </w:r>
      <w:r w:rsidRPr="003F658E">
        <w:rPr>
          <w:rFonts w:hint="cs"/>
          <w:rtl/>
        </w:rPr>
        <w:t>המידע;</w:t>
      </w:r>
    </w:p>
    <w:p w14:paraId="402515A3" w14:textId="77777777" w:rsidR="00146135" w:rsidRPr="003F658E" w:rsidRDefault="00146135" w:rsidP="00B54161">
      <w:pPr>
        <w:ind w:left="1134" w:hanging="1134"/>
        <w:rPr>
          <w:rFonts w:ascii="Courier" w:hAnsi="Courier"/>
          <w:rtl/>
        </w:rPr>
      </w:pPr>
    </w:p>
    <w:p w14:paraId="69BBF6BD" w14:textId="77777777" w:rsidR="00146135" w:rsidRPr="003F658E" w:rsidRDefault="00146135" w:rsidP="00B54161">
      <w:pPr>
        <w:ind w:left="1134" w:hanging="1134"/>
        <w:rPr>
          <w:rtl/>
        </w:rPr>
      </w:pPr>
      <w:r w:rsidRPr="003F658E">
        <w:rPr>
          <w:rFonts w:ascii="Courier" w:hAnsi="Courier" w:hint="cs"/>
          <w:rtl/>
        </w:rPr>
        <w:t>והואיל:</w:t>
      </w:r>
      <w:r w:rsidRPr="003F658E">
        <w:rPr>
          <w:rFonts w:ascii="Courier" w:hAnsi="Courier" w:hint="cs"/>
          <w:rtl/>
        </w:rPr>
        <w:tab/>
      </w:r>
      <w:r w:rsidRPr="003F658E">
        <w:rPr>
          <w:rFonts w:hint="cs"/>
          <w:rtl/>
        </w:rPr>
        <w:t>והוסבר</w:t>
      </w:r>
      <w:r w:rsidRPr="003F658E">
        <w:rPr>
          <w:rtl/>
        </w:rPr>
        <w:t xml:space="preserve"> </w:t>
      </w:r>
      <w:r w:rsidRPr="003F658E">
        <w:rPr>
          <w:rFonts w:hint="cs"/>
          <w:rtl/>
        </w:rPr>
        <w:t>לספק</w:t>
      </w:r>
      <w:r w:rsidRPr="003F658E">
        <w:rPr>
          <w:rtl/>
        </w:rPr>
        <w:t xml:space="preserve"> </w:t>
      </w:r>
      <w:r w:rsidRPr="003F658E">
        <w:rPr>
          <w:rFonts w:hint="cs"/>
          <w:rtl/>
        </w:rPr>
        <w:t>כי</w:t>
      </w:r>
      <w:r w:rsidRPr="003F658E">
        <w:rPr>
          <w:rtl/>
        </w:rPr>
        <w:t xml:space="preserve"> </w:t>
      </w:r>
      <w:r w:rsidRPr="003F658E">
        <w:rPr>
          <w:rFonts w:hint="cs"/>
          <w:rtl/>
        </w:rPr>
        <w:t>במהלך</w:t>
      </w:r>
      <w:r w:rsidRPr="003F658E">
        <w:rPr>
          <w:rtl/>
        </w:rPr>
        <w:t xml:space="preserve"> </w:t>
      </w:r>
      <w:r w:rsidRPr="003F658E">
        <w:rPr>
          <w:rFonts w:hint="cs"/>
          <w:rtl/>
        </w:rPr>
        <w:t>עיסוקיו</w:t>
      </w:r>
      <w:r w:rsidRPr="003F658E">
        <w:rPr>
          <w:rtl/>
        </w:rPr>
        <w:t xml:space="preserve"> </w:t>
      </w:r>
      <w:r w:rsidRPr="003F658E">
        <w:rPr>
          <w:rFonts w:hint="cs"/>
          <w:rtl/>
        </w:rPr>
        <w:t>במתן</w:t>
      </w:r>
      <w:r w:rsidRPr="003F658E">
        <w:rPr>
          <w:rtl/>
        </w:rPr>
        <w:t xml:space="preserve"> </w:t>
      </w:r>
      <w:r w:rsidRPr="003F658E">
        <w:rPr>
          <w:rFonts w:hint="cs"/>
          <w:rtl/>
        </w:rPr>
        <w:t>השירותים</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בקשר</w:t>
      </w:r>
      <w:r w:rsidRPr="003F658E">
        <w:rPr>
          <w:rtl/>
        </w:rPr>
        <w:t xml:space="preserve"> </w:t>
      </w:r>
      <w:r w:rsidRPr="003F658E">
        <w:rPr>
          <w:rFonts w:hint="cs"/>
          <w:rtl/>
        </w:rPr>
        <w:t>אליהם</w:t>
      </w:r>
      <w:r w:rsidRPr="003F658E">
        <w:rPr>
          <w:rtl/>
        </w:rPr>
        <w:t xml:space="preserve"> </w:t>
      </w:r>
      <w:r w:rsidRPr="003F658E">
        <w:rPr>
          <w:rFonts w:hint="cs"/>
          <w:rtl/>
        </w:rPr>
        <w:t>יתכן</w:t>
      </w:r>
      <w:r w:rsidRPr="003F658E">
        <w:rPr>
          <w:rtl/>
        </w:rPr>
        <w:t xml:space="preserve"> </w:t>
      </w:r>
      <w:r w:rsidRPr="003F658E">
        <w:rPr>
          <w:rFonts w:hint="cs"/>
          <w:rtl/>
        </w:rPr>
        <w:t>כי</w:t>
      </w:r>
      <w:r w:rsidRPr="003F658E">
        <w:rPr>
          <w:rtl/>
        </w:rPr>
        <w:t xml:space="preserve"> </w:t>
      </w:r>
      <w:r w:rsidRPr="003F658E">
        <w:rPr>
          <w:rFonts w:hint="cs"/>
          <w:rtl/>
        </w:rPr>
        <w:t>יעסוק</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יקבל</w:t>
      </w:r>
      <w:r w:rsidRPr="003F658E">
        <w:rPr>
          <w:rtl/>
        </w:rPr>
        <w:t xml:space="preserve"> </w:t>
      </w:r>
      <w:r w:rsidRPr="003F658E">
        <w:rPr>
          <w:rFonts w:hint="cs"/>
          <w:rtl/>
        </w:rPr>
        <w:t>לחזקתו</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יבוא</w:t>
      </w:r>
      <w:r w:rsidRPr="003F658E">
        <w:rPr>
          <w:rtl/>
        </w:rPr>
        <w:t xml:space="preserve"> </w:t>
      </w:r>
      <w:r w:rsidRPr="003F658E">
        <w:rPr>
          <w:rFonts w:hint="cs"/>
          <w:rtl/>
        </w:rPr>
        <w:t>לידיעתו</w:t>
      </w:r>
      <w:r w:rsidRPr="003F658E">
        <w:rPr>
          <w:rtl/>
        </w:rPr>
        <w:t xml:space="preserve"> </w:t>
      </w:r>
      <w:r w:rsidRPr="003F658E">
        <w:rPr>
          <w:rFonts w:hint="cs"/>
          <w:rtl/>
        </w:rPr>
        <w:t>מידע</w:t>
      </w:r>
      <w:r w:rsidRPr="003F658E">
        <w:rPr>
          <w:rtl/>
        </w:rPr>
        <w:t xml:space="preserve"> </w:t>
      </w:r>
      <w:r w:rsidRPr="003F658E">
        <w:rPr>
          <w:rFonts w:hint="cs"/>
          <w:rtl/>
        </w:rPr>
        <w:t>מסוגים</w:t>
      </w:r>
      <w:r w:rsidRPr="003F658E">
        <w:rPr>
          <w:rtl/>
        </w:rPr>
        <w:t xml:space="preserve"> </w:t>
      </w:r>
      <w:r w:rsidRPr="003F658E">
        <w:rPr>
          <w:rFonts w:hint="cs"/>
          <w:rtl/>
        </w:rPr>
        <w:t>שונים</w:t>
      </w:r>
      <w:r w:rsidRPr="003F658E">
        <w:rPr>
          <w:rtl/>
        </w:rPr>
        <w:t xml:space="preserve">, </w:t>
      </w:r>
      <w:r w:rsidRPr="003F658E">
        <w:rPr>
          <w:rFonts w:hint="cs"/>
          <w:rtl/>
        </w:rPr>
        <w:t>שאינו</w:t>
      </w:r>
      <w:r w:rsidRPr="003F658E">
        <w:rPr>
          <w:rtl/>
        </w:rPr>
        <w:t xml:space="preserve"> </w:t>
      </w:r>
      <w:r w:rsidRPr="003F658E">
        <w:rPr>
          <w:rFonts w:hint="cs"/>
          <w:rtl/>
        </w:rPr>
        <w:t>מצוי</w:t>
      </w:r>
      <w:r w:rsidRPr="003F658E">
        <w:rPr>
          <w:rtl/>
        </w:rPr>
        <w:t xml:space="preserve"> </w:t>
      </w:r>
      <w:r w:rsidRPr="003F658E">
        <w:rPr>
          <w:rFonts w:hint="cs"/>
          <w:rtl/>
        </w:rPr>
        <w:t>בידיעת</w:t>
      </w:r>
      <w:r w:rsidRPr="003F658E">
        <w:rPr>
          <w:rtl/>
        </w:rPr>
        <w:t xml:space="preserve"> </w:t>
      </w:r>
      <w:r w:rsidRPr="003F658E">
        <w:rPr>
          <w:rFonts w:hint="cs"/>
          <w:rtl/>
        </w:rPr>
        <w:t>כלל</w:t>
      </w:r>
      <w:r w:rsidRPr="003F658E">
        <w:rPr>
          <w:rtl/>
        </w:rPr>
        <w:t xml:space="preserve"> </w:t>
      </w:r>
      <w:r w:rsidRPr="003F658E">
        <w:rPr>
          <w:rFonts w:hint="cs"/>
          <w:rtl/>
        </w:rPr>
        <w:t>הציבור</w:t>
      </w:r>
      <w:r w:rsidRPr="003F658E">
        <w:rPr>
          <w:rtl/>
        </w:rPr>
        <w:t xml:space="preserve">, </w:t>
      </w:r>
      <w:r w:rsidRPr="003F658E">
        <w:rPr>
          <w:rFonts w:hint="cs"/>
          <w:rtl/>
        </w:rPr>
        <w:t>בין</w:t>
      </w:r>
      <w:r w:rsidRPr="003F658E">
        <w:rPr>
          <w:rtl/>
        </w:rPr>
        <w:t xml:space="preserve"> </w:t>
      </w:r>
      <w:r w:rsidRPr="003F658E">
        <w:rPr>
          <w:rFonts w:hint="cs"/>
          <w:rtl/>
        </w:rPr>
        <w:t>בעל</w:t>
      </w:r>
      <w:r w:rsidRPr="003F658E">
        <w:rPr>
          <w:rtl/>
        </w:rPr>
        <w:t xml:space="preserve"> </w:t>
      </w:r>
      <w:r w:rsidRPr="003F658E">
        <w:rPr>
          <w:rFonts w:hint="cs"/>
          <w:rtl/>
        </w:rPr>
        <w:t>פה</w:t>
      </w:r>
      <w:r w:rsidRPr="003F658E">
        <w:rPr>
          <w:rtl/>
        </w:rPr>
        <w:t xml:space="preserve"> </w:t>
      </w:r>
      <w:r w:rsidRPr="003F658E">
        <w:rPr>
          <w:rFonts w:hint="cs"/>
          <w:rtl/>
        </w:rPr>
        <w:t>ובין</w:t>
      </w:r>
      <w:r w:rsidRPr="003F658E">
        <w:rPr>
          <w:rtl/>
        </w:rPr>
        <w:t xml:space="preserve"> </w:t>
      </w:r>
      <w:r w:rsidRPr="003F658E">
        <w:rPr>
          <w:rFonts w:hint="cs"/>
          <w:rtl/>
        </w:rPr>
        <w:t>בכתב</w:t>
      </w:r>
      <w:r w:rsidRPr="003F658E">
        <w:rPr>
          <w:rtl/>
        </w:rPr>
        <w:t xml:space="preserve">, </w:t>
      </w:r>
      <w:r w:rsidRPr="003F658E">
        <w:rPr>
          <w:rFonts w:hint="cs"/>
          <w:rtl/>
        </w:rPr>
        <w:t>בין</w:t>
      </w:r>
      <w:r w:rsidRPr="003F658E">
        <w:rPr>
          <w:rtl/>
        </w:rPr>
        <w:t xml:space="preserve"> </w:t>
      </w:r>
      <w:r w:rsidRPr="003F658E">
        <w:rPr>
          <w:rFonts w:hint="cs"/>
          <w:rtl/>
        </w:rPr>
        <w:t>ישיר</w:t>
      </w:r>
      <w:r w:rsidRPr="003F658E">
        <w:rPr>
          <w:rtl/>
        </w:rPr>
        <w:t xml:space="preserve"> </w:t>
      </w:r>
      <w:r w:rsidRPr="003F658E">
        <w:rPr>
          <w:rFonts w:hint="cs"/>
          <w:rtl/>
        </w:rPr>
        <w:t>ובין</w:t>
      </w:r>
      <w:r w:rsidRPr="003F658E">
        <w:rPr>
          <w:rtl/>
        </w:rPr>
        <w:t xml:space="preserve"> </w:t>
      </w:r>
      <w:r w:rsidRPr="003F658E">
        <w:rPr>
          <w:rFonts w:hint="cs"/>
          <w:rtl/>
        </w:rPr>
        <w:t>עקיף</w:t>
      </w:r>
      <w:r w:rsidRPr="003F658E">
        <w:rPr>
          <w:rtl/>
        </w:rPr>
        <w:t xml:space="preserve">, </w:t>
      </w:r>
      <w:r w:rsidRPr="003F658E">
        <w:rPr>
          <w:rFonts w:hint="cs"/>
          <w:rtl/>
        </w:rPr>
        <w:t>השייך</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הנודע</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לפעילויותיו</w:t>
      </w:r>
      <w:r w:rsidRPr="003F658E">
        <w:rPr>
          <w:rtl/>
        </w:rPr>
        <w:t xml:space="preserve"> </w:t>
      </w:r>
      <w:r w:rsidRPr="003F658E">
        <w:rPr>
          <w:rFonts w:hint="cs"/>
          <w:rtl/>
        </w:rPr>
        <w:t>בכל</w:t>
      </w:r>
      <w:r w:rsidRPr="003F658E">
        <w:rPr>
          <w:rtl/>
        </w:rPr>
        <w:t xml:space="preserve"> </w:t>
      </w:r>
      <w:r w:rsidRPr="003F658E">
        <w:rPr>
          <w:rFonts w:hint="cs"/>
          <w:rtl/>
        </w:rPr>
        <w:t>צורה</w:t>
      </w:r>
      <w:r w:rsidRPr="003F658E">
        <w:rPr>
          <w:rtl/>
        </w:rPr>
        <w:t xml:space="preserve"> </w:t>
      </w:r>
      <w:r w:rsidRPr="003F658E">
        <w:rPr>
          <w:rFonts w:hint="cs"/>
          <w:rtl/>
        </w:rPr>
        <w:t>ואופן</w:t>
      </w:r>
      <w:r w:rsidRPr="003F658E">
        <w:rPr>
          <w:rtl/>
        </w:rPr>
        <w:t xml:space="preserve">, </w:t>
      </w:r>
      <w:r w:rsidRPr="003F658E">
        <w:rPr>
          <w:rFonts w:hint="cs"/>
          <w:rtl/>
        </w:rPr>
        <w:t>לרבות</w:t>
      </w:r>
      <w:r w:rsidRPr="003F658E">
        <w:rPr>
          <w:rtl/>
        </w:rPr>
        <w:t xml:space="preserve"> </w:t>
      </w:r>
      <w:r w:rsidRPr="003F658E">
        <w:rPr>
          <w:rFonts w:hint="cs"/>
          <w:rtl/>
        </w:rPr>
        <w:t>אך</w:t>
      </w:r>
      <w:r w:rsidRPr="003F658E">
        <w:rPr>
          <w:rtl/>
        </w:rPr>
        <w:t xml:space="preserve"> </w:t>
      </w:r>
      <w:r w:rsidRPr="003F658E">
        <w:rPr>
          <w:rFonts w:hint="cs"/>
          <w:rtl/>
        </w:rPr>
        <w:t>מבלי</w:t>
      </w:r>
      <w:r w:rsidRPr="003F658E">
        <w:rPr>
          <w:rtl/>
        </w:rPr>
        <w:t xml:space="preserve"> </w:t>
      </w:r>
      <w:r w:rsidRPr="003F658E">
        <w:rPr>
          <w:rFonts w:hint="cs"/>
          <w:rtl/>
        </w:rPr>
        <w:t>לגרוע</w:t>
      </w:r>
      <w:r w:rsidRPr="003F658E">
        <w:rPr>
          <w:rtl/>
        </w:rPr>
        <w:t xml:space="preserve"> </w:t>
      </w:r>
      <w:r w:rsidRPr="003F658E">
        <w:rPr>
          <w:rFonts w:hint="cs"/>
          <w:rtl/>
        </w:rPr>
        <w:t>מכלליות</w:t>
      </w:r>
      <w:r w:rsidRPr="003F658E">
        <w:rPr>
          <w:rtl/>
        </w:rPr>
        <w:t xml:space="preserve"> </w:t>
      </w:r>
      <w:r w:rsidRPr="003F658E">
        <w:rPr>
          <w:rFonts w:hint="cs"/>
          <w:rtl/>
        </w:rPr>
        <w:t>האמור</w:t>
      </w:r>
      <w:r w:rsidRPr="003F658E">
        <w:rPr>
          <w:rtl/>
        </w:rPr>
        <w:t xml:space="preserve">, </w:t>
      </w:r>
      <w:r w:rsidRPr="003F658E">
        <w:rPr>
          <w:rFonts w:hint="cs"/>
          <w:rtl/>
        </w:rPr>
        <w:t>נתונים</w:t>
      </w:r>
      <w:r w:rsidRPr="003F658E">
        <w:rPr>
          <w:rtl/>
        </w:rPr>
        <w:t xml:space="preserve">, </w:t>
      </w:r>
      <w:r w:rsidRPr="003F658E">
        <w:rPr>
          <w:rFonts w:hint="cs"/>
          <w:rtl/>
        </w:rPr>
        <w:t>מסמכים</w:t>
      </w:r>
      <w:r w:rsidRPr="003F658E">
        <w:rPr>
          <w:rtl/>
        </w:rPr>
        <w:t xml:space="preserve"> </w:t>
      </w:r>
      <w:r w:rsidRPr="003F658E">
        <w:rPr>
          <w:rFonts w:hint="cs"/>
          <w:rtl/>
        </w:rPr>
        <w:t>ודו</w:t>
      </w:r>
      <w:r w:rsidRPr="003F658E">
        <w:rPr>
          <w:rtl/>
        </w:rPr>
        <w:t>"</w:t>
      </w:r>
      <w:r w:rsidRPr="003F658E">
        <w:rPr>
          <w:rFonts w:hint="cs"/>
          <w:rtl/>
        </w:rPr>
        <w:t>חות</w:t>
      </w:r>
      <w:r w:rsidRPr="003F658E">
        <w:rPr>
          <w:rtl/>
        </w:rPr>
        <w:t xml:space="preserve"> (</w:t>
      </w:r>
      <w:r w:rsidRPr="003F658E">
        <w:rPr>
          <w:rFonts w:hint="cs"/>
          <w:rtl/>
        </w:rPr>
        <w:t>להלן</w:t>
      </w:r>
      <w:r w:rsidRPr="003F658E">
        <w:rPr>
          <w:rtl/>
        </w:rPr>
        <w:t>: "</w:t>
      </w:r>
      <w:r w:rsidRPr="003F658E">
        <w:rPr>
          <w:rFonts w:hint="cs"/>
          <w:b/>
          <w:bCs/>
          <w:rtl/>
        </w:rPr>
        <w:t>המידע</w:t>
      </w:r>
      <w:r w:rsidRPr="003F658E">
        <w:rPr>
          <w:rtl/>
        </w:rPr>
        <w:t>")</w:t>
      </w:r>
      <w:r w:rsidRPr="003F658E">
        <w:rPr>
          <w:rFonts w:hint="cs"/>
          <w:rtl/>
        </w:rPr>
        <w:t>;</w:t>
      </w:r>
    </w:p>
    <w:p w14:paraId="6AF5B069" w14:textId="77777777" w:rsidR="00146135" w:rsidRPr="003F658E" w:rsidRDefault="00146135" w:rsidP="00B54161">
      <w:pPr>
        <w:ind w:left="1134" w:hanging="1134"/>
        <w:rPr>
          <w:b/>
          <w:bCs/>
          <w:rtl/>
        </w:rPr>
      </w:pPr>
    </w:p>
    <w:p w14:paraId="6E7DA0BB" w14:textId="77777777" w:rsidR="00146135" w:rsidRPr="003F658E" w:rsidRDefault="00146135" w:rsidP="00B54161">
      <w:pPr>
        <w:ind w:left="1134" w:hanging="1134"/>
        <w:rPr>
          <w:rtl/>
        </w:rPr>
      </w:pPr>
      <w:r w:rsidRPr="003F658E">
        <w:rPr>
          <w:rFonts w:ascii="Courier" w:hAnsi="Courier" w:hint="cs"/>
          <w:rtl/>
        </w:rPr>
        <w:t>והואיל:</w:t>
      </w:r>
      <w:r w:rsidRPr="003F658E">
        <w:rPr>
          <w:rFonts w:ascii="Courier" w:hAnsi="Courier" w:hint="cs"/>
          <w:rtl/>
        </w:rPr>
        <w:tab/>
      </w:r>
      <w:r w:rsidRPr="003F658E">
        <w:rPr>
          <w:rFonts w:hint="cs"/>
          <w:rtl/>
        </w:rPr>
        <w:t>והוסבר</w:t>
      </w:r>
      <w:r w:rsidRPr="003F658E">
        <w:rPr>
          <w:rtl/>
        </w:rPr>
        <w:t xml:space="preserve"> </w:t>
      </w:r>
      <w:r w:rsidRPr="003F658E">
        <w:rPr>
          <w:rFonts w:hint="cs"/>
          <w:rtl/>
        </w:rPr>
        <w:t>לספק</w:t>
      </w:r>
      <w:r w:rsidRPr="003F658E">
        <w:rPr>
          <w:rtl/>
        </w:rPr>
        <w:t xml:space="preserve"> </w:t>
      </w:r>
      <w:r w:rsidRPr="003F658E">
        <w:rPr>
          <w:rFonts w:hint="cs"/>
          <w:rtl/>
        </w:rPr>
        <w:t>וידוע</w:t>
      </w:r>
      <w:r w:rsidRPr="003F658E">
        <w:rPr>
          <w:rtl/>
        </w:rPr>
        <w:t xml:space="preserve"> </w:t>
      </w:r>
      <w:r w:rsidRPr="003F658E">
        <w:rPr>
          <w:rFonts w:hint="cs"/>
          <w:rtl/>
        </w:rPr>
        <w:t>לו</w:t>
      </w:r>
      <w:r w:rsidRPr="003F658E">
        <w:rPr>
          <w:rtl/>
        </w:rPr>
        <w:t xml:space="preserve"> </w:t>
      </w:r>
      <w:r w:rsidRPr="003F658E">
        <w:rPr>
          <w:rFonts w:hint="cs"/>
          <w:rtl/>
        </w:rPr>
        <w:t>כי</w:t>
      </w:r>
      <w:r w:rsidRPr="003F658E">
        <w:rPr>
          <w:rtl/>
        </w:rPr>
        <w:t xml:space="preserve"> </w:t>
      </w:r>
      <w:r w:rsidRPr="003F658E">
        <w:rPr>
          <w:rFonts w:hint="cs"/>
          <w:rtl/>
        </w:rPr>
        <w:t>גילוי</w:t>
      </w:r>
      <w:r w:rsidRPr="003F658E">
        <w:rPr>
          <w:rtl/>
        </w:rPr>
        <w:t xml:space="preserve"> </w:t>
      </w:r>
      <w:r w:rsidRPr="003F658E">
        <w:rPr>
          <w:rFonts w:hint="cs"/>
          <w:rtl/>
        </w:rPr>
        <w:t>המידע</w:t>
      </w:r>
      <w:r w:rsidRPr="003F658E">
        <w:rPr>
          <w:rtl/>
        </w:rPr>
        <w:t xml:space="preserve"> </w:t>
      </w:r>
      <w:r w:rsidRPr="003F658E">
        <w:rPr>
          <w:rFonts w:hint="cs"/>
          <w:rtl/>
        </w:rPr>
        <w:t>בכל</w:t>
      </w:r>
      <w:r w:rsidRPr="003F658E">
        <w:rPr>
          <w:rtl/>
        </w:rPr>
        <w:t xml:space="preserve"> </w:t>
      </w:r>
      <w:r w:rsidRPr="003F658E">
        <w:rPr>
          <w:rFonts w:hint="cs"/>
          <w:rtl/>
        </w:rPr>
        <w:t>צורה</w:t>
      </w:r>
      <w:r w:rsidRPr="003F658E">
        <w:rPr>
          <w:rtl/>
        </w:rPr>
        <w:t xml:space="preserve"> </w:t>
      </w:r>
      <w:r w:rsidRPr="003F658E">
        <w:rPr>
          <w:rFonts w:hint="cs"/>
          <w:rtl/>
        </w:rPr>
        <w:t>שהיא</w:t>
      </w:r>
      <w:r w:rsidRPr="003F658E">
        <w:rPr>
          <w:rtl/>
        </w:rPr>
        <w:t xml:space="preserve"> </w:t>
      </w:r>
      <w:r w:rsidRPr="003F658E">
        <w:rPr>
          <w:rFonts w:hint="cs"/>
          <w:rtl/>
        </w:rPr>
        <w:t>לכל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מלבד המשרד</w:t>
      </w:r>
      <w:r w:rsidRPr="003F658E">
        <w:rPr>
          <w:rtl/>
        </w:rPr>
        <w:t xml:space="preserve">, </w:t>
      </w:r>
      <w:r w:rsidRPr="003F658E">
        <w:rPr>
          <w:rFonts w:hint="cs"/>
          <w:rtl/>
        </w:rPr>
        <w:t>עלול</w:t>
      </w:r>
      <w:r w:rsidRPr="003F658E">
        <w:rPr>
          <w:rtl/>
        </w:rPr>
        <w:t xml:space="preserve"> </w:t>
      </w:r>
      <w:r w:rsidRPr="003F658E">
        <w:rPr>
          <w:rFonts w:hint="cs"/>
          <w:rtl/>
        </w:rPr>
        <w:t>לגרום</w:t>
      </w:r>
      <w:r w:rsidRPr="003F658E">
        <w:rPr>
          <w:rtl/>
        </w:rPr>
        <w:t xml:space="preserve"> </w:t>
      </w:r>
      <w:r w:rsidRPr="003F658E">
        <w:rPr>
          <w:rFonts w:hint="cs"/>
          <w:rtl/>
        </w:rPr>
        <w:t>למשרד</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לצדדים</w:t>
      </w:r>
      <w:r w:rsidRPr="003F658E">
        <w:rPr>
          <w:rtl/>
        </w:rPr>
        <w:t xml:space="preserve"> </w:t>
      </w:r>
      <w:r w:rsidRPr="003F658E">
        <w:rPr>
          <w:rFonts w:hint="cs"/>
          <w:rtl/>
        </w:rPr>
        <w:t>אחרים נזק</w:t>
      </w:r>
      <w:r w:rsidRPr="003F658E">
        <w:rPr>
          <w:rtl/>
        </w:rPr>
        <w:t xml:space="preserve">, </w:t>
      </w:r>
      <w:r w:rsidRPr="003F658E">
        <w:rPr>
          <w:rFonts w:hint="cs"/>
          <w:rtl/>
        </w:rPr>
        <w:t>והוא</w:t>
      </w:r>
      <w:r w:rsidRPr="003F658E">
        <w:rPr>
          <w:rtl/>
        </w:rPr>
        <w:t xml:space="preserve"> </w:t>
      </w:r>
      <w:r w:rsidRPr="003F658E">
        <w:rPr>
          <w:rFonts w:hint="cs"/>
          <w:rtl/>
        </w:rPr>
        <w:t>עלול</w:t>
      </w:r>
      <w:r w:rsidRPr="003F658E">
        <w:rPr>
          <w:rtl/>
        </w:rPr>
        <w:t xml:space="preserve"> </w:t>
      </w:r>
      <w:r w:rsidRPr="003F658E">
        <w:rPr>
          <w:rFonts w:hint="cs"/>
          <w:rtl/>
        </w:rPr>
        <w:t>להוות</w:t>
      </w:r>
      <w:r w:rsidRPr="003F658E">
        <w:rPr>
          <w:rtl/>
        </w:rPr>
        <w:t xml:space="preserve"> </w:t>
      </w:r>
      <w:r w:rsidRPr="003F658E">
        <w:rPr>
          <w:rFonts w:hint="cs"/>
          <w:rtl/>
        </w:rPr>
        <w:t>עבירה</w:t>
      </w:r>
      <w:r w:rsidRPr="003F658E">
        <w:rPr>
          <w:rtl/>
        </w:rPr>
        <w:t xml:space="preserve"> </w:t>
      </w:r>
      <w:r w:rsidRPr="003F658E">
        <w:rPr>
          <w:rFonts w:hint="cs"/>
          <w:rtl/>
        </w:rPr>
        <w:t>פלילית;</w:t>
      </w:r>
    </w:p>
    <w:p w14:paraId="648C180C"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D8376C6"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F658E">
        <w:rPr>
          <w:rFonts w:ascii="Courier" w:hAnsi="Courier" w:hint="cs"/>
          <w:b/>
          <w:bCs/>
          <w:u w:val="single"/>
          <w:rtl/>
        </w:rPr>
        <w:t>אי לזאת, אני החתום מטה מתחייב כלפיכם כדלקמן:</w:t>
      </w:r>
    </w:p>
    <w:p w14:paraId="677071C7"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לשמור</w:t>
      </w:r>
      <w:r w:rsidRPr="003F658E">
        <w:rPr>
          <w:rtl/>
        </w:rPr>
        <w:t xml:space="preserve"> </w:t>
      </w:r>
      <w:r w:rsidRPr="003F658E">
        <w:rPr>
          <w:rFonts w:hint="cs"/>
          <w:rtl/>
        </w:rPr>
        <w:t>על</w:t>
      </w:r>
      <w:r w:rsidRPr="003F658E">
        <w:rPr>
          <w:rtl/>
        </w:rPr>
        <w:t xml:space="preserve"> </w:t>
      </w:r>
      <w:r w:rsidRPr="003F658E">
        <w:rPr>
          <w:rFonts w:hint="cs"/>
          <w:rtl/>
        </w:rPr>
        <w:t>סודיות</w:t>
      </w:r>
      <w:r w:rsidRPr="003F658E">
        <w:rPr>
          <w:rtl/>
        </w:rPr>
        <w:t xml:space="preserve"> </w:t>
      </w:r>
      <w:r w:rsidRPr="003F658E">
        <w:rPr>
          <w:rFonts w:hint="cs"/>
          <w:rtl/>
        </w:rPr>
        <w:t>גמורה</w:t>
      </w:r>
      <w:r w:rsidRPr="003F658E">
        <w:rPr>
          <w:rtl/>
        </w:rPr>
        <w:t xml:space="preserve"> </w:t>
      </w:r>
      <w:r w:rsidRPr="003F658E">
        <w:rPr>
          <w:rFonts w:hint="cs"/>
          <w:rtl/>
        </w:rPr>
        <w:t>ומוחלטת</w:t>
      </w:r>
      <w:r w:rsidRPr="003F658E">
        <w:rPr>
          <w:rtl/>
        </w:rPr>
        <w:t xml:space="preserve"> </w:t>
      </w:r>
      <w:r w:rsidRPr="003F658E">
        <w:rPr>
          <w:rFonts w:hint="cs"/>
          <w:rtl/>
        </w:rPr>
        <w:t>של</w:t>
      </w:r>
      <w:r w:rsidRPr="003F658E">
        <w:rPr>
          <w:rtl/>
        </w:rPr>
        <w:t xml:space="preserve"> </w:t>
      </w:r>
      <w:r w:rsidRPr="003F658E">
        <w:rPr>
          <w:rFonts w:hint="cs"/>
          <w:rtl/>
        </w:rPr>
        <w:t>המידע</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הקשור</w:t>
      </w:r>
      <w:r w:rsidRPr="003F658E">
        <w:rPr>
          <w:rtl/>
        </w:rPr>
        <w:t xml:space="preserve"> </w:t>
      </w:r>
      <w:r w:rsidRPr="003F658E">
        <w:rPr>
          <w:rFonts w:hint="cs"/>
          <w:rtl/>
        </w:rPr>
        <w:t>והנובע</w:t>
      </w:r>
      <w:r w:rsidRPr="003F658E">
        <w:rPr>
          <w:rtl/>
        </w:rPr>
        <w:t xml:space="preserve"> </w:t>
      </w:r>
      <w:r w:rsidRPr="003F658E">
        <w:rPr>
          <w:rFonts w:hint="cs"/>
          <w:rtl/>
        </w:rPr>
        <w:t>מן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ביצועם</w:t>
      </w:r>
      <w:r w:rsidRPr="003F658E">
        <w:rPr>
          <w:rtl/>
        </w:rPr>
        <w:t>.</w:t>
      </w:r>
    </w:p>
    <w:p w14:paraId="5FC9D634"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מבלי</w:t>
      </w:r>
      <w:r w:rsidRPr="003F658E">
        <w:rPr>
          <w:rtl/>
        </w:rPr>
        <w:t xml:space="preserve"> </w:t>
      </w:r>
      <w:r w:rsidRPr="003F658E">
        <w:rPr>
          <w:rFonts w:hint="cs"/>
          <w:rtl/>
        </w:rPr>
        <w:t>לפגוע</w:t>
      </w:r>
      <w:r w:rsidRPr="003F658E">
        <w:rPr>
          <w:rtl/>
        </w:rPr>
        <w:t xml:space="preserve"> </w:t>
      </w:r>
      <w:r w:rsidRPr="003F658E">
        <w:rPr>
          <w:rFonts w:hint="cs"/>
          <w:rtl/>
        </w:rPr>
        <w:t>בכלליות</w:t>
      </w:r>
      <w:r w:rsidRPr="003F658E">
        <w:rPr>
          <w:rtl/>
        </w:rPr>
        <w:t xml:space="preserve"> </w:t>
      </w:r>
      <w:r w:rsidRPr="003F658E">
        <w:rPr>
          <w:rFonts w:hint="cs"/>
          <w:rtl/>
        </w:rPr>
        <w:t>האמור</w:t>
      </w:r>
      <w:r w:rsidRPr="003F658E">
        <w:rPr>
          <w:rtl/>
        </w:rPr>
        <w:t xml:space="preserve"> </w:t>
      </w:r>
      <w:r w:rsidRPr="003F658E">
        <w:rPr>
          <w:rFonts w:hint="cs"/>
          <w:rtl/>
        </w:rPr>
        <w:t>בסעיף 1</w:t>
      </w:r>
      <w:r w:rsidRPr="003F658E">
        <w:rPr>
          <w:rtl/>
        </w:rPr>
        <w:t xml:space="preserve"> </w:t>
      </w:r>
      <w:r w:rsidRPr="003F658E">
        <w:rPr>
          <w:rFonts w:hint="cs"/>
          <w:rtl/>
        </w:rPr>
        <w:t>לעיל</w:t>
      </w:r>
      <w:r w:rsidRPr="003F658E">
        <w:rPr>
          <w:rtl/>
        </w:rPr>
        <w:t xml:space="preserve">, </w:t>
      </w:r>
      <w:r w:rsidRPr="003F658E">
        <w:rPr>
          <w:rFonts w:hint="cs"/>
          <w:rtl/>
        </w:rPr>
        <w:t>הנני</w:t>
      </w:r>
      <w:r w:rsidRPr="003F658E">
        <w:rPr>
          <w:rtl/>
        </w:rPr>
        <w:t xml:space="preserve"> </w:t>
      </w:r>
      <w:r w:rsidRPr="003F658E">
        <w:rPr>
          <w:rFonts w:hint="cs"/>
          <w:rtl/>
        </w:rPr>
        <w:t>מתחייב</w:t>
      </w:r>
      <w:r w:rsidRPr="003F658E">
        <w:rPr>
          <w:rtl/>
        </w:rPr>
        <w:t xml:space="preserve"> </w:t>
      </w:r>
      <w:r w:rsidRPr="003F658E">
        <w:rPr>
          <w:rFonts w:hint="cs"/>
          <w:rtl/>
        </w:rPr>
        <w:t>כי</w:t>
      </w:r>
      <w:r w:rsidRPr="003F658E">
        <w:rPr>
          <w:rtl/>
        </w:rPr>
        <w:t xml:space="preserve"> </w:t>
      </w:r>
      <w:r w:rsidRPr="003F658E">
        <w:rPr>
          <w:rFonts w:hint="cs"/>
          <w:rtl/>
        </w:rPr>
        <w:t>במשך</w:t>
      </w:r>
      <w:r w:rsidRPr="003F658E">
        <w:rPr>
          <w:rtl/>
        </w:rPr>
        <w:t xml:space="preserve"> </w:t>
      </w:r>
      <w:r w:rsidRPr="003F658E">
        <w:rPr>
          <w:rFonts w:hint="cs"/>
          <w:rtl/>
        </w:rPr>
        <w:t>תקופת</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למשרד</w:t>
      </w:r>
      <w:r w:rsidRPr="003F658E">
        <w:rPr>
          <w:rtl/>
        </w:rPr>
        <w:t xml:space="preserve"> </w:t>
      </w:r>
      <w:r w:rsidRPr="003F658E">
        <w:rPr>
          <w:rFonts w:hint="cs"/>
          <w:rtl/>
        </w:rPr>
        <w:t>או</w:t>
      </w:r>
      <w:r w:rsidRPr="003F658E">
        <w:rPr>
          <w:rtl/>
        </w:rPr>
        <w:t xml:space="preserve"> </w:t>
      </w:r>
      <w:r w:rsidRPr="003F658E">
        <w:rPr>
          <w:rFonts w:hint="cs"/>
          <w:rtl/>
        </w:rPr>
        <w:t>לאחר</w:t>
      </w:r>
      <w:r w:rsidRPr="003F658E">
        <w:rPr>
          <w:rtl/>
        </w:rPr>
        <w:t xml:space="preserve"> </w:t>
      </w:r>
      <w:r w:rsidRPr="003F658E">
        <w:rPr>
          <w:rFonts w:hint="cs"/>
          <w:rtl/>
        </w:rPr>
        <w:t>מכן</w:t>
      </w:r>
      <w:r w:rsidRPr="003F658E">
        <w:rPr>
          <w:rtl/>
        </w:rPr>
        <w:t xml:space="preserve"> </w:t>
      </w:r>
      <w:r w:rsidRPr="003F658E">
        <w:rPr>
          <w:rFonts w:hint="cs"/>
          <w:rtl/>
        </w:rPr>
        <w:t>ללא</w:t>
      </w:r>
      <w:r w:rsidRPr="003F658E">
        <w:rPr>
          <w:rtl/>
        </w:rPr>
        <w:t xml:space="preserve"> </w:t>
      </w:r>
      <w:r w:rsidRPr="003F658E">
        <w:rPr>
          <w:rFonts w:hint="cs"/>
          <w:rtl/>
        </w:rPr>
        <w:t>הגבלת</w:t>
      </w:r>
      <w:r w:rsidRPr="003F658E">
        <w:rPr>
          <w:rtl/>
        </w:rPr>
        <w:t xml:space="preserve"> </w:t>
      </w:r>
      <w:r w:rsidRPr="003F658E">
        <w:rPr>
          <w:rFonts w:hint="cs"/>
          <w:rtl/>
        </w:rPr>
        <w:t>זמן</w:t>
      </w:r>
      <w:r w:rsidRPr="003F658E">
        <w:rPr>
          <w:rtl/>
        </w:rPr>
        <w:t xml:space="preserve"> </w:t>
      </w:r>
      <w:r w:rsidRPr="003F658E">
        <w:rPr>
          <w:rFonts w:hint="cs"/>
          <w:rtl/>
        </w:rPr>
        <w:t>לא</w:t>
      </w:r>
      <w:r w:rsidRPr="003F658E">
        <w:rPr>
          <w:rtl/>
        </w:rPr>
        <w:t xml:space="preserve"> </w:t>
      </w:r>
      <w:r w:rsidRPr="003F658E">
        <w:rPr>
          <w:rFonts w:hint="cs"/>
          <w:rtl/>
        </w:rPr>
        <w:t>אגלה</w:t>
      </w:r>
      <w:r w:rsidRPr="003F658E">
        <w:rPr>
          <w:rtl/>
        </w:rPr>
        <w:t xml:space="preserve"> </w:t>
      </w:r>
      <w:r w:rsidRPr="003F658E">
        <w:rPr>
          <w:rFonts w:hint="cs"/>
          <w:rtl/>
        </w:rPr>
        <w:t>לכל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לא</w:t>
      </w:r>
      <w:r w:rsidRPr="003F658E">
        <w:rPr>
          <w:rtl/>
        </w:rPr>
        <w:t xml:space="preserve"> </w:t>
      </w:r>
      <w:r w:rsidRPr="003F658E">
        <w:rPr>
          <w:rFonts w:hint="cs"/>
          <w:rtl/>
        </w:rPr>
        <w:t>אפרסם</w:t>
      </w:r>
      <w:r w:rsidRPr="003F658E">
        <w:rPr>
          <w:rtl/>
        </w:rPr>
        <w:t xml:space="preserve"> </w:t>
      </w:r>
      <w:r w:rsidRPr="003F658E">
        <w:rPr>
          <w:rFonts w:hint="cs"/>
          <w:rtl/>
        </w:rPr>
        <w:t>וכן</w:t>
      </w:r>
      <w:r w:rsidRPr="003F658E">
        <w:rPr>
          <w:rtl/>
        </w:rPr>
        <w:t xml:space="preserve"> </w:t>
      </w:r>
      <w:r w:rsidRPr="003F658E">
        <w:rPr>
          <w:rFonts w:hint="cs"/>
          <w:rtl/>
        </w:rPr>
        <w:t>לא</w:t>
      </w:r>
      <w:r w:rsidRPr="003F658E">
        <w:rPr>
          <w:rtl/>
        </w:rPr>
        <w:t xml:space="preserve"> </w:t>
      </w:r>
      <w:r w:rsidRPr="003F658E">
        <w:rPr>
          <w:rFonts w:hint="cs"/>
          <w:rtl/>
        </w:rPr>
        <w:t>אוציא</w:t>
      </w:r>
      <w:r w:rsidRPr="003F658E">
        <w:rPr>
          <w:rtl/>
        </w:rPr>
        <w:t xml:space="preserve"> </w:t>
      </w:r>
      <w:r w:rsidRPr="003F658E">
        <w:rPr>
          <w:rFonts w:hint="cs"/>
          <w:rtl/>
        </w:rPr>
        <w:t>מחזקתי</w:t>
      </w:r>
      <w:r w:rsidRPr="003F658E">
        <w:rPr>
          <w:rtl/>
        </w:rPr>
        <w:t xml:space="preserve"> </w:t>
      </w:r>
      <w:r w:rsidRPr="003F658E">
        <w:rPr>
          <w:rFonts w:hint="cs"/>
          <w:rtl/>
        </w:rPr>
        <w:t>את</w:t>
      </w:r>
      <w:r w:rsidRPr="003F658E">
        <w:rPr>
          <w:rtl/>
        </w:rPr>
        <w:t xml:space="preserve"> </w:t>
      </w:r>
      <w:r w:rsidRPr="003F658E">
        <w:rPr>
          <w:rFonts w:hint="cs"/>
          <w:rtl/>
        </w:rPr>
        <w:t>המידע</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חומר</w:t>
      </w:r>
      <w:r w:rsidRPr="003F658E">
        <w:rPr>
          <w:rtl/>
        </w:rPr>
        <w:t xml:space="preserve"> </w:t>
      </w:r>
      <w:r w:rsidRPr="003F658E">
        <w:rPr>
          <w:rFonts w:hint="cs"/>
          <w:rtl/>
        </w:rPr>
        <w:t>כתוב</w:t>
      </w:r>
      <w:r w:rsidRPr="003F658E">
        <w:rPr>
          <w:rtl/>
        </w:rPr>
        <w:t xml:space="preserve"> </w:t>
      </w:r>
      <w:r w:rsidRPr="003F658E">
        <w:rPr>
          <w:rFonts w:hint="cs"/>
          <w:rtl/>
        </w:rPr>
        <w:t>אחר</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כל</w:t>
      </w:r>
      <w:r w:rsidRPr="003F658E">
        <w:rPr>
          <w:rtl/>
        </w:rPr>
        <w:t xml:space="preserve"> </w:t>
      </w:r>
      <w:r w:rsidRPr="003F658E">
        <w:rPr>
          <w:rFonts w:hint="cs"/>
          <w:rtl/>
        </w:rPr>
        <w:t>חפץ</w:t>
      </w:r>
      <w:r w:rsidRPr="003F658E">
        <w:rPr>
          <w:rtl/>
        </w:rPr>
        <w:t xml:space="preserve"> </w:t>
      </w:r>
      <w:r w:rsidRPr="003F658E">
        <w:rPr>
          <w:rFonts w:hint="cs"/>
          <w:rtl/>
        </w:rPr>
        <w:t>או</w:t>
      </w:r>
      <w:r w:rsidRPr="003F658E">
        <w:rPr>
          <w:rtl/>
        </w:rPr>
        <w:t xml:space="preserve"> </w:t>
      </w:r>
      <w:r w:rsidRPr="003F658E">
        <w:rPr>
          <w:rFonts w:hint="cs"/>
          <w:rtl/>
        </w:rPr>
        <w:t>דבר</w:t>
      </w:r>
      <w:r w:rsidRPr="003F658E">
        <w:rPr>
          <w:rtl/>
        </w:rPr>
        <w:t xml:space="preserve">, </w:t>
      </w:r>
      <w:r w:rsidRPr="003F658E">
        <w:rPr>
          <w:rFonts w:hint="cs"/>
          <w:rtl/>
        </w:rPr>
        <w:t>בין</w:t>
      </w:r>
      <w:r w:rsidRPr="003F658E">
        <w:rPr>
          <w:rtl/>
        </w:rPr>
        <w:t xml:space="preserve"> </w:t>
      </w:r>
      <w:r w:rsidRPr="003F658E">
        <w:rPr>
          <w:rFonts w:hint="cs"/>
          <w:rtl/>
        </w:rPr>
        <w:t>ישיר</w:t>
      </w:r>
      <w:r w:rsidRPr="003F658E">
        <w:rPr>
          <w:rtl/>
        </w:rPr>
        <w:t xml:space="preserve"> </w:t>
      </w:r>
      <w:r w:rsidRPr="003F658E">
        <w:rPr>
          <w:rFonts w:hint="cs"/>
          <w:rtl/>
        </w:rPr>
        <w:t>ובין</w:t>
      </w:r>
      <w:r w:rsidRPr="003F658E">
        <w:rPr>
          <w:rtl/>
        </w:rPr>
        <w:t xml:space="preserve"> </w:t>
      </w:r>
      <w:r w:rsidRPr="003F658E">
        <w:rPr>
          <w:rFonts w:hint="cs"/>
          <w:rtl/>
        </w:rPr>
        <w:t>עקיף</w:t>
      </w:r>
      <w:r w:rsidRPr="003F658E">
        <w:rPr>
          <w:rtl/>
        </w:rPr>
        <w:t xml:space="preserve">, </w:t>
      </w:r>
      <w:r w:rsidRPr="003F658E">
        <w:rPr>
          <w:rFonts w:hint="cs"/>
          <w:rtl/>
        </w:rPr>
        <w:t>לצד</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w:t>
      </w:r>
    </w:p>
    <w:p w14:paraId="5D2B6CD8"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לנקוט</w:t>
      </w:r>
      <w:r w:rsidRPr="003F658E">
        <w:rPr>
          <w:rtl/>
        </w:rPr>
        <w:t xml:space="preserve"> </w:t>
      </w:r>
      <w:r w:rsidRPr="003F658E">
        <w:rPr>
          <w:rFonts w:hint="cs"/>
          <w:rtl/>
        </w:rPr>
        <w:t>אמצעי</w:t>
      </w:r>
      <w:r w:rsidRPr="003F658E">
        <w:rPr>
          <w:rtl/>
        </w:rPr>
        <w:t xml:space="preserve"> </w:t>
      </w:r>
      <w:r w:rsidRPr="003F658E">
        <w:rPr>
          <w:rFonts w:hint="cs"/>
          <w:rtl/>
        </w:rPr>
        <w:t>זהירות</w:t>
      </w:r>
      <w:r w:rsidRPr="003F658E">
        <w:rPr>
          <w:rtl/>
        </w:rPr>
        <w:t xml:space="preserve"> </w:t>
      </w:r>
      <w:r w:rsidRPr="003F658E">
        <w:rPr>
          <w:rFonts w:hint="cs"/>
          <w:rtl/>
        </w:rPr>
        <w:t>קפדניים</w:t>
      </w:r>
      <w:r w:rsidRPr="003F658E">
        <w:rPr>
          <w:rtl/>
        </w:rPr>
        <w:t xml:space="preserve"> </w:t>
      </w:r>
      <w:r w:rsidRPr="003F658E">
        <w:rPr>
          <w:rFonts w:hint="cs"/>
          <w:rtl/>
        </w:rPr>
        <w:t>ולעשות</w:t>
      </w:r>
      <w:r w:rsidRPr="003F658E">
        <w:rPr>
          <w:rtl/>
        </w:rPr>
        <w:t xml:space="preserve"> </w:t>
      </w:r>
      <w:r w:rsidRPr="003F658E">
        <w:rPr>
          <w:rFonts w:hint="cs"/>
          <w:rtl/>
        </w:rPr>
        <w:t>את</w:t>
      </w:r>
      <w:r w:rsidRPr="003F658E">
        <w:rPr>
          <w:rtl/>
        </w:rPr>
        <w:t xml:space="preserve"> </w:t>
      </w:r>
      <w:r w:rsidRPr="003F658E">
        <w:rPr>
          <w:rFonts w:hint="cs"/>
          <w:rtl/>
        </w:rPr>
        <w:t>כל</w:t>
      </w:r>
      <w:r w:rsidRPr="003F658E">
        <w:rPr>
          <w:rtl/>
        </w:rPr>
        <w:t xml:space="preserve"> </w:t>
      </w:r>
      <w:r w:rsidRPr="003F658E">
        <w:rPr>
          <w:rFonts w:hint="cs"/>
          <w:rtl/>
        </w:rPr>
        <w:t>הדרוש</w:t>
      </w:r>
      <w:r w:rsidRPr="003F658E">
        <w:rPr>
          <w:rtl/>
        </w:rPr>
        <w:t xml:space="preserve"> </w:t>
      </w:r>
      <w:r w:rsidRPr="003F658E">
        <w:rPr>
          <w:rFonts w:hint="cs"/>
          <w:rtl/>
        </w:rPr>
        <w:t>מבחינה</w:t>
      </w:r>
      <w:r w:rsidRPr="003F658E">
        <w:rPr>
          <w:rtl/>
        </w:rPr>
        <w:t xml:space="preserve"> </w:t>
      </w:r>
      <w:r w:rsidRPr="003F658E">
        <w:rPr>
          <w:rFonts w:hint="cs"/>
          <w:rtl/>
        </w:rPr>
        <w:t>בטיחותית</w:t>
      </w:r>
      <w:r w:rsidRPr="003F658E">
        <w:rPr>
          <w:rtl/>
        </w:rPr>
        <w:t xml:space="preserve">, </w:t>
      </w:r>
      <w:r w:rsidRPr="003F658E">
        <w:rPr>
          <w:rFonts w:hint="cs"/>
          <w:rtl/>
        </w:rPr>
        <w:t>ביטחונית</w:t>
      </w:r>
      <w:r w:rsidRPr="003F658E">
        <w:rPr>
          <w:rtl/>
        </w:rPr>
        <w:t xml:space="preserve">, </w:t>
      </w:r>
      <w:r w:rsidRPr="003F658E">
        <w:rPr>
          <w:rFonts w:hint="cs"/>
          <w:rtl/>
        </w:rPr>
        <w:t>נוהלית</w:t>
      </w:r>
      <w:r w:rsidRPr="003F658E">
        <w:rPr>
          <w:rtl/>
        </w:rPr>
        <w:t xml:space="preserve"> </w:t>
      </w:r>
      <w:r w:rsidRPr="003F658E">
        <w:rPr>
          <w:rFonts w:hint="cs"/>
          <w:rtl/>
        </w:rPr>
        <w:t>או</w:t>
      </w:r>
      <w:r w:rsidRPr="003F658E">
        <w:rPr>
          <w:rtl/>
        </w:rPr>
        <w:t xml:space="preserve"> </w:t>
      </w:r>
      <w:r w:rsidRPr="003F658E">
        <w:rPr>
          <w:rFonts w:hint="cs"/>
          <w:rtl/>
        </w:rPr>
        <w:t>אחרת</w:t>
      </w:r>
      <w:r w:rsidRPr="003F658E">
        <w:rPr>
          <w:rtl/>
        </w:rPr>
        <w:t xml:space="preserve"> </w:t>
      </w:r>
      <w:r w:rsidRPr="003F658E">
        <w:rPr>
          <w:rFonts w:hint="cs"/>
          <w:rtl/>
        </w:rPr>
        <w:t>כדי</w:t>
      </w:r>
      <w:r w:rsidRPr="003F658E">
        <w:rPr>
          <w:rtl/>
        </w:rPr>
        <w:t xml:space="preserve"> </w:t>
      </w:r>
      <w:r w:rsidRPr="003F658E">
        <w:rPr>
          <w:rFonts w:hint="cs"/>
          <w:rtl/>
        </w:rPr>
        <w:t>לקיים</w:t>
      </w:r>
      <w:r w:rsidRPr="003F658E">
        <w:rPr>
          <w:rtl/>
        </w:rPr>
        <w:t xml:space="preserve"> </w:t>
      </w:r>
      <w:r w:rsidRPr="003F658E">
        <w:rPr>
          <w:rFonts w:hint="cs"/>
          <w:rtl/>
        </w:rPr>
        <w:t>את</w:t>
      </w:r>
      <w:r w:rsidRPr="003F658E">
        <w:rPr>
          <w:rtl/>
        </w:rPr>
        <w:t xml:space="preserve"> </w:t>
      </w:r>
      <w:r w:rsidRPr="003F658E">
        <w:rPr>
          <w:rFonts w:hint="cs"/>
          <w:rtl/>
        </w:rPr>
        <w:t>התחייבויותיי</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התחייבות</w:t>
      </w:r>
      <w:r w:rsidRPr="003F658E">
        <w:rPr>
          <w:rtl/>
        </w:rPr>
        <w:t xml:space="preserve"> </w:t>
      </w:r>
      <w:r w:rsidRPr="003F658E">
        <w:rPr>
          <w:rFonts w:hint="cs"/>
          <w:rtl/>
        </w:rPr>
        <w:t>זו</w:t>
      </w:r>
      <w:r w:rsidRPr="003F658E">
        <w:rPr>
          <w:rtl/>
        </w:rPr>
        <w:t>.</w:t>
      </w:r>
    </w:p>
    <w:p w14:paraId="65FB8025"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להביא</w:t>
      </w:r>
      <w:r w:rsidRPr="003F658E">
        <w:rPr>
          <w:rtl/>
        </w:rPr>
        <w:t xml:space="preserve"> </w:t>
      </w:r>
      <w:r w:rsidRPr="003F658E">
        <w:rPr>
          <w:rFonts w:hint="cs"/>
          <w:rtl/>
        </w:rPr>
        <w:t>לידיעת</w:t>
      </w:r>
      <w:r w:rsidRPr="003F658E">
        <w:rPr>
          <w:rtl/>
        </w:rPr>
        <w:t xml:space="preserve"> </w:t>
      </w:r>
      <w:r w:rsidRPr="003F658E">
        <w:rPr>
          <w:rFonts w:hint="cs"/>
          <w:rtl/>
        </w:rPr>
        <w:t>עובדי</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מי</w:t>
      </w:r>
      <w:r w:rsidRPr="003F658E">
        <w:rPr>
          <w:rtl/>
        </w:rPr>
        <w:t xml:space="preserve"> </w:t>
      </w:r>
      <w:r w:rsidRPr="003F658E">
        <w:rPr>
          <w:rFonts w:hint="cs"/>
          <w:rtl/>
        </w:rPr>
        <w:t>מטעמי</w:t>
      </w:r>
      <w:r w:rsidRPr="003F658E">
        <w:rPr>
          <w:rtl/>
        </w:rPr>
        <w:t xml:space="preserve"> </w:t>
      </w:r>
      <w:r w:rsidRPr="003F658E">
        <w:rPr>
          <w:rFonts w:hint="cs"/>
          <w:rtl/>
        </w:rPr>
        <w:t>חובה</w:t>
      </w:r>
      <w:r w:rsidRPr="003F658E">
        <w:rPr>
          <w:rtl/>
        </w:rPr>
        <w:t xml:space="preserve"> </w:t>
      </w:r>
      <w:r w:rsidRPr="003F658E">
        <w:rPr>
          <w:rFonts w:hint="cs"/>
          <w:rtl/>
        </w:rPr>
        <w:t>זו</w:t>
      </w:r>
      <w:r w:rsidRPr="003F658E">
        <w:rPr>
          <w:rtl/>
        </w:rPr>
        <w:t xml:space="preserve"> </w:t>
      </w:r>
      <w:r w:rsidRPr="003F658E">
        <w:rPr>
          <w:rFonts w:hint="cs"/>
          <w:rtl/>
        </w:rPr>
        <w:t>של</w:t>
      </w:r>
      <w:r w:rsidRPr="003F658E">
        <w:rPr>
          <w:rtl/>
        </w:rPr>
        <w:t xml:space="preserve"> </w:t>
      </w:r>
      <w:r w:rsidRPr="003F658E">
        <w:rPr>
          <w:rFonts w:hint="cs"/>
          <w:rtl/>
        </w:rPr>
        <w:t>שמירת</w:t>
      </w:r>
      <w:r w:rsidRPr="003F658E">
        <w:rPr>
          <w:rtl/>
        </w:rPr>
        <w:t xml:space="preserve"> </w:t>
      </w:r>
      <w:r w:rsidRPr="003F658E">
        <w:rPr>
          <w:rFonts w:hint="cs"/>
          <w:rtl/>
        </w:rPr>
        <w:t>סודיות</w:t>
      </w:r>
      <w:r w:rsidRPr="003F658E">
        <w:rPr>
          <w:rtl/>
        </w:rPr>
        <w:t xml:space="preserve"> </w:t>
      </w:r>
      <w:r w:rsidRPr="003F658E">
        <w:rPr>
          <w:rFonts w:hint="cs"/>
          <w:rtl/>
        </w:rPr>
        <w:t>ואת</w:t>
      </w:r>
      <w:r w:rsidRPr="003F658E">
        <w:rPr>
          <w:rtl/>
        </w:rPr>
        <w:t xml:space="preserve"> </w:t>
      </w:r>
      <w:r w:rsidRPr="003F658E">
        <w:rPr>
          <w:rFonts w:hint="cs"/>
          <w:rtl/>
        </w:rPr>
        <w:t>העונש</w:t>
      </w:r>
      <w:r w:rsidRPr="003F658E">
        <w:rPr>
          <w:rtl/>
        </w:rPr>
        <w:t xml:space="preserve"> </w:t>
      </w:r>
      <w:r w:rsidRPr="003F658E">
        <w:rPr>
          <w:rFonts w:hint="cs"/>
          <w:rtl/>
        </w:rPr>
        <w:t>על</w:t>
      </w:r>
      <w:r w:rsidRPr="003F658E">
        <w:rPr>
          <w:rtl/>
        </w:rPr>
        <w:t xml:space="preserve"> </w:t>
      </w:r>
      <w:r w:rsidRPr="003F658E">
        <w:rPr>
          <w:rFonts w:hint="cs"/>
          <w:rtl/>
        </w:rPr>
        <w:t>אי</w:t>
      </w:r>
      <w:r w:rsidRPr="003F658E">
        <w:rPr>
          <w:rtl/>
        </w:rPr>
        <w:t xml:space="preserve"> </w:t>
      </w:r>
      <w:r w:rsidRPr="003F658E">
        <w:rPr>
          <w:rFonts w:hint="cs"/>
          <w:rtl/>
        </w:rPr>
        <w:t>מילוי</w:t>
      </w:r>
      <w:r w:rsidRPr="003F658E">
        <w:rPr>
          <w:rtl/>
        </w:rPr>
        <w:t xml:space="preserve"> </w:t>
      </w:r>
      <w:r w:rsidRPr="003F658E">
        <w:rPr>
          <w:rFonts w:hint="cs"/>
          <w:rtl/>
        </w:rPr>
        <w:t>החובה</w:t>
      </w:r>
      <w:r w:rsidRPr="003F658E">
        <w:rPr>
          <w:rtl/>
        </w:rPr>
        <w:t>.</w:t>
      </w:r>
    </w:p>
    <w:p w14:paraId="7C6FF7EF"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lastRenderedPageBreak/>
        <w:t>להיות</w:t>
      </w:r>
      <w:r w:rsidRPr="003F658E">
        <w:rPr>
          <w:rtl/>
        </w:rPr>
        <w:t xml:space="preserve"> </w:t>
      </w:r>
      <w:r w:rsidRPr="003F658E">
        <w:rPr>
          <w:rFonts w:hint="cs"/>
          <w:rtl/>
        </w:rPr>
        <w:t>אחראי</w:t>
      </w:r>
      <w:r w:rsidRPr="003F658E">
        <w:rPr>
          <w:rtl/>
        </w:rPr>
        <w:t xml:space="preserve"> </w:t>
      </w:r>
      <w:r w:rsidRPr="003F658E">
        <w:rPr>
          <w:rFonts w:hint="cs"/>
          <w:rtl/>
        </w:rPr>
        <w:t>כלפיכם</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כל</w:t>
      </w:r>
      <w:r w:rsidRPr="003F658E">
        <w:rPr>
          <w:rtl/>
        </w:rPr>
        <w:t xml:space="preserve"> </w:t>
      </w:r>
      <w:r w:rsidRPr="003F658E">
        <w:rPr>
          <w:rFonts w:hint="cs"/>
          <w:rtl/>
        </w:rPr>
        <w:t>דין</w:t>
      </w:r>
      <w:r w:rsidRPr="003F658E">
        <w:rPr>
          <w:rtl/>
        </w:rPr>
        <w:t xml:space="preserve"> </w:t>
      </w:r>
      <w:r w:rsidRPr="003F658E">
        <w:rPr>
          <w:rFonts w:hint="cs"/>
          <w:rtl/>
        </w:rPr>
        <w:t>לכל</w:t>
      </w:r>
      <w:r w:rsidRPr="003F658E">
        <w:rPr>
          <w:rtl/>
        </w:rPr>
        <w:t xml:space="preserve"> </w:t>
      </w:r>
      <w:r w:rsidRPr="003F658E">
        <w:rPr>
          <w:rFonts w:hint="cs"/>
          <w:rtl/>
        </w:rPr>
        <w:t>נזק</w:t>
      </w:r>
      <w:r w:rsidRPr="003F658E">
        <w:rPr>
          <w:rtl/>
        </w:rPr>
        <w:t xml:space="preserve"> </w:t>
      </w:r>
      <w:r w:rsidRPr="003F658E">
        <w:rPr>
          <w:rFonts w:hint="cs"/>
          <w:rtl/>
        </w:rPr>
        <w:t>או</w:t>
      </w:r>
      <w:r w:rsidRPr="003F658E">
        <w:rPr>
          <w:rtl/>
        </w:rPr>
        <w:t xml:space="preserve"> </w:t>
      </w:r>
      <w:r w:rsidRPr="003F658E">
        <w:rPr>
          <w:rFonts w:hint="cs"/>
          <w:rtl/>
        </w:rPr>
        <w:t>פגיעה</w:t>
      </w:r>
      <w:r w:rsidRPr="003F658E">
        <w:rPr>
          <w:rtl/>
        </w:rPr>
        <w:t xml:space="preserve"> </w:t>
      </w:r>
      <w:r w:rsidRPr="003F658E">
        <w:rPr>
          <w:rFonts w:hint="cs"/>
          <w:rtl/>
        </w:rPr>
        <w:t>או</w:t>
      </w:r>
      <w:r w:rsidRPr="003F658E">
        <w:rPr>
          <w:rtl/>
        </w:rPr>
        <w:t xml:space="preserve"> </w:t>
      </w:r>
      <w:r w:rsidRPr="003F658E">
        <w:rPr>
          <w:rFonts w:hint="cs"/>
          <w:rtl/>
        </w:rPr>
        <w:t>הוצאה</w:t>
      </w:r>
      <w:r w:rsidRPr="003F658E">
        <w:rPr>
          <w:rtl/>
        </w:rPr>
        <w:t xml:space="preserve"> </w:t>
      </w:r>
      <w:r w:rsidRPr="003F658E">
        <w:rPr>
          <w:rFonts w:hint="cs"/>
          <w:rtl/>
        </w:rPr>
        <w:t>או</w:t>
      </w:r>
      <w:r w:rsidRPr="003F658E">
        <w:rPr>
          <w:rtl/>
        </w:rPr>
        <w:t xml:space="preserve"> </w:t>
      </w:r>
      <w:r w:rsidRPr="003F658E">
        <w:rPr>
          <w:rFonts w:hint="cs"/>
          <w:rtl/>
        </w:rPr>
        <w:t>תוצאה</w:t>
      </w:r>
      <w:r w:rsidRPr="003F658E">
        <w:rPr>
          <w:rtl/>
        </w:rPr>
        <w:t xml:space="preserve"> </w:t>
      </w:r>
      <w:r w:rsidRPr="003F658E">
        <w:rPr>
          <w:rFonts w:hint="cs"/>
          <w:rtl/>
        </w:rPr>
        <w:t>מכל</w:t>
      </w:r>
      <w:r w:rsidRPr="003F658E">
        <w:rPr>
          <w:rtl/>
        </w:rPr>
        <w:t xml:space="preserve"> </w:t>
      </w:r>
      <w:r w:rsidRPr="003F658E">
        <w:rPr>
          <w:rFonts w:hint="cs"/>
          <w:rtl/>
        </w:rPr>
        <w:t>סוג</w:t>
      </w:r>
      <w:r w:rsidRPr="003F658E">
        <w:rPr>
          <w:rtl/>
        </w:rPr>
        <w:t xml:space="preserve">, </w:t>
      </w:r>
      <w:r w:rsidRPr="003F658E">
        <w:rPr>
          <w:rFonts w:hint="cs"/>
          <w:rtl/>
        </w:rPr>
        <w:t>אשר</w:t>
      </w:r>
      <w:r w:rsidRPr="003F658E">
        <w:rPr>
          <w:rtl/>
        </w:rPr>
        <w:t xml:space="preserve"> </w:t>
      </w:r>
      <w:r w:rsidRPr="003F658E">
        <w:rPr>
          <w:rFonts w:hint="cs"/>
          <w:rtl/>
        </w:rPr>
        <w:t>יגרמו</w:t>
      </w:r>
      <w:r w:rsidRPr="003F658E">
        <w:rPr>
          <w:rtl/>
        </w:rPr>
        <w:t xml:space="preserve"> </w:t>
      </w:r>
      <w:r w:rsidRPr="003F658E">
        <w:rPr>
          <w:rFonts w:hint="cs"/>
          <w:rtl/>
        </w:rPr>
        <w:t>לכם</w:t>
      </w:r>
      <w:r w:rsidRPr="003F658E">
        <w:rPr>
          <w:rtl/>
        </w:rPr>
        <w:t xml:space="preserve"> </w:t>
      </w:r>
      <w:r w:rsidRPr="003F658E">
        <w:rPr>
          <w:rFonts w:hint="cs"/>
          <w:rtl/>
        </w:rPr>
        <w:t>או</w:t>
      </w:r>
      <w:r w:rsidRPr="003F658E">
        <w:rPr>
          <w:rtl/>
        </w:rPr>
        <w:t xml:space="preserve"> </w:t>
      </w:r>
      <w:r w:rsidRPr="003F658E">
        <w:rPr>
          <w:rFonts w:hint="cs"/>
          <w:rtl/>
        </w:rPr>
        <w:t>לצד</w:t>
      </w:r>
      <w:r w:rsidRPr="003F658E">
        <w:rPr>
          <w:rtl/>
        </w:rPr>
        <w:t xml:space="preserve"> </w:t>
      </w:r>
      <w:r w:rsidRPr="003F658E">
        <w:rPr>
          <w:rFonts w:hint="cs"/>
          <w:rtl/>
        </w:rPr>
        <w:t>שלישי</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 xml:space="preserve"> </w:t>
      </w:r>
      <w:r w:rsidRPr="003F658E">
        <w:rPr>
          <w:rFonts w:hint="cs"/>
          <w:rtl/>
        </w:rPr>
        <w:t>כתוצאה</w:t>
      </w:r>
      <w:r w:rsidRPr="003F658E">
        <w:rPr>
          <w:rtl/>
        </w:rPr>
        <w:t xml:space="preserve"> </w:t>
      </w:r>
      <w:r w:rsidRPr="003F658E">
        <w:rPr>
          <w:rFonts w:hint="cs"/>
          <w:rtl/>
        </w:rPr>
        <w:t>מהפרת</w:t>
      </w:r>
      <w:r w:rsidRPr="003F658E">
        <w:rPr>
          <w:rtl/>
        </w:rPr>
        <w:t xml:space="preserve"> </w:t>
      </w:r>
      <w:r w:rsidRPr="003F658E">
        <w:rPr>
          <w:rFonts w:hint="cs"/>
          <w:rtl/>
        </w:rPr>
        <w:t>התחייבותי</w:t>
      </w:r>
      <w:r w:rsidRPr="003F658E">
        <w:rPr>
          <w:rtl/>
        </w:rPr>
        <w:t xml:space="preserve"> </w:t>
      </w:r>
      <w:r w:rsidRPr="003F658E">
        <w:rPr>
          <w:rFonts w:hint="cs"/>
          <w:rtl/>
        </w:rPr>
        <w:t>זו</w:t>
      </w:r>
      <w:r w:rsidRPr="003F658E">
        <w:rPr>
          <w:rtl/>
        </w:rPr>
        <w:t xml:space="preserve">, </w:t>
      </w:r>
      <w:r w:rsidRPr="003F658E">
        <w:rPr>
          <w:rFonts w:hint="cs"/>
          <w:rtl/>
        </w:rPr>
        <w:t>וזאת</w:t>
      </w:r>
      <w:r w:rsidRPr="003F658E">
        <w:rPr>
          <w:rtl/>
        </w:rPr>
        <w:t xml:space="preserve"> </w:t>
      </w:r>
      <w:r w:rsidRPr="003F658E">
        <w:rPr>
          <w:rFonts w:hint="cs"/>
          <w:rtl/>
        </w:rPr>
        <w:t>בין</w:t>
      </w:r>
      <w:r w:rsidRPr="003F658E">
        <w:rPr>
          <w:rtl/>
        </w:rPr>
        <w:t xml:space="preserve"> </w:t>
      </w:r>
      <w:r w:rsidRPr="003F658E">
        <w:rPr>
          <w:rFonts w:hint="cs"/>
          <w:rtl/>
        </w:rPr>
        <w:t>אם</w:t>
      </w:r>
      <w:r w:rsidRPr="003F658E">
        <w:rPr>
          <w:rtl/>
        </w:rPr>
        <w:t xml:space="preserve"> </w:t>
      </w:r>
      <w:r w:rsidRPr="003F658E">
        <w:rPr>
          <w:rFonts w:hint="cs"/>
          <w:rtl/>
        </w:rPr>
        <w:t>אהיה</w:t>
      </w:r>
      <w:r w:rsidRPr="003F658E">
        <w:rPr>
          <w:rtl/>
        </w:rPr>
        <w:t xml:space="preserve"> </w:t>
      </w:r>
      <w:r w:rsidRPr="003F658E">
        <w:rPr>
          <w:rFonts w:hint="cs"/>
          <w:rtl/>
        </w:rPr>
        <w:t>אחראי</w:t>
      </w:r>
      <w:r w:rsidRPr="003F658E">
        <w:rPr>
          <w:rtl/>
        </w:rPr>
        <w:t xml:space="preserve"> </w:t>
      </w:r>
      <w:r w:rsidRPr="003F658E">
        <w:rPr>
          <w:rFonts w:hint="cs"/>
          <w:rtl/>
        </w:rPr>
        <w:t>לבדי</w:t>
      </w:r>
      <w:r w:rsidRPr="003F658E">
        <w:rPr>
          <w:rtl/>
        </w:rPr>
        <w:t xml:space="preserve"> </w:t>
      </w:r>
      <w:r w:rsidRPr="003F658E">
        <w:rPr>
          <w:rFonts w:hint="cs"/>
          <w:rtl/>
        </w:rPr>
        <w:t>בגין</w:t>
      </w:r>
      <w:r w:rsidRPr="003F658E">
        <w:rPr>
          <w:rtl/>
        </w:rPr>
        <w:t xml:space="preserve"> </w:t>
      </w:r>
      <w:r w:rsidRPr="003F658E">
        <w:rPr>
          <w:rFonts w:hint="cs"/>
          <w:rtl/>
        </w:rPr>
        <w:t>כל</w:t>
      </w:r>
      <w:r w:rsidRPr="003F658E">
        <w:rPr>
          <w:rtl/>
        </w:rPr>
        <w:t xml:space="preserve"> </w:t>
      </w:r>
      <w:r w:rsidRPr="003F658E">
        <w:rPr>
          <w:rFonts w:hint="cs"/>
          <w:rtl/>
        </w:rPr>
        <w:t>האמור</w:t>
      </w:r>
      <w:r w:rsidRPr="003F658E">
        <w:rPr>
          <w:rtl/>
        </w:rPr>
        <w:t xml:space="preserve"> </w:t>
      </w:r>
      <w:r w:rsidRPr="003F658E">
        <w:rPr>
          <w:rFonts w:hint="cs"/>
          <w:rtl/>
        </w:rPr>
        <w:t>ובין</w:t>
      </w:r>
      <w:r w:rsidRPr="003F658E">
        <w:rPr>
          <w:rtl/>
        </w:rPr>
        <w:t xml:space="preserve"> </w:t>
      </w:r>
      <w:r w:rsidRPr="003F658E">
        <w:rPr>
          <w:rFonts w:hint="cs"/>
          <w:rtl/>
        </w:rPr>
        <w:t>אם</w:t>
      </w:r>
      <w:r w:rsidRPr="003F658E">
        <w:rPr>
          <w:rtl/>
        </w:rPr>
        <w:t xml:space="preserve"> </w:t>
      </w:r>
      <w:r w:rsidRPr="003F658E">
        <w:rPr>
          <w:rFonts w:hint="cs"/>
          <w:rtl/>
        </w:rPr>
        <w:t>אהיה</w:t>
      </w:r>
      <w:r w:rsidRPr="003F658E">
        <w:rPr>
          <w:rtl/>
        </w:rPr>
        <w:t xml:space="preserve"> </w:t>
      </w:r>
      <w:r w:rsidRPr="003F658E">
        <w:rPr>
          <w:rFonts w:hint="cs"/>
          <w:rtl/>
        </w:rPr>
        <w:t>אחראי</w:t>
      </w:r>
      <w:r w:rsidRPr="003F658E">
        <w:rPr>
          <w:rtl/>
        </w:rPr>
        <w:t xml:space="preserve"> </w:t>
      </w:r>
      <w:r w:rsidRPr="003F658E">
        <w:rPr>
          <w:rFonts w:hint="cs"/>
          <w:rtl/>
        </w:rPr>
        <w:t>ביחד</w:t>
      </w:r>
      <w:r w:rsidRPr="003F658E">
        <w:rPr>
          <w:rtl/>
        </w:rPr>
        <w:t xml:space="preserve"> </w:t>
      </w:r>
      <w:r w:rsidRPr="003F658E">
        <w:rPr>
          <w:rFonts w:hint="cs"/>
          <w:rtl/>
        </w:rPr>
        <w:t>עם</w:t>
      </w:r>
      <w:r w:rsidRPr="003F658E">
        <w:rPr>
          <w:rtl/>
        </w:rPr>
        <w:t xml:space="preserve"> </w:t>
      </w:r>
      <w:r w:rsidRPr="003F658E">
        <w:rPr>
          <w:rFonts w:hint="cs"/>
          <w:rtl/>
        </w:rPr>
        <w:t>אחרים</w:t>
      </w:r>
      <w:r w:rsidRPr="003F658E">
        <w:rPr>
          <w:rtl/>
        </w:rPr>
        <w:t>.</w:t>
      </w:r>
    </w:p>
    <w:p w14:paraId="6E878CA0"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להחתים</w:t>
      </w:r>
      <w:r w:rsidRPr="003F658E">
        <w:rPr>
          <w:rtl/>
        </w:rPr>
        <w:t xml:space="preserve"> </w:t>
      </w:r>
      <w:r w:rsidRPr="003F658E">
        <w:rPr>
          <w:rFonts w:hint="cs"/>
          <w:rtl/>
        </w:rPr>
        <w:t>את</w:t>
      </w:r>
      <w:r w:rsidRPr="003F658E">
        <w:rPr>
          <w:rtl/>
        </w:rPr>
        <w:t xml:space="preserve"> </w:t>
      </w:r>
      <w:r w:rsidRPr="003F658E">
        <w:rPr>
          <w:rFonts w:hint="cs"/>
          <w:rtl/>
        </w:rPr>
        <w:t>העובדים</w:t>
      </w:r>
      <w:r w:rsidRPr="003F658E">
        <w:rPr>
          <w:rtl/>
        </w:rPr>
        <w:t xml:space="preserve"> </w:t>
      </w:r>
      <w:r w:rsidRPr="003F658E">
        <w:rPr>
          <w:rFonts w:hint="cs"/>
          <w:rtl/>
        </w:rPr>
        <w:t>מטעמי</w:t>
      </w:r>
      <w:r w:rsidRPr="003F658E">
        <w:rPr>
          <w:rtl/>
        </w:rPr>
        <w:t xml:space="preserve"> </w:t>
      </w:r>
      <w:r w:rsidRPr="003F658E">
        <w:rPr>
          <w:rFonts w:hint="cs"/>
          <w:rtl/>
        </w:rPr>
        <w:t>על</w:t>
      </w:r>
      <w:r w:rsidRPr="003F658E">
        <w:rPr>
          <w:rtl/>
        </w:rPr>
        <w:t xml:space="preserve"> </w:t>
      </w:r>
      <w:r w:rsidRPr="003F658E">
        <w:rPr>
          <w:rFonts w:hint="cs"/>
          <w:rtl/>
        </w:rPr>
        <w:t>התחייבות</w:t>
      </w:r>
      <w:r w:rsidRPr="003F658E">
        <w:rPr>
          <w:rtl/>
        </w:rPr>
        <w:t xml:space="preserve"> </w:t>
      </w:r>
      <w:r w:rsidRPr="003F658E">
        <w:rPr>
          <w:rFonts w:hint="cs"/>
          <w:rtl/>
        </w:rPr>
        <w:t>לשמירת</w:t>
      </w:r>
      <w:r w:rsidRPr="003F658E">
        <w:rPr>
          <w:rtl/>
        </w:rPr>
        <w:t xml:space="preserve"> </w:t>
      </w:r>
      <w:r w:rsidRPr="003F658E">
        <w:rPr>
          <w:rFonts w:hint="cs"/>
          <w:rtl/>
        </w:rPr>
        <w:t>סודיות</w:t>
      </w:r>
      <w:r w:rsidRPr="003F658E">
        <w:rPr>
          <w:rtl/>
        </w:rPr>
        <w:t xml:space="preserve"> </w:t>
      </w:r>
      <w:r w:rsidRPr="003F658E">
        <w:rPr>
          <w:rFonts w:hint="cs"/>
          <w:rtl/>
        </w:rPr>
        <w:t>בנוסח</w:t>
      </w:r>
      <w:r w:rsidRPr="003F658E">
        <w:rPr>
          <w:rtl/>
        </w:rPr>
        <w:t xml:space="preserve"> </w:t>
      </w:r>
      <w:r w:rsidRPr="003F658E">
        <w:rPr>
          <w:rFonts w:hint="cs"/>
          <w:rtl/>
        </w:rPr>
        <w:t>זהה</w:t>
      </w:r>
      <w:r w:rsidRPr="003F658E">
        <w:rPr>
          <w:rtl/>
        </w:rPr>
        <w:t xml:space="preserve"> </w:t>
      </w:r>
      <w:r w:rsidRPr="003F658E">
        <w:rPr>
          <w:rFonts w:hint="cs"/>
          <w:rtl/>
        </w:rPr>
        <w:t>להתחייבות</w:t>
      </w:r>
      <w:r w:rsidRPr="003F658E">
        <w:rPr>
          <w:rtl/>
        </w:rPr>
        <w:t xml:space="preserve"> </w:t>
      </w:r>
      <w:r w:rsidRPr="003F658E">
        <w:rPr>
          <w:rFonts w:hint="cs"/>
          <w:rtl/>
        </w:rPr>
        <w:t>זו</w:t>
      </w:r>
      <w:r w:rsidRPr="003F658E">
        <w:rPr>
          <w:rtl/>
        </w:rPr>
        <w:t>.</w:t>
      </w:r>
    </w:p>
    <w:p w14:paraId="612AB941"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להחזיר</w:t>
      </w:r>
      <w:r w:rsidRPr="003F658E">
        <w:rPr>
          <w:rtl/>
        </w:rPr>
        <w:t xml:space="preserve"> </w:t>
      </w:r>
      <w:r w:rsidRPr="003F658E">
        <w:rPr>
          <w:rFonts w:hint="cs"/>
          <w:rtl/>
        </w:rPr>
        <w:t>לידיכם</w:t>
      </w:r>
      <w:r w:rsidRPr="003F658E">
        <w:rPr>
          <w:rtl/>
        </w:rPr>
        <w:t xml:space="preserve"> </w:t>
      </w:r>
      <w:r w:rsidRPr="003F658E">
        <w:rPr>
          <w:rFonts w:hint="cs"/>
          <w:rtl/>
        </w:rPr>
        <w:t>ולחזקתכם</w:t>
      </w:r>
      <w:r w:rsidRPr="003F658E">
        <w:rPr>
          <w:rtl/>
        </w:rPr>
        <w:t xml:space="preserve"> </w:t>
      </w:r>
      <w:r w:rsidRPr="003F658E">
        <w:rPr>
          <w:rFonts w:hint="cs"/>
          <w:rtl/>
        </w:rPr>
        <w:t>מיד</w:t>
      </w:r>
      <w:r w:rsidRPr="003F658E">
        <w:rPr>
          <w:rtl/>
        </w:rPr>
        <w:t xml:space="preserve"> </w:t>
      </w:r>
      <w:r w:rsidRPr="003F658E">
        <w:rPr>
          <w:rFonts w:hint="cs"/>
          <w:rtl/>
        </w:rPr>
        <w:t>כשאתבקש</w:t>
      </w:r>
      <w:r w:rsidRPr="003F658E">
        <w:rPr>
          <w:rtl/>
        </w:rPr>
        <w:t xml:space="preserve"> </w:t>
      </w:r>
      <w:r w:rsidRPr="003F658E">
        <w:rPr>
          <w:rFonts w:hint="cs"/>
          <w:rtl/>
        </w:rPr>
        <w:t>לכך</w:t>
      </w:r>
      <w:r w:rsidRPr="003F658E">
        <w:rPr>
          <w:rtl/>
        </w:rPr>
        <w:t xml:space="preserve"> </w:t>
      </w:r>
      <w:r w:rsidRPr="003F658E">
        <w:rPr>
          <w:rFonts w:hint="cs"/>
          <w:rtl/>
        </w:rPr>
        <w:t>כל</w:t>
      </w:r>
      <w:r w:rsidRPr="003F658E">
        <w:rPr>
          <w:rtl/>
        </w:rPr>
        <w:t xml:space="preserve"> </w:t>
      </w:r>
      <w:r w:rsidRPr="003F658E">
        <w:rPr>
          <w:rFonts w:hint="cs"/>
          <w:rtl/>
        </w:rPr>
        <w:t>חומר</w:t>
      </w:r>
      <w:r w:rsidRPr="003F658E">
        <w:rPr>
          <w:rtl/>
        </w:rPr>
        <w:t xml:space="preserve"> </w:t>
      </w:r>
      <w:r w:rsidRPr="003F658E">
        <w:rPr>
          <w:rFonts w:hint="cs"/>
          <w:rtl/>
        </w:rPr>
        <w:t>כתוב</w:t>
      </w:r>
      <w:r w:rsidRPr="003F658E">
        <w:rPr>
          <w:rtl/>
        </w:rPr>
        <w:t xml:space="preserve"> </w:t>
      </w:r>
      <w:r w:rsidRPr="003F658E">
        <w:rPr>
          <w:rFonts w:hint="cs"/>
          <w:rtl/>
        </w:rPr>
        <w:t>או</w:t>
      </w:r>
      <w:r w:rsidRPr="003F658E">
        <w:rPr>
          <w:rtl/>
        </w:rPr>
        <w:t xml:space="preserve"> </w:t>
      </w:r>
      <w:r w:rsidRPr="003F658E">
        <w:rPr>
          <w:rFonts w:hint="cs"/>
          <w:rtl/>
        </w:rPr>
        <w:t>אחר</w:t>
      </w:r>
      <w:r w:rsidRPr="003F658E">
        <w:rPr>
          <w:rtl/>
        </w:rPr>
        <w:t xml:space="preserve"> </w:t>
      </w:r>
      <w:r w:rsidRPr="003F658E">
        <w:rPr>
          <w:rFonts w:hint="cs"/>
          <w:rtl/>
        </w:rPr>
        <w:t>או</w:t>
      </w:r>
      <w:r w:rsidRPr="003F658E">
        <w:rPr>
          <w:rtl/>
        </w:rPr>
        <w:t xml:space="preserve"> </w:t>
      </w:r>
      <w:r w:rsidRPr="003F658E">
        <w:rPr>
          <w:rFonts w:hint="cs"/>
          <w:rtl/>
        </w:rPr>
        <w:t>חפץ</w:t>
      </w:r>
      <w:r w:rsidRPr="003F658E">
        <w:rPr>
          <w:rtl/>
        </w:rPr>
        <w:t xml:space="preserve"> </w:t>
      </w:r>
      <w:r w:rsidRPr="003F658E">
        <w:rPr>
          <w:rFonts w:hint="cs"/>
          <w:rtl/>
        </w:rPr>
        <w:t>שקיבלתי</w:t>
      </w:r>
      <w:r w:rsidRPr="003F658E">
        <w:rPr>
          <w:rtl/>
        </w:rPr>
        <w:t xml:space="preserve"> </w:t>
      </w:r>
      <w:r w:rsidRPr="003F658E">
        <w:rPr>
          <w:rFonts w:hint="cs"/>
          <w:rtl/>
        </w:rPr>
        <w:t>מכם</w:t>
      </w:r>
      <w:r w:rsidRPr="003F658E">
        <w:rPr>
          <w:rtl/>
        </w:rPr>
        <w:t xml:space="preserve"> </w:t>
      </w:r>
      <w:r w:rsidRPr="003F658E">
        <w:rPr>
          <w:rFonts w:hint="cs"/>
          <w:rtl/>
        </w:rPr>
        <w:t>או</w:t>
      </w:r>
      <w:r w:rsidRPr="003F658E">
        <w:rPr>
          <w:rtl/>
        </w:rPr>
        <w:t xml:space="preserve"> </w:t>
      </w:r>
      <w:r w:rsidRPr="003F658E">
        <w:rPr>
          <w:rFonts w:hint="cs"/>
          <w:rtl/>
        </w:rPr>
        <w:t>השייך</w:t>
      </w:r>
      <w:r w:rsidRPr="003F658E">
        <w:rPr>
          <w:rtl/>
        </w:rPr>
        <w:t xml:space="preserve"> </w:t>
      </w:r>
      <w:r w:rsidRPr="003F658E">
        <w:rPr>
          <w:rFonts w:hint="cs"/>
          <w:rtl/>
        </w:rPr>
        <w:t>לכם</w:t>
      </w:r>
      <w:r w:rsidRPr="003F658E">
        <w:rPr>
          <w:rtl/>
        </w:rPr>
        <w:t xml:space="preserve"> </w:t>
      </w:r>
      <w:r w:rsidRPr="003F658E">
        <w:rPr>
          <w:rFonts w:hint="cs"/>
          <w:rtl/>
        </w:rPr>
        <w:t>שהגיע</w:t>
      </w:r>
      <w:r w:rsidRPr="003F658E">
        <w:rPr>
          <w:rtl/>
        </w:rPr>
        <w:t xml:space="preserve"> </w:t>
      </w:r>
      <w:r w:rsidRPr="003F658E">
        <w:rPr>
          <w:rFonts w:hint="cs"/>
          <w:rtl/>
        </w:rPr>
        <w:t>לחזקתי</w:t>
      </w:r>
      <w:r w:rsidRPr="003F658E">
        <w:rPr>
          <w:rtl/>
        </w:rPr>
        <w:t xml:space="preserve"> </w:t>
      </w:r>
      <w:r w:rsidRPr="003F658E">
        <w:rPr>
          <w:rFonts w:hint="cs"/>
          <w:rtl/>
        </w:rPr>
        <w:t>או</w:t>
      </w:r>
      <w:r w:rsidRPr="003F658E">
        <w:rPr>
          <w:rtl/>
        </w:rPr>
        <w:t xml:space="preserve"> </w:t>
      </w:r>
      <w:r w:rsidRPr="003F658E">
        <w:rPr>
          <w:rFonts w:hint="cs"/>
          <w:rtl/>
        </w:rPr>
        <w:t>לידי</w:t>
      </w:r>
      <w:r w:rsidRPr="003F658E">
        <w:rPr>
          <w:rtl/>
        </w:rPr>
        <w:t xml:space="preserve"> </w:t>
      </w:r>
      <w:r w:rsidRPr="003F658E">
        <w:rPr>
          <w:rFonts w:hint="cs"/>
          <w:rtl/>
        </w:rPr>
        <w:t>עקב</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שקיבלתי</w:t>
      </w:r>
      <w:r w:rsidRPr="003F658E">
        <w:rPr>
          <w:rtl/>
        </w:rPr>
        <w:t xml:space="preserve"> </w:t>
      </w:r>
      <w:r w:rsidRPr="003F658E">
        <w:rPr>
          <w:rFonts w:hint="cs"/>
          <w:rtl/>
        </w:rPr>
        <w:t>מכל</w:t>
      </w:r>
      <w:r w:rsidRPr="003F658E">
        <w:rPr>
          <w:rtl/>
        </w:rPr>
        <w:t xml:space="preserve"> </w:t>
      </w:r>
      <w:r w:rsidRPr="003F658E">
        <w:rPr>
          <w:rFonts w:hint="cs"/>
          <w:rtl/>
        </w:rPr>
        <w:t>אדם</w:t>
      </w:r>
      <w:r w:rsidRPr="003F658E">
        <w:rPr>
          <w:rtl/>
        </w:rPr>
        <w:t xml:space="preserve"> </w:t>
      </w:r>
      <w:r w:rsidRPr="003F658E">
        <w:rPr>
          <w:rFonts w:hint="cs"/>
          <w:rtl/>
        </w:rPr>
        <w:t>או</w:t>
      </w:r>
      <w:r w:rsidRPr="003F658E">
        <w:rPr>
          <w:rtl/>
        </w:rPr>
        <w:t xml:space="preserve"> </w:t>
      </w:r>
      <w:r w:rsidRPr="003F658E">
        <w:rPr>
          <w:rFonts w:hint="cs"/>
          <w:rtl/>
        </w:rPr>
        <w:t>גוף</w:t>
      </w:r>
      <w:r w:rsidRPr="003F658E">
        <w:rPr>
          <w:rtl/>
        </w:rPr>
        <w:t xml:space="preserve"> </w:t>
      </w:r>
      <w:r w:rsidRPr="003F658E">
        <w:rPr>
          <w:rFonts w:hint="cs"/>
          <w:rtl/>
        </w:rPr>
        <w:t>עקב</w:t>
      </w:r>
      <w:r w:rsidRPr="003F658E">
        <w:rPr>
          <w:rtl/>
        </w:rPr>
        <w:t xml:space="preserve"> </w:t>
      </w:r>
      <w:r w:rsidRPr="003F658E">
        <w:rPr>
          <w:rFonts w:hint="cs"/>
          <w:rtl/>
        </w:rPr>
        <w:t>מתן</w:t>
      </w:r>
      <w:r w:rsidRPr="003F658E">
        <w:rPr>
          <w:rtl/>
        </w:rPr>
        <w:t xml:space="preserve"> </w:t>
      </w:r>
      <w:r w:rsidRPr="003F658E">
        <w:rPr>
          <w:rFonts w:hint="cs"/>
          <w:rtl/>
        </w:rPr>
        <w:t>השירותים</w:t>
      </w:r>
      <w:r w:rsidRPr="003F658E">
        <w:rPr>
          <w:rtl/>
        </w:rPr>
        <w:t xml:space="preserve"> </w:t>
      </w:r>
      <w:r w:rsidRPr="003F658E">
        <w:rPr>
          <w:rFonts w:hint="cs"/>
          <w:rtl/>
        </w:rPr>
        <w:t>או</w:t>
      </w:r>
      <w:r w:rsidRPr="003F658E">
        <w:rPr>
          <w:rtl/>
        </w:rPr>
        <w:t xml:space="preserve"> </w:t>
      </w:r>
      <w:r w:rsidRPr="003F658E">
        <w:rPr>
          <w:rFonts w:hint="cs"/>
          <w:rtl/>
        </w:rPr>
        <w:t>חומר</w:t>
      </w:r>
      <w:r w:rsidRPr="003F658E">
        <w:rPr>
          <w:rtl/>
        </w:rPr>
        <w:t xml:space="preserve"> </w:t>
      </w:r>
      <w:r w:rsidRPr="003F658E">
        <w:rPr>
          <w:rFonts w:hint="cs"/>
          <w:rtl/>
        </w:rPr>
        <w:t>שהכנתי</w:t>
      </w:r>
      <w:r w:rsidRPr="003F658E">
        <w:rPr>
          <w:rtl/>
        </w:rPr>
        <w:t xml:space="preserve"> </w:t>
      </w:r>
      <w:r w:rsidRPr="003F658E">
        <w:rPr>
          <w:rFonts w:hint="cs"/>
          <w:rtl/>
        </w:rPr>
        <w:t>עבורכם</w:t>
      </w:r>
      <w:r w:rsidRPr="003F658E">
        <w:rPr>
          <w:rtl/>
        </w:rPr>
        <w:t xml:space="preserve">. </w:t>
      </w:r>
      <w:r w:rsidRPr="003F658E">
        <w:rPr>
          <w:rFonts w:hint="cs"/>
          <w:rtl/>
        </w:rPr>
        <w:t>כמו</w:t>
      </w:r>
      <w:r w:rsidRPr="003F658E">
        <w:rPr>
          <w:rtl/>
        </w:rPr>
        <w:t xml:space="preserve"> </w:t>
      </w:r>
      <w:r w:rsidRPr="003F658E">
        <w:rPr>
          <w:rFonts w:hint="cs"/>
          <w:rtl/>
        </w:rPr>
        <w:t>כן</w:t>
      </w:r>
      <w:r w:rsidRPr="003F658E">
        <w:rPr>
          <w:rtl/>
        </w:rPr>
        <w:t xml:space="preserve">, </w:t>
      </w:r>
      <w:r w:rsidRPr="003F658E">
        <w:rPr>
          <w:rFonts w:hint="cs"/>
          <w:rtl/>
        </w:rPr>
        <w:t>הנני</w:t>
      </w:r>
      <w:r w:rsidRPr="003F658E">
        <w:rPr>
          <w:rtl/>
        </w:rPr>
        <w:t xml:space="preserve"> </w:t>
      </w:r>
      <w:r w:rsidRPr="003F658E">
        <w:rPr>
          <w:rFonts w:hint="cs"/>
          <w:rtl/>
        </w:rPr>
        <w:t>מתחייב</w:t>
      </w:r>
      <w:r w:rsidRPr="003F658E">
        <w:rPr>
          <w:rtl/>
        </w:rPr>
        <w:t xml:space="preserve"> </w:t>
      </w:r>
      <w:r w:rsidRPr="003F658E">
        <w:rPr>
          <w:rFonts w:hint="cs"/>
          <w:rtl/>
        </w:rPr>
        <w:t>לא</w:t>
      </w:r>
      <w:r w:rsidRPr="003F658E">
        <w:rPr>
          <w:rtl/>
        </w:rPr>
        <w:t xml:space="preserve"> </w:t>
      </w:r>
      <w:r w:rsidRPr="003F658E">
        <w:rPr>
          <w:rFonts w:hint="cs"/>
          <w:rtl/>
        </w:rPr>
        <w:t>לשמור</w:t>
      </w:r>
      <w:r w:rsidRPr="003F658E">
        <w:rPr>
          <w:rtl/>
        </w:rPr>
        <w:t xml:space="preserve"> </w:t>
      </w:r>
      <w:r w:rsidRPr="003F658E">
        <w:rPr>
          <w:rFonts w:hint="cs"/>
          <w:rtl/>
        </w:rPr>
        <w:t>אצלי</w:t>
      </w:r>
      <w:r w:rsidRPr="003F658E">
        <w:rPr>
          <w:rtl/>
        </w:rPr>
        <w:t xml:space="preserve"> </w:t>
      </w:r>
      <w:r w:rsidRPr="003F658E">
        <w:rPr>
          <w:rFonts w:hint="cs"/>
          <w:rtl/>
        </w:rPr>
        <w:t>עותק</w:t>
      </w:r>
      <w:r w:rsidRPr="003F658E">
        <w:rPr>
          <w:rtl/>
        </w:rPr>
        <w:t xml:space="preserve"> </w:t>
      </w:r>
      <w:r w:rsidRPr="003F658E">
        <w:rPr>
          <w:rFonts w:hint="cs"/>
          <w:rtl/>
        </w:rPr>
        <w:t>כל</w:t>
      </w:r>
      <w:r w:rsidRPr="003F658E">
        <w:rPr>
          <w:rtl/>
        </w:rPr>
        <w:t xml:space="preserve"> </w:t>
      </w:r>
      <w:r w:rsidRPr="003F658E">
        <w:rPr>
          <w:rFonts w:hint="cs"/>
          <w:rtl/>
        </w:rPr>
        <w:t>שהוא</w:t>
      </w:r>
      <w:r w:rsidRPr="003F658E">
        <w:rPr>
          <w:rtl/>
        </w:rPr>
        <w:t xml:space="preserve"> </w:t>
      </w:r>
      <w:r w:rsidRPr="003F658E">
        <w:rPr>
          <w:rFonts w:hint="cs"/>
          <w:rtl/>
        </w:rPr>
        <w:t>של</w:t>
      </w:r>
      <w:r w:rsidRPr="003F658E">
        <w:rPr>
          <w:rtl/>
        </w:rPr>
        <w:t xml:space="preserve"> </w:t>
      </w:r>
      <w:r w:rsidRPr="003F658E">
        <w:rPr>
          <w:rFonts w:hint="cs"/>
          <w:rtl/>
        </w:rPr>
        <w:t>חומר</w:t>
      </w:r>
      <w:r w:rsidRPr="003F658E">
        <w:rPr>
          <w:rtl/>
        </w:rPr>
        <w:t xml:space="preserve"> </w:t>
      </w:r>
      <w:r w:rsidRPr="003F658E">
        <w:rPr>
          <w:rFonts w:hint="cs"/>
          <w:rtl/>
        </w:rPr>
        <w:t>כאמור</w:t>
      </w:r>
      <w:r w:rsidRPr="003F658E">
        <w:rPr>
          <w:rtl/>
        </w:rPr>
        <w:t xml:space="preserve"> </w:t>
      </w:r>
      <w:r w:rsidRPr="003F658E">
        <w:rPr>
          <w:rFonts w:hint="cs"/>
          <w:rtl/>
        </w:rPr>
        <w:t>או</w:t>
      </w:r>
      <w:r w:rsidRPr="003F658E">
        <w:rPr>
          <w:rtl/>
        </w:rPr>
        <w:t xml:space="preserve"> </w:t>
      </w:r>
      <w:r w:rsidRPr="003F658E">
        <w:rPr>
          <w:rFonts w:hint="cs"/>
          <w:rtl/>
        </w:rPr>
        <w:t>של</w:t>
      </w:r>
      <w:r w:rsidRPr="003F658E">
        <w:rPr>
          <w:rtl/>
        </w:rPr>
        <w:t xml:space="preserve"> </w:t>
      </w:r>
      <w:r w:rsidRPr="003F658E">
        <w:rPr>
          <w:rFonts w:hint="cs"/>
          <w:rtl/>
        </w:rPr>
        <w:t>מידע</w:t>
      </w:r>
      <w:r w:rsidRPr="003F658E">
        <w:rPr>
          <w:rtl/>
        </w:rPr>
        <w:t>.</w:t>
      </w:r>
    </w:p>
    <w:p w14:paraId="3F11D871"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שלא</w:t>
      </w:r>
      <w:r w:rsidRPr="003F658E">
        <w:rPr>
          <w:rtl/>
        </w:rPr>
        <w:t xml:space="preserve"> </w:t>
      </w:r>
      <w:r w:rsidRPr="003F658E">
        <w:rPr>
          <w:rFonts w:hint="cs"/>
          <w:rtl/>
        </w:rPr>
        <w:t>לעסוק</w:t>
      </w:r>
      <w:r w:rsidRPr="003F658E">
        <w:rPr>
          <w:rtl/>
        </w:rPr>
        <w:t xml:space="preserve"> </w:t>
      </w:r>
      <w:r w:rsidRPr="003F658E">
        <w:rPr>
          <w:rFonts w:hint="cs"/>
          <w:rtl/>
        </w:rPr>
        <w:t>בכל</w:t>
      </w:r>
      <w:r w:rsidRPr="003F658E">
        <w:rPr>
          <w:rtl/>
        </w:rPr>
        <w:t xml:space="preserve"> </w:t>
      </w:r>
      <w:r w:rsidRPr="003F658E">
        <w:rPr>
          <w:rFonts w:hint="cs"/>
          <w:rtl/>
        </w:rPr>
        <w:t>דרך</w:t>
      </w:r>
      <w:r w:rsidRPr="003F658E">
        <w:rPr>
          <w:rtl/>
        </w:rPr>
        <w:t xml:space="preserve"> </w:t>
      </w:r>
      <w:r w:rsidRPr="003F658E">
        <w:rPr>
          <w:rFonts w:hint="cs"/>
          <w:rtl/>
        </w:rPr>
        <w:t>שהיא</w:t>
      </w:r>
      <w:r w:rsidRPr="003F658E">
        <w:rPr>
          <w:rtl/>
        </w:rPr>
        <w:t xml:space="preserve"> </w:t>
      </w:r>
      <w:r w:rsidRPr="003F658E">
        <w:rPr>
          <w:rFonts w:hint="cs"/>
          <w:rtl/>
        </w:rPr>
        <w:t>בעיסוק</w:t>
      </w:r>
      <w:r w:rsidRPr="003F658E">
        <w:rPr>
          <w:rtl/>
        </w:rPr>
        <w:t xml:space="preserve"> </w:t>
      </w:r>
      <w:r w:rsidRPr="003F658E">
        <w:rPr>
          <w:rFonts w:hint="cs"/>
          <w:rtl/>
        </w:rPr>
        <w:t>שיגרום</w:t>
      </w:r>
      <w:r w:rsidRPr="003F658E">
        <w:rPr>
          <w:rtl/>
        </w:rPr>
        <w:t xml:space="preserve"> </w:t>
      </w:r>
      <w:r w:rsidRPr="003F658E">
        <w:rPr>
          <w:rFonts w:hint="cs"/>
          <w:rtl/>
        </w:rPr>
        <w:t>לי</w:t>
      </w:r>
      <w:r w:rsidRPr="003F658E">
        <w:rPr>
          <w:rtl/>
        </w:rPr>
        <w:t xml:space="preserve"> </w:t>
      </w:r>
      <w:r w:rsidRPr="003F658E">
        <w:rPr>
          <w:rFonts w:hint="cs"/>
          <w:rtl/>
        </w:rPr>
        <w:t>להיות</w:t>
      </w:r>
      <w:r w:rsidRPr="003F658E">
        <w:rPr>
          <w:rtl/>
        </w:rPr>
        <w:t xml:space="preserve"> </w:t>
      </w:r>
      <w:r w:rsidRPr="003F658E">
        <w:rPr>
          <w:rFonts w:hint="cs"/>
          <w:rtl/>
        </w:rPr>
        <w:t>במצב</w:t>
      </w:r>
      <w:r w:rsidRPr="003F658E">
        <w:rPr>
          <w:rtl/>
        </w:rPr>
        <w:t xml:space="preserve"> </w:t>
      </w:r>
      <w:r w:rsidRPr="003F658E">
        <w:rPr>
          <w:rFonts w:hint="cs"/>
          <w:rtl/>
        </w:rPr>
        <w:t>של</w:t>
      </w:r>
      <w:r w:rsidRPr="003F658E">
        <w:rPr>
          <w:rtl/>
        </w:rPr>
        <w:t xml:space="preserve"> </w:t>
      </w:r>
      <w:r w:rsidRPr="003F658E">
        <w:rPr>
          <w:rFonts w:hint="cs"/>
          <w:rtl/>
        </w:rPr>
        <w:t>ניגוד</w:t>
      </w:r>
      <w:r w:rsidRPr="003F658E">
        <w:rPr>
          <w:rtl/>
        </w:rPr>
        <w:t xml:space="preserve"> </w:t>
      </w:r>
      <w:r w:rsidRPr="003F658E">
        <w:rPr>
          <w:rFonts w:hint="cs"/>
          <w:rtl/>
        </w:rPr>
        <w:t>עניינים</w:t>
      </w:r>
      <w:r w:rsidRPr="003F658E">
        <w:rPr>
          <w:rtl/>
        </w:rPr>
        <w:t xml:space="preserve"> </w:t>
      </w:r>
      <w:r w:rsidRPr="003F658E">
        <w:rPr>
          <w:rFonts w:hint="cs"/>
          <w:rtl/>
        </w:rPr>
        <w:t>עם</w:t>
      </w:r>
      <w:r w:rsidRPr="003F658E">
        <w:rPr>
          <w:rtl/>
        </w:rPr>
        <w:t xml:space="preserve"> </w:t>
      </w:r>
      <w:r w:rsidRPr="003F658E">
        <w:rPr>
          <w:rFonts w:hint="cs"/>
          <w:rtl/>
        </w:rPr>
        <w:t>עיסוקי</w:t>
      </w:r>
      <w:r w:rsidRPr="003F658E">
        <w:rPr>
          <w:rtl/>
        </w:rPr>
        <w:t xml:space="preserve"> </w:t>
      </w:r>
      <w:r w:rsidRPr="003F658E">
        <w:rPr>
          <w:rFonts w:hint="cs"/>
          <w:rtl/>
        </w:rPr>
        <w:t>במתן</w:t>
      </w:r>
      <w:r w:rsidRPr="003F658E">
        <w:rPr>
          <w:rtl/>
        </w:rPr>
        <w:t xml:space="preserve"> </w:t>
      </w:r>
      <w:r w:rsidRPr="003F658E">
        <w:rPr>
          <w:rFonts w:hint="cs"/>
          <w:rtl/>
        </w:rPr>
        <w:t>השירותים</w:t>
      </w:r>
      <w:r w:rsidRPr="003F658E">
        <w:rPr>
          <w:rtl/>
        </w:rPr>
        <w:t xml:space="preserve"> </w:t>
      </w:r>
      <w:r w:rsidRPr="003F658E">
        <w:rPr>
          <w:rFonts w:hint="cs"/>
          <w:rtl/>
        </w:rPr>
        <w:t>כאמור</w:t>
      </w:r>
      <w:r w:rsidRPr="003F658E">
        <w:rPr>
          <w:rtl/>
        </w:rPr>
        <w:t xml:space="preserve"> </w:t>
      </w:r>
      <w:r w:rsidRPr="003F658E">
        <w:rPr>
          <w:rFonts w:hint="cs"/>
          <w:rtl/>
        </w:rPr>
        <w:t>לעיל</w:t>
      </w:r>
      <w:r w:rsidRPr="003F658E">
        <w:rPr>
          <w:rtl/>
        </w:rPr>
        <w:t>.</w:t>
      </w:r>
    </w:p>
    <w:p w14:paraId="2AA93B1F"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בכל</w:t>
      </w:r>
      <w:r w:rsidRPr="003F658E">
        <w:rPr>
          <w:rtl/>
        </w:rPr>
        <w:t xml:space="preserve"> </w:t>
      </w:r>
      <w:r w:rsidRPr="003F658E">
        <w:rPr>
          <w:rFonts w:hint="cs"/>
          <w:rtl/>
        </w:rPr>
        <w:t>מקרה</w:t>
      </w:r>
      <w:r w:rsidRPr="003F658E">
        <w:rPr>
          <w:rtl/>
        </w:rPr>
        <w:t xml:space="preserve"> </w:t>
      </w:r>
      <w:r w:rsidRPr="003F658E">
        <w:rPr>
          <w:rFonts w:hint="cs"/>
          <w:rtl/>
        </w:rPr>
        <w:t>שאגלה</w:t>
      </w:r>
      <w:r w:rsidRPr="003F658E">
        <w:rPr>
          <w:rtl/>
        </w:rPr>
        <w:t xml:space="preserve"> </w:t>
      </w:r>
      <w:r w:rsidRPr="003F658E">
        <w:rPr>
          <w:rFonts w:hint="cs"/>
          <w:rtl/>
        </w:rPr>
        <w:t>מידע</w:t>
      </w:r>
      <w:r w:rsidRPr="003F658E">
        <w:rPr>
          <w:rtl/>
        </w:rPr>
        <w:t xml:space="preserve"> </w:t>
      </w:r>
      <w:r w:rsidRPr="003F658E">
        <w:rPr>
          <w:rFonts w:hint="cs"/>
          <w:rtl/>
        </w:rPr>
        <w:t>כאמור</w:t>
      </w:r>
      <w:r w:rsidRPr="003F658E">
        <w:rPr>
          <w:rtl/>
        </w:rPr>
        <w:t xml:space="preserve"> </w:t>
      </w:r>
      <w:r w:rsidRPr="003F658E">
        <w:rPr>
          <w:rFonts w:hint="cs"/>
          <w:rtl/>
        </w:rPr>
        <w:t>השייך</w:t>
      </w:r>
      <w:r w:rsidRPr="003F658E">
        <w:rPr>
          <w:rtl/>
        </w:rPr>
        <w:t xml:space="preserve"> </w:t>
      </w:r>
      <w:r w:rsidRPr="003F658E">
        <w:rPr>
          <w:rFonts w:hint="cs"/>
          <w:rtl/>
        </w:rPr>
        <w:t>לכם</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הנמצא</w:t>
      </w:r>
      <w:r w:rsidRPr="003F658E">
        <w:rPr>
          <w:rtl/>
        </w:rPr>
        <w:t xml:space="preserve"> </w:t>
      </w:r>
      <w:r w:rsidRPr="003F658E">
        <w:rPr>
          <w:rFonts w:hint="cs"/>
          <w:rtl/>
        </w:rPr>
        <w:t>ברשותכם</w:t>
      </w:r>
      <w:r w:rsidRPr="003F658E">
        <w:rPr>
          <w:rtl/>
        </w:rPr>
        <w:t xml:space="preserve"> </w:t>
      </w:r>
      <w:r w:rsidRPr="003F658E">
        <w:rPr>
          <w:rFonts w:hint="cs"/>
          <w:rtl/>
        </w:rPr>
        <w:t>ו</w:t>
      </w:r>
      <w:r w:rsidRPr="003F658E">
        <w:rPr>
          <w:rtl/>
        </w:rPr>
        <w:t>/</w:t>
      </w:r>
      <w:r w:rsidRPr="003F658E">
        <w:rPr>
          <w:rFonts w:hint="cs"/>
          <w:rtl/>
        </w:rPr>
        <w:t>או</w:t>
      </w:r>
      <w:r w:rsidRPr="003F658E">
        <w:rPr>
          <w:rtl/>
        </w:rPr>
        <w:t xml:space="preserve"> </w:t>
      </w:r>
      <w:r w:rsidRPr="003F658E">
        <w:rPr>
          <w:rFonts w:hint="cs"/>
          <w:rtl/>
        </w:rPr>
        <w:t>הקשור</w:t>
      </w:r>
      <w:r w:rsidRPr="003F658E">
        <w:rPr>
          <w:rtl/>
        </w:rPr>
        <w:t xml:space="preserve"> </w:t>
      </w:r>
      <w:r w:rsidRPr="003F658E">
        <w:rPr>
          <w:rFonts w:hint="cs"/>
          <w:rtl/>
        </w:rPr>
        <w:t>לפעילויותיכם</w:t>
      </w:r>
      <w:r w:rsidRPr="003F658E">
        <w:rPr>
          <w:rtl/>
        </w:rPr>
        <w:t xml:space="preserve">, </w:t>
      </w:r>
      <w:r w:rsidRPr="003F658E">
        <w:rPr>
          <w:rFonts w:hint="cs"/>
          <w:rtl/>
        </w:rPr>
        <w:t>תהיה</w:t>
      </w:r>
      <w:r w:rsidRPr="003F658E">
        <w:rPr>
          <w:rtl/>
        </w:rPr>
        <w:t xml:space="preserve"> </w:t>
      </w:r>
      <w:r w:rsidRPr="003F658E">
        <w:rPr>
          <w:rFonts w:hint="cs"/>
          <w:rtl/>
        </w:rPr>
        <w:t>לכם</w:t>
      </w:r>
      <w:r w:rsidRPr="003F658E">
        <w:rPr>
          <w:rtl/>
        </w:rPr>
        <w:t xml:space="preserve"> </w:t>
      </w:r>
      <w:r w:rsidRPr="003F658E">
        <w:rPr>
          <w:rFonts w:hint="cs"/>
          <w:rtl/>
        </w:rPr>
        <w:t>זכות</w:t>
      </w:r>
      <w:r w:rsidRPr="003F658E">
        <w:rPr>
          <w:rtl/>
        </w:rPr>
        <w:t xml:space="preserve"> </w:t>
      </w:r>
      <w:r w:rsidRPr="003F658E">
        <w:rPr>
          <w:rFonts w:hint="cs"/>
          <w:rtl/>
        </w:rPr>
        <w:t>תביעה</w:t>
      </w:r>
      <w:r w:rsidRPr="003F658E">
        <w:rPr>
          <w:rtl/>
        </w:rPr>
        <w:t xml:space="preserve"> </w:t>
      </w:r>
      <w:r w:rsidRPr="003F658E">
        <w:rPr>
          <w:rFonts w:hint="cs"/>
          <w:rtl/>
        </w:rPr>
        <w:t>נפרדת</w:t>
      </w:r>
      <w:r w:rsidRPr="003F658E">
        <w:rPr>
          <w:rtl/>
        </w:rPr>
        <w:t xml:space="preserve"> </w:t>
      </w:r>
      <w:r w:rsidRPr="003F658E">
        <w:rPr>
          <w:rFonts w:hint="cs"/>
          <w:rtl/>
        </w:rPr>
        <w:t>ועצמאית</w:t>
      </w:r>
      <w:r w:rsidRPr="003F658E">
        <w:rPr>
          <w:rtl/>
        </w:rPr>
        <w:t xml:space="preserve"> </w:t>
      </w:r>
      <w:r w:rsidRPr="003F658E">
        <w:rPr>
          <w:rFonts w:hint="cs"/>
          <w:rtl/>
        </w:rPr>
        <w:t>כלפי</w:t>
      </w:r>
      <w:r w:rsidRPr="003F658E">
        <w:rPr>
          <w:rtl/>
        </w:rPr>
        <w:t xml:space="preserve"> </w:t>
      </w:r>
      <w:r w:rsidRPr="003F658E">
        <w:rPr>
          <w:rFonts w:hint="cs"/>
          <w:rtl/>
        </w:rPr>
        <w:t>בגין</w:t>
      </w:r>
      <w:r w:rsidRPr="003F658E">
        <w:rPr>
          <w:rtl/>
        </w:rPr>
        <w:t xml:space="preserve"> </w:t>
      </w:r>
      <w:r w:rsidRPr="003F658E">
        <w:rPr>
          <w:rFonts w:hint="cs"/>
          <w:rtl/>
        </w:rPr>
        <w:t>הפרת</w:t>
      </w:r>
      <w:r w:rsidRPr="003F658E">
        <w:rPr>
          <w:rtl/>
        </w:rPr>
        <w:t xml:space="preserve"> </w:t>
      </w:r>
      <w:r w:rsidRPr="003F658E">
        <w:rPr>
          <w:rFonts w:hint="cs"/>
          <w:rtl/>
        </w:rPr>
        <w:t>חובת</w:t>
      </w:r>
      <w:r w:rsidRPr="003F658E">
        <w:rPr>
          <w:rtl/>
        </w:rPr>
        <w:t xml:space="preserve"> </w:t>
      </w:r>
      <w:r w:rsidRPr="003F658E">
        <w:rPr>
          <w:rFonts w:hint="cs"/>
          <w:rtl/>
        </w:rPr>
        <w:t>הסודיות</w:t>
      </w:r>
      <w:r w:rsidRPr="003F658E">
        <w:rPr>
          <w:rtl/>
        </w:rPr>
        <w:t xml:space="preserve"> </w:t>
      </w:r>
      <w:r w:rsidRPr="003F658E">
        <w:rPr>
          <w:rFonts w:hint="cs"/>
          <w:rtl/>
        </w:rPr>
        <w:t>שלעיל</w:t>
      </w:r>
      <w:r w:rsidRPr="003F658E">
        <w:rPr>
          <w:rtl/>
        </w:rPr>
        <w:t>.</w:t>
      </w:r>
      <w:r w:rsidRPr="003F658E">
        <w:rPr>
          <w:rtl/>
        </w:rPr>
        <w:tab/>
      </w:r>
    </w:p>
    <w:p w14:paraId="394DE675"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הנני</w:t>
      </w:r>
      <w:r w:rsidRPr="003F658E">
        <w:rPr>
          <w:rtl/>
        </w:rPr>
        <w:t xml:space="preserve"> </w:t>
      </w:r>
      <w:r w:rsidRPr="003F658E">
        <w:rPr>
          <w:rFonts w:hint="cs"/>
          <w:rtl/>
        </w:rPr>
        <w:t>מצהיר</w:t>
      </w:r>
      <w:r w:rsidRPr="003F658E">
        <w:rPr>
          <w:rtl/>
        </w:rPr>
        <w:t xml:space="preserve"> </w:t>
      </w:r>
      <w:r w:rsidRPr="003F658E">
        <w:rPr>
          <w:rFonts w:hint="cs"/>
          <w:rtl/>
        </w:rPr>
        <w:t>כי</w:t>
      </w:r>
      <w:r w:rsidRPr="003F658E">
        <w:rPr>
          <w:rtl/>
        </w:rPr>
        <w:t xml:space="preserve"> </w:t>
      </w:r>
      <w:r w:rsidRPr="003F658E">
        <w:rPr>
          <w:rFonts w:hint="cs"/>
          <w:rtl/>
        </w:rPr>
        <w:t>ידוע</w:t>
      </w:r>
      <w:r w:rsidRPr="003F658E">
        <w:rPr>
          <w:rtl/>
        </w:rPr>
        <w:t xml:space="preserve"> </w:t>
      </w:r>
      <w:r w:rsidRPr="003F658E">
        <w:rPr>
          <w:rFonts w:hint="cs"/>
          <w:rtl/>
        </w:rPr>
        <w:t>לי</w:t>
      </w:r>
      <w:r w:rsidRPr="003F658E">
        <w:rPr>
          <w:rtl/>
        </w:rPr>
        <w:t xml:space="preserve"> </w:t>
      </w:r>
      <w:r w:rsidRPr="003F658E">
        <w:rPr>
          <w:rFonts w:hint="cs"/>
          <w:rtl/>
        </w:rPr>
        <w:t>ששימוש</w:t>
      </w:r>
      <w:r w:rsidRPr="003F658E">
        <w:rPr>
          <w:rtl/>
        </w:rPr>
        <w:t xml:space="preserve"> </w:t>
      </w:r>
      <w:r w:rsidRPr="003F658E">
        <w:rPr>
          <w:rFonts w:hint="cs"/>
          <w:rtl/>
        </w:rPr>
        <w:t>במידע</w:t>
      </w:r>
      <w:r w:rsidRPr="003F658E">
        <w:rPr>
          <w:rtl/>
        </w:rPr>
        <w:t xml:space="preserve"> </w:t>
      </w:r>
      <w:r w:rsidRPr="003F658E">
        <w:rPr>
          <w:rFonts w:hint="cs"/>
          <w:rtl/>
        </w:rPr>
        <w:t>שיגיע</w:t>
      </w:r>
      <w:r w:rsidRPr="003F658E">
        <w:rPr>
          <w:rtl/>
        </w:rPr>
        <w:t xml:space="preserve"> </w:t>
      </w:r>
      <w:r w:rsidRPr="003F658E">
        <w:rPr>
          <w:rFonts w:hint="cs"/>
          <w:rtl/>
        </w:rPr>
        <w:t>לידי</w:t>
      </w:r>
      <w:r w:rsidRPr="003F658E">
        <w:rPr>
          <w:rtl/>
        </w:rPr>
        <w:t xml:space="preserve"> </w:t>
      </w:r>
      <w:r w:rsidRPr="003F658E">
        <w:rPr>
          <w:rFonts w:hint="cs"/>
          <w:rtl/>
        </w:rPr>
        <w:t>במהלך</w:t>
      </w:r>
      <w:r w:rsidRPr="003F658E">
        <w:rPr>
          <w:rtl/>
        </w:rPr>
        <w:t xml:space="preserve"> </w:t>
      </w:r>
      <w:r w:rsidRPr="003F658E">
        <w:rPr>
          <w:rFonts w:hint="cs"/>
          <w:rtl/>
        </w:rPr>
        <w:t>ביצוע</w:t>
      </w:r>
      <w:r w:rsidRPr="003F658E">
        <w:rPr>
          <w:rtl/>
        </w:rPr>
        <w:t xml:space="preserve"> </w:t>
      </w:r>
      <w:r w:rsidRPr="003F658E">
        <w:rPr>
          <w:rFonts w:hint="cs"/>
          <w:rtl/>
        </w:rPr>
        <w:t>העבודה</w:t>
      </w:r>
      <w:r w:rsidRPr="003F658E">
        <w:rPr>
          <w:rtl/>
        </w:rPr>
        <w:t xml:space="preserve"> </w:t>
      </w:r>
      <w:r w:rsidRPr="003F658E">
        <w:rPr>
          <w:rFonts w:hint="cs"/>
          <w:rtl/>
        </w:rPr>
        <w:t>ומסירתו</w:t>
      </w:r>
      <w:r w:rsidRPr="003F658E">
        <w:rPr>
          <w:rtl/>
        </w:rPr>
        <w:t xml:space="preserve"> </w:t>
      </w:r>
      <w:r w:rsidRPr="003F658E">
        <w:rPr>
          <w:rFonts w:hint="cs"/>
          <w:rtl/>
        </w:rPr>
        <w:t>לאחר</w:t>
      </w:r>
      <w:r w:rsidRPr="003F658E">
        <w:rPr>
          <w:rtl/>
        </w:rPr>
        <w:t xml:space="preserve"> </w:t>
      </w:r>
      <w:r w:rsidRPr="003F658E">
        <w:rPr>
          <w:rFonts w:hint="cs"/>
          <w:rtl/>
        </w:rPr>
        <w:t>מהווים</w:t>
      </w:r>
      <w:r w:rsidRPr="003F658E">
        <w:rPr>
          <w:rtl/>
        </w:rPr>
        <w:t xml:space="preserve"> </w:t>
      </w:r>
      <w:r w:rsidRPr="003F658E">
        <w:rPr>
          <w:rFonts w:hint="cs"/>
          <w:rtl/>
        </w:rPr>
        <w:t>עבירה</w:t>
      </w:r>
      <w:r w:rsidRPr="003F658E">
        <w:rPr>
          <w:rtl/>
        </w:rPr>
        <w:t xml:space="preserve"> </w:t>
      </w:r>
      <w:r w:rsidRPr="003F658E">
        <w:rPr>
          <w:rFonts w:hint="cs"/>
          <w:rtl/>
        </w:rPr>
        <w:t>על</w:t>
      </w:r>
      <w:r w:rsidRPr="003F658E">
        <w:rPr>
          <w:rtl/>
        </w:rPr>
        <w:t xml:space="preserve"> </w:t>
      </w:r>
      <w:r w:rsidRPr="003F658E">
        <w:rPr>
          <w:rFonts w:hint="cs"/>
          <w:rtl/>
        </w:rPr>
        <w:t>פי</w:t>
      </w:r>
      <w:r w:rsidRPr="003F658E">
        <w:rPr>
          <w:rtl/>
        </w:rPr>
        <w:t xml:space="preserve"> </w:t>
      </w:r>
      <w:r w:rsidRPr="003F658E">
        <w:rPr>
          <w:rFonts w:hint="cs"/>
          <w:rtl/>
        </w:rPr>
        <w:t>חוק</w:t>
      </w:r>
      <w:r w:rsidRPr="003F658E">
        <w:rPr>
          <w:rtl/>
        </w:rPr>
        <w:t xml:space="preserve"> </w:t>
      </w:r>
      <w:r w:rsidRPr="003F658E">
        <w:rPr>
          <w:rFonts w:hint="cs"/>
          <w:rtl/>
        </w:rPr>
        <w:t>עונשין</w:t>
      </w:r>
      <w:r w:rsidRPr="003F658E">
        <w:rPr>
          <w:rtl/>
        </w:rPr>
        <w:t xml:space="preserve">, </w:t>
      </w:r>
      <w:r w:rsidRPr="003F658E">
        <w:rPr>
          <w:rFonts w:hint="cs"/>
          <w:rtl/>
        </w:rPr>
        <w:t>התשל</w:t>
      </w:r>
      <w:r w:rsidRPr="003F658E">
        <w:rPr>
          <w:rtl/>
        </w:rPr>
        <w:t>"</w:t>
      </w:r>
      <w:r w:rsidRPr="003F658E">
        <w:rPr>
          <w:rFonts w:hint="cs"/>
          <w:rtl/>
        </w:rPr>
        <w:t>ז</w:t>
      </w:r>
      <w:r w:rsidRPr="003F658E">
        <w:rPr>
          <w:rtl/>
        </w:rPr>
        <w:t xml:space="preserve"> – 1997 </w:t>
      </w:r>
      <w:r w:rsidRPr="003F658E">
        <w:rPr>
          <w:rFonts w:hint="cs"/>
          <w:rtl/>
        </w:rPr>
        <w:t>וחוק</w:t>
      </w:r>
      <w:r w:rsidRPr="003F658E">
        <w:rPr>
          <w:rtl/>
        </w:rPr>
        <w:t xml:space="preserve"> </w:t>
      </w:r>
      <w:r w:rsidRPr="003F658E">
        <w:rPr>
          <w:rFonts w:hint="cs"/>
          <w:rtl/>
        </w:rPr>
        <w:t>הגנת</w:t>
      </w:r>
      <w:r w:rsidRPr="003F658E">
        <w:rPr>
          <w:rtl/>
        </w:rPr>
        <w:t xml:space="preserve"> </w:t>
      </w:r>
      <w:r w:rsidRPr="003F658E">
        <w:rPr>
          <w:rFonts w:hint="cs"/>
          <w:rtl/>
        </w:rPr>
        <w:t>הפרטיות</w:t>
      </w:r>
      <w:r w:rsidRPr="003F658E">
        <w:rPr>
          <w:rtl/>
        </w:rPr>
        <w:t xml:space="preserve"> </w:t>
      </w:r>
      <w:r w:rsidRPr="003F658E">
        <w:rPr>
          <w:rFonts w:hint="cs"/>
          <w:rtl/>
        </w:rPr>
        <w:t>התשמ</w:t>
      </w:r>
      <w:r w:rsidRPr="003F658E">
        <w:rPr>
          <w:rtl/>
        </w:rPr>
        <w:t>"</w:t>
      </w:r>
      <w:r w:rsidRPr="003F658E">
        <w:rPr>
          <w:rFonts w:hint="cs"/>
          <w:rtl/>
        </w:rPr>
        <w:t>א</w:t>
      </w:r>
      <w:r w:rsidRPr="003F658E">
        <w:rPr>
          <w:rtl/>
        </w:rPr>
        <w:t>- 1981.</w:t>
      </w:r>
    </w:p>
    <w:p w14:paraId="7C8EFA4E" w14:textId="77777777" w:rsidR="00146135" w:rsidRPr="003F658E" w:rsidRDefault="00146135" w:rsidP="00B54161">
      <w:pPr>
        <w:pStyle w:val="a7"/>
        <w:numPr>
          <w:ilvl w:val="0"/>
          <w:numId w:val="18"/>
        </w:numPr>
        <w:overflowPunct/>
        <w:autoSpaceDE/>
        <w:autoSpaceDN/>
        <w:adjustRightInd/>
        <w:ind w:left="641" w:hanging="641"/>
        <w:contextualSpacing/>
        <w:textAlignment w:val="auto"/>
        <w:rPr>
          <w:rtl/>
        </w:rPr>
      </w:pPr>
      <w:r w:rsidRPr="003F658E">
        <w:rPr>
          <w:rFonts w:hint="cs"/>
          <w:rtl/>
        </w:rPr>
        <w:t>התחייבותי</w:t>
      </w:r>
      <w:r w:rsidRPr="003F658E">
        <w:rPr>
          <w:rtl/>
        </w:rPr>
        <w:t xml:space="preserve"> </w:t>
      </w:r>
      <w:r w:rsidRPr="003F658E">
        <w:rPr>
          <w:rFonts w:hint="cs"/>
          <w:rtl/>
        </w:rPr>
        <w:t>זו</w:t>
      </w:r>
      <w:r w:rsidRPr="003F658E">
        <w:rPr>
          <w:rtl/>
        </w:rPr>
        <w:t xml:space="preserve"> </w:t>
      </w:r>
      <w:r w:rsidRPr="003F658E">
        <w:rPr>
          <w:rFonts w:hint="cs"/>
          <w:rtl/>
        </w:rPr>
        <w:t>לא</w:t>
      </w:r>
      <w:r w:rsidRPr="003F658E">
        <w:rPr>
          <w:rtl/>
        </w:rPr>
        <w:t xml:space="preserve"> </w:t>
      </w:r>
      <w:r w:rsidRPr="003F658E">
        <w:rPr>
          <w:rFonts w:hint="cs"/>
          <w:rtl/>
        </w:rPr>
        <w:t>תפורש</w:t>
      </w:r>
      <w:r w:rsidRPr="003F658E">
        <w:rPr>
          <w:rtl/>
        </w:rPr>
        <w:t xml:space="preserve"> </w:t>
      </w:r>
      <w:r w:rsidRPr="003F658E">
        <w:rPr>
          <w:rFonts w:hint="cs"/>
          <w:rtl/>
        </w:rPr>
        <w:t>כיוצרת</w:t>
      </w:r>
      <w:r w:rsidRPr="003F658E">
        <w:rPr>
          <w:rtl/>
        </w:rPr>
        <w:t xml:space="preserve"> </w:t>
      </w:r>
      <w:r w:rsidRPr="003F658E">
        <w:rPr>
          <w:rFonts w:hint="cs"/>
          <w:rtl/>
        </w:rPr>
        <w:t>קשר</w:t>
      </w:r>
      <w:r w:rsidRPr="003F658E">
        <w:rPr>
          <w:rtl/>
        </w:rPr>
        <w:t xml:space="preserve"> </w:t>
      </w:r>
      <w:r w:rsidRPr="003F658E">
        <w:rPr>
          <w:rFonts w:hint="cs"/>
          <w:rtl/>
        </w:rPr>
        <w:t>אישי</w:t>
      </w:r>
      <w:r w:rsidRPr="003F658E">
        <w:rPr>
          <w:rtl/>
        </w:rPr>
        <w:t xml:space="preserve"> </w:t>
      </w:r>
      <w:r w:rsidRPr="003F658E">
        <w:rPr>
          <w:rFonts w:hint="cs"/>
          <w:rtl/>
        </w:rPr>
        <w:t>מכל</w:t>
      </w:r>
      <w:r w:rsidRPr="003F658E">
        <w:rPr>
          <w:rtl/>
        </w:rPr>
        <w:t xml:space="preserve"> </w:t>
      </w:r>
      <w:r w:rsidRPr="003F658E">
        <w:rPr>
          <w:rFonts w:hint="cs"/>
          <w:rtl/>
        </w:rPr>
        <w:t>סוג</w:t>
      </w:r>
      <w:r w:rsidRPr="003F658E">
        <w:rPr>
          <w:rtl/>
        </w:rPr>
        <w:t xml:space="preserve"> </w:t>
      </w:r>
      <w:r w:rsidRPr="003F658E">
        <w:rPr>
          <w:rFonts w:hint="cs"/>
          <w:rtl/>
        </w:rPr>
        <w:t>שהוא</w:t>
      </w:r>
      <w:r w:rsidRPr="003F658E">
        <w:rPr>
          <w:rtl/>
        </w:rPr>
        <w:t xml:space="preserve"> </w:t>
      </w:r>
      <w:r w:rsidRPr="003F658E">
        <w:rPr>
          <w:rFonts w:hint="cs"/>
          <w:rtl/>
        </w:rPr>
        <w:t>ביני</w:t>
      </w:r>
      <w:r w:rsidRPr="003F658E">
        <w:rPr>
          <w:rtl/>
        </w:rPr>
        <w:t xml:space="preserve"> </w:t>
      </w:r>
      <w:r w:rsidRPr="003F658E">
        <w:rPr>
          <w:rFonts w:hint="cs"/>
          <w:rtl/>
        </w:rPr>
        <w:t>לביניכם</w:t>
      </w:r>
      <w:r w:rsidRPr="003F658E">
        <w:rPr>
          <w:rtl/>
        </w:rPr>
        <w:t>.</w:t>
      </w:r>
    </w:p>
    <w:p w14:paraId="14258071" w14:textId="77777777" w:rsidR="00146135" w:rsidRPr="003F658E" w:rsidRDefault="00146135" w:rsidP="00B54161">
      <w:pPr>
        <w:spacing w:after="40"/>
        <w:rPr>
          <w:rtl/>
        </w:rPr>
      </w:pPr>
    </w:p>
    <w:p w14:paraId="7DBD3D7F" w14:textId="77777777" w:rsidR="00146135" w:rsidRPr="003F658E" w:rsidRDefault="00146135" w:rsidP="00B54161">
      <w:pPr>
        <w:spacing w:after="40"/>
        <w:rPr>
          <w:rtl/>
        </w:rPr>
      </w:pPr>
    </w:p>
    <w:p w14:paraId="5FED3828" w14:textId="77777777" w:rsidR="00146135" w:rsidRPr="003F658E" w:rsidRDefault="00146135" w:rsidP="00B54161">
      <w:pPr>
        <w:spacing w:after="40"/>
        <w:jc w:val="center"/>
        <w:rPr>
          <w:b/>
          <w:bCs/>
          <w:u w:val="single"/>
          <w:rtl/>
        </w:rPr>
      </w:pPr>
      <w:r w:rsidRPr="003F658E">
        <w:rPr>
          <w:rFonts w:hint="cs"/>
          <w:b/>
          <w:bCs/>
          <w:u w:val="single"/>
          <w:rtl/>
        </w:rPr>
        <w:t>ולראיה באתי על החתום</w:t>
      </w:r>
    </w:p>
    <w:p w14:paraId="2A903CA9" w14:textId="77777777" w:rsidR="00146135" w:rsidRPr="003F658E" w:rsidRDefault="00146135" w:rsidP="00B54161">
      <w:pPr>
        <w:spacing w:after="40"/>
        <w:jc w:val="center"/>
        <w:rPr>
          <w:b/>
          <w:bCs/>
          <w:u w:val="single"/>
          <w:rtl/>
        </w:rPr>
      </w:pPr>
    </w:p>
    <w:p w14:paraId="7A73E8F9" w14:textId="77777777" w:rsidR="00146135" w:rsidRPr="003F658E" w:rsidRDefault="00146135" w:rsidP="00B54161">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146135" w:rsidRPr="003F658E" w14:paraId="76809AA5" w14:textId="77777777" w:rsidTr="00044FDD">
        <w:tc>
          <w:tcPr>
            <w:tcW w:w="1588" w:type="dxa"/>
            <w:tcBorders>
              <w:bottom w:val="single" w:sz="4" w:space="0" w:color="auto"/>
            </w:tcBorders>
            <w:vAlign w:val="center"/>
          </w:tcPr>
          <w:p w14:paraId="4BBD8088" w14:textId="77777777" w:rsidR="00146135" w:rsidRPr="003F658E" w:rsidRDefault="00146135" w:rsidP="00B54161">
            <w:pPr>
              <w:jc w:val="center"/>
              <w:rPr>
                <w:rtl/>
              </w:rPr>
            </w:pPr>
          </w:p>
        </w:tc>
        <w:tc>
          <w:tcPr>
            <w:tcW w:w="397" w:type="dxa"/>
            <w:vAlign w:val="center"/>
          </w:tcPr>
          <w:p w14:paraId="3FF8C6C9" w14:textId="77777777" w:rsidR="00146135" w:rsidRPr="003F658E" w:rsidRDefault="00146135" w:rsidP="00B54161">
            <w:pPr>
              <w:jc w:val="center"/>
              <w:rPr>
                <w:rtl/>
              </w:rPr>
            </w:pPr>
          </w:p>
        </w:tc>
        <w:tc>
          <w:tcPr>
            <w:tcW w:w="1588" w:type="dxa"/>
            <w:tcBorders>
              <w:bottom w:val="single" w:sz="4" w:space="0" w:color="auto"/>
            </w:tcBorders>
            <w:vAlign w:val="center"/>
          </w:tcPr>
          <w:p w14:paraId="45EEDDA4" w14:textId="77777777" w:rsidR="00146135" w:rsidRPr="003F658E" w:rsidRDefault="00146135" w:rsidP="00B54161">
            <w:pPr>
              <w:jc w:val="center"/>
              <w:rPr>
                <w:rtl/>
              </w:rPr>
            </w:pPr>
          </w:p>
        </w:tc>
        <w:tc>
          <w:tcPr>
            <w:tcW w:w="397" w:type="dxa"/>
            <w:vAlign w:val="center"/>
          </w:tcPr>
          <w:p w14:paraId="77B9C77F" w14:textId="77777777" w:rsidR="00146135" w:rsidRPr="003F658E" w:rsidRDefault="00146135" w:rsidP="00B54161">
            <w:pPr>
              <w:jc w:val="center"/>
              <w:rPr>
                <w:rtl/>
              </w:rPr>
            </w:pPr>
          </w:p>
        </w:tc>
        <w:tc>
          <w:tcPr>
            <w:tcW w:w="1588" w:type="dxa"/>
            <w:tcBorders>
              <w:bottom w:val="single" w:sz="4" w:space="0" w:color="auto"/>
            </w:tcBorders>
            <w:vAlign w:val="center"/>
          </w:tcPr>
          <w:p w14:paraId="2D275B0F" w14:textId="77777777" w:rsidR="00146135" w:rsidRPr="003F658E" w:rsidRDefault="00146135" w:rsidP="00B54161">
            <w:pPr>
              <w:jc w:val="center"/>
              <w:rPr>
                <w:rtl/>
              </w:rPr>
            </w:pPr>
          </w:p>
        </w:tc>
        <w:tc>
          <w:tcPr>
            <w:tcW w:w="397" w:type="dxa"/>
            <w:vAlign w:val="center"/>
          </w:tcPr>
          <w:p w14:paraId="59DD151B" w14:textId="77777777" w:rsidR="00146135" w:rsidRPr="003F658E" w:rsidRDefault="00146135" w:rsidP="00B54161">
            <w:pPr>
              <w:jc w:val="center"/>
              <w:rPr>
                <w:rtl/>
              </w:rPr>
            </w:pPr>
          </w:p>
        </w:tc>
        <w:tc>
          <w:tcPr>
            <w:tcW w:w="1588" w:type="dxa"/>
            <w:tcBorders>
              <w:bottom w:val="single" w:sz="4" w:space="0" w:color="auto"/>
            </w:tcBorders>
            <w:vAlign w:val="center"/>
          </w:tcPr>
          <w:p w14:paraId="117F91AA" w14:textId="77777777" w:rsidR="00146135" w:rsidRPr="003F658E" w:rsidRDefault="00146135" w:rsidP="00B54161">
            <w:pPr>
              <w:jc w:val="center"/>
              <w:rPr>
                <w:rtl/>
              </w:rPr>
            </w:pPr>
          </w:p>
        </w:tc>
        <w:tc>
          <w:tcPr>
            <w:tcW w:w="397" w:type="dxa"/>
            <w:vAlign w:val="center"/>
          </w:tcPr>
          <w:p w14:paraId="6603ECF7" w14:textId="77777777" w:rsidR="00146135" w:rsidRPr="003F658E" w:rsidRDefault="00146135" w:rsidP="00B54161">
            <w:pPr>
              <w:jc w:val="center"/>
              <w:rPr>
                <w:rtl/>
              </w:rPr>
            </w:pPr>
          </w:p>
        </w:tc>
        <w:tc>
          <w:tcPr>
            <w:tcW w:w="1588" w:type="dxa"/>
            <w:tcBorders>
              <w:bottom w:val="single" w:sz="4" w:space="0" w:color="auto"/>
            </w:tcBorders>
            <w:vAlign w:val="center"/>
          </w:tcPr>
          <w:p w14:paraId="3FA6A123" w14:textId="77777777" w:rsidR="00146135" w:rsidRPr="003F658E" w:rsidRDefault="00146135" w:rsidP="00B54161">
            <w:pPr>
              <w:jc w:val="center"/>
              <w:rPr>
                <w:rtl/>
              </w:rPr>
            </w:pPr>
          </w:p>
        </w:tc>
      </w:tr>
      <w:tr w:rsidR="00146135" w:rsidRPr="003F658E" w14:paraId="6779AC9A" w14:textId="77777777" w:rsidTr="00044FDD">
        <w:tc>
          <w:tcPr>
            <w:tcW w:w="1588" w:type="dxa"/>
            <w:tcBorders>
              <w:top w:val="single" w:sz="4" w:space="0" w:color="auto"/>
            </w:tcBorders>
            <w:vAlign w:val="center"/>
          </w:tcPr>
          <w:p w14:paraId="3EB9B177" w14:textId="77777777" w:rsidR="00146135" w:rsidRPr="003F658E" w:rsidRDefault="00146135" w:rsidP="00B54161">
            <w:pPr>
              <w:jc w:val="center"/>
              <w:rPr>
                <w:szCs w:val="22"/>
                <w:rtl/>
              </w:rPr>
            </w:pPr>
            <w:r w:rsidRPr="003F658E">
              <w:rPr>
                <w:rFonts w:hint="cs"/>
                <w:szCs w:val="22"/>
                <w:rtl/>
              </w:rPr>
              <w:t>שם משפחה</w:t>
            </w:r>
          </w:p>
        </w:tc>
        <w:tc>
          <w:tcPr>
            <w:tcW w:w="397" w:type="dxa"/>
            <w:vAlign w:val="center"/>
          </w:tcPr>
          <w:p w14:paraId="74D9F014" w14:textId="77777777" w:rsidR="00146135" w:rsidRPr="003F658E" w:rsidRDefault="00146135" w:rsidP="00B54161">
            <w:pPr>
              <w:jc w:val="center"/>
              <w:rPr>
                <w:rtl/>
              </w:rPr>
            </w:pPr>
          </w:p>
        </w:tc>
        <w:tc>
          <w:tcPr>
            <w:tcW w:w="1588" w:type="dxa"/>
            <w:tcBorders>
              <w:top w:val="single" w:sz="4" w:space="0" w:color="auto"/>
            </w:tcBorders>
            <w:vAlign w:val="center"/>
          </w:tcPr>
          <w:p w14:paraId="67DC24E7" w14:textId="77777777" w:rsidR="00146135" w:rsidRPr="003F658E" w:rsidRDefault="00146135" w:rsidP="00B54161">
            <w:pPr>
              <w:jc w:val="center"/>
              <w:rPr>
                <w:rtl/>
              </w:rPr>
            </w:pPr>
            <w:r w:rsidRPr="003F658E">
              <w:rPr>
                <w:rFonts w:hint="cs"/>
                <w:szCs w:val="22"/>
                <w:rtl/>
              </w:rPr>
              <w:t>שם פרטי</w:t>
            </w:r>
          </w:p>
        </w:tc>
        <w:tc>
          <w:tcPr>
            <w:tcW w:w="397" w:type="dxa"/>
            <w:vAlign w:val="center"/>
          </w:tcPr>
          <w:p w14:paraId="038092A8" w14:textId="77777777" w:rsidR="00146135" w:rsidRPr="003F658E" w:rsidRDefault="00146135" w:rsidP="00B54161">
            <w:pPr>
              <w:jc w:val="center"/>
              <w:rPr>
                <w:rtl/>
              </w:rPr>
            </w:pPr>
          </w:p>
        </w:tc>
        <w:tc>
          <w:tcPr>
            <w:tcW w:w="1588" w:type="dxa"/>
            <w:tcBorders>
              <w:top w:val="single" w:sz="4" w:space="0" w:color="auto"/>
            </w:tcBorders>
            <w:vAlign w:val="center"/>
          </w:tcPr>
          <w:p w14:paraId="7686D73F" w14:textId="77777777" w:rsidR="00146135" w:rsidRPr="003F658E" w:rsidRDefault="00146135" w:rsidP="00B54161">
            <w:pPr>
              <w:jc w:val="center"/>
              <w:rPr>
                <w:rtl/>
              </w:rPr>
            </w:pPr>
            <w:r w:rsidRPr="003F658E">
              <w:rPr>
                <w:rFonts w:hint="cs"/>
                <w:szCs w:val="22"/>
                <w:rtl/>
              </w:rPr>
              <w:t>מספר זהות</w:t>
            </w:r>
          </w:p>
        </w:tc>
        <w:tc>
          <w:tcPr>
            <w:tcW w:w="397" w:type="dxa"/>
            <w:vAlign w:val="center"/>
          </w:tcPr>
          <w:p w14:paraId="2DFC9023" w14:textId="77777777" w:rsidR="00146135" w:rsidRPr="003F658E" w:rsidRDefault="00146135" w:rsidP="00B54161">
            <w:pPr>
              <w:jc w:val="center"/>
              <w:rPr>
                <w:rtl/>
              </w:rPr>
            </w:pPr>
          </w:p>
        </w:tc>
        <w:tc>
          <w:tcPr>
            <w:tcW w:w="1588" w:type="dxa"/>
            <w:tcBorders>
              <w:top w:val="single" w:sz="4" w:space="0" w:color="auto"/>
            </w:tcBorders>
            <w:vAlign w:val="center"/>
          </w:tcPr>
          <w:p w14:paraId="4D32591E" w14:textId="77777777" w:rsidR="00146135" w:rsidRPr="003F658E" w:rsidRDefault="00146135" w:rsidP="00B54161">
            <w:pPr>
              <w:jc w:val="center"/>
              <w:rPr>
                <w:rtl/>
              </w:rPr>
            </w:pPr>
            <w:r w:rsidRPr="003F658E">
              <w:rPr>
                <w:rFonts w:hint="cs"/>
                <w:szCs w:val="22"/>
                <w:rtl/>
              </w:rPr>
              <w:t>תאריך</w:t>
            </w:r>
          </w:p>
        </w:tc>
        <w:tc>
          <w:tcPr>
            <w:tcW w:w="397" w:type="dxa"/>
            <w:vAlign w:val="center"/>
          </w:tcPr>
          <w:p w14:paraId="1F91BBE7" w14:textId="77777777" w:rsidR="00146135" w:rsidRPr="003F658E" w:rsidRDefault="00146135" w:rsidP="00B54161">
            <w:pPr>
              <w:jc w:val="center"/>
              <w:rPr>
                <w:rtl/>
              </w:rPr>
            </w:pPr>
          </w:p>
        </w:tc>
        <w:tc>
          <w:tcPr>
            <w:tcW w:w="1588" w:type="dxa"/>
            <w:tcBorders>
              <w:top w:val="single" w:sz="4" w:space="0" w:color="auto"/>
            </w:tcBorders>
            <w:vAlign w:val="center"/>
          </w:tcPr>
          <w:p w14:paraId="34E244E4" w14:textId="77777777" w:rsidR="00146135" w:rsidRPr="003F658E" w:rsidRDefault="00146135" w:rsidP="00B54161">
            <w:pPr>
              <w:jc w:val="center"/>
              <w:rPr>
                <w:rtl/>
              </w:rPr>
            </w:pPr>
            <w:r w:rsidRPr="003F658E">
              <w:rPr>
                <w:rFonts w:hint="cs"/>
                <w:szCs w:val="22"/>
                <w:rtl/>
              </w:rPr>
              <w:t>חתימה</w:t>
            </w:r>
          </w:p>
        </w:tc>
      </w:tr>
    </w:tbl>
    <w:p w14:paraId="41DF7E9D" w14:textId="77777777" w:rsidR="00146135" w:rsidRPr="003F658E" w:rsidRDefault="00146135" w:rsidP="00B54161">
      <w:pPr>
        <w:rPr>
          <w:b/>
          <w:bCs/>
          <w:rtl/>
        </w:rPr>
      </w:pPr>
    </w:p>
    <w:p w14:paraId="360931BD" w14:textId="77777777" w:rsidR="00146135" w:rsidRPr="003F658E" w:rsidRDefault="00146135" w:rsidP="00B54161">
      <w:pPr>
        <w:rPr>
          <w:rtl/>
        </w:rPr>
      </w:pPr>
      <w:r w:rsidRPr="003F658E">
        <w:rPr>
          <w:rFonts w:hint="cs"/>
          <w:b/>
          <w:bCs/>
          <w:rtl/>
        </w:rPr>
        <w:t>נחתם בפני</w:t>
      </w:r>
      <w:r w:rsidRPr="003F658E">
        <w:rPr>
          <w:rFonts w:hint="cs"/>
          <w:rtl/>
        </w:rPr>
        <w:t>:</w:t>
      </w:r>
    </w:p>
    <w:p w14:paraId="19C5FE4C" w14:textId="77777777" w:rsidR="00146135" w:rsidRPr="003F658E" w:rsidRDefault="00146135" w:rsidP="00B54161">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146135" w:rsidRPr="003F658E" w14:paraId="022E1907" w14:textId="77777777" w:rsidTr="00044FDD">
        <w:tc>
          <w:tcPr>
            <w:tcW w:w="1588" w:type="dxa"/>
            <w:tcBorders>
              <w:bottom w:val="single" w:sz="4" w:space="0" w:color="auto"/>
            </w:tcBorders>
            <w:vAlign w:val="center"/>
          </w:tcPr>
          <w:p w14:paraId="5BB96CE5" w14:textId="77777777" w:rsidR="00146135" w:rsidRPr="003F658E" w:rsidRDefault="00146135" w:rsidP="00B54161">
            <w:pPr>
              <w:jc w:val="center"/>
              <w:rPr>
                <w:szCs w:val="22"/>
                <w:rtl/>
              </w:rPr>
            </w:pPr>
          </w:p>
        </w:tc>
        <w:tc>
          <w:tcPr>
            <w:tcW w:w="397" w:type="dxa"/>
            <w:vAlign w:val="center"/>
          </w:tcPr>
          <w:p w14:paraId="73936B60" w14:textId="77777777" w:rsidR="00146135" w:rsidRPr="003F658E" w:rsidRDefault="00146135" w:rsidP="00B54161">
            <w:pPr>
              <w:jc w:val="center"/>
              <w:rPr>
                <w:szCs w:val="22"/>
                <w:rtl/>
              </w:rPr>
            </w:pPr>
          </w:p>
        </w:tc>
        <w:tc>
          <w:tcPr>
            <w:tcW w:w="1588" w:type="dxa"/>
            <w:tcBorders>
              <w:bottom w:val="single" w:sz="4" w:space="0" w:color="auto"/>
            </w:tcBorders>
            <w:vAlign w:val="center"/>
          </w:tcPr>
          <w:p w14:paraId="798B2813" w14:textId="77777777" w:rsidR="00146135" w:rsidRPr="003F658E" w:rsidRDefault="00146135" w:rsidP="00B54161">
            <w:pPr>
              <w:jc w:val="center"/>
              <w:rPr>
                <w:szCs w:val="22"/>
                <w:rtl/>
              </w:rPr>
            </w:pPr>
          </w:p>
        </w:tc>
        <w:tc>
          <w:tcPr>
            <w:tcW w:w="397" w:type="dxa"/>
            <w:vAlign w:val="center"/>
          </w:tcPr>
          <w:p w14:paraId="6A8D57D0" w14:textId="77777777" w:rsidR="00146135" w:rsidRPr="003F658E" w:rsidRDefault="00146135" w:rsidP="00B54161">
            <w:pPr>
              <w:jc w:val="center"/>
              <w:rPr>
                <w:szCs w:val="22"/>
                <w:rtl/>
              </w:rPr>
            </w:pPr>
          </w:p>
        </w:tc>
        <w:tc>
          <w:tcPr>
            <w:tcW w:w="1588" w:type="dxa"/>
            <w:tcBorders>
              <w:bottom w:val="single" w:sz="4" w:space="0" w:color="auto"/>
            </w:tcBorders>
            <w:vAlign w:val="center"/>
          </w:tcPr>
          <w:p w14:paraId="4B6EAA97" w14:textId="77777777" w:rsidR="00146135" w:rsidRPr="003F658E" w:rsidRDefault="00146135" w:rsidP="00B54161">
            <w:pPr>
              <w:jc w:val="center"/>
              <w:rPr>
                <w:szCs w:val="22"/>
                <w:rtl/>
              </w:rPr>
            </w:pPr>
          </w:p>
        </w:tc>
        <w:tc>
          <w:tcPr>
            <w:tcW w:w="397" w:type="dxa"/>
            <w:vAlign w:val="center"/>
          </w:tcPr>
          <w:p w14:paraId="6F934F80" w14:textId="77777777" w:rsidR="00146135" w:rsidRPr="003F658E" w:rsidRDefault="00146135" w:rsidP="00B54161">
            <w:pPr>
              <w:jc w:val="center"/>
              <w:rPr>
                <w:szCs w:val="22"/>
                <w:rtl/>
              </w:rPr>
            </w:pPr>
          </w:p>
        </w:tc>
        <w:tc>
          <w:tcPr>
            <w:tcW w:w="1588" w:type="dxa"/>
            <w:tcBorders>
              <w:bottom w:val="single" w:sz="4" w:space="0" w:color="auto"/>
            </w:tcBorders>
            <w:vAlign w:val="center"/>
          </w:tcPr>
          <w:p w14:paraId="015DC9E1" w14:textId="77777777" w:rsidR="00146135" w:rsidRPr="003F658E" w:rsidRDefault="00146135" w:rsidP="00B54161">
            <w:pPr>
              <w:jc w:val="center"/>
              <w:rPr>
                <w:szCs w:val="22"/>
                <w:rtl/>
              </w:rPr>
            </w:pPr>
          </w:p>
        </w:tc>
        <w:tc>
          <w:tcPr>
            <w:tcW w:w="397" w:type="dxa"/>
            <w:vAlign w:val="center"/>
          </w:tcPr>
          <w:p w14:paraId="06167144" w14:textId="77777777" w:rsidR="00146135" w:rsidRPr="003F658E" w:rsidRDefault="00146135" w:rsidP="00B54161">
            <w:pPr>
              <w:jc w:val="center"/>
              <w:rPr>
                <w:szCs w:val="22"/>
                <w:rtl/>
              </w:rPr>
            </w:pPr>
          </w:p>
        </w:tc>
        <w:tc>
          <w:tcPr>
            <w:tcW w:w="1588" w:type="dxa"/>
            <w:tcBorders>
              <w:bottom w:val="single" w:sz="4" w:space="0" w:color="auto"/>
            </w:tcBorders>
            <w:vAlign w:val="center"/>
          </w:tcPr>
          <w:p w14:paraId="2603FDD8" w14:textId="77777777" w:rsidR="00146135" w:rsidRPr="003F658E" w:rsidRDefault="00146135" w:rsidP="00B54161">
            <w:pPr>
              <w:jc w:val="center"/>
              <w:rPr>
                <w:szCs w:val="22"/>
                <w:rtl/>
              </w:rPr>
            </w:pPr>
          </w:p>
        </w:tc>
      </w:tr>
      <w:tr w:rsidR="00146135" w:rsidRPr="003F658E" w14:paraId="09C4D1D5" w14:textId="77777777" w:rsidTr="00044FDD">
        <w:tc>
          <w:tcPr>
            <w:tcW w:w="1588" w:type="dxa"/>
            <w:tcBorders>
              <w:top w:val="single" w:sz="4" w:space="0" w:color="auto"/>
            </w:tcBorders>
            <w:vAlign w:val="center"/>
          </w:tcPr>
          <w:p w14:paraId="3D82D5A8" w14:textId="77777777" w:rsidR="00146135" w:rsidRPr="003F658E" w:rsidRDefault="00146135" w:rsidP="00B54161">
            <w:pPr>
              <w:jc w:val="center"/>
              <w:rPr>
                <w:szCs w:val="22"/>
                <w:rtl/>
              </w:rPr>
            </w:pPr>
            <w:r w:rsidRPr="003F658E">
              <w:rPr>
                <w:rFonts w:hint="cs"/>
                <w:szCs w:val="22"/>
                <w:rtl/>
              </w:rPr>
              <w:t>שם משפחה</w:t>
            </w:r>
          </w:p>
        </w:tc>
        <w:tc>
          <w:tcPr>
            <w:tcW w:w="397" w:type="dxa"/>
            <w:vAlign w:val="center"/>
          </w:tcPr>
          <w:p w14:paraId="5F4B6164" w14:textId="77777777" w:rsidR="00146135" w:rsidRPr="003F658E" w:rsidRDefault="00146135" w:rsidP="00B54161">
            <w:pPr>
              <w:jc w:val="center"/>
              <w:rPr>
                <w:szCs w:val="22"/>
                <w:rtl/>
              </w:rPr>
            </w:pPr>
          </w:p>
        </w:tc>
        <w:tc>
          <w:tcPr>
            <w:tcW w:w="1588" w:type="dxa"/>
            <w:tcBorders>
              <w:top w:val="single" w:sz="4" w:space="0" w:color="auto"/>
            </w:tcBorders>
            <w:vAlign w:val="center"/>
          </w:tcPr>
          <w:p w14:paraId="69E419D5" w14:textId="77777777" w:rsidR="00146135" w:rsidRPr="003F658E" w:rsidRDefault="00146135" w:rsidP="00B54161">
            <w:pPr>
              <w:jc w:val="center"/>
              <w:rPr>
                <w:szCs w:val="22"/>
                <w:rtl/>
              </w:rPr>
            </w:pPr>
            <w:r w:rsidRPr="003F658E">
              <w:rPr>
                <w:rFonts w:hint="cs"/>
                <w:szCs w:val="22"/>
                <w:rtl/>
              </w:rPr>
              <w:t>שם פרטי</w:t>
            </w:r>
          </w:p>
        </w:tc>
        <w:tc>
          <w:tcPr>
            <w:tcW w:w="397" w:type="dxa"/>
            <w:vAlign w:val="center"/>
          </w:tcPr>
          <w:p w14:paraId="6EBFFEC8" w14:textId="77777777" w:rsidR="00146135" w:rsidRPr="003F658E" w:rsidRDefault="00146135" w:rsidP="00B54161">
            <w:pPr>
              <w:jc w:val="center"/>
              <w:rPr>
                <w:szCs w:val="22"/>
                <w:rtl/>
              </w:rPr>
            </w:pPr>
          </w:p>
        </w:tc>
        <w:tc>
          <w:tcPr>
            <w:tcW w:w="1588" w:type="dxa"/>
            <w:tcBorders>
              <w:top w:val="single" w:sz="4" w:space="0" w:color="auto"/>
            </w:tcBorders>
            <w:vAlign w:val="center"/>
          </w:tcPr>
          <w:p w14:paraId="569E28E7" w14:textId="77777777" w:rsidR="00146135" w:rsidRPr="003F658E" w:rsidRDefault="00146135" w:rsidP="00B54161">
            <w:pPr>
              <w:jc w:val="center"/>
              <w:rPr>
                <w:szCs w:val="22"/>
                <w:rtl/>
              </w:rPr>
            </w:pPr>
            <w:r w:rsidRPr="003F658E">
              <w:rPr>
                <w:rFonts w:hint="cs"/>
                <w:szCs w:val="22"/>
                <w:rtl/>
              </w:rPr>
              <w:t>מספר זהות</w:t>
            </w:r>
          </w:p>
        </w:tc>
        <w:tc>
          <w:tcPr>
            <w:tcW w:w="397" w:type="dxa"/>
            <w:vAlign w:val="center"/>
          </w:tcPr>
          <w:p w14:paraId="0C9415A4" w14:textId="77777777" w:rsidR="00146135" w:rsidRPr="003F658E" w:rsidRDefault="00146135" w:rsidP="00B54161">
            <w:pPr>
              <w:jc w:val="center"/>
              <w:rPr>
                <w:szCs w:val="22"/>
                <w:rtl/>
              </w:rPr>
            </w:pPr>
          </w:p>
        </w:tc>
        <w:tc>
          <w:tcPr>
            <w:tcW w:w="1588" w:type="dxa"/>
            <w:tcBorders>
              <w:top w:val="single" w:sz="4" w:space="0" w:color="auto"/>
            </w:tcBorders>
            <w:vAlign w:val="center"/>
          </w:tcPr>
          <w:p w14:paraId="280EE163" w14:textId="77777777" w:rsidR="00146135" w:rsidRPr="003F658E" w:rsidRDefault="00146135" w:rsidP="00B54161">
            <w:pPr>
              <w:jc w:val="center"/>
              <w:rPr>
                <w:szCs w:val="22"/>
                <w:rtl/>
              </w:rPr>
            </w:pPr>
            <w:r w:rsidRPr="003F658E">
              <w:rPr>
                <w:rFonts w:hint="cs"/>
                <w:szCs w:val="22"/>
                <w:rtl/>
              </w:rPr>
              <w:t>תאריך</w:t>
            </w:r>
          </w:p>
        </w:tc>
        <w:tc>
          <w:tcPr>
            <w:tcW w:w="397" w:type="dxa"/>
            <w:vAlign w:val="center"/>
          </w:tcPr>
          <w:p w14:paraId="5DE95E44" w14:textId="77777777" w:rsidR="00146135" w:rsidRPr="003F658E" w:rsidRDefault="00146135" w:rsidP="00B54161">
            <w:pPr>
              <w:jc w:val="center"/>
              <w:rPr>
                <w:szCs w:val="22"/>
                <w:rtl/>
              </w:rPr>
            </w:pPr>
          </w:p>
        </w:tc>
        <w:tc>
          <w:tcPr>
            <w:tcW w:w="1588" w:type="dxa"/>
            <w:tcBorders>
              <w:top w:val="single" w:sz="4" w:space="0" w:color="auto"/>
            </w:tcBorders>
            <w:vAlign w:val="center"/>
          </w:tcPr>
          <w:p w14:paraId="5CD24598" w14:textId="77777777" w:rsidR="00146135" w:rsidRPr="003F658E" w:rsidRDefault="00146135" w:rsidP="00B54161">
            <w:pPr>
              <w:jc w:val="center"/>
              <w:rPr>
                <w:szCs w:val="22"/>
                <w:rtl/>
              </w:rPr>
            </w:pPr>
            <w:r w:rsidRPr="003F658E">
              <w:rPr>
                <w:rFonts w:hint="cs"/>
                <w:szCs w:val="22"/>
                <w:rtl/>
              </w:rPr>
              <w:t>חתימה</w:t>
            </w:r>
          </w:p>
        </w:tc>
      </w:tr>
    </w:tbl>
    <w:p w14:paraId="5B9630CE" w14:textId="77777777" w:rsidR="00693D10" w:rsidRDefault="00693D10" w:rsidP="003839D6">
      <w:pPr>
        <w:pStyle w:val="2"/>
        <w:spacing w:before="0" w:after="0"/>
        <w:jc w:val="center"/>
        <w:rPr>
          <w:rFonts w:cs="David"/>
          <w:rtl/>
        </w:rPr>
        <w:sectPr w:rsidR="00693D10" w:rsidSect="00044FDD">
          <w:endnotePr>
            <w:numFmt w:val="lowerLetter"/>
          </w:endnotePr>
          <w:pgSz w:w="11907" w:h="16840" w:code="9"/>
          <w:pgMar w:top="1134" w:right="1134" w:bottom="992" w:left="1134" w:header="720" w:footer="482" w:gutter="0"/>
          <w:cols w:space="720"/>
          <w:titlePg/>
          <w:bidi/>
          <w:rtlGutter/>
        </w:sectPr>
      </w:pPr>
      <w:bookmarkStart w:id="140" w:name="_Toc455474812"/>
    </w:p>
    <w:p w14:paraId="5EB28449" w14:textId="5E902988" w:rsidR="00146135" w:rsidRPr="003F658E" w:rsidRDefault="00146135" w:rsidP="003839D6">
      <w:pPr>
        <w:pStyle w:val="2"/>
        <w:spacing w:before="0" w:after="0"/>
        <w:jc w:val="center"/>
        <w:rPr>
          <w:rFonts w:cs="David"/>
          <w:rtl/>
        </w:rPr>
      </w:pPr>
      <w:r w:rsidRPr="003F658E">
        <w:rPr>
          <w:rFonts w:cs="David" w:hint="eastAsia"/>
          <w:rtl/>
        </w:rPr>
        <w:lastRenderedPageBreak/>
        <w:t>נספח</w:t>
      </w:r>
      <w:r w:rsidRPr="003F658E">
        <w:rPr>
          <w:rFonts w:cs="David"/>
          <w:rtl/>
        </w:rPr>
        <w:t xml:space="preserve"> </w:t>
      </w:r>
      <w:r w:rsidR="00134178" w:rsidRPr="003F658E">
        <w:rPr>
          <w:rFonts w:cs="David" w:hint="eastAsia"/>
          <w:rtl/>
        </w:rPr>
        <w:t>ב</w:t>
      </w:r>
      <w:r w:rsidR="00134178" w:rsidRPr="003F658E">
        <w:rPr>
          <w:rFonts w:cs="David"/>
          <w:rtl/>
        </w:rPr>
        <w:t>'</w:t>
      </w:r>
      <w:r w:rsidR="002D277B">
        <w:rPr>
          <w:rFonts w:cs="David" w:hint="cs"/>
          <w:rtl/>
        </w:rPr>
        <w:t>1</w:t>
      </w:r>
      <w:r w:rsidR="003839D6">
        <w:rPr>
          <w:rFonts w:cs="David" w:hint="cs"/>
          <w:rtl/>
        </w:rPr>
        <w:t>1</w:t>
      </w:r>
      <w:r w:rsidR="00134178" w:rsidRPr="003F658E">
        <w:rPr>
          <w:rFonts w:cs="David"/>
          <w:rtl/>
        </w:rPr>
        <w:t xml:space="preserve"> </w:t>
      </w:r>
      <w:r w:rsidRPr="003F658E">
        <w:rPr>
          <w:rFonts w:cs="David"/>
          <w:rtl/>
        </w:rPr>
        <w:t xml:space="preserve">- </w:t>
      </w:r>
      <w:r w:rsidRPr="003F658E">
        <w:rPr>
          <w:rFonts w:cs="David" w:hint="eastAsia"/>
          <w:rtl/>
        </w:rPr>
        <w:t>הצהרה</w:t>
      </w:r>
      <w:r w:rsidRPr="003F658E">
        <w:rPr>
          <w:rFonts w:cs="David"/>
          <w:rtl/>
        </w:rPr>
        <w:t xml:space="preserve"> </w:t>
      </w:r>
      <w:r w:rsidRPr="003F658E">
        <w:rPr>
          <w:rFonts w:cs="David" w:hint="eastAsia"/>
          <w:rtl/>
        </w:rPr>
        <w:t>בדבר</w:t>
      </w:r>
      <w:r w:rsidRPr="003F658E">
        <w:rPr>
          <w:rFonts w:cs="David"/>
          <w:rtl/>
        </w:rPr>
        <w:t xml:space="preserve"> </w:t>
      </w:r>
      <w:r w:rsidRPr="003F658E">
        <w:rPr>
          <w:rFonts w:cs="David" w:hint="eastAsia"/>
          <w:rtl/>
        </w:rPr>
        <w:t>שימוש</w:t>
      </w:r>
      <w:r w:rsidRPr="003F658E">
        <w:rPr>
          <w:rFonts w:cs="David"/>
          <w:rtl/>
        </w:rPr>
        <w:t xml:space="preserve"> </w:t>
      </w:r>
      <w:r w:rsidRPr="003F658E">
        <w:rPr>
          <w:rFonts w:cs="David" w:hint="eastAsia"/>
          <w:rtl/>
        </w:rPr>
        <w:t>בתוכנות</w:t>
      </w:r>
      <w:r w:rsidRPr="003F658E">
        <w:rPr>
          <w:rFonts w:cs="David"/>
          <w:rtl/>
        </w:rPr>
        <w:t xml:space="preserve"> </w:t>
      </w:r>
      <w:r w:rsidRPr="003F658E">
        <w:rPr>
          <w:rFonts w:cs="David" w:hint="eastAsia"/>
          <w:rtl/>
        </w:rPr>
        <w:t>מקור</w:t>
      </w:r>
      <w:bookmarkEnd w:id="139"/>
      <w:bookmarkEnd w:id="140"/>
    </w:p>
    <w:p w14:paraId="0189CF4C" w14:textId="77777777" w:rsidR="00146135" w:rsidRPr="003F658E" w:rsidRDefault="00146135" w:rsidP="00B54161">
      <w:pPr>
        <w:ind w:left="23"/>
        <w:jc w:val="right"/>
        <w:rPr>
          <w:rtl/>
        </w:rPr>
      </w:pPr>
    </w:p>
    <w:p w14:paraId="1EE243DE" w14:textId="77777777" w:rsidR="00146135" w:rsidRPr="003F658E" w:rsidRDefault="00146135" w:rsidP="00B54161">
      <w:pPr>
        <w:ind w:left="23"/>
        <w:jc w:val="right"/>
        <w:rPr>
          <w:rtl/>
        </w:rPr>
      </w:pPr>
      <w:r w:rsidRPr="003F658E">
        <w:rPr>
          <w:rFonts w:hint="cs"/>
          <w:rtl/>
        </w:rPr>
        <w:t>תאריך : ___/___/____</w:t>
      </w:r>
    </w:p>
    <w:p w14:paraId="69526A66" w14:textId="77777777" w:rsidR="00146135" w:rsidRPr="003F658E" w:rsidRDefault="00146135" w:rsidP="00B54161">
      <w:pPr>
        <w:rPr>
          <w:b/>
          <w:bCs/>
          <w:rtl/>
        </w:rPr>
      </w:pPr>
      <w:r w:rsidRPr="003F658E">
        <w:rPr>
          <w:rFonts w:hint="cs"/>
          <w:b/>
          <w:bCs/>
          <w:rtl/>
        </w:rPr>
        <w:t>לכבוד</w:t>
      </w:r>
    </w:p>
    <w:p w14:paraId="19C8ACBA" w14:textId="77777777" w:rsidR="00146135" w:rsidRPr="003F658E" w:rsidRDefault="00146135" w:rsidP="00B54161">
      <w:pPr>
        <w:rPr>
          <w:bCs/>
          <w:rtl/>
        </w:rPr>
      </w:pPr>
      <w:r w:rsidRPr="003F658E">
        <w:rPr>
          <w:rFonts w:hint="eastAsia"/>
          <w:bCs/>
          <w:rtl/>
        </w:rPr>
        <w:t>משרד</w:t>
      </w:r>
      <w:r w:rsidRPr="003F658E">
        <w:rPr>
          <w:bCs/>
          <w:rtl/>
        </w:rPr>
        <w:t xml:space="preserve"> </w:t>
      </w:r>
      <w:r w:rsidRPr="003F658E">
        <w:rPr>
          <w:rFonts w:hint="eastAsia"/>
          <w:bCs/>
          <w:rtl/>
        </w:rPr>
        <w:t>התרבות</w:t>
      </w:r>
      <w:r w:rsidRPr="003F658E">
        <w:rPr>
          <w:bCs/>
          <w:rtl/>
        </w:rPr>
        <w:t xml:space="preserve"> </w:t>
      </w:r>
      <w:r w:rsidRPr="003F658E">
        <w:rPr>
          <w:rFonts w:hint="eastAsia"/>
          <w:bCs/>
          <w:rtl/>
        </w:rPr>
        <w:t>והספורט</w:t>
      </w:r>
    </w:p>
    <w:p w14:paraId="42971950" w14:textId="77777777" w:rsidR="00146135" w:rsidRPr="003F658E" w:rsidRDefault="00146135" w:rsidP="00B54161">
      <w:pPr>
        <w:rPr>
          <w:bCs/>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p>
    <w:p w14:paraId="39B2DF50" w14:textId="77777777" w:rsidR="00146135" w:rsidRPr="003F658E" w:rsidRDefault="00146135" w:rsidP="00B54161">
      <w:pPr>
        <w:rPr>
          <w:bCs/>
          <w:rtl/>
        </w:rPr>
      </w:pPr>
      <w:r w:rsidRPr="003F658E">
        <w:rPr>
          <w:rFonts w:hint="eastAsia"/>
          <w:bCs/>
          <w:rtl/>
        </w:rPr>
        <w:t>ירושלים</w:t>
      </w:r>
    </w:p>
    <w:p w14:paraId="1E2DE452" w14:textId="77777777" w:rsidR="00146135" w:rsidRPr="003F658E" w:rsidRDefault="00146135" w:rsidP="00B54161">
      <w:pPr>
        <w:rPr>
          <w:b/>
          <w:bCs/>
          <w:u w:val="single"/>
          <w:rtl/>
        </w:rPr>
      </w:pPr>
    </w:p>
    <w:p w14:paraId="619CD29D" w14:textId="77777777" w:rsidR="00146135" w:rsidRPr="003F658E" w:rsidRDefault="00146135" w:rsidP="00B54161">
      <w:pPr>
        <w:ind w:left="357"/>
        <w:jc w:val="center"/>
        <w:rPr>
          <w:b/>
          <w:bCs/>
          <w:u w:val="single"/>
          <w:rtl/>
        </w:rPr>
      </w:pPr>
    </w:p>
    <w:p w14:paraId="5848AD0C" w14:textId="77777777" w:rsidR="00146135" w:rsidRPr="003F658E" w:rsidRDefault="00146135" w:rsidP="00B54161">
      <w:pPr>
        <w:rPr>
          <w:rtl/>
        </w:rPr>
      </w:pPr>
      <w:r w:rsidRPr="003F658E">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7723814B" w14:textId="77777777" w:rsidR="00146135" w:rsidRPr="003F658E" w:rsidRDefault="00146135" w:rsidP="00B54161">
      <w:pPr>
        <w:pStyle w:val="a7"/>
        <w:numPr>
          <w:ilvl w:val="0"/>
          <w:numId w:val="10"/>
        </w:numPr>
        <w:overflowPunct/>
        <w:autoSpaceDE/>
        <w:autoSpaceDN/>
        <w:adjustRightInd/>
        <w:ind w:left="641" w:hanging="641"/>
        <w:contextualSpacing/>
        <w:textAlignment w:val="auto"/>
        <w:rPr>
          <w:rtl/>
        </w:rPr>
      </w:pPr>
      <w:r w:rsidRPr="003F658E">
        <w:rPr>
          <w:rFonts w:hint="cs"/>
          <w:rtl/>
        </w:rPr>
        <w:t>הנני נותן תצהיר זה בשם _________________ שהוא הגוף המבקש להתקשר עם המזמין במסגרת מכרז זה (להלן: "</w:t>
      </w:r>
      <w:r w:rsidRPr="003F658E">
        <w:rPr>
          <w:rFonts w:hint="cs"/>
          <w:b/>
          <w:bCs/>
          <w:rtl/>
        </w:rPr>
        <w:t>המציע</w:t>
      </w:r>
      <w:r w:rsidRPr="003F658E">
        <w:rPr>
          <w:rFonts w:hint="cs"/>
          <w:rtl/>
        </w:rPr>
        <w:t xml:space="preserve">"). אני מכהן כ_______________ והנני מוסמך/ת לתת תצהיר זה בשם המציע. </w:t>
      </w:r>
    </w:p>
    <w:p w14:paraId="28241594" w14:textId="4A1B51A4" w:rsidR="00146135" w:rsidRPr="003F658E" w:rsidRDefault="00146135" w:rsidP="00693D10">
      <w:pPr>
        <w:pStyle w:val="a7"/>
        <w:numPr>
          <w:ilvl w:val="0"/>
          <w:numId w:val="10"/>
        </w:numPr>
        <w:overflowPunct/>
        <w:autoSpaceDE/>
        <w:autoSpaceDN/>
        <w:adjustRightInd/>
        <w:ind w:left="641" w:hanging="641"/>
        <w:contextualSpacing/>
        <w:textAlignment w:val="auto"/>
        <w:rPr>
          <w:rtl/>
        </w:rPr>
      </w:pPr>
      <w:r w:rsidRPr="003F658E">
        <w:rPr>
          <w:rFonts w:hint="cs"/>
          <w:rtl/>
        </w:rPr>
        <w:t xml:space="preserve">הריני להצהיר כי המציע מתחייב לעשות שימוש אך ורק בתוכנות מקוריות לצורך </w:t>
      </w:r>
      <w:r w:rsidRPr="00693D10">
        <w:rPr>
          <w:rFonts w:hint="cs"/>
          <w:b/>
          <w:bCs/>
          <w:rtl/>
        </w:rPr>
        <w:t xml:space="preserve">מכרז </w:t>
      </w:r>
      <w:r w:rsidR="00693D10" w:rsidRPr="00FF329A">
        <w:rPr>
          <w:b/>
          <w:bCs/>
          <w:rtl/>
          <w:lang w:eastAsia="en-US"/>
        </w:rPr>
        <w:t xml:space="preserve">מס' </w:t>
      </w:r>
      <w:r w:rsidR="00693D10">
        <w:rPr>
          <w:rFonts w:hint="cs"/>
          <w:b/>
          <w:bCs/>
          <w:rtl/>
          <w:lang w:eastAsia="en-US"/>
        </w:rPr>
        <w:t>14/2016</w:t>
      </w:r>
      <w:r w:rsidR="00693D10">
        <w:rPr>
          <w:rFonts w:hint="cs"/>
          <w:b/>
          <w:bCs/>
          <w:rtl/>
        </w:rPr>
        <w:t xml:space="preserve"> </w:t>
      </w:r>
      <w:r w:rsidR="002D277B" w:rsidRPr="00AF46AC">
        <w:rPr>
          <w:rFonts w:hint="cs"/>
          <w:b/>
          <w:bCs/>
          <w:rtl/>
        </w:rPr>
        <w:t>לניהול</w:t>
      </w:r>
      <w:r w:rsidR="002D277B" w:rsidRPr="00AF46AC">
        <w:rPr>
          <w:b/>
          <w:bCs/>
          <w:rtl/>
        </w:rPr>
        <w:t xml:space="preserve"> </w:t>
      </w:r>
      <w:r w:rsidR="002D277B" w:rsidRPr="00AF46AC">
        <w:rPr>
          <w:rFonts w:hint="cs"/>
          <w:b/>
          <w:bCs/>
          <w:rtl/>
        </w:rPr>
        <w:t>פרויקטים</w:t>
      </w:r>
      <w:r w:rsidR="002D277B" w:rsidRPr="00AF46AC">
        <w:rPr>
          <w:b/>
          <w:bCs/>
          <w:rtl/>
        </w:rPr>
        <w:t xml:space="preserve"> </w:t>
      </w:r>
      <w:r w:rsidR="002D277B" w:rsidRPr="00AF46AC">
        <w:rPr>
          <w:rFonts w:hint="cs"/>
          <w:b/>
          <w:bCs/>
          <w:rtl/>
        </w:rPr>
        <w:t>ובקרה</w:t>
      </w:r>
      <w:r w:rsidR="002D277B" w:rsidRPr="00AF46AC">
        <w:rPr>
          <w:b/>
          <w:bCs/>
          <w:rtl/>
        </w:rPr>
        <w:t xml:space="preserve"> </w:t>
      </w:r>
      <w:r w:rsidR="002D277B" w:rsidRPr="00AF46AC">
        <w:rPr>
          <w:rFonts w:hint="cs"/>
          <w:b/>
          <w:bCs/>
          <w:rtl/>
        </w:rPr>
        <w:t>בתחום</w:t>
      </w:r>
      <w:r w:rsidR="002D277B" w:rsidRPr="00AF46AC">
        <w:rPr>
          <w:b/>
          <w:bCs/>
          <w:rtl/>
        </w:rPr>
        <w:t xml:space="preserve"> </w:t>
      </w:r>
      <w:r w:rsidR="002D277B" w:rsidRPr="00AF46AC">
        <w:rPr>
          <w:rFonts w:hint="cs"/>
          <w:b/>
          <w:bCs/>
          <w:rtl/>
        </w:rPr>
        <w:t>הצלילה</w:t>
      </w:r>
      <w:r w:rsidR="002D277B" w:rsidRPr="00AF46AC">
        <w:rPr>
          <w:b/>
          <w:bCs/>
          <w:rtl/>
        </w:rPr>
        <w:t xml:space="preserve"> </w:t>
      </w:r>
      <w:r w:rsidR="002D277B" w:rsidRPr="00AF46AC">
        <w:rPr>
          <w:rFonts w:hint="cs"/>
          <w:b/>
          <w:bCs/>
          <w:rtl/>
        </w:rPr>
        <w:t>הספורטיבית</w:t>
      </w:r>
      <w:r w:rsidR="002D277B" w:rsidRPr="003F658E">
        <w:rPr>
          <w:rFonts w:hint="cs"/>
          <w:sz w:val="22"/>
          <w:rtl/>
          <w:lang w:eastAsia="en-US"/>
        </w:rPr>
        <w:t>,</w:t>
      </w:r>
      <w:r w:rsidR="00824C54" w:rsidRPr="003F658E">
        <w:rPr>
          <w:rFonts w:ascii="David" w:hAnsi="David"/>
          <w:rtl/>
        </w:rPr>
        <w:t xml:space="preserve"> </w:t>
      </w:r>
      <w:r w:rsidRPr="003F658E">
        <w:rPr>
          <w:rFonts w:hint="cs"/>
          <w:rtl/>
        </w:rPr>
        <w:t xml:space="preserve">ולצורך ביצוע השירותים נשוא המכרז, ככל שהצעתו תוכרז כזוכה על ידי משרד התרבות והספורט. </w:t>
      </w:r>
    </w:p>
    <w:p w14:paraId="0B5CA802" w14:textId="77777777" w:rsidR="00146135" w:rsidRPr="003F658E" w:rsidRDefault="00146135" w:rsidP="00B54161">
      <w:pPr>
        <w:pStyle w:val="a7"/>
        <w:numPr>
          <w:ilvl w:val="0"/>
          <w:numId w:val="10"/>
        </w:numPr>
        <w:overflowPunct/>
        <w:autoSpaceDE/>
        <w:autoSpaceDN/>
        <w:adjustRightInd/>
        <w:ind w:left="641" w:hanging="641"/>
        <w:contextualSpacing/>
        <w:textAlignment w:val="auto"/>
      </w:pPr>
      <w:r w:rsidRPr="003F658E">
        <w:rPr>
          <w:rFonts w:hint="cs"/>
          <w:rtl/>
        </w:rPr>
        <w:t xml:space="preserve">זה שמי, להלן חתימתי ותוכן תצהירי דלעיל אמת. </w:t>
      </w:r>
    </w:p>
    <w:p w14:paraId="7CA61503" w14:textId="77777777" w:rsidR="00146135" w:rsidRPr="003F658E" w:rsidRDefault="00146135" w:rsidP="00B54161">
      <w:pPr>
        <w:rPr>
          <w:rtl/>
        </w:rPr>
      </w:pPr>
    </w:p>
    <w:tbl>
      <w:tblPr>
        <w:bidiVisual/>
        <w:tblW w:w="8414" w:type="dxa"/>
        <w:tblLook w:val="04A0" w:firstRow="1" w:lastRow="0" w:firstColumn="1" w:lastColumn="0" w:noHBand="0" w:noVBand="1"/>
      </w:tblPr>
      <w:tblGrid>
        <w:gridCol w:w="1326"/>
        <w:gridCol w:w="709"/>
        <w:gridCol w:w="3118"/>
        <w:gridCol w:w="709"/>
        <w:gridCol w:w="2552"/>
      </w:tblGrid>
      <w:tr w:rsidR="00146135" w:rsidRPr="003F658E" w14:paraId="2F35471B" w14:textId="77777777" w:rsidTr="00044FDD">
        <w:tc>
          <w:tcPr>
            <w:tcW w:w="1326" w:type="dxa"/>
            <w:tcBorders>
              <w:bottom w:val="single" w:sz="12" w:space="0" w:color="auto"/>
            </w:tcBorders>
          </w:tcPr>
          <w:p w14:paraId="0A810E74" w14:textId="77777777" w:rsidR="00146135" w:rsidRPr="003F658E" w:rsidRDefault="00146135" w:rsidP="00B54161">
            <w:pPr>
              <w:rPr>
                <w:rtl/>
              </w:rPr>
            </w:pPr>
          </w:p>
        </w:tc>
        <w:tc>
          <w:tcPr>
            <w:tcW w:w="709" w:type="dxa"/>
          </w:tcPr>
          <w:p w14:paraId="14141D15" w14:textId="77777777" w:rsidR="00146135" w:rsidRPr="003F658E" w:rsidRDefault="00146135" w:rsidP="00B54161">
            <w:pPr>
              <w:rPr>
                <w:rtl/>
              </w:rPr>
            </w:pPr>
          </w:p>
        </w:tc>
        <w:tc>
          <w:tcPr>
            <w:tcW w:w="3118" w:type="dxa"/>
            <w:tcBorders>
              <w:bottom w:val="single" w:sz="12" w:space="0" w:color="auto"/>
            </w:tcBorders>
          </w:tcPr>
          <w:p w14:paraId="62AC7728" w14:textId="77777777" w:rsidR="00146135" w:rsidRPr="003F658E" w:rsidRDefault="00146135" w:rsidP="00B54161">
            <w:pPr>
              <w:rPr>
                <w:rtl/>
              </w:rPr>
            </w:pPr>
          </w:p>
        </w:tc>
        <w:tc>
          <w:tcPr>
            <w:tcW w:w="709" w:type="dxa"/>
          </w:tcPr>
          <w:p w14:paraId="0D643325" w14:textId="77777777" w:rsidR="00146135" w:rsidRPr="003F658E" w:rsidRDefault="00146135" w:rsidP="00B54161">
            <w:pPr>
              <w:rPr>
                <w:rtl/>
              </w:rPr>
            </w:pPr>
          </w:p>
        </w:tc>
        <w:tc>
          <w:tcPr>
            <w:tcW w:w="2552" w:type="dxa"/>
            <w:tcBorders>
              <w:bottom w:val="single" w:sz="12" w:space="0" w:color="auto"/>
            </w:tcBorders>
          </w:tcPr>
          <w:p w14:paraId="580ABE59" w14:textId="77777777" w:rsidR="00146135" w:rsidRPr="003F658E" w:rsidRDefault="00146135" w:rsidP="00B54161">
            <w:pPr>
              <w:rPr>
                <w:rtl/>
              </w:rPr>
            </w:pPr>
          </w:p>
        </w:tc>
      </w:tr>
      <w:tr w:rsidR="00146135" w:rsidRPr="003F658E" w14:paraId="61399552" w14:textId="77777777" w:rsidTr="00044FDD">
        <w:tc>
          <w:tcPr>
            <w:tcW w:w="1326" w:type="dxa"/>
            <w:tcBorders>
              <w:top w:val="single" w:sz="12" w:space="0" w:color="auto"/>
            </w:tcBorders>
          </w:tcPr>
          <w:p w14:paraId="29F5AA6E" w14:textId="77777777" w:rsidR="00146135" w:rsidRPr="003F658E" w:rsidRDefault="00146135" w:rsidP="00B54161">
            <w:pPr>
              <w:jc w:val="center"/>
              <w:rPr>
                <w:rtl/>
              </w:rPr>
            </w:pPr>
            <w:r w:rsidRPr="003F658E">
              <w:rPr>
                <w:b/>
                <w:bCs/>
                <w:rtl/>
              </w:rPr>
              <w:t>תאריך</w:t>
            </w:r>
          </w:p>
        </w:tc>
        <w:tc>
          <w:tcPr>
            <w:tcW w:w="709" w:type="dxa"/>
          </w:tcPr>
          <w:p w14:paraId="50980CB6" w14:textId="77777777" w:rsidR="00146135" w:rsidRPr="003F658E" w:rsidRDefault="00146135" w:rsidP="00B54161">
            <w:pPr>
              <w:jc w:val="center"/>
              <w:rPr>
                <w:rtl/>
              </w:rPr>
            </w:pPr>
          </w:p>
        </w:tc>
        <w:tc>
          <w:tcPr>
            <w:tcW w:w="3118" w:type="dxa"/>
            <w:tcBorders>
              <w:top w:val="single" w:sz="12" w:space="0" w:color="auto"/>
            </w:tcBorders>
          </w:tcPr>
          <w:p w14:paraId="742C7848" w14:textId="77777777" w:rsidR="00146135" w:rsidRPr="003F658E" w:rsidRDefault="00146135" w:rsidP="00B54161">
            <w:pPr>
              <w:jc w:val="center"/>
              <w:rPr>
                <w:rtl/>
              </w:rPr>
            </w:pPr>
            <w:r w:rsidRPr="003F658E">
              <w:rPr>
                <w:b/>
                <w:bCs/>
                <w:rtl/>
              </w:rPr>
              <w:t>שם מלא של החותם בשם המציע</w:t>
            </w:r>
          </w:p>
        </w:tc>
        <w:tc>
          <w:tcPr>
            <w:tcW w:w="709" w:type="dxa"/>
          </w:tcPr>
          <w:p w14:paraId="690F5E03" w14:textId="77777777" w:rsidR="00146135" w:rsidRPr="003F658E" w:rsidRDefault="00146135" w:rsidP="00B54161">
            <w:pPr>
              <w:jc w:val="center"/>
              <w:rPr>
                <w:rtl/>
              </w:rPr>
            </w:pPr>
          </w:p>
        </w:tc>
        <w:tc>
          <w:tcPr>
            <w:tcW w:w="2552" w:type="dxa"/>
            <w:tcBorders>
              <w:top w:val="single" w:sz="12" w:space="0" w:color="auto"/>
            </w:tcBorders>
          </w:tcPr>
          <w:p w14:paraId="0D967CAC" w14:textId="77777777" w:rsidR="00146135" w:rsidRPr="003F658E" w:rsidRDefault="00146135" w:rsidP="00B54161">
            <w:pPr>
              <w:jc w:val="center"/>
              <w:rPr>
                <w:rtl/>
              </w:rPr>
            </w:pPr>
            <w:r w:rsidRPr="003F658E">
              <w:rPr>
                <w:b/>
                <w:bCs/>
                <w:rtl/>
              </w:rPr>
              <w:t>חתימה וחותמת המציע</w:t>
            </w:r>
          </w:p>
        </w:tc>
      </w:tr>
    </w:tbl>
    <w:p w14:paraId="79224586" w14:textId="77777777" w:rsidR="00146135" w:rsidRPr="003F658E" w:rsidRDefault="00146135" w:rsidP="00B54161">
      <w:pPr>
        <w:rPr>
          <w:rtl/>
        </w:rPr>
      </w:pPr>
    </w:p>
    <w:p w14:paraId="32D2249C" w14:textId="77777777" w:rsidR="00146135" w:rsidRPr="003F658E" w:rsidRDefault="00146135" w:rsidP="00B54161">
      <w:pPr>
        <w:rPr>
          <w:rtl/>
        </w:rPr>
      </w:pPr>
    </w:p>
    <w:p w14:paraId="42D3431F" w14:textId="77777777" w:rsidR="00146135" w:rsidRPr="003F658E" w:rsidRDefault="00146135" w:rsidP="00B54161">
      <w:pPr>
        <w:jc w:val="center"/>
        <w:rPr>
          <w:bCs/>
          <w:spacing w:val="6"/>
          <w:u w:val="single"/>
          <w:rtl/>
        </w:rPr>
      </w:pPr>
      <w:r w:rsidRPr="003F658E">
        <w:rPr>
          <w:rFonts w:hint="cs"/>
          <w:bCs/>
          <w:spacing w:val="6"/>
          <w:u w:val="single"/>
          <w:rtl/>
        </w:rPr>
        <w:t>אישור</w:t>
      </w:r>
    </w:p>
    <w:p w14:paraId="3DC2DCEB" w14:textId="77777777" w:rsidR="00146135" w:rsidRPr="003F658E" w:rsidRDefault="00146135" w:rsidP="00B54161">
      <w:pPr>
        <w:rPr>
          <w:b/>
          <w:spacing w:val="6"/>
          <w:rtl/>
        </w:rPr>
      </w:pPr>
    </w:p>
    <w:p w14:paraId="77A20958" w14:textId="77777777" w:rsidR="00146135" w:rsidRPr="003F658E" w:rsidRDefault="00146135" w:rsidP="00B54161">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החתום</w:t>
      </w:r>
      <w:r w:rsidRPr="003F658E">
        <w:rPr>
          <w:b/>
          <w:spacing w:val="6"/>
          <w:rtl/>
        </w:rPr>
        <w:t xml:space="preserve"> </w:t>
      </w:r>
      <w:r w:rsidRPr="003F658E">
        <w:rPr>
          <w:rFonts w:hint="cs"/>
          <w:b/>
          <w:spacing w:val="6"/>
          <w:rtl/>
        </w:rPr>
        <w:t>מטה</w:t>
      </w:r>
      <w:r w:rsidRPr="003F658E">
        <w:rPr>
          <w:b/>
          <w:spacing w:val="6"/>
          <w:rtl/>
        </w:rPr>
        <w:t xml:space="preserve">, ________ </w:t>
      </w:r>
      <w:r w:rsidRPr="003F658E">
        <w:rPr>
          <w:rFonts w:hint="cs"/>
          <w:b/>
          <w:spacing w:val="6"/>
          <w:rtl/>
        </w:rPr>
        <w:t>עורך</w:t>
      </w:r>
      <w:r w:rsidRPr="003F658E">
        <w:rPr>
          <w:b/>
          <w:spacing w:val="6"/>
          <w:rtl/>
        </w:rPr>
        <w:t xml:space="preserve"> </w:t>
      </w:r>
      <w:r w:rsidRPr="003F658E">
        <w:rPr>
          <w:rFonts w:hint="cs"/>
          <w:b/>
          <w:spacing w:val="6"/>
          <w:rtl/>
        </w:rPr>
        <w:t>דין</w:t>
      </w:r>
      <w:r w:rsidRPr="003F658E">
        <w:rPr>
          <w:b/>
          <w:spacing w:val="6"/>
          <w:rtl/>
        </w:rPr>
        <w:t xml:space="preserve">, </w:t>
      </w:r>
      <w:r w:rsidRPr="003F658E">
        <w:rPr>
          <w:rFonts w:hint="cs"/>
          <w:b/>
          <w:spacing w:val="6"/>
          <w:rtl/>
        </w:rPr>
        <w:t>מאשר</w:t>
      </w:r>
      <w:r w:rsidRPr="003F658E">
        <w:rPr>
          <w:b/>
          <w:spacing w:val="6"/>
          <w:rtl/>
        </w:rPr>
        <w:t xml:space="preserve"> </w:t>
      </w:r>
      <w:r w:rsidRPr="003F658E">
        <w:rPr>
          <w:rFonts w:hint="cs"/>
          <w:b/>
          <w:spacing w:val="6"/>
          <w:rtl/>
        </w:rPr>
        <w:t>בזה</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ביום</w:t>
      </w:r>
      <w:r w:rsidRPr="003F658E">
        <w:rPr>
          <w:b/>
          <w:spacing w:val="6"/>
          <w:rtl/>
        </w:rPr>
        <w:t xml:space="preserve"> ________ </w:t>
      </w:r>
      <w:r w:rsidRPr="003F658E">
        <w:rPr>
          <w:rFonts w:hint="cs"/>
          <w:b/>
          <w:spacing w:val="6"/>
          <w:rtl/>
        </w:rPr>
        <w:t>הופיע</w:t>
      </w:r>
      <w:r w:rsidRPr="003F658E">
        <w:rPr>
          <w:b/>
          <w:spacing w:val="6"/>
          <w:rtl/>
        </w:rPr>
        <w:t xml:space="preserve"> </w:t>
      </w:r>
      <w:r w:rsidRPr="003F658E">
        <w:rPr>
          <w:rFonts w:hint="cs"/>
          <w:b/>
          <w:spacing w:val="6"/>
          <w:rtl/>
        </w:rPr>
        <w:t>בפני</w:t>
      </w:r>
      <w:r w:rsidRPr="003F658E">
        <w:rPr>
          <w:b/>
          <w:spacing w:val="6"/>
          <w:rtl/>
        </w:rPr>
        <w:t xml:space="preserve"> ___________. </w:t>
      </w:r>
      <w:r w:rsidRPr="003F658E">
        <w:rPr>
          <w:rFonts w:hint="cs"/>
          <w:b/>
          <w:spacing w:val="6"/>
          <w:rtl/>
        </w:rPr>
        <w:t>המוכר</w:t>
      </w:r>
      <w:r w:rsidRPr="003F658E">
        <w:rPr>
          <w:b/>
          <w:spacing w:val="6"/>
          <w:rtl/>
        </w:rPr>
        <w:t xml:space="preserve"> </w:t>
      </w:r>
      <w:r w:rsidRPr="003F658E">
        <w:rPr>
          <w:rFonts w:hint="cs"/>
          <w:b/>
          <w:spacing w:val="6"/>
          <w:rtl/>
        </w:rPr>
        <w:t>לי</w:t>
      </w:r>
      <w:r w:rsidRPr="003F658E">
        <w:rPr>
          <w:b/>
          <w:spacing w:val="6"/>
          <w:rtl/>
        </w:rPr>
        <w:t xml:space="preserve"> </w:t>
      </w:r>
      <w:r w:rsidRPr="003F658E">
        <w:rPr>
          <w:rFonts w:hint="cs"/>
          <w:b/>
          <w:spacing w:val="6"/>
          <w:rtl/>
        </w:rPr>
        <w:t>אישית</w:t>
      </w:r>
      <w:r w:rsidRPr="003F658E">
        <w:rPr>
          <w:b/>
          <w:spacing w:val="6"/>
          <w:rtl/>
        </w:rPr>
        <w:t xml:space="preserve"> / </w:t>
      </w:r>
      <w:r w:rsidRPr="003F658E">
        <w:rPr>
          <w:rFonts w:hint="cs"/>
          <w:b/>
          <w:spacing w:val="6"/>
          <w:rtl/>
        </w:rPr>
        <w:t>שזיהיתיו</w:t>
      </w:r>
      <w:r w:rsidRPr="003F658E">
        <w:rPr>
          <w:b/>
          <w:spacing w:val="6"/>
          <w:rtl/>
        </w:rPr>
        <w:t xml:space="preserve"> </w:t>
      </w:r>
      <w:r w:rsidRPr="003F658E">
        <w:rPr>
          <w:rFonts w:hint="cs"/>
          <w:b/>
          <w:spacing w:val="6"/>
          <w:rtl/>
        </w:rPr>
        <w:t>על</w:t>
      </w:r>
      <w:r w:rsidRPr="003F658E">
        <w:rPr>
          <w:b/>
          <w:spacing w:val="6"/>
          <w:rtl/>
        </w:rPr>
        <w:t xml:space="preserve"> </w:t>
      </w:r>
      <w:r w:rsidRPr="003F658E">
        <w:rPr>
          <w:rFonts w:hint="cs"/>
          <w:b/>
          <w:spacing w:val="6"/>
          <w:rtl/>
        </w:rPr>
        <w:t>פי</w:t>
      </w:r>
      <w:r w:rsidRPr="003F658E">
        <w:rPr>
          <w:b/>
          <w:spacing w:val="6"/>
          <w:rtl/>
        </w:rPr>
        <w:t xml:space="preserve"> </w:t>
      </w:r>
      <w:r w:rsidRPr="003F658E">
        <w:rPr>
          <w:rFonts w:hint="cs"/>
          <w:b/>
          <w:spacing w:val="6"/>
          <w:rtl/>
        </w:rPr>
        <w:t>תעודת</w:t>
      </w:r>
      <w:r w:rsidRPr="003F658E">
        <w:rPr>
          <w:b/>
          <w:spacing w:val="6"/>
          <w:rtl/>
        </w:rPr>
        <w:t xml:space="preserve"> </w:t>
      </w:r>
      <w:r w:rsidRPr="003F658E">
        <w:rPr>
          <w:rFonts w:hint="cs"/>
          <w:b/>
          <w:spacing w:val="6"/>
          <w:rtl/>
        </w:rPr>
        <w:t>זהות</w:t>
      </w:r>
      <w:r w:rsidRPr="003F658E">
        <w:rPr>
          <w:b/>
          <w:spacing w:val="6"/>
          <w:rtl/>
        </w:rPr>
        <w:t xml:space="preserve"> </w:t>
      </w:r>
      <w:r w:rsidRPr="003F658E">
        <w:rPr>
          <w:rFonts w:hint="cs"/>
          <w:b/>
          <w:spacing w:val="6"/>
          <w:rtl/>
        </w:rPr>
        <w:t>מס</w:t>
      </w:r>
      <w:r w:rsidRPr="003F658E">
        <w:rPr>
          <w:b/>
          <w:spacing w:val="6"/>
          <w:rtl/>
        </w:rPr>
        <w:t xml:space="preserve">' _________ </w:t>
      </w:r>
      <w:r w:rsidRPr="003F658E">
        <w:rPr>
          <w:rFonts w:hint="cs"/>
          <w:b/>
          <w:spacing w:val="6"/>
          <w:rtl/>
        </w:rPr>
        <w:t>ולאחר</w:t>
      </w:r>
      <w:r w:rsidRPr="003F658E">
        <w:rPr>
          <w:b/>
          <w:spacing w:val="6"/>
          <w:rtl/>
        </w:rPr>
        <w:t xml:space="preserve"> </w:t>
      </w:r>
      <w:r w:rsidRPr="003F658E">
        <w:rPr>
          <w:rFonts w:hint="cs"/>
          <w:b/>
          <w:spacing w:val="6"/>
          <w:rtl/>
        </w:rPr>
        <w:t>שהזהרתיו</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עליו</w:t>
      </w:r>
      <w:r w:rsidRPr="003F658E">
        <w:rPr>
          <w:b/>
          <w:spacing w:val="6"/>
          <w:rtl/>
        </w:rPr>
        <w:t xml:space="preserve"> </w:t>
      </w:r>
      <w:r w:rsidRPr="003F658E">
        <w:rPr>
          <w:rFonts w:hint="cs"/>
          <w:b/>
          <w:spacing w:val="6"/>
          <w:rtl/>
        </w:rPr>
        <w:t>לומר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כולה</w:t>
      </w:r>
      <w:r w:rsidRPr="003F658E">
        <w:rPr>
          <w:b/>
          <w:spacing w:val="6"/>
          <w:rtl/>
        </w:rPr>
        <w:t xml:space="preserve"> </w:t>
      </w:r>
      <w:r w:rsidRPr="003F658E">
        <w:rPr>
          <w:rFonts w:hint="cs"/>
          <w:b/>
          <w:spacing w:val="6"/>
          <w:rtl/>
        </w:rPr>
        <w:t>ואת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בלבד</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יהיה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יעשה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אישר</w:t>
      </w:r>
      <w:r w:rsidRPr="003F658E">
        <w:rPr>
          <w:b/>
          <w:spacing w:val="6"/>
          <w:rtl/>
        </w:rPr>
        <w:t xml:space="preserve"> </w:t>
      </w:r>
      <w:r w:rsidRPr="003F658E">
        <w:rPr>
          <w:rFonts w:hint="cs"/>
          <w:b/>
          <w:spacing w:val="6"/>
          <w:rtl/>
        </w:rPr>
        <w:t>נכונות</w:t>
      </w:r>
      <w:r w:rsidRPr="003F658E">
        <w:rPr>
          <w:b/>
          <w:spacing w:val="6"/>
          <w:rtl/>
        </w:rPr>
        <w:t xml:space="preserve"> </w:t>
      </w:r>
      <w:r w:rsidRPr="003F658E">
        <w:rPr>
          <w:rFonts w:hint="cs"/>
          <w:b/>
          <w:spacing w:val="6"/>
          <w:rtl/>
        </w:rPr>
        <w:t>הצהרתו</w:t>
      </w:r>
      <w:r w:rsidRPr="003F658E">
        <w:rPr>
          <w:b/>
          <w:spacing w:val="6"/>
          <w:rtl/>
        </w:rPr>
        <w:t xml:space="preserve"> </w:t>
      </w:r>
      <w:r w:rsidRPr="003F658E">
        <w:rPr>
          <w:rFonts w:hint="cs"/>
          <w:b/>
          <w:spacing w:val="6"/>
          <w:rtl/>
        </w:rPr>
        <w:t>דלעיל</w:t>
      </w:r>
      <w:r w:rsidRPr="003F658E">
        <w:rPr>
          <w:b/>
          <w:spacing w:val="6"/>
          <w:rtl/>
        </w:rPr>
        <w:t xml:space="preserve"> </w:t>
      </w:r>
      <w:r w:rsidRPr="003F658E">
        <w:rPr>
          <w:rFonts w:hint="cs"/>
          <w:b/>
          <w:spacing w:val="6"/>
          <w:rtl/>
        </w:rPr>
        <w:t>וחתם</w:t>
      </w:r>
      <w:r w:rsidRPr="003F658E">
        <w:rPr>
          <w:b/>
          <w:spacing w:val="6"/>
          <w:rtl/>
        </w:rPr>
        <w:t xml:space="preserve"> </w:t>
      </w:r>
      <w:r w:rsidRPr="003F658E">
        <w:rPr>
          <w:rFonts w:hint="cs"/>
          <w:b/>
          <w:spacing w:val="6"/>
          <w:rtl/>
        </w:rPr>
        <w:t>עליה</w:t>
      </w:r>
      <w:r w:rsidRPr="003F658E">
        <w:rPr>
          <w:b/>
          <w:spacing w:val="6"/>
          <w:rtl/>
        </w:rPr>
        <w:t>.</w:t>
      </w:r>
    </w:p>
    <w:p w14:paraId="1E4D7D57" w14:textId="77777777" w:rsidR="00146135" w:rsidRPr="003F658E" w:rsidRDefault="00146135" w:rsidP="00B54161">
      <w:pPr>
        <w:rPr>
          <w:b/>
          <w:spacing w:val="6"/>
          <w:rtl/>
        </w:rPr>
      </w:pPr>
    </w:p>
    <w:tbl>
      <w:tblPr>
        <w:bidiVisual/>
        <w:tblW w:w="0" w:type="auto"/>
        <w:jc w:val="center"/>
        <w:tblLook w:val="01E0" w:firstRow="1" w:lastRow="1" w:firstColumn="1" w:lastColumn="1" w:noHBand="0" w:noVBand="0"/>
      </w:tblPr>
      <w:tblGrid>
        <w:gridCol w:w="2268"/>
        <w:gridCol w:w="1560"/>
        <w:gridCol w:w="2268"/>
      </w:tblGrid>
      <w:tr w:rsidR="00146135" w:rsidRPr="003F658E" w14:paraId="35B15ED7" w14:textId="77777777" w:rsidTr="00044FDD">
        <w:trPr>
          <w:jc w:val="center"/>
        </w:trPr>
        <w:tc>
          <w:tcPr>
            <w:tcW w:w="2268" w:type="dxa"/>
            <w:tcBorders>
              <w:bottom w:val="single" w:sz="12" w:space="0" w:color="auto"/>
            </w:tcBorders>
          </w:tcPr>
          <w:p w14:paraId="1DCE3C90" w14:textId="77777777" w:rsidR="00146135" w:rsidRPr="003F658E" w:rsidRDefault="00146135" w:rsidP="00B54161">
            <w:pPr>
              <w:jc w:val="center"/>
              <w:rPr>
                <w:rtl/>
                <w:lang w:val="fr-FR"/>
              </w:rPr>
            </w:pPr>
          </w:p>
        </w:tc>
        <w:tc>
          <w:tcPr>
            <w:tcW w:w="1560" w:type="dxa"/>
          </w:tcPr>
          <w:p w14:paraId="0BF61E82" w14:textId="77777777" w:rsidR="00146135" w:rsidRPr="003F658E" w:rsidRDefault="00146135" w:rsidP="00B54161">
            <w:pPr>
              <w:rPr>
                <w:rtl/>
                <w:lang w:val="fr-FR"/>
              </w:rPr>
            </w:pPr>
          </w:p>
        </w:tc>
        <w:tc>
          <w:tcPr>
            <w:tcW w:w="2268" w:type="dxa"/>
            <w:tcBorders>
              <w:bottom w:val="single" w:sz="12" w:space="0" w:color="auto"/>
            </w:tcBorders>
          </w:tcPr>
          <w:p w14:paraId="7BFD0B8F" w14:textId="77777777" w:rsidR="00146135" w:rsidRPr="003F658E" w:rsidRDefault="00146135" w:rsidP="00B54161">
            <w:pPr>
              <w:rPr>
                <w:rtl/>
                <w:lang w:val="fr-FR"/>
              </w:rPr>
            </w:pPr>
          </w:p>
        </w:tc>
      </w:tr>
      <w:tr w:rsidR="00146135" w:rsidRPr="003F658E" w14:paraId="477E2CCD" w14:textId="77777777" w:rsidTr="00044FDD">
        <w:trPr>
          <w:jc w:val="center"/>
        </w:trPr>
        <w:tc>
          <w:tcPr>
            <w:tcW w:w="2268" w:type="dxa"/>
            <w:tcBorders>
              <w:top w:val="single" w:sz="12" w:space="0" w:color="auto"/>
            </w:tcBorders>
          </w:tcPr>
          <w:p w14:paraId="70903B8A" w14:textId="77777777" w:rsidR="00146135" w:rsidRPr="003F658E" w:rsidRDefault="00146135" w:rsidP="00B54161">
            <w:pPr>
              <w:jc w:val="center"/>
              <w:rPr>
                <w:b/>
                <w:bCs/>
                <w:rtl/>
                <w:lang w:val="fr-FR"/>
              </w:rPr>
            </w:pPr>
            <w:r w:rsidRPr="003F658E">
              <w:rPr>
                <w:rFonts w:hint="cs"/>
                <w:b/>
                <w:bCs/>
                <w:rtl/>
                <w:lang w:val="fr-FR"/>
              </w:rPr>
              <w:t>תאריך</w:t>
            </w:r>
          </w:p>
        </w:tc>
        <w:tc>
          <w:tcPr>
            <w:tcW w:w="1560" w:type="dxa"/>
          </w:tcPr>
          <w:p w14:paraId="68490A60" w14:textId="77777777" w:rsidR="00146135" w:rsidRPr="003F658E" w:rsidRDefault="00146135" w:rsidP="00B54161">
            <w:pPr>
              <w:rPr>
                <w:b/>
                <w:bCs/>
                <w:rtl/>
                <w:lang w:val="fr-FR"/>
              </w:rPr>
            </w:pPr>
          </w:p>
        </w:tc>
        <w:tc>
          <w:tcPr>
            <w:tcW w:w="2268" w:type="dxa"/>
            <w:tcBorders>
              <w:top w:val="single" w:sz="12" w:space="0" w:color="auto"/>
            </w:tcBorders>
          </w:tcPr>
          <w:p w14:paraId="551FFEC8" w14:textId="77777777" w:rsidR="00146135" w:rsidRPr="003F658E" w:rsidRDefault="00146135" w:rsidP="00B54161">
            <w:pPr>
              <w:jc w:val="center"/>
              <w:rPr>
                <w:b/>
                <w:bCs/>
                <w:rtl/>
                <w:lang w:val="fr-FR"/>
              </w:rPr>
            </w:pPr>
            <w:r w:rsidRPr="003F658E">
              <w:rPr>
                <w:rFonts w:hint="cs"/>
                <w:b/>
                <w:bCs/>
                <w:rtl/>
                <w:lang w:val="fr-FR"/>
              </w:rPr>
              <w:t>חתימה</w:t>
            </w:r>
          </w:p>
        </w:tc>
      </w:tr>
    </w:tbl>
    <w:p w14:paraId="4E898EC3" w14:textId="77777777" w:rsidR="00146135" w:rsidRPr="003F658E" w:rsidRDefault="00146135" w:rsidP="00B54161">
      <w:pPr>
        <w:jc w:val="center"/>
        <w:rPr>
          <w:rtl/>
        </w:rPr>
      </w:pPr>
    </w:p>
    <w:p w14:paraId="0E36A3F6" w14:textId="77777777" w:rsidR="00146135" w:rsidRPr="003F658E" w:rsidRDefault="00146135" w:rsidP="00B54161">
      <w:pPr>
        <w:pStyle w:val="2"/>
        <w:jc w:val="center"/>
        <w:rPr>
          <w:rtl/>
        </w:rPr>
      </w:pPr>
      <w:bookmarkStart w:id="141" w:name="_Toc174250184"/>
      <w:bookmarkStart w:id="142" w:name="_Toc179603298"/>
    </w:p>
    <w:p w14:paraId="613CD507" w14:textId="77777777" w:rsidR="00146135" w:rsidRPr="003F658E" w:rsidRDefault="00146135" w:rsidP="00B54161">
      <w:pPr>
        <w:pStyle w:val="2"/>
        <w:spacing w:before="0" w:after="0"/>
        <w:jc w:val="center"/>
        <w:rPr>
          <w:rFonts w:cs="David"/>
          <w:rtl/>
        </w:rPr>
        <w:sectPr w:rsidR="00146135" w:rsidRPr="003F658E" w:rsidSect="00044FDD">
          <w:endnotePr>
            <w:numFmt w:val="lowerLetter"/>
          </w:endnotePr>
          <w:pgSz w:w="11907" w:h="16840" w:code="9"/>
          <w:pgMar w:top="1134" w:right="1134" w:bottom="992" w:left="1134" w:header="720" w:footer="482" w:gutter="0"/>
          <w:cols w:space="720"/>
          <w:titlePg/>
          <w:bidi/>
          <w:rtlGutter/>
        </w:sectPr>
      </w:pPr>
      <w:bookmarkStart w:id="143" w:name="_Toc344129154"/>
      <w:bookmarkEnd w:id="141"/>
      <w:bookmarkEnd w:id="142"/>
    </w:p>
    <w:p w14:paraId="75C56460" w14:textId="77777777" w:rsidR="00D1372E" w:rsidRPr="003F658E" w:rsidRDefault="00D1372E" w:rsidP="00A56622">
      <w:pPr>
        <w:pStyle w:val="2"/>
        <w:spacing w:before="0" w:after="0"/>
        <w:jc w:val="center"/>
        <w:rPr>
          <w:rFonts w:cs="David"/>
          <w:rtl/>
        </w:rPr>
      </w:pPr>
      <w:bookmarkStart w:id="144" w:name="_Toc455474813"/>
      <w:r w:rsidRPr="003F658E">
        <w:rPr>
          <w:rFonts w:cs="David" w:hint="eastAsia"/>
          <w:rtl/>
        </w:rPr>
        <w:lastRenderedPageBreak/>
        <w:t>נספח</w:t>
      </w:r>
      <w:r w:rsidRPr="003F658E">
        <w:rPr>
          <w:rFonts w:cs="David"/>
          <w:rtl/>
        </w:rPr>
        <w:t xml:space="preserve"> </w:t>
      </w:r>
      <w:r w:rsidR="00A56622" w:rsidRPr="003F658E">
        <w:rPr>
          <w:rFonts w:cs="David" w:hint="eastAsia"/>
          <w:rtl/>
        </w:rPr>
        <w:t>ב</w:t>
      </w:r>
      <w:r w:rsidR="00A56622" w:rsidRPr="003F658E">
        <w:rPr>
          <w:rFonts w:cs="David"/>
          <w:rtl/>
        </w:rPr>
        <w:t>'</w:t>
      </w:r>
      <w:r w:rsidR="00A56622">
        <w:rPr>
          <w:rFonts w:cs="David" w:hint="cs"/>
          <w:rtl/>
        </w:rPr>
        <w:t>12</w:t>
      </w:r>
      <w:r w:rsidR="00A56622" w:rsidRPr="003F658E">
        <w:rPr>
          <w:rFonts w:cs="David"/>
          <w:rtl/>
        </w:rPr>
        <w:t xml:space="preserve"> </w:t>
      </w:r>
      <w:r w:rsidRPr="003F658E">
        <w:rPr>
          <w:rFonts w:cs="David"/>
          <w:rtl/>
        </w:rPr>
        <w:t xml:space="preserve">- </w:t>
      </w:r>
      <w:r w:rsidRPr="003F658E">
        <w:rPr>
          <w:rFonts w:cs="David" w:hint="eastAsia"/>
          <w:rtl/>
        </w:rPr>
        <w:t>הצהרה</w:t>
      </w:r>
      <w:r w:rsidRPr="003F658E">
        <w:rPr>
          <w:rFonts w:cs="David"/>
          <w:rtl/>
        </w:rPr>
        <w:t xml:space="preserve"> </w:t>
      </w:r>
      <w:r w:rsidRPr="003F658E">
        <w:rPr>
          <w:rFonts w:cs="David" w:hint="eastAsia"/>
          <w:rtl/>
        </w:rPr>
        <w:t>בדבר</w:t>
      </w:r>
      <w:r w:rsidRPr="003F658E">
        <w:rPr>
          <w:rFonts w:cs="David"/>
          <w:rtl/>
        </w:rPr>
        <w:t xml:space="preserve"> </w:t>
      </w:r>
      <w:r>
        <w:rPr>
          <w:rFonts w:cs="David" w:hint="cs"/>
          <w:rtl/>
        </w:rPr>
        <w:t>אי העסקת עובדים שהורשעו בעבירות מין</w:t>
      </w:r>
      <w:bookmarkEnd w:id="144"/>
    </w:p>
    <w:p w14:paraId="30A8BA3A" w14:textId="77777777" w:rsidR="00D1372E" w:rsidRPr="003F658E" w:rsidRDefault="00D1372E" w:rsidP="00D1372E">
      <w:pPr>
        <w:ind w:left="23"/>
        <w:jc w:val="right"/>
        <w:rPr>
          <w:rtl/>
        </w:rPr>
      </w:pPr>
    </w:p>
    <w:p w14:paraId="53FD0694" w14:textId="77777777" w:rsidR="00D1372E" w:rsidRPr="003F658E" w:rsidRDefault="00D1372E" w:rsidP="00D1372E">
      <w:pPr>
        <w:ind w:left="23"/>
        <w:jc w:val="right"/>
        <w:rPr>
          <w:rtl/>
        </w:rPr>
      </w:pPr>
      <w:r w:rsidRPr="003F658E">
        <w:rPr>
          <w:rFonts w:hint="cs"/>
          <w:rtl/>
        </w:rPr>
        <w:t>תאריך : ___/___/____</w:t>
      </w:r>
    </w:p>
    <w:p w14:paraId="2CF24EDB" w14:textId="77777777" w:rsidR="00D1372E" w:rsidRPr="003F658E" w:rsidRDefault="00D1372E" w:rsidP="00D1372E">
      <w:pPr>
        <w:rPr>
          <w:b/>
          <w:bCs/>
          <w:rtl/>
        </w:rPr>
      </w:pPr>
      <w:r w:rsidRPr="003F658E">
        <w:rPr>
          <w:rFonts w:hint="cs"/>
          <w:b/>
          <w:bCs/>
          <w:rtl/>
        </w:rPr>
        <w:t>לכבוד</w:t>
      </w:r>
    </w:p>
    <w:p w14:paraId="66C80165" w14:textId="77777777" w:rsidR="00D1372E" w:rsidRPr="003F658E" w:rsidRDefault="00D1372E" w:rsidP="00D1372E">
      <w:pPr>
        <w:rPr>
          <w:bCs/>
          <w:rtl/>
        </w:rPr>
      </w:pPr>
      <w:r w:rsidRPr="003F658E">
        <w:rPr>
          <w:rFonts w:hint="eastAsia"/>
          <w:bCs/>
          <w:rtl/>
        </w:rPr>
        <w:t>משרד</w:t>
      </w:r>
      <w:r w:rsidRPr="003F658E">
        <w:rPr>
          <w:bCs/>
          <w:rtl/>
        </w:rPr>
        <w:t xml:space="preserve"> </w:t>
      </w:r>
      <w:r w:rsidRPr="003F658E">
        <w:rPr>
          <w:rFonts w:hint="eastAsia"/>
          <w:bCs/>
          <w:rtl/>
        </w:rPr>
        <w:t>התרבות</w:t>
      </w:r>
      <w:r w:rsidRPr="003F658E">
        <w:rPr>
          <w:bCs/>
          <w:rtl/>
        </w:rPr>
        <w:t xml:space="preserve"> </w:t>
      </w:r>
      <w:r w:rsidRPr="003F658E">
        <w:rPr>
          <w:rFonts w:hint="eastAsia"/>
          <w:bCs/>
          <w:rtl/>
        </w:rPr>
        <w:t>והספורט</w:t>
      </w:r>
    </w:p>
    <w:p w14:paraId="21EA77BB" w14:textId="77777777" w:rsidR="00D1372E" w:rsidRPr="003F658E" w:rsidRDefault="00D1372E" w:rsidP="00D1372E">
      <w:pPr>
        <w:rPr>
          <w:bCs/>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p>
    <w:p w14:paraId="3AFFF3F6" w14:textId="77777777" w:rsidR="00D1372E" w:rsidRPr="003F658E" w:rsidRDefault="00D1372E" w:rsidP="00D1372E">
      <w:pPr>
        <w:rPr>
          <w:bCs/>
          <w:rtl/>
        </w:rPr>
      </w:pPr>
      <w:r w:rsidRPr="003F658E">
        <w:rPr>
          <w:rFonts w:hint="eastAsia"/>
          <w:bCs/>
          <w:rtl/>
        </w:rPr>
        <w:t>ירושלים</w:t>
      </w:r>
    </w:p>
    <w:p w14:paraId="083EF299" w14:textId="77777777" w:rsidR="00D1372E" w:rsidRPr="003F658E" w:rsidRDefault="00D1372E" w:rsidP="00D1372E">
      <w:pPr>
        <w:rPr>
          <w:b/>
          <w:bCs/>
          <w:u w:val="single"/>
          <w:rtl/>
        </w:rPr>
      </w:pPr>
    </w:p>
    <w:p w14:paraId="71ED7CF8" w14:textId="77777777" w:rsidR="00D1372E" w:rsidRPr="003F658E" w:rsidRDefault="00D1372E" w:rsidP="00D1372E">
      <w:pPr>
        <w:ind w:left="357"/>
        <w:jc w:val="center"/>
        <w:rPr>
          <w:b/>
          <w:bCs/>
          <w:u w:val="single"/>
          <w:rtl/>
        </w:rPr>
      </w:pPr>
    </w:p>
    <w:p w14:paraId="3EE0286F" w14:textId="77777777" w:rsidR="00D1372E" w:rsidRPr="003F658E" w:rsidRDefault="00D1372E" w:rsidP="00D1372E">
      <w:pPr>
        <w:rPr>
          <w:rtl/>
        </w:rPr>
      </w:pPr>
      <w:r w:rsidRPr="003F658E">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387C0B5B" w14:textId="77777777" w:rsidR="00D1372E" w:rsidRPr="003F658E" w:rsidRDefault="00D1372E" w:rsidP="00E16693">
      <w:pPr>
        <w:pStyle w:val="a7"/>
        <w:numPr>
          <w:ilvl w:val="3"/>
          <w:numId w:val="33"/>
        </w:numPr>
        <w:overflowPunct/>
        <w:autoSpaceDE/>
        <w:autoSpaceDN/>
        <w:adjustRightInd/>
        <w:ind w:left="566"/>
        <w:contextualSpacing/>
        <w:textAlignment w:val="auto"/>
        <w:rPr>
          <w:rtl/>
        </w:rPr>
      </w:pPr>
      <w:r w:rsidRPr="003F658E">
        <w:rPr>
          <w:rFonts w:hint="cs"/>
          <w:rtl/>
        </w:rPr>
        <w:t>הנני נותן תצהיר זה בשם _________________ שהוא הגוף המבקש להתקשר עם המזמין במסגרת מכרז זה (להלן: "</w:t>
      </w:r>
      <w:r w:rsidRPr="00E16693">
        <w:rPr>
          <w:rFonts w:hint="cs"/>
          <w:rtl/>
        </w:rPr>
        <w:t>המציע</w:t>
      </w:r>
      <w:r w:rsidRPr="003F658E">
        <w:rPr>
          <w:rFonts w:hint="cs"/>
          <w:rtl/>
        </w:rPr>
        <w:t xml:space="preserve">"). אני מכהן כ_______________ והנני מוסמך/ת לתת תצהיר זה בשם המציע. </w:t>
      </w:r>
    </w:p>
    <w:p w14:paraId="09CC8485" w14:textId="4D544088" w:rsidR="00D1372E" w:rsidRPr="003F658E" w:rsidRDefault="00D1372E" w:rsidP="00693D10">
      <w:pPr>
        <w:pStyle w:val="a7"/>
        <w:overflowPunct/>
        <w:autoSpaceDE/>
        <w:autoSpaceDN/>
        <w:adjustRightInd/>
        <w:ind w:left="566"/>
        <w:contextualSpacing/>
        <w:textAlignment w:val="auto"/>
        <w:rPr>
          <w:rtl/>
        </w:rPr>
      </w:pPr>
      <w:r w:rsidRPr="003F658E">
        <w:rPr>
          <w:rFonts w:hint="cs"/>
          <w:rtl/>
        </w:rPr>
        <w:t xml:space="preserve">הריני להצהיר כי המציע מתחייב </w:t>
      </w:r>
      <w:r w:rsidR="00305C42" w:rsidRPr="00305C42">
        <w:rPr>
          <w:rFonts w:hint="cs"/>
          <w:rtl/>
        </w:rPr>
        <w:t xml:space="preserve">כי </w:t>
      </w:r>
      <w:r w:rsidR="00305C42" w:rsidRPr="00305C42">
        <w:rPr>
          <w:rtl/>
        </w:rPr>
        <w:t xml:space="preserve">לא יעסיק </w:t>
      </w:r>
      <w:r w:rsidR="00305C42" w:rsidRPr="00305C42">
        <w:rPr>
          <w:rFonts w:hint="cs"/>
          <w:rtl/>
        </w:rPr>
        <w:t xml:space="preserve">אדם </w:t>
      </w:r>
      <w:r w:rsidR="00305C42" w:rsidRPr="00305C42">
        <w:rPr>
          <w:rtl/>
        </w:rPr>
        <w:t>שהורשע בעבירת מי</w:t>
      </w:r>
      <w:r w:rsidR="00305C42">
        <w:rPr>
          <w:rFonts w:hint="cs"/>
          <w:rtl/>
        </w:rPr>
        <w:t>ן</w:t>
      </w:r>
      <w:r w:rsidR="00E16693">
        <w:rPr>
          <w:rFonts w:hint="cs"/>
          <w:rtl/>
        </w:rPr>
        <w:t xml:space="preserve"> או שתלויות ועומדות חקירות נגדו או שהוגשו כתבי אישום נגדו בגין עבירות אלה (הצהרתי זו אינה ביחס להרשעות אשר התיישנו או נמחקו),</w:t>
      </w:r>
      <w:r w:rsidRPr="003F658E">
        <w:rPr>
          <w:rFonts w:hint="cs"/>
          <w:rtl/>
        </w:rPr>
        <w:t xml:space="preserve">לצורך מכרז </w:t>
      </w:r>
      <w:r w:rsidR="00693D10" w:rsidRPr="00693D10">
        <w:rPr>
          <w:rtl/>
          <w:lang w:eastAsia="en-US"/>
        </w:rPr>
        <w:t xml:space="preserve">מס' </w:t>
      </w:r>
      <w:r w:rsidR="00693D10" w:rsidRPr="00693D10">
        <w:rPr>
          <w:rFonts w:hint="cs"/>
          <w:rtl/>
          <w:lang w:eastAsia="en-US"/>
        </w:rPr>
        <w:t>14/2016</w:t>
      </w:r>
      <w:r w:rsidR="00693D10">
        <w:rPr>
          <w:rFonts w:hint="cs"/>
          <w:rtl/>
        </w:rPr>
        <w:t xml:space="preserve"> </w:t>
      </w:r>
      <w:r w:rsidRPr="00E16693">
        <w:rPr>
          <w:rFonts w:hint="cs"/>
          <w:rtl/>
        </w:rPr>
        <w:t>לניהול</w:t>
      </w:r>
      <w:r w:rsidRPr="00E16693">
        <w:rPr>
          <w:rtl/>
        </w:rPr>
        <w:t xml:space="preserve"> </w:t>
      </w:r>
      <w:r w:rsidRPr="00E16693">
        <w:rPr>
          <w:rFonts w:hint="cs"/>
          <w:rtl/>
        </w:rPr>
        <w:t>פרויקטים</w:t>
      </w:r>
      <w:r w:rsidRPr="00E16693">
        <w:rPr>
          <w:rtl/>
        </w:rPr>
        <w:t xml:space="preserve"> </w:t>
      </w:r>
      <w:r w:rsidRPr="00E16693">
        <w:rPr>
          <w:rFonts w:hint="cs"/>
          <w:rtl/>
        </w:rPr>
        <w:t>ובקרה</w:t>
      </w:r>
      <w:r w:rsidRPr="00E16693">
        <w:rPr>
          <w:rtl/>
        </w:rPr>
        <w:t xml:space="preserve"> </w:t>
      </w:r>
      <w:r w:rsidRPr="00E16693">
        <w:rPr>
          <w:rFonts w:hint="cs"/>
          <w:rtl/>
        </w:rPr>
        <w:t>בתחום</w:t>
      </w:r>
      <w:r w:rsidRPr="00E16693">
        <w:rPr>
          <w:rtl/>
        </w:rPr>
        <w:t xml:space="preserve"> </w:t>
      </w:r>
      <w:r w:rsidRPr="00E16693">
        <w:rPr>
          <w:rFonts w:hint="cs"/>
          <w:rtl/>
        </w:rPr>
        <w:t>הצלילה</w:t>
      </w:r>
      <w:r w:rsidRPr="00E16693">
        <w:rPr>
          <w:rtl/>
        </w:rPr>
        <w:t xml:space="preserve"> </w:t>
      </w:r>
      <w:r w:rsidRPr="00E16693">
        <w:rPr>
          <w:rFonts w:hint="cs"/>
          <w:rtl/>
        </w:rPr>
        <w:t>הספורטיבית,</w:t>
      </w:r>
      <w:r w:rsidRPr="00E16693">
        <w:rPr>
          <w:rtl/>
        </w:rPr>
        <w:t xml:space="preserve"> </w:t>
      </w:r>
      <w:r w:rsidRPr="003F658E">
        <w:rPr>
          <w:rFonts w:hint="cs"/>
          <w:rtl/>
        </w:rPr>
        <w:t xml:space="preserve">ולצורך ביצוע השירותים נשוא המכרז, ככל שהצעתו תוכרז כזוכה על ידי משרד התרבות והספורט. </w:t>
      </w:r>
    </w:p>
    <w:p w14:paraId="0604895C" w14:textId="77777777" w:rsidR="00D1372E" w:rsidRPr="003F658E" w:rsidRDefault="00D1372E" w:rsidP="00305C42">
      <w:pPr>
        <w:pStyle w:val="a7"/>
        <w:numPr>
          <w:ilvl w:val="0"/>
          <w:numId w:val="33"/>
        </w:numPr>
        <w:overflowPunct/>
        <w:autoSpaceDE/>
        <w:autoSpaceDN/>
        <w:adjustRightInd/>
        <w:ind w:left="641" w:hanging="641"/>
        <w:contextualSpacing/>
        <w:textAlignment w:val="auto"/>
      </w:pPr>
      <w:r w:rsidRPr="003F658E">
        <w:rPr>
          <w:rFonts w:hint="cs"/>
          <w:rtl/>
        </w:rPr>
        <w:t xml:space="preserve">זה שמי, להלן חתימתי ותוכן תצהירי דלעיל אמת. </w:t>
      </w:r>
    </w:p>
    <w:p w14:paraId="771633E2" w14:textId="77777777" w:rsidR="00D1372E" w:rsidRPr="003F658E" w:rsidRDefault="00D1372E" w:rsidP="00D1372E">
      <w:pPr>
        <w:rPr>
          <w:rtl/>
        </w:rPr>
      </w:pPr>
    </w:p>
    <w:tbl>
      <w:tblPr>
        <w:bidiVisual/>
        <w:tblW w:w="8414" w:type="dxa"/>
        <w:tblInd w:w="989" w:type="dxa"/>
        <w:tblLook w:val="04A0" w:firstRow="1" w:lastRow="0" w:firstColumn="1" w:lastColumn="0" w:noHBand="0" w:noVBand="1"/>
      </w:tblPr>
      <w:tblGrid>
        <w:gridCol w:w="1326"/>
        <w:gridCol w:w="709"/>
        <w:gridCol w:w="3118"/>
        <w:gridCol w:w="709"/>
        <w:gridCol w:w="2552"/>
      </w:tblGrid>
      <w:tr w:rsidR="00D1372E" w:rsidRPr="003F658E" w14:paraId="0580D232" w14:textId="77777777" w:rsidTr="00B45857">
        <w:tc>
          <w:tcPr>
            <w:tcW w:w="1326" w:type="dxa"/>
            <w:tcBorders>
              <w:bottom w:val="single" w:sz="12" w:space="0" w:color="auto"/>
            </w:tcBorders>
          </w:tcPr>
          <w:p w14:paraId="29D15E6A" w14:textId="77777777" w:rsidR="00D1372E" w:rsidRPr="003F658E" w:rsidRDefault="00D1372E" w:rsidP="00D1372E">
            <w:pPr>
              <w:rPr>
                <w:rtl/>
              </w:rPr>
            </w:pPr>
          </w:p>
        </w:tc>
        <w:tc>
          <w:tcPr>
            <w:tcW w:w="709" w:type="dxa"/>
          </w:tcPr>
          <w:p w14:paraId="601FBEFB" w14:textId="77777777" w:rsidR="00D1372E" w:rsidRPr="003F658E" w:rsidRDefault="00D1372E" w:rsidP="00D1372E">
            <w:pPr>
              <w:rPr>
                <w:rtl/>
              </w:rPr>
            </w:pPr>
          </w:p>
        </w:tc>
        <w:tc>
          <w:tcPr>
            <w:tcW w:w="3118" w:type="dxa"/>
            <w:tcBorders>
              <w:bottom w:val="single" w:sz="12" w:space="0" w:color="auto"/>
            </w:tcBorders>
          </w:tcPr>
          <w:p w14:paraId="3CEE7F0C" w14:textId="77777777" w:rsidR="00D1372E" w:rsidRPr="003F658E" w:rsidRDefault="00D1372E" w:rsidP="00D1372E">
            <w:pPr>
              <w:rPr>
                <w:rtl/>
              </w:rPr>
            </w:pPr>
          </w:p>
        </w:tc>
        <w:tc>
          <w:tcPr>
            <w:tcW w:w="709" w:type="dxa"/>
          </w:tcPr>
          <w:p w14:paraId="248CBD5D" w14:textId="77777777" w:rsidR="00D1372E" w:rsidRPr="003F658E" w:rsidRDefault="00D1372E" w:rsidP="00D1372E">
            <w:pPr>
              <w:rPr>
                <w:rtl/>
              </w:rPr>
            </w:pPr>
          </w:p>
        </w:tc>
        <w:tc>
          <w:tcPr>
            <w:tcW w:w="2552" w:type="dxa"/>
            <w:tcBorders>
              <w:bottom w:val="single" w:sz="12" w:space="0" w:color="auto"/>
            </w:tcBorders>
          </w:tcPr>
          <w:p w14:paraId="46494FA2" w14:textId="77777777" w:rsidR="00D1372E" w:rsidRPr="003F658E" w:rsidRDefault="00D1372E" w:rsidP="00D1372E">
            <w:pPr>
              <w:rPr>
                <w:rtl/>
              </w:rPr>
            </w:pPr>
          </w:p>
        </w:tc>
      </w:tr>
      <w:tr w:rsidR="00D1372E" w:rsidRPr="003F658E" w14:paraId="4ABD8171" w14:textId="77777777" w:rsidTr="00B45857">
        <w:tc>
          <w:tcPr>
            <w:tcW w:w="1326" w:type="dxa"/>
            <w:tcBorders>
              <w:top w:val="single" w:sz="12" w:space="0" w:color="auto"/>
            </w:tcBorders>
          </w:tcPr>
          <w:p w14:paraId="3A0C818F" w14:textId="77777777" w:rsidR="00D1372E" w:rsidRPr="003F658E" w:rsidRDefault="00D1372E" w:rsidP="00D1372E">
            <w:pPr>
              <w:jc w:val="center"/>
              <w:rPr>
                <w:rtl/>
              </w:rPr>
            </w:pPr>
            <w:r w:rsidRPr="003F658E">
              <w:rPr>
                <w:b/>
                <w:bCs/>
                <w:rtl/>
              </w:rPr>
              <w:t>תאריך</w:t>
            </w:r>
          </w:p>
        </w:tc>
        <w:tc>
          <w:tcPr>
            <w:tcW w:w="709" w:type="dxa"/>
          </w:tcPr>
          <w:p w14:paraId="0CD32A09" w14:textId="77777777" w:rsidR="00D1372E" w:rsidRPr="003F658E" w:rsidRDefault="00D1372E" w:rsidP="00D1372E">
            <w:pPr>
              <w:jc w:val="center"/>
              <w:rPr>
                <w:rtl/>
              </w:rPr>
            </w:pPr>
          </w:p>
        </w:tc>
        <w:tc>
          <w:tcPr>
            <w:tcW w:w="3118" w:type="dxa"/>
            <w:tcBorders>
              <w:top w:val="single" w:sz="12" w:space="0" w:color="auto"/>
            </w:tcBorders>
          </w:tcPr>
          <w:p w14:paraId="1C006201" w14:textId="77777777" w:rsidR="00D1372E" w:rsidRPr="003F658E" w:rsidRDefault="00D1372E" w:rsidP="00D1372E">
            <w:pPr>
              <w:jc w:val="center"/>
              <w:rPr>
                <w:rtl/>
              </w:rPr>
            </w:pPr>
            <w:r w:rsidRPr="003F658E">
              <w:rPr>
                <w:b/>
                <w:bCs/>
                <w:rtl/>
              </w:rPr>
              <w:t>שם מלא של החותם בשם המציע</w:t>
            </w:r>
          </w:p>
        </w:tc>
        <w:tc>
          <w:tcPr>
            <w:tcW w:w="709" w:type="dxa"/>
          </w:tcPr>
          <w:p w14:paraId="55BC85D2" w14:textId="77777777" w:rsidR="00D1372E" w:rsidRPr="003F658E" w:rsidRDefault="00D1372E" w:rsidP="00D1372E">
            <w:pPr>
              <w:jc w:val="center"/>
              <w:rPr>
                <w:rtl/>
              </w:rPr>
            </w:pPr>
          </w:p>
        </w:tc>
        <w:tc>
          <w:tcPr>
            <w:tcW w:w="2552" w:type="dxa"/>
            <w:tcBorders>
              <w:top w:val="single" w:sz="12" w:space="0" w:color="auto"/>
            </w:tcBorders>
          </w:tcPr>
          <w:p w14:paraId="3C66B1BD" w14:textId="77777777" w:rsidR="00D1372E" w:rsidRPr="003F658E" w:rsidRDefault="00D1372E" w:rsidP="00D1372E">
            <w:pPr>
              <w:jc w:val="center"/>
              <w:rPr>
                <w:rtl/>
              </w:rPr>
            </w:pPr>
            <w:r w:rsidRPr="003F658E">
              <w:rPr>
                <w:b/>
                <w:bCs/>
                <w:rtl/>
              </w:rPr>
              <w:t>חתימה וחותמת המציע</w:t>
            </w:r>
          </w:p>
        </w:tc>
      </w:tr>
    </w:tbl>
    <w:p w14:paraId="631BA776" w14:textId="77777777" w:rsidR="00D1372E" w:rsidRPr="003F658E" w:rsidRDefault="00D1372E" w:rsidP="00D1372E">
      <w:pPr>
        <w:rPr>
          <w:rtl/>
        </w:rPr>
      </w:pPr>
    </w:p>
    <w:p w14:paraId="36F44AC9" w14:textId="77777777" w:rsidR="00D1372E" w:rsidRPr="003F658E" w:rsidRDefault="00D1372E" w:rsidP="00D1372E">
      <w:pPr>
        <w:rPr>
          <w:rtl/>
        </w:rPr>
      </w:pPr>
    </w:p>
    <w:p w14:paraId="54E5D098" w14:textId="77777777" w:rsidR="00D1372E" w:rsidRPr="003F658E" w:rsidRDefault="00D1372E" w:rsidP="00D1372E">
      <w:pPr>
        <w:jc w:val="center"/>
        <w:rPr>
          <w:bCs/>
          <w:spacing w:val="6"/>
          <w:u w:val="single"/>
          <w:rtl/>
        </w:rPr>
      </w:pPr>
      <w:r w:rsidRPr="003F658E">
        <w:rPr>
          <w:rFonts w:hint="cs"/>
          <w:bCs/>
          <w:spacing w:val="6"/>
          <w:u w:val="single"/>
          <w:rtl/>
        </w:rPr>
        <w:t>אישור</w:t>
      </w:r>
    </w:p>
    <w:p w14:paraId="0F802D51" w14:textId="77777777" w:rsidR="00D1372E" w:rsidRPr="003F658E" w:rsidRDefault="00D1372E" w:rsidP="00D1372E">
      <w:pPr>
        <w:rPr>
          <w:b/>
          <w:spacing w:val="6"/>
          <w:rtl/>
        </w:rPr>
      </w:pPr>
    </w:p>
    <w:p w14:paraId="43572496" w14:textId="77777777" w:rsidR="00D1372E" w:rsidRPr="003F658E" w:rsidRDefault="00D1372E" w:rsidP="00D1372E">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החתום</w:t>
      </w:r>
      <w:r w:rsidRPr="003F658E">
        <w:rPr>
          <w:b/>
          <w:spacing w:val="6"/>
          <w:rtl/>
        </w:rPr>
        <w:t xml:space="preserve"> </w:t>
      </w:r>
      <w:r w:rsidRPr="003F658E">
        <w:rPr>
          <w:rFonts w:hint="cs"/>
          <w:b/>
          <w:spacing w:val="6"/>
          <w:rtl/>
        </w:rPr>
        <w:t>מטה</w:t>
      </w:r>
      <w:r w:rsidRPr="003F658E">
        <w:rPr>
          <w:b/>
          <w:spacing w:val="6"/>
          <w:rtl/>
        </w:rPr>
        <w:t xml:space="preserve">, ________ </w:t>
      </w:r>
      <w:r w:rsidRPr="003F658E">
        <w:rPr>
          <w:rFonts w:hint="cs"/>
          <w:b/>
          <w:spacing w:val="6"/>
          <w:rtl/>
        </w:rPr>
        <w:t>עורך</w:t>
      </w:r>
      <w:r w:rsidRPr="003F658E">
        <w:rPr>
          <w:b/>
          <w:spacing w:val="6"/>
          <w:rtl/>
        </w:rPr>
        <w:t xml:space="preserve"> </w:t>
      </w:r>
      <w:r w:rsidRPr="003F658E">
        <w:rPr>
          <w:rFonts w:hint="cs"/>
          <w:b/>
          <w:spacing w:val="6"/>
          <w:rtl/>
        </w:rPr>
        <w:t>דין</w:t>
      </w:r>
      <w:r w:rsidRPr="003F658E">
        <w:rPr>
          <w:b/>
          <w:spacing w:val="6"/>
          <w:rtl/>
        </w:rPr>
        <w:t xml:space="preserve">, </w:t>
      </w:r>
      <w:r w:rsidRPr="003F658E">
        <w:rPr>
          <w:rFonts w:hint="cs"/>
          <w:b/>
          <w:spacing w:val="6"/>
          <w:rtl/>
        </w:rPr>
        <w:t>מאשר</w:t>
      </w:r>
      <w:r w:rsidRPr="003F658E">
        <w:rPr>
          <w:b/>
          <w:spacing w:val="6"/>
          <w:rtl/>
        </w:rPr>
        <w:t xml:space="preserve"> </w:t>
      </w:r>
      <w:r w:rsidRPr="003F658E">
        <w:rPr>
          <w:rFonts w:hint="cs"/>
          <w:b/>
          <w:spacing w:val="6"/>
          <w:rtl/>
        </w:rPr>
        <w:t>בזה</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ביום</w:t>
      </w:r>
      <w:r w:rsidRPr="003F658E">
        <w:rPr>
          <w:b/>
          <w:spacing w:val="6"/>
          <w:rtl/>
        </w:rPr>
        <w:t xml:space="preserve"> ________ </w:t>
      </w:r>
      <w:r w:rsidRPr="003F658E">
        <w:rPr>
          <w:rFonts w:hint="cs"/>
          <w:b/>
          <w:spacing w:val="6"/>
          <w:rtl/>
        </w:rPr>
        <w:t>הופיע</w:t>
      </w:r>
      <w:r w:rsidRPr="003F658E">
        <w:rPr>
          <w:b/>
          <w:spacing w:val="6"/>
          <w:rtl/>
        </w:rPr>
        <w:t xml:space="preserve"> </w:t>
      </w:r>
      <w:r w:rsidRPr="003F658E">
        <w:rPr>
          <w:rFonts w:hint="cs"/>
          <w:b/>
          <w:spacing w:val="6"/>
          <w:rtl/>
        </w:rPr>
        <w:t>בפני</w:t>
      </w:r>
      <w:r w:rsidRPr="003F658E">
        <w:rPr>
          <w:b/>
          <w:spacing w:val="6"/>
          <w:rtl/>
        </w:rPr>
        <w:t xml:space="preserve"> ___________. </w:t>
      </w:r>
      <w:r w:rsidRPr="003F658E">
        <w:rPr>
          <w:rFonts w:hint="cs"/>
          <w:b/>
          <w:spacing w:val="6"/>
          <w:rtl/>
        </w:rPr>
        <w:t>המוכר</w:t>
      </w:r>
      <w:r w:rsidRPr="003F658E">
        <w:rPr>
          <w:b/>
          <w:spacing w:val="6"/>
          <w:rtl/>
        </w:rPr>
        <w:t xml:space="preserve"> </w:t>
      </w:r>
      <w:r w:rsidRPr="003F658E">
        <w:rPr>
          <w:rFonts w:hint="cs"/>
          <w:b/>
          <w:spacing w:val="6"/>
          <w:rtl/>
        </w:rPr>
        <w:t>לי</w:t>
      </w:r>
      <w:r w:rsidRPr="003F658E">
        <w:rPr>
          <w:b/>
          <w:spacing w:val="6"/>
          <w:rtl/>
        </w:rPr>
        <w:t xml:space="preserve"> </w:t>
      </w:r>
      <w:r w:rsidRPr="003F658E">
        <w:rPr>
          <w:rFonts w:hint="cs"/>
          <w:b/>
          <w:spacing w:val="6"/>
          <w:rtl/>
        </w:rPr>
        <w:t>אישית</w:t>
      </w:r>
      <w:r w:rsidRPr="003F658E">
        <w:rPr>
          <w:b/>
          <w:spacing w:val="6"/>
          <w:rtl/>
        </w:rPr>
        <w:t xml:space="preserve"> / </w:t>
      </w:r>
      <w:r w:rsidRPr="003F658E">
        <w:rPr>
          <w:rFonts w:hint="cs"/>
          <w:b/>
          <w:spacing w:val="6"/>
          <w:rtl/>
        </w:rPr>
        <w:t>שזיהיתיו</w:t>
      </w:r>
      <w:r w:rsidRPr="003F658E">
        <w:rPr>
          <w:b/>
          <w:spacing w:val="6"/>
          <w:rtl/>
        </w:rPr>
        <w:t xml:space="preserve"> </w:t>
      </w:r>
      <w:r w:rsidRPr="003F658E">
        <w:rPr>
          <w:rFonts w:hint="cs"/>
          <w:b/>
          <w:spacing w:val="6"/>
          <w:rtl/>
        </w:rPr>
        <w:t>על</w:t>
      </w:r>
      <w:r w:rsidRPr="003F658E">
        <w:rPr>
          <w:b/>
          <w:spacing w:val="6"/>
          <w:rtl/>
        </w:rPr>
        <w:t xml:space="preserve"> </w:t>
      </w:r>
      <w:r w:rsidRPr="003F658E">
        <w:rPr>
          <w:rFonts w:hint="cs"/>
          <w:b/>
          <w:spacing w:val="6"/>
          <w:rtl/>
        </w:rPr>
        <w:t>פי</w:t>
      </w:r>
      <w:r w:rsidRPr="003F658E">
        <w:rPr>
          <w:b/>
          <w:spacing w:val="6"/>
          <w:rtl/>
        </w:rPr>
        <w:t xml:space="preserve"> </w:t>
      </w:r>
      <w:r w:rsidRPr="003F658E">
        <w:rPr>
          <w:rFonts w:hint="cs"/>
          <w:b/>
          <w:spacing w:val="6"/>
          <w:rtl/>
        </w:rPr>
        <w:t>תעודת</w:t>
      </w:r>
      <w:r w:rsidRPr="003F658E">
        <w:rPr>
          <w:b/>
          <w:spacing w:val="6"/>
          <w:rtl/>
        </w:rPr>
        <w:t xml:space="preserve"> </w:t>
      </w:r>
      <w:r w:rsidRPr="003F658E">
        <w:rPr>
          <w:rFonts w:hint="cs"/>
          <w:b/>
          <w:spacing w:val="6"/>
          <w:rtl/>
        </w:rPr>
        <w:t>זהות</w:t>
      </w:r>
      <w:r w:rsidRPr="003F658E">
        <w:rPr>
          <w:b/>
          <w:spacing w:val="6"/>
          <w:rtl/>
        </w:rPr>
        <w:t xml:space="preserve"> </w:t>
      </w:r>
      <w:r w:rsidRPr="003F658E">
        <w:rPr>
          <w:rFonts w:hint="cs"/>
          <w:b/>
          <w:spacing w:val="6"/>
          <w:rtl/>
        </w:rPr>
        <w:t>מס</w:t>
      </w:r>
      <w:r w:rsidRPr="003F658E">
        <w:rPr>
          <w:b/>
          <w:spacing w:val="6"/>
          <w:rtl/>
        </w:rPr>
        <w:t xml:space="preserve">' _________ </w:t>
      </w:r>
      <w:r w:rsidRPr="003F658E">
        <w:rPr>
          <w:rFonts w:hint="cs"/>
          <w:b/>
          <w:spacing w:val="6"/>
          <w:rtl/>
        </w:rPr>
        <w:t>ולאחר</w:t>
      </w:r>
      <w:r w:rsidRPr="003F658E">
        <w:rPr>
          <w:b/>
          <w:spacing w:val="6"/>
          <w:rtl/>
        </w:rPr>
        <w:t xml:space="preserve"> </w:t>
      </w:r>
      <w:r w:rsidRPr="003F658E">
        <w:rPr>
          <w:rFonts w:hint="cs"/>
          <w:b/>
          <w:spacing w:val="6"/>
          <w:rtl/>
        </w:rPr>
        <w:t>שהזהרתיו</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עליו</w:t>
      </w:r>
      <w:r w:rsidRPr="003F658E">
        <w:rPr>
          <w:b/>
          <w:spacing w:val="6"/>
          <w:rtl/>
        </w:rPr>
        <w:t xml:space="preserve"> </w:t>
      </w:r>
      <w:r w:rsidRPr="003F658E">
        <w:rPr>
          <w:rFonts w:hint="cs"/>
          <w:b/>
          <w:spacing w:val="6"/>
          <w:rtl/>
        </w:rPr>
        <w:t>לומר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כולה</w:t>
      </w:r>
      <w:r w:rsidRPr="003F658E">
        <w:rPr>
          <w:b/>
          <w:spacing w:val="6"/>
          <w:rtl/>
        </w:rPr>
        <w:t xml:space="preserve"> </w:t>
      </w:r>
      <w:r w:rsidRPr="003F658E">
        <w:rPr>
          <w:rFonts w:hint="cs"/>
          <w:b/>
          <w:spacing w:val="6"/>
          <w:rtl/>
        </w:rPr>
        <w:t>ואת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בלבד</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יהיה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יעשה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אישר</w:t>
      </w:r>
      <w:r w:rsidRPr="003F658E">
        <w:rPr>
          <w:b/>
          <w:spacing w:val="6"/>
          <w:rtl/>
        </w:rPr>
        <w:t xml:space="preserve"> </w:t>
      </w:r>
      <w:r w:rsidRPr="003F658E">
        <w:rPr>
          <w:rFonts w:hint="cs"/>
          <w:b/>
          <w:spacing w:val="6"/>
          <w:rtl/>
        </w:rPr>
        <w:t>נכונות</w:t>
      </w:r>
      <w:r w:rsidRPr="003F658E">
        <w:rPr>
          <w:b/>
          <w:spacing w:val="6"/>
          <w:rtl/>
        </w:rPr>
        <w:t xml:space="preserve"> </w:t>
      </w:r>
      <w:r w:rsidRPr="003F658E">
        <w:rPr>
          <w:rFonts w:hint="cs"/>
          <w:b/>
          <w:spacing w:val="6"/>
          <w:rtl/>
        </w:rPr>
        <w:t>הצהרתו</w:t>
      </w:r>
      <w:r w:rsidRPr="003F658E">
        <w:rPr>
          <w:b/>
          <w:spacing w:val="6"/>
          <w:rtl/>
        </w:rPr>
        <w:t xml:space="preserve"> </w:t>
      </w:r>
      <w:r w:rsidRPr="003F658E">
        <w:rPr>
          <w:rFonts w:hint="cs"/>
          <w:b/>
          <w:spacing w:val="6"/>
          <w:rtl/>
        </w:rPr>
        <w:t>דלעיל</w:t>
      </w:r>
      <w:r w:rsidRPr="003F658E">
        <w:rPr>
          <w:b/>
          <w:spacing w:val="6"/>
          <w:rtl/>
        </w:rPr>
        <w:t xml:space="preserve"> </w:t>
      </w:r>
      <w:r w:rsidRPr="003F658E">
        <w:rPr>
          <w:rFonts w:hint="cs"/>
          <w:b/>
          <w:spacing w:val="6"/>
          <w:rtl/>
        </w:rPr>
        <w:t>וחתם</w:t>
      </w:r>
      <w:r w:rsidRPr="003F658E">
        <w:rPr>
          <w:b/>
          <w:spacing w:val="6"/>
          <w:rtl/>
        </w:rPr>
        <w:t xml:space="preserve"> </w:t>
      </w:r>
      <w:r w:rsidRPr="003F658E">
        <w:rPr>
          <w:rFonts w:hint="cs"/>
          <w:b/>
          <w:spacing w:val="6"/>
          <w:rtl/>
        </w:rPr>
        <w:t>עליה</w:t>
      </w:r>
      <w:r w:rsidRPr="003F658E">
        <w:rPr>
          <w:b/>
          <w:spacing w:val="6"/>
          <w:rtl/>
        </w:rPr>
        <w:t>.</w:t>
      </w:r>
    </w:p>
    <w:p w14:paraId="0123761F" w14:textId="77777777" w:rsidR="00D1372E" w:rsidRPr="003F658E" w:rsidRDefault="00D1372E" w:rsidP="00D1372E">
      <w:pPr>
        <w:rPr>
          <w:b/>
          <w:spacing w:val="6"/>
          <w:rtl/>
        </w:rPr>
      </w:pPr>
    </w:p>
    <w:tbl>
      <w:tblPr>
        <w:bidiVisual/>
        <w:tblW w:w="0" w:type="auto"/>
        <w:jc w:val="center"/>
        <w:tblLook w:val="01E0" w:firstRow="1" w:lastRow="1" w:firstColumn="1" w:lastColumn="1" w:noHBand="0" w:noVBand="0"/>
      </w:tblPr>
      <w:tblGrid>
        <w:gridCol w:w="2268"/>
        <w:gridCol w:w="1560"/>
        <w:gridCol w:w="2268"/>
      </w:tblGrid>
      <w:tr w:rsidR="00D1372E" w:rsidRPr="003F658E" w14:paraId="3FA94733" w14:textId="77777777" w:rsidTr="00D1372E">
        <w:trPr>
          <w:jc w:val="center"/>
        </w:trPr>
        <w:tc>
          <w:tcPr>
            <w:tcW w:w="2268" w:type="dxa"/>
            <w:tcBorders>
              <w:bottom w:val="single" w:sz="12" w:space="0" w:color="auto"/>
            </w:tcBorders>
          </w:tcPr>
          <w:p w14:paraId="48773EC1" w14:textId="77777777" w:rsidR="00D1372E" w:rsidRPr="003F658E" w:rsidRDefault="00D1372E" w:rsidP="00D1372E">
            <w:pPr>
              <w:jc w:val="center"/>
              <w:rPr>
                <w:rtl/>
                <w:lang w:val="fr-FR"/>
              </w:rPr>
            </w:pPr>
          </w:p>
        </w:tc>
        <w:tc>
          <w:tcPr>
            <w:tcW w:w="1560" w:type="dxa"/>
          </w:tcPr>
          <w:p w14:paraId="21AF547F" w14:textId="77777777" w:rsidR="00D1372E" w:rsidRPr="003F658E" w:rsidRDefault="00D1372E" w:rsidP="00D1372E">
            <w:pPr>
              <w:rPr>
                <w:rtl/>
                <w:lang w:val="fr-FR"/>
              </w:rPr>
            </w:pPr>
          </w:p>
        </w:tc>
        <w:tc>
          <w:tcPr>
            <w:tcW w:w="2268" w:type="dxa"/>
            <w:tcBorders>
              <w:bottom w:val="single" w:sz="12" w:space="0" w:color="auto"/>
            </w:tcBorders>
          </w:tcPr>
          <w:p w14:paraId="5E495E08" w14:textId="77777777" w:rsidR="00D1372E" w:rsidRPr="003F658E" w:rsidRDefault="00D1372E" w:rsidP="00D1372E">
            <w:pPr>
              <w:rPr>
                <w:rtl/>
                <w:lang w:val="fr-FR"/>
              </w:rPr>
            </w:pPr>
          </w:p>
        </w:tc>
      </w:tr>
      <w:tr w:rsidR="00D1372E" w:rsidRPr="003F658E" w14:paraId="5DC74171" w14:textId="77777777" w:rsidTr="00D1372E">
        <w:trPr>
          <w:jc w:val="center"/>
        </w:trPr>
        <w:tc>
          <w:tcPr>
            <w:tcW w:w="2268" w:type="dxa"/>
            <w:tcBorders>
              <w:top w:val="single" w:sz="12" w:space="0" w:color="auto"/>
            </w:tcBorders>
          </w:tcPr>
          <w:p w14:paraId="5C1D57C0" w14:textId="77777777" w:rsidR="00D1372E" w:rsidRPr="003F658E" w:rsidRDefault="00D1372E" w:rsidP="00D1372E">
            <w:pPr>
              <w:jc w:val="center"/>
              <w:rPr>
                <w:b/>
                <w:bCs/>
                <w:rtl/>
                <w:lang w:val="fr-FR"/>
              </w:rPr>
            </w:pPr>
            <w:r w:rsidRPr="003F658E">
              <w:rPr>
                <w:rFonts w:hint="cs"/>
                <w:b/>
                <w:bCs/>
                <w:rtl/>
                <w:lang w:val="fr-FR"/>
              </w:rPr>
              <w:t>תאריך</w:t>
            </w:r>
          </w:p>
        </w:tc>
        <w:tc>
          <w:tcPr>
            <w:tcW w:w="1560" w:type="dxa"/>
          </w:tcPr>
          <w:p w14:paraId="6CBC53FD" w14:textId="77777777" w:rsidR="00D1372E" w:rsidRPr="003F658E" w:rsidRDefault="00D1372E" w:rsidP="00D1372E">
            <w:pPr>
              <w:rPr>
                <w:b/>
                <w:bCs/>
                <w:rtl/>
                <w:lang w:val="fr-FR"/>
              </w:rPr>
            </w:pPr>
          </w:p>
        </w:tc>
        <w:tc>
          <w:tcPr>
            <w:tcW w:w="2268" w:type="dxa"/>
            <w:tcBorders>
              <w:top w:val="single" w:sz="12" w:space="0" w:color="auto"/>
            </w:tcBorders>
          </w:tcPr>
          <w:p w14:paraId="0FEEF8B0" w14:textId="77777777" w:rsidR="00D1372E" w:rsidRPr="003F658E" w:rsidRDefault="00D1372E" w:rsidP="00D1372E">
            <w:pPr>
              <w:jc w:val="center"/>
              <w:rPr>
                <w:b/>
                <w:bCs/>
                <w:rtl/>
                <w:lang w:val="fr-FR"/>
              </w:rPr>
            </w:pPr>
            <w:r w:rsidRPr="003F658E">
              <w:rPr>
                <w:rFonts w:hint="cs"/>
                <w:b/>
                <w:bCs/>
                <w:rtl/>
                <w:lang w:val="fr-FR"/>
              </w:rPr>
              <w:t>חתימה</w:t>
            </w:r>
          </w:p>
        </w:tc>
      </w:tr>
    </w:tbl>
    <w:p w14:paraId="40266D28" w14:textId="77777777" w:rsidR="00305C42" w:rsidRDefault="00305C42" w:rsidP="003839D6">
      <w:pPr>
        <w:pStyle w:val="2"/>
        <w:spacing w:before="0" w:after="0"/>
        <w:jc w:val="center"/>
        <w:rPr>
          <w:rFonts w:cs="David"/>
          <w:rtl/>
        </w:rPr>
        <w:sectPr w:rsidR="00305C42" w:rsidSect="00044FDD">
          <w:endnotePr>
            <w:numFmt w:val="lowerLetter"/>
          </w:endnotePr>
          <w:pgSz w:w="11907" w:h="16840" w:code="9"/>
          <w:pgMar w:top="1134" w:right="851" w:bottom="851" w:left="851" w:header="720" w:footer="482" w:gutter="0"/>
          <w:cols w:space="720"/>
          <w:titlePg/>
          <w:bidi/>
          <w:rtlGutter/>
        </w:sectPr>
      </w:pPr>
    </w:p>
    <w:p w14:paraId="1D3680F5" w14:textId="77777777" w:rsidR="00305C42" w:rsidRPr="003F658E" w:rsidRDefault="00305C42" w:rsidP="00A56622">
      <w:pPr>
        <w:pStyle w:val="2"/>
        <w:spacing w:before="0" w:after="0"/>
        <w:jc w:val="center"/>
        <w:rPr>
          <w:rFonts w:cs="David"/>
          <w:rtl/>
        </w:rPr>
      </w:pPr>
      <w:bookmarkStart w:id="145" w:name="_Toc455474814"/>
      <w:r w:rsidRPr="003F658E">
        <w:rPr>
          <w:rFonts w:cs="David" w:hint="eastAsia"/>
          <w:rtl/>
        </w:rPr>
        <w:lastRenderedPageBreak/>
        <w:t>נספח</w:t>
      </w:r>
      <w:r w:rsidRPr="003F658E">
        <w:rPr>
          <w:rFonts w:cs="David"/>
          <w:rtl/>
        </w:rPr>
        <w:t xml:space="preserve"> </w:t>
      </w:r>
      <w:r w:rsidR="00A56622" w:rsidRPr="003F658E">
        <w:rPr>
          <w:rFonts w:cs="David" w:hint="eastAsia"/>
          <w:rtl/>
        </w:rPr>
        <w:t>ב</w:t>
      </w:r>
      <w:r w:rsidR="00A56622" w:rsidRPr="003F658E">
        <w:rPr>
          <w:rFonts w:cs="David"/>
          <w:rtl/>
        </w:rPr>
        <w:t>'</w:t>
      </w:r>
      <w:r w:rsidR="00A56622">
        <w:rPr>
          <w:rFonts w:cs="David" w:hint="cs"/>
          <w:rtl/>
        </w:rPr>
        <w:t>13</w:t>
      </w:r>
      <w:r>
        <w:rPr>
          <w:rFonts w:cs="David" w:hint="cs"/>
          <w:rtl/>
        </w:rPr>
        <w:t xml:space="preserve">- </w:t>
      </w:r>
      <w:r w:rsidRPr="003F658E">
        <w:rPr>
          <w:rFonts w:cs="David"/>
          <w:rtl/>
        </w:rPr>
        <w:t xml:space="preserve"> </w:t>
      </w:r>
      <w:r w:rsidRPr="003F658E">
        <w:rPr>
          <w:rFonts w:cs="David" w:hint="eastAsia"/>
          <w:rtl/>
        </w:rPr>
        <w:t>הצהרה</w:t>
      </w:r>
      <w:r w:rsidRPr="003F658E">
        <w:rPr>
          <w:rFonts w:cs="David"/>
          <w:rtl/>
        </w:rPr>
        <w:t xml:space="preserve"> </w:t>
      </w:r>
      <w:r w:rsidRPr="003F658E">
        <w:rPr>
          <w:rFonts w:cs="David" w:hint="eastAsia"/>
          <w:rtl/>
        </w:rPr>
        <w:t>בדבר</w:t>
      </w:r>
      <w:r w:rsidRPr="003F658E">
        <w:rPr>
          <w:rFonts w:cs="David"/>
          <w:rtl/>
        </w:rPr>
        <w:t xml:space="preserve"> </w:t>
      </w:r>
      <w:r w:rsidR="00A039E7">
        <w:rPr>
          <w:rFonts w:cs="David" w:hint="cs"/>
          <w:rtl/>
        </w:rPr>
        <w:t>היעדר הערות/נזיפות לבקרים המוצעים</w:t>
      </w:r>
      <w:bookmarkEnd w:id="145"/>
    </w:p>
    <w:p w14:paraId="4EFE0048" w14:textId="77777777" w:rsidR="00305C42" w:rsidRPr="003F658E" w:rsidRDefault="00305C42" w:rsidP="00305C42">
      <w:pPr>
        <w:ind w:left="23"/>
        <w:jc w:val="right"/>
        <w:rPr>
          <w:rtl/>
        </w:rPr>
      </w:pPr>
    </w:p>
    <w:p w14:paraId="015DBCBA" w14:textId="77777777" w:rsidR="00305C42" w:rsidRPr="003F658E" w:rsidRDefault="00305C42" w:rsidP="00305C42">
      <w:pPr>
        <w:ind w:left="23"/>
        <w:jc w:val="right"/>
        <w:rPr>
          <w:rtl/>
        </w:rPr>
      </w:pPr>
      <w:r w:rsidRPr="003F658E">
        <w:rPr>
          <w:rFonts w:hint="cs"/>
          <w:rtl/>
        </w:rPr>
        <w:t>תאריך : ___/___/____</w:t>
      </w:r>
    </w:p>
    <w:p w14:paraId="041DD4A3" w14:textId="77777777" w:rsidR="00305C42" w:rsidRPr="003F658E" w:rsidRDefault="00305C42" w:rsidP="00305C42">
      <w:pPr>
        <w:rPr>
          <w:b/>
          <w:bCs/>
          <w:rtl/>
        </w:rPr>
      </w:pPr>
      <w:r w:rsidRPr="003F658E">
        <w:rPr>
          <w:rFonts w:hint="cs"/>
          <w:b/>
          <w:bCs/>
          <w:rtl/>
        </w:rPr>
        <w:t>לכבוד</w:t>
      </w:r>
    </w:p>
    <w:p w14:paraId="07731303" w14:textId="77777777" w:rsidR="00305C42" w:rsidRPr="003F658E" w:rsidRDefault="00305C42" w:rsidP="00305C42">
      <w:pPr>
        <w:rPr>
          <w:bCs/>
          <w:rtl/>
        </w:rPr>
      </w:pPr>
      <w:r w:rsidRPr="003F658E">
        <w:rPr>
          <w:rFonts w:hint="eastAsia"/>
          <w:bCs/>
          <w:rtl/>
        </w:rPr>
        <w:t>משרד</w:t>
      </w:r>
      <w:r w:rsidRPr="003F658E">
        <w:rPr>
          <w:bCs/>
          <w:rtl/>
        </w:rPr>
        <w:t xml:space="preserve"> </w:t>
      </w:r>
      <w:r w:rsidRPr="003F658E">
        <w:rPr>
          <w:rFonts w:hint="eastAsia"/>
          <w:bCs/>
          <w:rtl/>
        </w:rPr>
        <w:t>התרבות</w:t>
      </w:r>
      <w:r w:rsidRPr="003F658E">
        <w:rPr>
          <w:bCs/>
          <w:rtl/>
        </w:rPr>
        <w:t xml:space="preserve"> </w:t>
      </w:r>
      <w:r w:rsidRPr="003F658E">
        <w:rPr>
          <w:rFonts w:hint="eastAsia"/>
          <w:bCs/>
          <w:rtl/>
        </w:rPr>
        <w:t>והספורט</w:t>
      </w:r>
    </w:p>
    <w:p w14:paraId="64AD15FD" w14:textId="77777777" w:rsidR="00305C42" w:rsidRPr="003F658E" w:rsidRDefault="00305C42" w:rsidP="00305C42">
      <w:pPr>
        <w:rPr>
          <w:bCs/>
          <w:rtl/>
        </w:rPr>
      </w:pPr>
      <w:r w:rsidRPr="003F658E">
        <w:rPr>
          <w:rFonts w:hint="eastAsia"/>
          <w:bCs/>
          <w:rtl/>
        </w:rPr>
        <w:t>הקריה</w:t>
      </w:r>
      <w:r w:rsidRPr="003F658E">
        <w:rPr>
          <w:bCs/>
          <w:rtl/>
        </w:rPr>
        <w:t xml:space="preserve"> </w:t>
      </w:r>
      <w:r w:rsidRPr="003F658E">
        <w:rPr>
          <w:rFonts w:hint="eastAsia"/>
          <w:bCs/>
          <w:rtl/>
        </w:rPr>
        <w:t>המזרחית</w:t>
      </w:r>
      <w:r w:rsidRPr="003F658E">
        <w:rPr>
          <w:bCs/>
          <w:rtl/>
        </w:rPr>
        <w:t xml:space="preserve">, </w:t>
      </w:r>
      <w:r w:rsidRPr="003F658E">
        <w:rPr>
          <w:rFonts w:hint="eastAsia"/>
          <w:bCs/>
          <w:rtl/>
        </w:rPr>
        <w:t>בניין</w:t>
      </w:r>
      <w:r w:rsidRPr="003F658E">
        <w:rPr>
          <w:bCs/>
          <w:rtl/>
        </w:rPr>
        <w:t xml:space="preserve"> </w:t>
      </w:r>
      <w:r w:rsidRPr="003F658E">
        <w:rPr>
          <w:rFonts w:hint="eastAsia"/>
          <w:bCs/>
          <w:rtl/>
        </w:rPr>
        <w:t>ג</w:t>
      </w:r>
      <w:r w:rsidRPr="003F658E">
        <w:rPr>
          <w:bCs/>
          <w:rtl/>
        </w:rPr>
        <w:t>'</w:t>
      </w:r>
    </w:p>
    <w:p w14:paraId="5F3178CF" w14:textId="77777777" w:rsidR="00305C42" w:rsidRPr="003F658E" w:rsidRDefault="00305C42" w:rsidP="00305C42">
      <w:pPr>
        <w:rPr>
          <w:bCs/>
          <w:rtl/>
        </w:rPr>
      </w:pPr>
      <w:r w:rsidRPr="003F658E">
        <w:rPr>
          <w:rFonts w:hint="eastAsia"/>
          <w:bCs/>
          <w:rtl/>
        </w:rPr>
        <w:t>ירושלים</w:t>
      </w:r>
    </w:p>
    <w:p w14:paraId="07F490D1" w14:textId="77777777" w:rsidR="00305C42" w:rsidRPr="003F658E" w:rsidRDefault="00305C42" w:rsidP="00305C42">
      <w:pPr>
        <w:rPr>
          <w:b/>
          <w:bCs/>
          <w:u w:val="single"/>
          <w:rtl/>
        </w:rPr>
      </w:pPr>
    </w:p>
    <w:p w14:paraId="4C645FD1" w14:textId="77777777" w:rsidR="00305C42" w:rsidRPr="003F658E" w:rsidRDefault="00305C42" w:rsidP="00305C42">
      <w:pPr>
        <w:ind w:left="357"/>
        <w:jc w:val="center"/>
        <w:rPr>
          <w:b/>
          <w:bCs/>
          <w:u w:val="single"/>
          <w:rtl/>
        </w:rPr>
      </w:pPr>
    </w:p>
    <w:p w14:paraId="41BCB01D" w14:textId="77777777" w:rsidR="00305C42" w:rsidRPr="003F658E" w:rsidRDefault="00305C42" w:rsidP="00305C42">
      <w:pPr>
        <w:rPr>
          <w:rtl/>
        </w:rPr>
      </w:pPr>
      <w:r w:rsidRPr="003F658E">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7EBD248B" w14:textId="77777777" w:rsidR="00305C42" w:rsidRPr="003F658E" w:rsidRDefault="00305C42" w:rsidP="00305C42">
      <w:pPr>
        <w:pStyle w:val="a7"/>
        <w:numPr>
          <w:ilvl w:val="3"/>
          <w:numId w:val="33"/>
        </w:numPr>
        <w:overflowPunct/>
        <w:autoSpaceDE/>
        <w:autoSpaceDN/>
        <w:adjustRightInd/>
        <w:ind w:left="424"/>
        <w:contextualSpacing/>
        <w:textAlignment w:val="auto"/>
        <w:rPr>
          <w:rtl/>
        </w:rPr>
      </w:pPr>
      <w:r w:rsidRPr="003F658E">
        <w:rPr>
          <w:rFonts w:hint="cs"/>
          <w:rtl/>
        </w:rPr>
        <w:t>הנני נותן תצהיר זה בשם _________________ שהוא הגוף המבקש להתקשר עם המזמין במסגרת מכרז זה (להלן: "</w:t>
      </w:r>
      <w:r w:rsidRPr="003F658E">
        <w:rPr>
          <w:rFonts w:hint="cs"/>
          <w:b/>
          <w:bCs/>
          <w:rtl/>
        </w:rPr>
        <w:t>המציע</w:t>
      </w:r>
      <w:r w:rsidRPr="003F658E">
        <w:rPr>
          <w:rFonts w:hint="cs"/>
          <w:rtl/>
        </w:rPr>
        <w:t xml:space="preserve">"). אני מכהן כ_______________ והנני מוסמך/ת לתת תצהיר זה בשם המציע. </w:t>
      </w:r>
    </w:p>
    <w:p w14:paraId="392FEACC" w14:textId="738E2808" w:rsidR="00305C42" w:rsidRPr="00305C42" w:rsidRDefault="00305C42" w:rsidP="00693D10">
      <w:pPr>
        <w:pStyle w:val="a7"/>
        <w:numPr>
          <w:ilvl w:val="3"/>
          <w:numId w:val="33"/>
        </w:numPr>
        <w:ind w:left="424"/>
        <w:rPr>
          <w:rFonts w:ascii="David" w:hAnsi="David"/>
          <w:lang w:eastAsia="en-US"/>
        </w:rPr>
      </w:pPr>
      <w:r w:rsidRPr="003F658E">
        <w:rPr>
          <w:rFonts w:hint="cs"/>
          <w:rtl/>
        </w:rPr>
        <w:t xml:space="preserve">הריני להצהיר כי </w:t>
      </w:r>
      <w:r>
        <w:rPr>
          <w:rFonts w:hint="cs"/>
          <w:rtl/>
        </w:rPr>
        <w:t xml:space="preserve">לעובדים המוצעים על ידי לתפקידי בקרים, </w:t>
      </w:r>
      <w:r w:rsidRPr="003F658E">
        <w:rPr>
          <w:rFonts w:hint="cs"/>
          <w:rtl/>
        </w:rPr>
        <w:t xml:space="preserve">לצורך </w:t>
      </w:r>
      <w:r w:rsidRPr="00693D10">
        <w:rPr>
          <w:rFonts w:hint="cs"/>
          <w:b/>
          <w:bCs/>
          <w:rtl/>
        </w:rPr>
        <w:t>מכרז</w:t>
      </w:r>
      <w:r w:rsidRPr="003F658E">
        <w:rPr>
          <w:rFonts w:hint="cs"/>
          <w:rtl/>
        </w:rPr>
        <w:t xml:space="preserve"> </w:t>
      </w:r>
      <w:r w:rsidR="00693D10" w:rsidRPr="00FF329A">
        <w:rPr>
          <w:b/>
          <w:bCs/>
          <w:rtl/>
          <w:lang w:eastAsia="en-US"/>
        </w:rPr>
        <w:t xml:space="preserve">מס' </w:t>
      </w:r>
      <w:r w:rsidR="00693D10">
        <w:rPr>
          <w:rFonts w:hint="cs"/>
          <w:b/>
          <w:bCs/>
          <w:rtl/>
          <w:lang w:eastAsia="en-US"/>
        </w:rPr>
        <w:t>14/2016</w:t>
      </w:r>
      <w:r w:rsidRPr="00305C42">
        <w:rPr>
          <w:b/>
          <w:bCs/>
          <w:rtl/>
        </w:rPr>
        <w:t xml:space="preserve"> </w:t>
      </w:r>
      <w:r w:rsidRPr="00305C42">
        <w:rPr>
          <w:rFonts w:hint="cs"/>
          <w:b/>
          <w:bCs/>
          <w:rtl/>
        </w:rPr>
        <w:t>לניהול</w:t>
      </w:r>
      <w:r w:rsidRPr="00305C42">
        <w:rPr>
          <w:b/>
          <w:bCs/>
          <w:rtl/>
        </w:rPr>
        <w:t xml:space="preserve"> </w:t>
      </w:r>
      <w:r w:rsidRPr="00305C42">
        <w:rPr>
          <w:rFonts w:hint="cs"/>
          <w:b/>
          <w:bCs/>
          <w:rtl/>
        </w:rPr>
        <w:t>פרויקטים</w:t>
      </w:r>
      <w:r w:rsidRPr="00305C42">
        <w:rPr>
          <w:b/>
          <w:bCs/>
          <w:rtl/>
        </w:rPr>
        <w:t xml:space="preserve"> </w:t>
      </w:r>
      <w:r w:rsidRPr="00305C42">
        <w:rPr>
          <w:rFonts w:hint="cs"/>
          <w:b/>
          <w:bCs/>
          <w:rtl/>
        </w:rPr>
        <w:t>ובקרה</w:t>
      </w:r>
      <w:r w:rsidRPr="00305C42">
        <w:rPr>
          <w:b/>
          <w:bCs/>
          <w:rtl/>
        </w:rPr>
        <w:t xml:space="preserve"> </w:t>
      </w:r>
      <w:r w:rsidRPr="00305C42">
        <w:rPr>
          <w:rFonts w:hint="cs"/>
          <w:b/>
          <w:bCs/>
          <w:rtl/>
        </w:rPr>
        <w:t>בתחום</w:t>
      </w:r>
      <w:r w:rsidRPr="00305C42">
        <w:rPr>
          <w:b/>
          <w:bCs/>
          <w:rtl/>
        </w:rPr>
        <w:t xml:space="preserve"> </w:t>
      </w:r>
      <w:r w:rsidRPr="00305C42">
        <w:rPr>
          <w:rFonts w:hint="cs"/>
          <w:b/>
          <w:bCs/>
          <w:rtl/>
        </w:rPr>
        <w:t>הצלילה</w:t>
      </w:r>
      <w:r w:rsidRPr="00305C42">
        <w:rPr>
          <w:b/>
          <w:bCs/>
          <w:rtl/>
        </w:rPr>
        <w:t xml:space="preserve"> </w:t>
      </w:r>
      <w:r w:rsidRPr="00305C42">
        <w:rPr>
          <w:rFonts w:hint="cs"/>
          <w:b/>
          <w:bCs/>
          <w:rtl/>
        </w:rPr>
        <w:t>הספורטיבית</w:t>
      </w:r>
      <w:r w:rsidRPr="00305C42">
        <w:rPr>
          <w:rFonts w:hint="cs"/>
          <w:sz w:val="22"/>
          <w:rtl/>
          <w:lang w:eastAsia="en-US"/>
        </w:rPr>
        <w:t>,</w:t>
      </w:r>
      <w:r w:rsidRPr="00305C42">
        <w:rPr>
          <w:rFonts w:ascii="David" w:hAnsi="David"/>
          <w:rtl/>
        </w:rPr>
        <w:t xml:space="preserve"> </w:t>
      </w:r>
      <w:r w:rsidRPr="003F658E">
        <w:rPr>
          <w:rFonts w:hint="cs"/>
          <w:rtl/>
        </w:rPr>
        <w:t xml:space="preserve">ולצורך ביצוע השירותים נשוא המכרז, </w:t>
      </w:r>
      <w:r w:rsidRPr="00305C42">
        <w:rPr>
          <w:rFonts w:ascii="David" w:hAnsi="David" w:hint="cs"/>
          <w:rtl/>
          <w:lang w:eastAsia="en-US"/>
        </w:rPr>
        <w:t xml:space="preserve">לא נרשמה הערה / נזיפה מרשות הצלילה הספורטיבית ב-5 השנים האחרונות. </w:t>
      </w:r>
    </w:p>
    <w:p w14:paraId="7E4F6926" w14:textId="77777777" w:rsidR="00305C42" w:rsidRDefault="00305C42" w:rsidP="00305C42">
      <w:pPr>
        <w:pStyle w:val="a7"/>
        <w:numPr>
          <w:ilvl w:val="3"/>
          <w:numId w:val="33"/>
        </w:numPr>
        <w:overflowPunct/>
        <w:autoSpaceDE/>
        <w:autoSpaceDN/>
        <w:adjustRightInd/>
        <w:ind w:left="424"/>
        <w:contextualSpacing/>
        <w:textAlignment w:val="auto"/>
      </w:pPr>
      <w:r>
        <w:rPr>
          <w:rFonts w:hint="cs"/>
          <w:rtl/>
        </w:rPr>
        <w:t>שמות הבקרים:</w:t>
      </w:r>
    </w:p>
    <w:p w14:paraId="4781DD3A" w14:textId="77777777" w:rsidR="00305C42" w:rsidRDefault="00305C42" w:rsidP="00305C42">
      <w:pPr>
        <w:pStyle w:val="a7"/>
        <w:overflowPunct/>
        <w:autoSpaceDE/>
        <w:autoSpaceDN/>
        <w:adjustRightInd/>
        <w:ind w:left="424"/>
        <w:contextualSpacing/>
        <w:textAlignment w:val="auto"/>
        <w:rPr>
          <w:rtl/>
        </w:rPr>
      </w:pPr>
      <w:r>
        <w:rPr>
          <w:rFonts w:hint="cs"/>
          <w:rtl/>
        </w:rPr>
        <w:t>בקר 1: ________________________ ת.ז. __________________</w:t>
      </w:r>
    </w:p>
    <w:p w14:paraId="5C10CED0" w14:textId="77777777" w:rsidR="00305C42" w:rsidRPr="003F658E" w:rsidRDefault="00305C42" w:rsidP="00305C42">
      <w:pPr>
        <w:pStyle w:val="a7"/>
        <w:overflowPunct/>
        <w:autoSpaceDE/>
        <w:autoSpaceDN/>
        <w:adjustRightInd/>
        <w:ind w:left="424"/>
        <w:contextualSpacing/>
        <w:textAlignment w:val="auto"/>
        <w:rPr>
          <w:rtl/>
        </w:rPr>
      </w:pPr>
      <w:r>
        <w:rPr>
          <w:rFonts w:hint="cs"/>
          <w:rtl/>
        </w:rPr>
        <w:t>בקר 2: _______________________  ת.ז. ___________________</w:t>
      </w:r>
    </w:p>
    <w:p w14:paraId="0BDAEC1D" w14:textId="77777777" w:rsidR="00305C42" w:rsidRPr="003F658E" w:rsidRDefault="00305C42" w:rsidP="00305C42">
      <w:pPr>
        <w:pStyle w:val="a7"/>
        <w:numPr>
          <w:ilvl w:val="0"/>
          <w:numId w:val="33"/>
        </w:numPr>
        <w:overflowPunct/>
        <w:autoSpaceDE/>
        <w:autoSpaceDN/>
        <w:adjustRightInd/>
        <w:ind w:left="641" w:hanging="641"/>
        <w:contextualSpacing/>
        <w:textAlignment w:val="auto"/>
      </w:pPr>
      <w:r w:rsidRPr="003F658E">
        <w:rPr>
          <w:rFonts w:hint="cs"/>
          <w:rtl/>
        </w:rPr>
        <w:t xml:space="preserve">זה שמי, להלן חתימתי ותוכן תצהירי דלעיל אמת. </w:t>
      </w:r>
    </w:p>
    <w:p w14:paraId="68A0D33F" w14:textId="77777777" w:rsidR="00305C42" w:rsidRPr="003F658E" w:rsidRDefault="00305C42" w:rsidP="00305C42">
      <w:pPr>
        <w:rPr>
          <w:rtl/>
        </w:rPr>
      </w:pPr>
    </w:p>
    <w:tbl>
      <w:tblPr>
        <w:bidiVisual/>
        <w:tblW w:w="8414" w:type="dxa"/>
        <w:tblLook w:val="04A0" w:firstRow="1" w:lastRow="0" w:firstColumn="1" w:lastColumn="0" w:noHBand="0" w:noVBand="1"/>
      </w:tblPr>
      <w:tblGrid>
        <w:gridCol w:w="1326"/>
        <w:gridCol w:w="709"/>
        <w:gridCol w:w="3118"/>
        <w:gridCol w:w="709"/>
        <w:gridCol w:w="2552"/>
      </w:tblGrid>
      <w:tr w:rsidR="00305C42" w:rsidRPr="003F658E" w14:paraId="750CE7E8" w14:textId="77777777" w:rsidTr="00041870">
        <w:tc>
          <w:tcPr>
            <w:tcW w:w="1326" w:type="dxa"/>
            <w:tcBorders>
              <w:bottom w:val="single" w:sz="12" w:space="0" w:color="auto"/>
            </w:tcBorders>
          </w:tcPr>
          <w:p w14:paraId="7CD5195C" w14:textId="77777777" w:rsidR="00305C42" w:rsidRPr="003F658E" w:rsidRDefault="00305C42" w:rsidP="00041870">
            <w:pPr>
              <w:rPr>
                <w:rtl/>
              </w:rPr>
            </w:pPr>
          </w:p>
        </w:tc>
        <w:tc>
          <w:tcPr>
            <w:tcW w:w="709" w:type="dxa"/>
          </w:tcPr>
          <w:p w14:paraId="163AD9D5" w14:textId="77777777" w:rsidR="00305C42" w:rsidRPr="003F658E" w:rsidRDefault="00305C42" w:rsidP="00041870">
            <w:pPr>
              <w:rPr>
                <w:rtl/>
              </w:rPr>
            </w:pPr>
          </w:p>
        </w:tc>
        <w:tc>
          <w:tcPr>
            <w:tcW w:w="3118" w:type="dxa"/>
            <w:tcBorders>
              <w:bottom w:val="single" w:sz="12" w:space="0" w:color="auto"/>
            </w:tcBorders>
          </w:tcPr>
          <w:p w14:paraId="6AC37A25" w14:textId="77777777" w:rsidR="00305C42" w:rsidRPr="003F658E" w:rsidRDefault="00305C42" w:rsidP="00041870">
            <w:pPr>
              <w:rPr>
                <w:rtl/>
              </w:rPr>
            </w:pPr>
          </w:p>
        </w:tc>
        <w:tc>
          <w:tcPr>
            <w:tcW w:w="709" w:type="dxa"/>
          </w:tcPr>
          <w:p w14:paraId="6831DF5D" w14:textId="77777777" w:rsidR="00305C42" w:rsidRPr="003F658E" w:rsidRDefault="00305C42" w:rsidP="00041870">
            <w:pPr>
              <w:rPr>
                <w:rtl/>
              </w:rPr>
            </w:pPr>
          </w:p>
        </w:tc>
        <w:tc>
          <w:tcPr>
            <w:tcW w:w="2552" w:type="dxa"/>
            <w:tcBorders>
              <w:bottom w:val="single" w:sz="12" w:space="0" w:color="auto"/>
            </w:tcBorders>
          </w:tcPr>
          <w:p w14:paraId="5C52F1A3" w14:textId="77777777" w:rsidR="00305C42" w:rsidRPr="003F658E" w:rsidRDefault="00305C42" w:rsidP="00041870">
            <w:pPr>
              <w:rPr>
                <w:rtl/>
              </w:rPr>
            </w:pPr>
          </w:p>
        </w:tc>
      </w:tr>
      <w:tr w:rsidR="00305C42" w:rsidRPr="003F658E" w14:paraId="48C3BDDC" w14:textId="77777777" w:rsidTr="00041870">
        <w:tc>
          <w:tcPr>
            <w:tcW w:w="1326" w:type="dxa"/>
            <w:tcBorders>
              <w:top w:val="single" w:sz="12" w:space="0" w:color="auto"/>
            </w:tcBorders>
          </w:tcPr>
          <w:p w14:paraId="0B29AC7D" w14:textId="77777777" w:rsidR="00305C42" w:rsidRPr="003F658E" w:rsidRDefault="00305C42" w:rsidP="00041870">
            <w:pPr>
              <w:jc w:val="center"/>
              <w:rPr>
                <w:rtl/>
              </w:rPr>
            </w:pPr>
            <w:r w:rsidRPr="003F658E">
              <w:rPr>
                <w:b/>
                <w:bCs/>
                <w:rtl/>
              </w:rPr>
              <w:t>תאריך</w:t>
            </w:r>
          </w:p>
        </w:tc>
        <w:tc>
          <w:tcPr>
            <w:tcW w:w="709" w:type="dxa"/>
          </w:tcPr>
          <w:p w14:paraId="58CAFEF7" w14:textId="77777777" w:rsidR="00305C42" w:rsidRPr="003F658E" w:rsidRDefault="00305C42" w:rsidP="00041870">
            <w:pPr>
              <w:jc w:val="center"/>
              <w:rPr>
                <w:rtl/>
              </w:rPr>
            </w:pPr>
          </w:p>
        </w:tc>
        <w:tc>
          <w:tcPr>
            <w:tcW w:w="3118" w:type="dxa"/>
            <w:tcBorders>
              <w:top w:val="single" w:sz="12" w:space="0" w:color="auto"/>
            </w:tcBorders>
          </w:tcPr>
          <w:p w14:paraId="7EA43579" w14:textId="77777777" w:rsidR="00305C42" w:rsidRPr="003F658E" w:rsidRDefault="00305C42" w:rsidP="00041870">
            <w:pPr>
              <w:jc w:val="center"/>
              <w:rPr>
                <w:rtl/>
              </w:rPr>
            </w:pPr>
            <w:r w:rsidRPr="003F658E">
              <w:rPr>
                <w:b/>
                <w:bCs/>
                <w:rtl/>
              </w:rPr>
              <w:t>שם מלא של החותם בשם המציע</w:t>
            </w:r>
          </w:p>
        </w:tc>
        <w:tc>
          <w:tcPr>
            <w:tcW w:w="709" w:type="dxa"/>
          </w:tcPr>
          <w:p w14:paraId="7CA46ACC" w14:textId="77777777" w:rsidR="00305C42" w:rsidRPr="003F658E" w:rsidRDefault="00305C42" w:rsidP="00041870">
            <w:pPr>
              <w:jc w:val="center"/>
              <w:rPr>
                <w:rtl/>
              </w:rPr>
            </w:pPr>
          </w:p>
        </w:tc>
        <w:tc>
          <w:tcPr>
            <w:tcW w:w="2552" w:type="dxa"/>
            <w:tcBorders>
              <w:top w:val="single" w:sz="12" w:space="0" w:color="auto"/>
            </w:tcBorders>
          </w:tcPr>
          <w:p w14:paraId="4AA22073" w14:textId="77777777" w:rsidR="00305C42" w:rsidRPr="003F658E" w:rsidRDefault="00305C42" w:rsidP="00041870">
            <w:pPr>
              <w:jc w:val="center"/>
              <w:rPr>
                <w:rtl/>
              </w:rPr>
            </w:pPr>
            <w:r w:rsidRPr="003F658E">
              <w:rPr>
                <w:b/>
                <w:bCs/>
                <w:rtl/>
              </w:rPr>
              <w:t>חתימה וחותמת המציע</w:t>
            </w:r>
          </w:p>
        </w:tc>
      </w:tr>
    </w:tbl>
    <w:p w14:paraId="185771D9" w14:textId="77777777" w:rsidR="00305C42" w:rsidRPr="003F658E" w:rsidRDefault="00305C42" w:rsidP="00305C42">
      <w:pPr>
        <w:rPr>
          <w:rtl/>
        </w:rPr>
      </w:pPr>
    </w:p>
    <w:p w14:paraId="6DB74BE6" w14:textId="77777777" w:rsidR="00305C42" w:rsidRPr="003F658E" w:rsidRDefault="00305C42" w:rsidP="00305C42">
      <w:pPr>
        <w:rPr>
          <w:rtl/>
        </w:rPr>
      </w:pPr>
    </w:p>
    <w:p w14:paraId="2BE7ADFE" w14:textId="77777777" w:rsidR="00305C42" w:rsidRPr="003F658E" w:rsidRDefault="00305C42" w:rsidP="00305C42">
      <w:pPr>
        <w:jc w:val="center"/>
        <w:rPr>
          <w:bCs/>
          <w:spacing w:val="6"/>
          <w:u w:val="single"/>
          <w:rtl/>
        </w:rPr>
      </w:pPr>
      <w:r w:rsidRPr="003F658E">
        <w:rPr>
          <w:rFonts w:hint="cs"/>
          <w:bCs/>
          <w:spacing w:val="6"/>
          <w:u w:val="single"/>
          <w:rtl/>
        </w:rPr>
        <w:t>אישור</w:t>
      </w:r>
    </w:p>
    <w:p w14:paraId="720AB16D" w14:textId="77777777" w:rsidR="00305C42" w:rsidRPr="003F658E" w:rsidRDefault="00305C42" w:rsidP="00305C42">
      <w:pPr>
        <w:rPr>
          <w:b/>
          <w:spacing w:val="6"/>
          <w:rtl/>
        </w:rPr>
      </w:pPr>
    </w:p>
    <w:p w14:paraId="1F459FBB" w14:textId="77777777" w:rsidR="00305C42" w:rsidRPr="003F658E" w:rsidRDefault="00305C42" w:rsidP="00305C42">
      <w:pPr>
        <w:rPr>
          <w:b/>
          <w:spacing w:val="6"/>
          <w:rtl/>
        </w:rPr>
      </w:pPr>
      <w:r w:rsidRPr="003F658E">
        <w:rPr>
          <w:rFonts w:hint="cs"/>
          <w:b/>
          <w:spacing w:val="6"/>
          <w:rtl/>
        </w:rPr>
        <w:t>אני</w:t>
      </w:r>
      <w:r w:rsidRPr="003F658E">
        <w:rPr>
          <w:b/>
          <w:spacing w:val="6"/>
          <w:rtl/>
        </w:rPr>
        <w:t xml:space="preserve"> </w:t>
      </w:r>
      <w:r w:rsidRPr="003F658E">
        <w:rPr>
          <w:rFonts w:hint="cs"/>
          <w:b/>
          <w:spacing w:val="6"/>
          <w:rtl/>
        </w:rPr>
        <w:t>החתום</w:t>
      </w:r>
      <w:r w:rsidRPr="003F658E">
        <w:rPr>
          <w:b/>
          <w:spacing w:val="6"/>
          <w:rtl/>
        </w:rPr>
        <w:t xml:space="preserve"> </w:t>
      </w:r>
      <w:r w:rsidRPr="003F658E">
        <w:rPr>
          <w:rFonts w:hint="cs"/>
          <w:b/>
          <w:spacing w:val="6"/>
          <w:rtl/>
        </w:rPr>
        <w:t>מטה</w:t>
      </w:r>
      <w:r w:rsidRPr="003F658E">
        <w:rPr>
          <w:b/>
          <w:spacing w:val="6"/>
          <w:rtl/>
        </w:rPr>
        <w:t xml:space="preserve">, ________ </w:t>
      </w:r>
      <w:r w:rsidRPr="003F658E">
        <w:rPr>
          <w:rFonts w:hint="cs"/>
          <w:b/>
          <w:spacing w:val="6"/>
          <w:rtl/>
        </w:rPr>
        <w:t>עורך</w:t>
      </w:r>
      <w:r w:rsidRPr="003F658E">
        <w:rPr>
          <w:b/>
          <w:spacing w:val="6"/>
          <w:rtl/>
        </w:rPr>
        <w:t xml:space="preserve"> </w:t>
      </w:r>
      <w:r w:rsidRPr="003F658E">
        <w:rPr>
          <w:rFonts w:hint="cs"/>
          <w:b/>
          <w:spacing w:val="6"/>
          <w:rtl/>
        </w:rPr>
        <w:t>דין</w:t>
      </w:r>
      <w:r w:rsidRPr="003F658E">
        <w:rPr>
          <w:b/>
          <w:spacing w:val="6"/>
          <w:rtl/>
        </w:rPr>
        <w:t xml:space="preserve">, </w:t>
      </w:r>
      <w:r w:rsidRPr="003F658E">
        <w:rPr>
          <w:rFonts w:hint="cs"/>
          <w:b/>
          <w:spacing w:val="6"/>
          <w:rtl/>
        </w:rPr>
        <w:t>מאשר</w:t>
      </w:r>
      <w:r w:rsidRPr="003F658E">
        <w:rPr>
          <w:b/>
          <w:spacing w:val="6"/>
          <w:rtl/>
        </w:rPr>
        <w:t xml:space="preserve"> </w:t>
      </w:r>
      <w:r w:rsidRPr="003F658E">
        <w:rPr>
          <w:rFonts w:hint="cs"/>
          <w:b/>
          <w:spacing w:val="6"/>
          <w:rtl/>
        </w:rPr>
        <w:t>בזה</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ביום</w:t>
      </w:r>
      <w:r w:rsidRPr="003F658E">
        <w:rPr>
          <w:b/>
          <w:spacing w:val="6"/>
          <w:rtl/>
        </w:rPr>
        <w:t xml:space="preserve"> ________ </w:t>
      </w:r>
      <w:r w:rsidRPr="003F658E">
        <w:rPr>
          <w:rFonts w:hint="cs"/>
          <w:b/>
          <w:spacing w:val="6"/>
          <w:rtl/>
        </w:rPr>
        <w:t>הופיע</w:t>
      </w:r>
      <w:r w:rsidRPr="003F658E">
        <w:rPr>
          <w:b/>
          <w:spacing w:val="6"/>
          <w:rtl/>
        </w:rPr>
        <w:t xml:space="preserve"> </w:t>
      </w:r>
      <w:r w:rsidRPr="003F658E">
        <w:rPr>
          <w:rFonts w:hint="cs"/>
          <w:b/>
          <w:spacing w:val="6"/>
          <w:rtl/>
        </w:rPr>
        <w:t>בפני</w:t>
      </w:r>
      <w:r w:rsidRPr="003F658E">
        <w:rPr>
          <w:b/>
          <w:spacing w:val="6"/>
          <w:rtl/>
        </w:rPr>
        <w:t xml:space="preserve"> ___________. </w:t>
      </w:r>
      <w:r w:rsidRPr="003F658E">
        <w:rPr>
          <w:rFonts w:hint="cs"/>
          <w:b/>
          <w:spacing w:val="6"/>
          <w:rtl/>
        </w:rPr>
        <w:t>המוכר</w:t>
      </w:r>
      <w:r w:rsidRPr="003F658E">
        <w:rPr>
          <w:b/>
          <w:spacing w:val="6"/>
          <w:rtl/>
        </w:rPr>
        <w:t xml:space="preserve"> </w:t>
      </w:r>
      <w:r w:rsidRPr="003F658E">
        <w:rPr>
          <w:rFonts w:hint="cs"/>
          <w:b/>
          <w:spacing w:val="6"/>
          <w:rtl/>
        </w:rPr>
        <w:t>לי</w:t>
      </w:r>
      <w:r w:rsidRPr="003F658E">
        <w:rPr>
          <w:b/>
          <w:spacing w:val="6"/>
          <w:rtl/>
        </w:rPr>
        <w:t xml:space="preserve"> </w:t>
      </w:r>
      <w:r w:rsidRPr="003F658E">
        <w:rPr>
          <w:rFonts w:hint="cs"/>
          <w:b/>
          <w:spacing w:val="6"/>
          <w:rtl/>
        </w:rPr>
        <w:t>אישית</w:t>
      </w:r>
      <w:r w:rsidRPr="003F658E">
        <w:rPr>
          <w:b/>
          <w:spacing w:val="6"/>
          <w:rtl/>
        </w:rPr>
        <w:t xml:space="preserve"> / </w:t>
      </w:r>
      <w:r w:rsidRPr="003F658E">
        <w:rPr>
          <w:rFonts w:hint="cs"/>
          <w:b/>
          <w:spacing w:val="6"/>
          <w:rtl/>
        </w:rPr>
        <w:t>שזיהיתיו</w:t>
      </w:r>
      <w:r w:rsidRPr="003F658E">
        <w:rPr>
          <w:b/>
          <w:spacing w:val="6"/>
          <w:rtl/>
        </w:rPr>
        <w:t xml:space="preserve"> </w:t>
      </w:r>
      <w:r w:rsidRPr="003F658E">
        <w:rPr>
          <w:rFonts w:hint="cs"/>
          <w:b/>
          <w:spacing w:val="6"/>
          <w:rtl/>
        </w:rPr>
        <w:t>על</w:t>
      </w:r>
      <w:r w:rsidRPr="003F658E">
        <w:rPr>
          <w:b/>
          <w:spacing w:val="6"/>
          <w:rtl/>
        </w:rPr>
        <w:t xml:space="preserve"> </w:t>
      </w:r>
      <w:r w:rsidRPr="003F658E">
        <w:rPr>
          <w:rFonts w:hint="cs"/>
          <w:b/>
          <w:spacing w:val="6"/>
          <w:rtl/>
        </w:rPr>
        <w:t>פי</w:t>
      </w:r>
      <w:r w:rsidRPr="003F658E">
        <w:rPr>
          <w:b/>
          <w:spacing w:val="6"/>
          <w:rtl/>
        </w:rPr>
        <w:t xml:space="preserve"> </w:t>
      </w:r>
      <w:r w:rsidRPr="003F658E">
        <w:rPr>
          <w:rFonts w:hint="cs"/>
          <w:b/>
          <w:spacing w:val="6"/>
          <w:rtl/>
        </w:rPr>
        <w:t>תעודת</w:t>
      </w:r>
      <w:r w:rsidRPr="003F658E">
        <w:rPr>
          <w:b/>
          <w:spacing w:val="6"/>
          <w:rtl/>
        </w:rPr>
        <w:t xml:space="preserve"> </w:t>
      </w:r>
      <w:r w:rsidRPr="003F658E">
        <w:rPr>
          <w:rFonts w:hint="cs"/>
          <w:b/>
          <w:spacing w:val="6"/>
          <w:rtl/>
        </w:rPr>
        <w:t>זהות</w:t>
      </w:r>
      <w:r w:rsidRPr="003F658E">
        <w:rPr>
          <w:b/>
          <w:spacing w:val="6"/>
          <w:rtl/>
        </w:rPr>
        <w:t xml:space="preserve"> </w:t>
      </w:r>
      <w:r w:rsidRPr="003F658E">
        <w:rPr>
          <w:rFonts w:hint="cs"/>
          <w:b/>
          <w:spacing w:val="6"/>
          <w:rtl/>
        </w:rPr>
        <w:t>מס</w:t>
      </w:r>
      <w:r w:rsidRPr="003F658E">
        <w:rPr>
          <w:b/>
          <w:spacing w:val="6"/>
          <w:rtl/>
        </w:rPr>
        <w:t xml:space="preserve">' _________ </w:t>
      </w:r>
      <w:r w:rsidRPr="003F658E">
        <w:rPr>
          <w:rFonts w:hint="cs"/>
          <w:b/>
          <w:spacing w:val="6"/>
          <w:rtl/>
        </w:rPr>
        <w:t>ולאחר</w:t>
      </w:r>
      <w:r w:rsidRPr="003F658E">
        <w:rPr>
          <w:b/>
          <w:spacing w:val="6"/>
          <w:rtl/>
        </w:rPr>
        <w:t xml:space="preserve"> </w:t>
      </w:r>
      <w:r w:rsidRPr="003F658E">
        <w:rPr>
          <w:rFonts w:hint="cs"/>
          <w:b/>
          <w:spacing w:val="6"/>
          <w:rtl/>
        </w:rPr>
        <w:t>שהזהרתיו</w:t>
      </w:r>
      <w:r w:rsidRPr="003F658E">
        <w:rPr>
          <w:b/>
          <w:spacing w:val="6"/>
          <w:rtl/>
        </w:rPr>
        <w:t xml:space="preserve"> </w:t>
      </w:r>
      <w:r w:rsidRPr="003F658E">
        <w:rPr>
          <w:rFonts w:hint="cs"/>
          <w:b/>
          <w:spacing w:val="6"/>
          <w:rtl/>
        </w:rPr>
        <w:t>כי</w:t>
      </w:r>
      <w:r w:rsidRPr="003F658E">
        <w:rPr>
          <w:b/>
          <w:spacing w:val="6"/>
          <w:rtl/>
        </w:rPr>
        <w:t xml:space="preserve"> </w:t>
      </w:r>
      <w:r w:rsidRPr="003F658E">
        <w:rPr>
          <w:rFonts w:hint="cs"/>
          <w:b/>
          <w:spacing w:val="6"/>
          <w:rtl/>
        </w:rPr>
        <w:t>עליו</w:t>
      </w:r>
      <w:r w:rsidRPr="003F658E">
        <w:rPr>
          <w:b/>
          <w:spacing w:val="6"/>
          <w:rtl/>
        </w:rPr>
        <w:t xml:space="preserve"> </w:t>
      </w:r>
      <w:r w:rsidRPr="003F658E">
        <w:rPr>
          <w:rFonts w:hint="cs"/>
          <w:b/>
          <w:spacing w:val="6"/>
          <w:rtl/>
        </w:rPr>
        <w:t>לומר</w:t>
      </w:r>
      <w:r w:rsidRPr="003F658E">
        <w:rPr>
          <w:b/>
          <w:spacing w:val="6"/>
          <w:rtl/>
        </w:rPr>
        <w:t xml:space="preserve"> </w:t>
      </w:r>
      <w:r w:rsidRPr="003F658E">
        <w:rPr>
          <w:rFonts w:hint="cs"/>
          <w:b/>
          <w:spacing w:val="6"/>
          <w:rtl/>
        </w:rPr>
        <w:t>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כולה</w:t>
      </w:r>
      <w:r w:rsidRPr="003F658E">
        <w:rPr>
          <w:b/>
          <w:spacing w:val="6"/>
          <w:rtl/>
        </w:rPr>
        <w:t xml:space="preserve"> </w:t>
      </w:r>
      <w:r w:rsidRPr="003F658E">
        <w:rPr>
          <w:rFonts w:hint="cs"/>
          <w:b/>
          <w:spacing w:val="6"/>
          <w:rtl/>
        </w:rPr>
        <w:t>ואת</w:t>
      </w:r>
      <w:r w:rsidRPr="003F658E">
        <w:rPr>
          <w:b/>
          <w:spacing w:val="6"/>
          <w:rtl/>
        </w:rPr>
        <w:t xml:space="preserve"> </w:t>
      </w:r>
      <w:r w:rsidRPr="003F658E">
        <w:rPr>
          <w:rFonts w:hint="cs"/>
          <w:b/>
          <w:spacing w:val="6"/>
          <w:rtl/>
        </w:rPr>
        <w:t>האמת</w:t>
      </w:r>
      <w:r w:rsidRPr="003F658E">
        <w:rPr>
          <w:b/>
          <w:spacing w:val="6"/>
          <w:rtl/>
        </w:rPr>
        <w:t xml:space="preserve"> </w:t>
      </w:r>
      <w:r w:rsidRPr="003F658E">
        <w:rPr>
          <w:rFonts w:hint="cs"/>
          <w:b/>
          <w:spacing w:val="6"/>
          <w:rtl/>
        </w:rPr>
        <w:t>בלבד</w:t>
      </w:r>
      <w:r w:rsidRPr="003F658E">
        <w:rPr>
          <w:b/>
          <w:spacing w:val="6"/>
          <w:rtl/>
        </w:rPr>
        <w:t xml:space="preserve">, </w:t>
      </w:r>
      <w:r w:rsidRPr="003F658E">
        <w:rPr>
          <w:rFonts w:hint="cs"/>
          <w:b/>
          <w:spacing w:val="6"/>
          <w:rtl/>
        </w:rPr>
        <w:t>וכי</w:t>
      </w:r>
      <w:r w:rsidRPr="003F658E">
        <w:rPr>
          <w:b/>
          <w:spacing w:val="6"/>
          <w:rtl/>
        </w:rPr>
        <w:t xml:space="preserve"> </w:t>
      </w:r>
      <w:r w:rsidRPr="003F658E">
        <w:rPr>
          <w:rFonts w:hint="cs"/>
          <w:b/>
          <w:spacing w:val="6"/>
          <w:rtl/>
        </w:rPr>
        <w:t>יהיה</w:t>
      </w:r>
      <w:r w:rsidRPr="003F658E">
        <w:rPr>
          <w:b/>
          <w:spacing w:val="6"/>
          <w:rtl/>
        </w:rPr>
        <w:t xml:space="preserve"> </w:t>
      </w:r>
      <w:r w:rsidRPr="003F658E">
        <w:rPr>
          <w:rFonts w:hint="cs"/>
          <w:b/>
          <w:spacing w:val="6"/>
          <w:rtl/>
        </w:rPr>
        <w:t>צפוי</w:t>
      </w:r>
      <w:r w:rsidRPr="003F658E">
        <w:rPr>
          <w:b/>
          <w:spacing w:val="6"/>
          <w:rtl/>
        </w:rPr>
        <w:t xml:space="preserve"> </w:t>
      </w:r>
      <w:r w:rsidRPr="003F658E">
        <w:rPr>
          <w:rFonts w:hint="cs"/>
          <w:b/>
          <w:spacing w:val="6"/>
          <w:rtl/>
        </w:rPr>
        <w:t>לעונשים</w:t>
      </w:r>
      <w:r w:rsidRPr="003F658E">
        <w:rPr>
          <w:b/>
          <w:spacing w:val="6"/>
          <w:rtl/>
        </w:rPr>
        <w:t xml:space="preserve"> </w:t>
      </w:r>
      <w:r w:rsidRPr="003F658E">
        <w:rPr>
          <w:rFonts w:hint="cs"/>
          <w:b/>
          <w:spacing w:val="6"/>
          <w:rtl/>
        </w:rPr>
        <w:t>הקבועים</w:t>
      </w:r>
      <w:r w:rsidRPr="003F658E">
        <w:rPr>
          <w:b/>
          <w:spacing w:val="6"/>
          <w:rtl/>
        </w:rPr>
        <w:t xml:space="preserve"> </w:t>
      </w:r>
      <w:r w:rsidRPr="003F658E">
        <w:rPr>
          <w:rFonts w:hint="cs"/>
          <w:b/>
          <w:spacing w:val="6"/>
          <w:rtl/>
        </w:rPr>
        <w:t>בחוק</w:t>
      </w:r>
      <w:r w:rsidRPr="003F658E">
        <w:rPr>
          <w:b/>
          <w:spacing w:val="6"/>
          <w:rtl/>
        </w:rPr>
        <w:t xml:space="preserve"> </w:t>
      </w:r>
      <w:r w:rsidRPr="003F658E">
        <w:rPr>
          <w:rFonts w:hint="cs"/>
          <w:b/>
          <w:spacing w:val="6"/>
          <w:rtl/>
        </w:rPr>
        <w:t>אם</w:t>
      </w:r>
      <w:r w:rsidRPr="003F658E">
        <w:rPr>
          <w:b/>
          <w:spacing w:val="6"/>
          <w:rtl/>
        </w:rPr>
        <w:t xml:space="preserve"> </w:t>
      </w:r>
      <w:r w:rsidRPr="003F658E">
        <w:rPr>
          <w:rFonts w:hint="cs"/>
          <w:b/>
          <w:spacing w:val="6"/>
          <w:rtl/>
        </w:rPr>
        <w:t>לא</w:t>
      </w:r>
      <w:r w:rsidRPr="003F658E">
        <w:rPr>
          <w:b/>
          <w:spacing w:val="6"/>
          <w:rtl/>
        </w:rPr>
        <w:t xml:space="preserve"> </w:t>
      </w:r>
      <w:r w:rsidRPr="003F658E">
        <w:rPr>
          <w:rFonts w:hint="cs"/>
          <w:b/>
          <w:spacing w:val="6"/>
          <w:rtl/>
        </w:rPr>
        <w:t>יעשה</w:t>
      </w:r>
      <w:r w:rsidRPr="003F658E">
        <w:rPr>
          <w:b/>
          <w:spacing w:val="6"/>
          <w:rtl/>
        </w:rPr>
        <w:t xml:space="preserve"> </w:t>
      </w:r>
      <w:r w:rsidRPr="003F658E">
        <w:rPr>
          <w:rFonts w:hint="cs"/>
          <w:b/>
          <w:spacing w:val="6"/>
          <w:rtl/>
        </w:rPr>
        <w:t>כן</w:t>
      </w:r>
      <w:r w:rsidRPr="003F658E">
        <w:rPr>
          <w:b/>
          <w:spacing w:val="6"/>
          <w:rtl/>
        </w:rPr>
        <w:t xml:space="preserve">, </w:t>
      </w:r>
      <w:r w:rsidRPr="003F658E">
        <w:rPr>
          <w:rFonts w:hint="cs"/>
          <w:b/>
          <w:spacing w:val="6"/>
          <w:rtl/>
        </w:rPr>
        <w:t>אישר</w:t>
      </w:r>
      <w:r w:rsidRPr="003F658E">
        <w:rPr>
          <w:b/>
          <w:spacing w:val="6"/>
          <w:rtl/>
        </w:rPr>
        <w:t xml:space="preserve"> </w:t>
      </w:r>
      <w:r w:rsidRPr="003F658E">
        <w:rPr>
          <w:rFonts w:hint="cs"/>
          <w:b/>
          <w:spacing w:val="6"/>
          <w:rtl/>
        </w:rPr>
        <w:t>נכונות</w:t>
      </w:r>
      <w:r w:rsidRPr="003F658E">
        <w:rPr>
          <w:b/>
          <w:spacing w:val="6"/>
          <w:rtl/>
        </w:rPr>
        <w:t xml:space="preserve"> </w:t>
      </w:r>
      <w:r w:rsidRPr="003F658E">
        <w:rPr>
          <w:rFonts w:hint="cs"/>
          <w:b/>
          <w:spacing w:val="6"/>
          <w:rtl/>
        </w:rPr>
        <w:t>הצהרתו</w:t>
      </w:r>
      <w:r w:rsidRPr="003F658E">
        <w:rPr>
          <w:b/>
          <w:spacing w:val="6"/>
          <w:rtl/>
        </w:rPr>
        <w:t xml:space="preserve"> </w:t>
      </w:r>
      <w:r w:rsidRPr="003F658E">
        <w:rPr>
          <w:rFonts w:hint="cs"/>
          <w:b/>
          <w:spacing w:val="6"/>
          <w:rtl/>
        </w:rPr>
        <w:t>דלעיל</w:t>
      </w:r>
      <w:r w:rsidRPr="003F658E">
        <w:rPr>
          <w:b/>
          <w:spacing w:val="6"/>
          <w:rtl/>
        </w:rPr>
        <w:t xml:space="preserve"> </w:t>
      </w:r>
      <w:r w:rsidRPr="003F658E">
        <w:rPr>
          <w:rFonts w:hint="cs"/>
          <w:b/>
          <w:spacing w:val="6"/>
          <w:rtl/>
        </w:rPr>
        <w:t>וחתם</w:t>
      </w:r>
      <w:r w:rsidRPr="003F658E">
        <w:rPr>
          <w:b/>
          <w:spacing w:val="6"/>
          <w:rtl/>
        </w:rPr>
        <w:t xml:space="preserve"> </w:t>
      </w:r>
      <w:r w:rsidRPr="003F658E">
        <w:rPr>
          <w:rFonts w:hint="cs"/>
          <w:b/>
          <w:spacing w:val="6"/>
          <w:rtl/>
        </w:rPr>
        <w:t>עליה</w:t>
      </w:r>
      <w:r w:rsidRPr="003F658E">
        <w:rPr>
          <w:b/>
          <w:spacing w:val="6"/>
          <w:rtl/>
        </w:rPr>
        <w:t>.</w:t>
      </w:r>
    </w:p>
    <w:p w14:paraId="4D0D8999" w14:textId="77777777" w:rsidR="00305C42" w:rsidRPr="003F658E" w:rsidRDefault="00305C42" w:rsidP="00305C42">
      <w:pPr>
        <w:rPr>
          <w:b/>
          <w:spacing w:val="6"/>
          <w:rtl/>
        </w:rPr>
      </w:pPr>
    </w:p>
    <w:tbl>
      <w:tblPr>
        <w:bidiVisual/>
        <w:tblW w:w="0" w:type="auto"/>
        <w:jc w:val="center"/>
        <w:tblLook w:val="01E0" w:firstRow="1" w:lastRow="1" w:firstColumn="1" w:lastColumn="1" w:noHBand="0" w:noVBand="0"/>
      </w:tblPr>
      <w:tblGrid>
        <w:gridCol w:w="2268"/>
        <w:gridCol w:w="1560"/>
        <w:gridCol w:w="2268"/>
      </w:tblGrid>
      <w:tr w:rsidR="00305C42" w:rsidRPr="003F658E" w14:paraId="1D99305E" w14:textId="77777777" w:rsidTr="00041870">
        <w:trPr>
          <w:jc w:val="center"/>
        </w:trPr>
        <w:tc>
          <w:tcPr>
            <w:tcW w:w="2268" w:type="dxa"/>
            <w:tcBorders>
              <w:bottom w:val="single" w:sz="12" w:space="0" w:color="auto"/>
            </w:tcBorders>
          </w:tcPr>
          <w:p w14:paraId="1B64830F" w14:textId="77777777" w:rsidR="00305C42" w:rsidRPr="003F658E" w:rsidRDefault="00305C42" w:rsidP="00041870">
            <w:pPr>
              <w:jc w:val="center"/>
              <w:rPr>
                <w:rtl/>
                <w:lang w:val="fr-FR"/>
              </w:rPr>
            </w:pPr>
          </w:p>
        </w:tc>
        <w:tc>
          <w:tcPr>
            <w:tcW w:w="1560" w:type="dxa"/>
          </w:tcPr>
          <w:p w14:paraId="7A048D12" w14:textId="77777777" w:rsidR="00305C42" w:rsidRPr="003F658E" w:rsidRDefault="00305C42" w:rsidP="00041870">
            <w:pPr>
              <w:rPr>
                <w:rtl/>
                <w:lang w:val="fr-FR"/>
              </w:rPr>
            </w:pPr>
          </w:p>
        </w:tc>
        <w:tc>
          <w:tcPr>
            <w:tcW w:w="2268" w:type="dxa"/>
            <w:tcBorders>
              <w:bottom w:val="single" w:sz="12" w:space="0" w:color="auto"/>
            </w:tcBorders>
          </w:tcPr>
          <w:p w14:paraId="1BA4D557" w14:textId="77777777" w:rsidR="00305C42" w:rsidRPr="003F658E" w:rsidRDefault="00305C42" w:rsidP="00041870">
            <w:pPr>
              <w:rPr>
                <w:rtl/>
                <w:lang w:val="fr-FR"/>
              </w:rPr>
            </w:pPr>
          </w:p>
        </w:tc>
      </w:tr>
      <w:tr w:rsidR="00305C42" w:rsidRPr="003F658E" w14:paraId="7BDD96E0" w14:textId="77777777" w:rsidTr="00041870">
        <w:trPr>
          <w:jc w:val="center"/>
        </w:trPr>
        <w:tc>
          <w:tcPr>
            <w:tcW w:w="2268" w:type="dxa"/>
            <w:tcBorders>
              <w:top w:val="single" w:sz="12" w:space="0" w:color="auto"/>
            </w:tcBorders>
          </w:tcPr>
          <w:p w14:paraId="18E13DBF" w14:textId="77777777" w:rsidR="00305C42" w:rsidRPr="003F658E" w:rsidRDefault="00305C42" w:rsidP="00041870">
            <w:pPr>
              <w:jc w:val="center"/>
              <w:rPr>
                <w:b/>
                <w:bCs/>
                <w:rtl/>
                <w:lang w:val="fr-FR"/>
              </w:rPr>
            </w:pPr>
            <w:r w:rsidRPr="003F658E">
              <w:rPr>
                <w:rFonts w:hint="cs"/>
                <w:b/>
                <w:bCs/>
                <w:rtl/>
                <w:lang w:val="fr-FR"/>
              </w:rPr>
              <w:t>תאריך</w:t>
            </w:r>
          </w:p>
        </w:tc>
        <w:tc>
          <w:tcPr>
            <w:tcW w:w="1560" w:type="dxa"/>
          </w:tcPr>
          <w:p w14:paraId="140A99B0" w14:textId="77777777" w:rsidR="00305C42" w:rsidRPr="003F658E" w:rsidRDefault="00305C42" w:rsidP="00041870">
            <w:pPr>
              <w:rPr>
                <w:b/>
                <w:bCs/>
                <w:rtl/>
                <w:lang w:val="fr-FR"/>
              </w:rPr>
            </w:pPr>
          </w:p>
        </w:tc>
        <w:tc>
          <w:tcPr>
            <w:tcW w:w="2268" w:type="dxa"/>
            <w:tcBorders>
              <w:top w:val="single" w:sz="12" w:space="0" w:color="auto"/>
            </w:tcBorders>
          </w:tcPr>
          <w:p w14:paraId="75B6AB7B" w14:textId="77777777" w:rsidR="00305C42" w:rsidRPr="003F658E" w:rsidRDefault="00305C42" w:rsidP="00041870">
            <w:pPr>
              <w:jc w:val="center"/>
              <w:rPr>
                <w:b/>
                <w:bCs/>
                <w:rtl/>
                <w:lang w:val="fr-FR"/>
              </w:rPr>
            </w:pPr>
            <w:r w:rsidRPr="003F658E">
              <w:rPr>
                <w:rFonts w:hint="cs"/>
                <w:b/>
                <w:bCs/>
                <w:rtl/>
                <w:lang w:val="fr-FR"/>
              </w:rPr>
              <w:t>חתימה</w:t>
            </w:r>
          </w:p>
        </w:tc>
      </w:tr>
    </w:tbl>
    <w:p w14:paraId="7EF1FFB0" w14:textId="77777777" w:rsidR="00305C42" w:rsidRDefault="00305C42" w:rsidP="00305C42">
      <w:pPr>
        <w:rPr>
          <w:rtl/>
        </w:rPr>
        <w:sectPr w:rsidR="00305C42" w:rsidSect="00044FDD">
          <w:endnotePr>
            <w:numFmt w:val="lowerLetter"/>
          </w:endnotePr>
          <w:pgSz w:w="11907" w:h="16840" w:code="9"/>
          <w:pgMar w:top="1134" w:right="851" w:bottom="851" w:left="851" w:header="720" w:footer="482" w:gutter="0"/>
          <w:cols w:space="720"/>
          <w:titlePg/>
          <w:bidi/>
          <w:rtlGutter/>
        </w:sectPr>
      </w:pPr>
    </w:p>
    <w:p w14:paraId="24EB0DEE" w14:textId="77777777" w:rsidR="00146135" w:rsidRPr="003F658E" w:rsidRDefault="00146135" w:rsidP="00127D91">
      <w:pPr>
        <w:pStyle w:val="2"/>
        <w:spacing w:before="0" w:after="0"/>
        <w:jc w:val="center"/>
        <w:rPr>
          <w:rFonts w:cs="David"/>
        </w:rPr>
      </w:pPr>
      <w:bookmarkStart w:id="146" w:name="_Toc455474815"/>
      <w:r w:rsidRPr="003F658E">
        <w:rPr>
          <w:rFonts w:cs="David" w:hint="eastAsia"/>
          <w:rtl/>
        </w:rPr>
        <w:lastRenderedPageBreak/>
        <w:t>נספח</w:t>
      </w:r>
      <w:r w:rsidRPr="003F658E">
        <w:rPr>
          <w:rFonts w:cs="David"/>
          <w:rtl/>
        </w:rPr>
        <w:t xml:space="preserve"> </w:t>
      </w:r>
      <w:r w:rsidR="00127D91" w:rsidRPr="003F658E">
        <w:rPr>
          <w:rFonts w:cs="David" w:hint="eastAsia"/>
          <w:rtl/>
        </w:rPr>
        <w:t>ב</w:t>
      </w:r>
      <w:r w:rsidR="00127D91" w:rsidRPr="003F658E">
        <w:rPr>
          <w:rFonts w:cs="David"/>
          <w:rtl/>
        </w:rPr>
        <w:t>'</w:t>
      </w:r>
      <w:r w:rsidR="00127D91">
        <w:rPr>
          <w:rFonts w:cs="David" w:hint="cs"/>
          <w:rtl/>
        </w:rPr>
        <w:t>14</w:t>
      </w:r>
      <w:r w:rsidR="00127D91" w:rsidRPr="003F658E">
        <w:rPr>
          <w:rFonts w:cs="David"/>
          <w:rtl/>
        </w:rPr>
        <w:t xml:space="preserve"> </w:t>
      </w:r>
      <w:r w:rsidRPr="003F658E">
        <w:rPr>
          <w:rFonts w:cs="David"/>
          <w:rtl/>
        </w:rPr>
        <w:t xml:space="preserve">- </w:t>
      </w:r>
      <w:r w:rsidRPr="003F658E">
        <w:rPr>
          <w:rFonts w:cs="David" w:hint="eastAsia"/>
          <w:rtl/>
        </w:rPr>
        <w:t>אישור</w:t>
      </w:r>
      <w:r w:rsidRPr="003F658E">
        <w:rPr>
          <w:rFonts w:cs="David"/>
          <w:rtl/>
        </w:rPr>
        <w:t xml:space="preserve"> </w:t>
      </w:r>
      <w:r w:rsidRPr="003F658E">
        <w:rPr>
          <w:rFonts w:cs="David" w:hint="eastAsia"/>
          <w:rtl/>
        </w:rPr>
        <w:t>רו</w:t>
      </w:r>
      <w:r w:rsidRPr="003F658E">
        <w:rPr>
          <w:rFonts w:cs="David"/>
          <w:rtl/>
        </w:rPr>
        <w:t xml:space="preserve">"ח </w:t>
      </w:r>
      <w:r w:rsidRPr="003F658E">
        <w:rPr>
          <w:rFonts w:cs="David" w:hint="eastAsia"/>
          <w:rtl/>
        </w:rPr>
        <w:t>אודות</w:t>
      </w:r>
      <w:r w:rsidRPr="003F658E">
        <w:rPr>
          <w:rFonts w:cs="David"/>
          <w:rtl/>
        </w:rPr>
        <w:t xml:space="preserve"> </w:t>
      </w:r>
      <w:r w:rsidRPr="003F658E">
        <w:rPr>
          <w:rFonts w:cs="David" w:hint="eastAsia"/>
          <w:rtl/>
        </w:rPr>
        <w:t>נתונים</w:t>
      </w:r>
      <w:r w:rsidRPr="003F658E">
        <w:rPr>
          <w:rFonts w:cs="David"/>
          <w:rtl/>
        </w:rPr>
        <w:t xml:space="preserve"> </w:t>
      </w:r>
      <w:r w:rsidRPr="003F658E">
        <w:rPr>
          <w:rFonts w:cs="David" w:hint="eastAsia"/>
          <w:rtl/>
        </w:rPr>
        <w:t>מהדו</w:t>
      </w:r>
      <w:r w:rsidRPr="003F658E">
        <w:rPr>
          <w:rFonts w:cs="David"/>
          <w:rtl/>
        </w:rPr>
        <w:t xml:space="preserve">"חות </w:t>
      </w:r>
      <w:r w:rsidRPr="003F658E">
        <w:rPr>
          <w:rFonts w:cs="David" w:hint="eastAsia"/>
          <w:rtl/>
        </w:rPr>
        <w:t>הכספיים</w:t>
      </w:r>
      <w:bookmarkEnd w:id="143"/>
      <w:bookmarkEnd w:id="146"/>
    </w:p>
    <w:p w14:paraId="68823B33" w14:textId="77777777" w:rsidR="00146135" w:rsidRPr="003F658E" w:rsidRDefault="00146135" w:rsidP="00B54161">
      <w:pPr>
        <w:spacing w:before="120" w:after="120"/>
        <w:ind w:left="1053"/>
        <w:jc w:val="center"/>
        <w:rPr>
          <w:b/>
          <w:bCs/>
          <w:rtl/>
        </w:rPr>
      </w:pPr>
      <w:r w:rsidRPr="003F658E">
        <w:rPr>
          <w:rFonts w:hint="cs"/>
          <w:b/>
          <w:bCs/>
          <w:rtl/>
        </w:rPr>
        <w:t>(נספח זה יודפס על נייר לוגו של רואה החשבון)</w:t>
      </w:r>
    </w:p>
    <w:p w14:paraId="67260843" w14:textId="77777777" w:rsidR="00146135" w:rsidRPr="003F658E" w:rsidRDefault="00146135" w:rsidP="00B54161">
      <w:pPr>
        <w:spacing w:before="120" w:after="120"/>
        <w:ind w:left="696"/>
        <w:jc w:val="right"/>
        <w:rPr>
          <w:rtl/>
        </w:rPr>
      </w:pPr>
      <w:r w:rsidRPr="003F658E">
        <w:rPr>
          <w:rFonts w:hint="cs"/>
          <w:rtl/>
        </w:rPr>
        <w:t>תאריך : ___/___/____</w:t>
      </w:r>
    </w:p>
    <w:p w14:paraId="3917F265" w14:textId="77777777" w:rsidR="00146135" w:rsidRPr="003F658E" w:rsidRDefault="00146135" w:rsidP="00B54161">
      <w:pPr>
        <w:rPr>
          <w:rtl/>
        </w:rPr>
      </w:pPr>
      <w:r w:rsidRPr="003F658E">
        <w:rPr>
          <w:rFonts w:hint="cs"/>
          <w:rtl/>
        </w:rPr>
        <w:t>לכבוד _____________ (יש למלא את שם המציע)</w:t>
      </w:r>
    </w:p>
    <w:p w14:paraId="66BAD06D" w14:textId="77777777" w:rsidR="00146135" w:rsidRPr="003F658E" w:rsidRDefault="00146135" w:rsidP="00B45857">
      <w:pPr>
        <w:spacing w:before="240" w:after="120"/>
        <w:ind w:left="374"/>
        <w:jc w:val="center"/>
        <w:rPr>
          <w:b/>
          <w:bCs/>
          <w:u w:val="single"/>
          <w:rtl/>
        </w:rPr>
      </w:pPr>
      <w:r w:rsidRPr="003F658E">
        <w:rPr>
          <w:rFonts w:hint="cs"/>
          <w:b/>
          <w:bCs/>
          <w:rtl/>
        </w:rPr>
        <w:t xml:space="preserve">הנדון : </w:t>
      </w:r>
      <w:r w:rsidRPr="003F658E">
        <w:rPr>
          <w:rFonts w:hint="cs"/>
          <w:b/>
          <w:bCs/>
          <w:u w:val="single"/>
          <w:rtl/>
        </w:rPr>
        <w:t>אישור על נתונים מהדו"חות הכספיים לכל אחת משלוש השנים שנסתיימו ביום 31.12.</w:t>
      </w:r>
      <w:r w:rsidR="00B45857" w:rsidRPr="003F658E">
        <w:rPr>
          <w:rFonts w:hint="cs"/>
          <w:b/>
          <w:bCs/>
          <w:u w:val="single"/>
          <w:rtl/>
        </w:rPr>
        <w:t>201</w:t>
      </w:r>
      <w:r w:rsidR="00B45857">
        <w:rPr>
          <w:rFonts w:hint="cs"/>
          <w:b/>
          <w:bCs/>
          <w:u w:val="single"/>
          <w:rtl/>
        </w:rPr>
        <w:t>5</w:t>
      </w:r>
      <w:r w:rsidR="00B45857" w:rsidRPr="003F658E">
        <w:rPr>
          <w:rFonts w:hint="cs"/>
          <w:b/>
          <w:bCs/>
          <w:u w:val="single"/>
          <w:rtl/>
        </w:rPr>
        <w:t xml:space="preserve"> </w:t>
      </w:r>
    </w:p>
    <w:p w14:paraId="27DAC73B" w14:textId="77777777" w:rsidR="00146135" w:rsidRPr="003F658E" w:rsidRDefault="00146135" w:rsidP="00B54161">
      <w:pPr>
        <w:spacing w:before="240" w:after="120"/>
        <w:ind w:left="375"/>
        <w:rPr>
          <w:b/>
          <w:bCs/>
          <w:rtl/>
        </w:rPr>
      </w:pPr>
      <w:r w:rsidRPr="003F658E">
        <w:rPr>
          <w:rFonts w:hint="cs"/>
          <w:b/>
          <w:bCs/>
          <w:rtl/>
        </w:rPr>
        <w:t xml:space="preserve">לבקשתכם וכרואי החשבון של חברתכם הרינו לאשר כדלקמן:  </w:t>
      </w:r>
    </w:p>
    <w:p w14:paraId="0F19EFEA" w14:textId="77777777" w:rsidR="00146135" w:rsidRPr="003F658E" w:rsidRDefault="00146135" w:rsidP="00B54161">
      <w:pPr>
        <w:numPr>
          <w:ilvl w:val="0"/>
          <w:numId w:val="22"/>
        </w:numPr>
        <w:overflowPunct/>
        <w:autoSpaceDE/>
        <w:autoSpaceDN/>
        <w:adjustRightInd/>
        <w:spacing w:before="60" w:after="60"/>
        <w:ind w:left="375" w:hanging="357"/>
        <w:textAlignment w:val="auto"/>
        <w:rPr>
          <w:rtl/>
        </w:rPr>
      </w:pPr>
      <w:r w:rsidRPr="003F658E">
        <w:rPr>
          <w:rFonts w:hint="cs"/>
          <w:rtl/>
        </w:rPr>
        <w:t xml:space="preserve">הננו משמשים כרואי החשבון של המציע משנת_________. </w:t>
      </w:r>
    </w:p>
    <w:p w14:paraId="71159070" w14:textId="77777777" w:rsidR="00146135" w:rsidRPr="003F658E" w:rsidRDefault="00146135" w:rsidP="00B54161">
      <w:pPr>
        <w:numPr>
          <w:ilvl w:val="0"/>
          <w:numId w:val="22"/>
        </w:numPr>
        <w:overflowPunct/>
        <w:autoSpaceDE/>
        <w:autoSpaceDN/>
        <w:adjustRightInd/>
        <w:spacing w:before="60" w:after="60"/>
        <w:ind w:left="375" w:hanging="357"/>
        <w:textAlignment w:val="auto"/>
      </w:pPr>
      <w:r w:rsidRPr="003F658E">
        <w:rPr>
          <w:rFonts w:hint="cs"/>
          <w:rtl/>
        </w:rPr>
        <w:t>הדוחות הכספיים המבוקרים/סקורים של חברתכם ליום __________ (או לחילופין ליום_______ וליום _________)* בוקרו/נסקרו (בהתאמה) על ידי משרדנו.</w:t>
      </w:r>
    </w:p>
    <w:p w14:paraId="63530DE0" w14:textId="77777777" w:rsidR="00146135" w:rsidRPr="003F658E" w:rsidRDefault="00146135" w:rsidP="00B54161">
      <w:pPr>
        <w:spacing w:before="60" w:after="60"/>
        <w:ind w:left="146"/>
        <w:rPr>
          <w:b/>
          <w:bCs/>
          <w:rtl/>
        </w:rPr>
      </w:pPr>
      <w:r w:rsidRPr="003F658E">
        <w:rPr>
          <w:rFonts w:hint="cs"/>
          <w:b/>
          <w:bCs/>
          <w:rtl/>
        </w:rPr>
        <w:t>לחילופין:</w:t>
      </w:r>
    </w:p>
    <w:p w14:paraId="04482784" w14:textId="77777777" w:rsidR="00146135" w:rsidRPr="003F658E" w:rsidRDefault="00146135" w:rsidP="00B54161">
      <w:pPr>
        <w:spacing w:before="60" w:after="60"/>
        <w:ind w:left="375"/>
        <w:rPr>
          <w:rtl/>
        </w:rPr>
      </w:pPr>
      <w:r w:rsidRPr="003F658E">
        <w:rPr>
          <w:rFonts w:hint="cs"/>
          <w:rtl/>
        </w:rPr>
        <w:t xml:space="preserve">הדוחות הכספיים המבוקרים/סקורים של חברתכם ליום/ימים* _______________  בוקרו על ידי רואי חשבון אחרים. </w:t>
      </w:r>
    </w:p>
    <w:p w14:paraId="5F209DF6" w14:textId="77777777" w:rsidR="00146135" w:rsidRPr="003F658E" w:rsidRDefault="00146135" w:rsidP="00B54161">
      <w:pPr>
        <w:numPr>
          <w:ilvl w:val="0"/>
          <w:numId w:val="22"/>
        </w:numPr>
        <w:overflowPunct/>
        <w:autoSpaceDE/>
        <w:autoSpaceDN/>
        <w:adjustRightInd/>
        <w:spacing w:before="60" w:after="60"/>
        <w:ind w:left="375" w:hanging="357"/>
        <w:textAlignment w:val="auto"/>
        <w:rPr>
          <w:rtl/>
        </w:rPr>
      </w:pPr>
      <w:r w:rsidRPr="003F658E">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158CA40" w14:textId="77777777" w:rsidR="00146135" w:rsidRPr="003F658E" w:rsidRDefault="00146135" w:rsidP="00B54161">
      <w:pPr>
        <w:spacing w:before="60" w:after="60"/>
        <w:ind w:left="146"/>
        <w:rPr>
          <w:b/>
          <w:bCs/>
          <w:rtl/>
        </w:rPr>
      </w:pPr>
      <w:r w:rsidRPr="003F658E">
        <w:rPr>
          <w:rFonts w:hint="cs"/>
          <w:b/>
          <w:bCs/>
          <w:rtl/>
        </w:rPr>
        <w:t>לחילופין:</w:t>
      </w:r>
    </w:p>
    <w:p w14:paraId="4653B199" w14:textId="77777777" w:rsidR="00146135" w:rsidRPr="003F658E" w:rsidRDefault="00146135" w:rsidP="00B54161">
      <w:pPr>
        <w:spacing w:before="60" w:after="60"/>
        <w:ind w:left="375"/>
        <w:rPr>
          <w:rtl/>
        </w:rPr>
      </w:pPr>
      <w:r w:rsidRPr="003F658E">
        <w:rPr>
          <w:rFonts w:hint="cs"/>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3F658E">
        <w:rPr>
          <w:rtl/>
        </w:rPr>
        <w:fldChar w:fldCharType="begin"/>
      </w:r>
      <w:r w:rsidRPr="003F658E">
        <w:rPr>
          <w:rtl/>
        </w:rPr>
        <w:instrText xml:space="preserve"> </w:instrText>
      </w:r>
      <w:r w:rsidRPr="003F658E">
        <w:rPr>
          <w:rFonts w:hint="cs"/>
        </w:rPr>
        <w:instrText>REF</w:instrText>
      </w:r>
      <w:r w:rsidRPr="003F658E">
        <w:rPr>
          <w:rFonts w:hint="cs"/>
          <w:rtl/>
        </w:rPr>
        <w:instrText xml:space="preserve"> _</w:instrText>
      </w:r>
      <w:r w:rsidRPr="003F658E">
        <w:rPr>
          <w:rFonts w:hint="cs"/>
        </w:rPr>
        <w:instrText>Ref353122584 \r \h</w:instrText>
      </w:r>
      <w:r w:rsidRPr="003F658E">
        <w:rPr>
          <w:rtl/>
        </w:rPr>
        <w:instrText xml:space="preserve"> </w:instrText>
      </w:r>
      <w:r w:rsidR="003F658E">
        <w:rPr>
          <w:rtl/>
        </w:rPr>
        <w:instrText xml:space="preserve"> \* </w:instrText>
      </w:r>
      <w:r w:rsidR="003F658E">
        <w:instrText>MERGEFORMAT</w:instrText>
      </w:r>
      <w:r w:rsidR="003F658E">
        <w:rPr>
          <w:rtl/>
        </w:rPr>
        <w:instrText xml:space="preserve"> </w:instrText>
      </w:r>
      <w:r w:rsidRPr="003F658E">
        <w:rPr>
          <w:rtl/>
        </w:rPr>
      </w:r>
      <w:r w:rsidRPr="003F658E">
        <w:rPr>
          <w:rtl/>
        </w:rPr>
        <w:fldChar w:fldCharType="separate"/>
      </w:r>
      <w:r w:rsidR="00E85AA6">
        <w:rPr>
          <w:cs/>
        </w:rPr>
        <w:t>‎</w:t>
      </w:r>
      <w:r w:rsidR="00E85AA6">
        <w:t>4</w:t>
      </w:r>
      <w:r w:rsidRPr="003F658E">
        <w:rPr>
          <w:rtl/>
        </w:rPr>
        <w:fldChar w:fldCharType="end"/>
      </w:r>
      <w:r w:rsidRPr="003F658E">
        <w:rPr>
          <w:rFonts w:hint="cs"/>
          <w:rtl/>
        </w:rPr>
        <w:t xml:space="preserve"> להלן.</w:t>
      </w:r>
    </w:p>
    <w:p w14:paraId="13D104D7" w14:textId="77777777" w:rsidR="00146135" w:rsidRDefault="003A6800" w:rsidP="003A6800">
      <w:pPr>
        <w:pStyle w:val="a7"/>
        <w:numPr>
          <w:ilvl w:val="0"/>
          <w:numId w:val="22"/>
        </w:numPr>
        <w:overflowPunct/>
        <w:autoSpaceDE/>
        <w:autoSpaceDN/>
        <w:adjustRightInd/>
        <w:spacing w:before="120" w:after="120"/>
        <w:textAlignment w:val="auto"/>
      </w:pPr>
      <w:bookmarkStart w:id="147" w:name="_Ref353122584"/>
      <w:bookmarkStart w:id="148" w:name="_Ref328314795"/>
      <w:r>
        <w:rPr>
          <w:rFonts w:hint="cs"/>
          <w:rtl/>
        </w:rPr>
        <w:t xml:space="preserve">בדיקת איתנות פיננסית (ע"פ מדד ההישרדות </w:t>
      </w:r>
      <w:r w:rsidRPr="003A6800">
        <w:rPr>
          <w:rFonts w:eastAsia="David"/>
          <w:rtl/>
        </w:rPr>
        <w:t>של אלטמן</w:t>
      </w:r>
      <w:r w:rsidRPr="003A6800">
        <w:rPr>
          <w:rFonts w:eastAsia="David" w:hint="cs"/>
          <w:rtl/>
        </w:rPr>
        <w:t>-</w:t>
      </w:r>
      <w:r w:rsidRPr="003A6800">
        <w:rPr>
          <w:rFonts w:eastAsia="David"/>
          <w:rtl/>
        </w:rPr>
        <w:t xml:space="preserve"> </w:t>
      </w:r>
      <w:r w:rsidRPr="003A6800">
        <w:rPr>
          <w:rFonts w:eastAsia="David"/>
        </w:rPr>
        <w:t>Z score model</w:t>
      </w:r>
      <w:r w:rsidRPr="003A6800">
        <w:rPr>
          <w:rFonts w:eastAsia="David"/>
          <w:rtl/>
        </w:rPr>
        <w:t>)</w:t>
      </w:r>
      <w:r>
        <w:rPr>
          <w:rFonts w:hint="cs"/>
          <w:rtl/>
        </w:rPr>
        <w:t xml:space="preserve">: </w:t>
      </w:r>
      <w:bookmarkEnd w:id="147"/>
      <w:bookmarkEnd w:id="148"/>
    </w:p>
    <w:tbl>
      <w:tblPr>
        <w:tblStyle w:val="41"/>
        <w:bidiVisual/>
        <w:tblW w:w="0" w:type="auto"/>
        <w:tblLook w:val="04A0" w:firstRow="1" w:lastRow="0" w:firstColumn="1" w:lastColumn="0" w:noHBand="0" w:noVBand="1"/>
      </w:tblPr>
      <w:tblGrid>
        <w:gridCol w:w="4261"/>
        <w:gridCol w:w="4585"/>
      </w:tblGrid>
      <w:tr w:rsidR="003A6800" w:rsidRPr="001D6558" w14:paraId="304F20CF" w14:textId="77777777" w:rsidTr="00041870">
        <w:trPr>
          <w:trHeight w:val="567"/>
        </w:trPr>
        <w:tc>
          <w:tcPr>
            <w:tcW w:w="4261" w:type="dxa"/>
            <w:vAlign w:val="center"/>
          </w:tcPr>
          <w:p w14:paraId="54B36B45" w14:textId="77777777" w:rsidR="003A6800" w:rsidRPr="001D6558" w:rsidRDefault="003A6800" w:rsidP="00041870">
            <w:pPr>
              <w:overflowPunct/>
              <w:autoSpaceDE/>
              <w:autoSpaceDN/>
              <w:adjustRightInd/>
              <w:jc w:val="center"/>
              <w:textAlignment w:val="auto"/>
              <w:rPr>
                <w:rtl/>
                <w:lang w:eastAsia="en-US"/>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הרלבנטיים</w:t>
            </w:r>
            <w:r w:rsidRPr="001D6558">
              <w:rPr>
                <w:rFonts w:eastAsia="David"/>
                <w:b/>
                <w:bCs/>
                <w:rtl/>
              </w:rPr>
              <w:t xml:space="preserve"> </w:t>
            </w:r>
            <w:r w:rsidRPr="001D6558">
              <w:rPr>
                <w:rFonts w:eastAsia="David" w:hint="eastAsia"/>
                <w:b/>
                <w:bCs/>
                <w:rtl/>
              </w:rPr>
              <w:t>למדד</w:t>
            </w:r>
            <w:r w:rsidRPr="001D6558">
              <w:rPr>
                <w:rFonts w:eastAsia="David"/>
                <w:b/>
                <w:bCs/>
                <w:rtl/>
              </w:rPr>
              <w:t xml:space="preserve"> </w:t>
            </w:r>
            <w:r w:rsidRPr="001D6558">
              <w:rPr>
                <w:rFonts w:eastAsia="David" w:hint="eastAsia"/>
                <w:b/>
                <w:bCs/>
                <w:rtl/>
              </w:rPr>
              <w:t>אלטמן</w:t>
            </w:r>
          </w:p>
        </w:tc>
        <w:tc>
          <w:tcPr>
            <w:tcW w:w="4585" w:type="dxa"/>
            <w:vAlign w:val="center"/>
          </w:tcPr>
          <w:p w14:paraId="022714A1" w14:textId="77777777" w:rsidR="003A6800" w:rsidRPr="001D6558" w:rsidRDefault="003A6800" w:rsidP="00041870">
            <w:pPr>
              <w:overflowPunct/>
              <w:autoSpaceDE/>
              <w:autoSpaceDN/>
              <w:adjustRightInd/>
              <w:jc w:val="center"/>
              <w:textAlignment w:val="auto"/>
              <w:rPr>
                <w:rFonts w:eastAsia="David"/>
                <w:b/>
                <w:bCs/>
                <w:rtl/>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של</w:t>
            </w:r>
            <w:r w:rsidRPr="001D6558">
              <w:rPr>
                <w:rFonts w:eastAsia="David"/>
                <w:b/>
                <w:bCs/>
                <w:rtl/>
              </w:rPr>
              <w:t xml:space="preserve"> </w:t>
            </w:r>
            <w:r w:rsidRPr="001D6558">
              <w:rPr>
                <w:rFonts w:eastAsia="David" w:hint="eastAsia"/>
                <w:b/>
                <w:bCs/>
                <w:rtl/>
              </w:rPr>
              <w:t>החברה</w:t>
            </w:r>
            <w:r w:rsidRPr="001D6558">
              <w:rPr>
                <w:rFonts w:eastAsia="David"/>
                <w:b/>
                <w:bCs/>
                <w:rtl/>
              </w:rPr>
              <w:t xml:space="preserve"> - </w:t>
            </w:r>
            <w:r w:rsidRPr="001D6558">
              <w:rPr>
                <w:rFonts w:eastAsia="David" w:hint="eastAsia"/>
                <w:b/>
                <w:bCs/>
                <w:rtl/>
              </w:rPr>
              <w:t>ימולאו</w:t>
            </w:r>
            <w:r w:rsidRPr="001D6558">
              <w:rPr>
                <w:rFonts w:eastAsia="David"/>
                <w:b/>
                <w:bCs/>
                <w:rtl/>
              </w:rPr>
              <w:t xml:space="preserve"> </w:t>
            </w:r>
            <w:r w:rsidRPr="001D6558">
              <w:rPr>
                <w:rFonts w:eastAsia="David" w:hint="eastAsia"/>
                <w:b/>
                <w:bCs/>
                <w:rtl/>
              </w:rPr>
              <w:t>ע</w:t>
            </w:r>
            <w:r w:rsidRPr="001D6558">
              <w:rPr>
                <w:rFonts w:eastAsia="David"/>
                <w:b/>
                <w:bCs/>
                <w:rtl/>
              </w:rPr>
              <w:t>"</w:t>
            </w:r>
            <w:r w:rsidRPr="001D6558">
              <w:rPr>
                <w:rFonts w:eastAsia="David" w:hint="eastAsia"/>
                <w:b/>
                <w:bCs/>
                <w:rtl/>
              </w:rPr>
              <w:t>י</w:t>
            </w:r>
            <w:r w:rsidRPr="001D6558">
              <w:rPr>
                <w:rFonts w:eastAsia="David"/>
                <w:b/>
                <w:bCs/>
                <w:rtl/>
              </w:rPr>
              <w:t xml:space="preserve"> </w:t>
            </w:r>
            <w:r w:rsidRPr="001D6558">
              <w:rPr>
                <w:rFonts w:eastAsia="David" w:hint="eastAsia"/>
                <w:b/>
                <w:bCs/>
                <w:rtl/>
              </w:rPr>
              <w:t>רו</w:t>
            </w:r>
            <w:r w:rsidRPr="001D6558">
              <w:rPr>
                <w:rFonts w:eastAsia="David"/>
                <w:b/>
                <w:bCs/>
                <w:rtl/>
              </w:rPr>
              <w:t>"</w:t>
            </w:r>
            <w:r w:rsidRPr="001D6558">
              <w:rPr>
                <w:rFonts w:eastAsia="David" w:hint="eastAsia"/>
                <w:b/>
                <w:bCs/>
                <w:rtl/>
              </w:rPr>
              <w:t>ח</w:t>
            </w:r>
            <w:r w:rsidRPr="001D6558">
              <w:rPr>
                <w:rFonts w:eastAsia="David"/>
                <w:b/>
                <w:bCs/>
                <w:rtl/>
              </w:rPr>
              <w:t xml:space="preserve"> </w:t>
            </w:r>
            <w:r w:rsidRPr="001D6558">
              <w:rPr>
                <w:rFonts w:eastAsia="David" w:hint="eastAsia"/>
                <w:b/>
                <w:bCs/>
                <w:rtl/>
              </w:rPr>
              <w:t>המציע</w:t>
            </w:r>
          </w:p>
        </w:tc>
      </w:tr>
      <w:tr w:rsidR="003A6800" w:rsidRPr="001D6558" w14:paraId="6FA61BA5" w14:textId="77777777" w:rsidTr="00041870">
        <w:tc>
          <w:tcPr>
            <w:tcW w:w="4261" w:type="dxa"/>
            <w:vAlign w:val="center"/>
          </w:tcPr>
          <w:p w14:paraId="66AA6124" w14:textId="77777777" w:rsidR="003A6800" w:rsidRPr="001D6558" w:rsidRDefault="003A6800" w:rsidP="00041870">
            <w:pPr>
              <w:overflowPunct/>
              <w:autoSpaceDE/>
              <w:autoSpaceDN/>
              <w:adjustRightInd/>
              <w:jc w:val="center"/>
              <w:textAlignment w:val="auto"/>
              <w:rPr>
                <w:rtl/>
                <w:lang w:eastAsia="en-US"/>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נכסים</w:t>
            </w:r>
            <w:r w:rsidRPr="001D6558">
              <w:rPr>
                <w:rFonts w:eastAsia="David"/>
                <w:b/>
                <w:bCs/>
                <w:rtl/>
              </w:rPr>
              <w:t xml:space="preserve"> </w:t>
            </w:r>
            <w:r w:rsidRPr="001D6558">
              <w:rPr>
                <w:rFonts w:eastAsia="David" w:hint="eastAsia"/>
                <w:b/>
                <w:bCs/>
                <w:rtl/>
              </w:rPr>
              <w:t>במאזן</w:t>
            </w:r>
            <w:r w:rsidRPr="001D6558">
              <w:rPr>
                <w:rFonts w:eastAsia="David"/>
                <w:b/>
                <w:bCs/>
                <w:rtl/>
              </w:rPr>
              <w:t xml:space="preserve"> </w:t>
            </w:r>
            <w:r w:rsidRPr="001D6558">
              <w:rPr>
                <w:rFonts w:eastAsia="David"/>
                <w:rtl/>
              </w:rPr>
              <w:t>(</w:t>
            </w:r>
            <w:r w:rsidRPr="001D6558">
              <w:rPr>
                <w:rFonts w:eastAsia="David"/>
              </w:rPr>
              <w:t>P1</w:t>
            </w:r>
            <w:r w:rsidRPr="001D6558">
              <w:rPr>
                <w:rFonts w:eastAsia="David"/>
                <w:rtl/>
              </w:rPr>
              <w:t>)</w:t>
            </w:r>
          </w:p>
        </w:tc>
        <w:tc>
          <w:tcPr>
            <w:tcW w:w="4585" w:type="dxa"/>
            <w:vAlign w:val="center"/>
          </w:tcPr>
          <w:p w14:paraId="315D9EE9"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P1 =</w:t>
            </w:r>
          </w:p>
        </w:tc>
      </w:tr>
      <w:tr w:rsidR="003A6800" w:rsidRPr="001D6558" w14:paraId="1CCAE7E0" w14:textId="77777777" w:rsidTr="00041870">
        <w:tc>
          <w:tcPr>
            <w:tcW w:w="4261" w:type="dxa"/>
            <w:vAlign w:val="center"/>
          </w:tcPr>
          <w:p w14:paraId="527F8253" w14:textId="77777777" w:rsidR="003A6800" w:rsidRPr="001D6558" w:rsidRDefault="003A6800" w:rsidP="00041870">
            <w:pPr>
              <w:overflowPunct/>
              <w:autoSpaceDE/>
              <w:autoSpaceDN/>
              <w:adjustRightInd/>
              <w:jc w:val="center"/>
              <w:textAlignment w:val="auto"/>
              <w:rPr>
                <w:rFonts w:eastAsia="David"/>
                <w:rtl/>
              </w:rPr>
            </w:pPr>
            <w:r w:rsidRPr="001D6558">
              <w:rPr>
                <w:rFonts w:eastAsia="David" w:hint="eastAsia"/>
                <w:b/>
                <w:bCs/>
                <w:rtl/>
              </w:rPr>
              <w:t>נכסים</w:t>
            </w:r>
            <w:r w:rsidRPr="001D6558">
              <w:rPr>
                <w:rFonts w:eastAsia="David"/>
                <w:b/>
                <w:bCs/>
                <w:rtl/>
              </w:rPr>
              <w:t xml:space="preserve"> </w:t>
            </w:r>
            <w:r w:rsidRPr="001D6558">
              <w:rPr>
                <w:rFonts w:eastAsia="David" w:hint="eastAsia"/>
                <w:b/>
                <w:bCs/>
                <w:rtl/>
              </w:rPr>
              <w:t>שוטפים</w:t>
            </w:r>
            <w:r w:rsidRPr="001D6558">
              <w:rPr>
                <w:rFonts w:eastAsia="David"/>
                <w:b/>
                <w:bCs/>
                <w:rtl/>
              </w:rPr>
              <w:t xml:space="preserve"> </w:t>
            </w:r>
            <w:r w:rsidRPr="001D6558">
              <w:rPr>
                <w:rFonts w:eastAsia="David"/>
                <w:rtl/>
              </w:rPr>
              <w:t>(</w:t>
            </w:r>
            <w:r w:rsidRPr="001D6558">
              <w:rPr>
                <w:rFonts w:eastAsia="David"/>
              </w:rPr>
              <w:t>P2</w:t>
            </w:r>
            <w:r w:rsidRPr="001D6558">
              <w:rPr>
                <w:rFonts w:eastAsia="David"/>
                <w:rtl/>
              </w:rPr>
              <w:t>)</w:t>
            </w:r>
          </w:p>
        </w:tc>
        <w:tc>
          <w:tcPr>
            <w:tcW w:w="4585" w:type="dxa"/>
            <w:vAlign w:val="center"/>
          </w:tcPr>
          <w:p w14:paraId="00B78DE3"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P2 =</w:t>
            </w:r>
          </w:p>
        </w:tc>
      </w:tr>
      <w:tr w:rsidR="003A6800" w:rsidRPr="001D6558" w14:paraId="47AA8BEC" w14:textId="77777777" w:rsidTr="00041870">
        <w:tc>
          <w:tcPr>
            <w:tcW w:w="4261" w:type="dxa"/>
            <w:vAlign w:val="center"/>
          </w:tcPr>
          <w:p w14:paraId="2F2E4EE0" w14:textId="77777777" w:rsidR="003A6800" w:rsidRPr="001D6558" w:rsidRDefault="003A6800" w:rsidP="00041870">
            <w:pPr>
              <w:overflowPunct/>
              <w:autoSpaceDE/>
              <w:autoSpaceDN/>
              <w:adjustRightInd/>
              <w:jc w:val="center"/>
              <w:textAlignment w:val="auto"/>
              <w:rPr>
                <w:rFonts w:eastAsia="David"/>
                <w:rtl/>
              </w:rPr>
            </w:pPr>
            <w:r w:rsidRPr="001D6558">
              <w:rPr>
                <w:rFonts w:eastAsia="David" w:hint="eastAsia"/>
                <w:b/>
                <w:bCs/>
                <w:rtl/>
              </w:rPr>
              <w:t>התחייבויות</w:t>
            </w:r>
            <w:r w:rsidRPr="001D6558">
              <w:rPr>
                <w:rFonts w:eastAsia="David"/>
                <w:b/>
                <w:bCs/>
                <w:rtl/>
              </w:rPr>
              <w:t xml:space="preserve"> </w:t>
            </w:r>
            <w:r w:rsidRPr="001D6558">
              <w:rPr>
                <w:rFonts w:eastAsia="David" w:hint="eastAsia"/>
                <w:b/>
                <w:bCs/>
                <w:rtl/>
              </w:rPr>
              <w:t>שוטפות</w:t>
            </w:r>
            <w:r w:rsidRPr="001D6558">
              <w:rPr>
                <w:rFonts w:eastAsia="David"/>
                <w:b/>
                <w:bCs/>
                <w:rtl/>
              </w:rPr>
              <w:t xml:space="preserve"> </w:t>
            </w:r>
            <w:r w:rsidRPr="001D6558">
              <w:rPr>
                <w:rFonts w:eastAsia="David"/>
                <w:rtl/>
              </w:rPr>
              <w:t>(</w:t>
            </w:r>
            <w:r w:rsidRPr="001D6558">
              <w:rPr>
                <w:rFonts w:eastAsia="David"/>
              </w:rPr>
              <w:t>P3</w:t>
            </w:r>
            <w:r w:rsidRPr="001D6558">
              <w:rPr>
                <w:rFonts w:eastAsia="David"/>
                <w:rtl/>
              </w:rPr>
              <w:t>)</w:t>
            </w:r>
          </w:p>
        </w:tc>
        <w:tc>
          <w:tcPr>
            <w:tcW w:w="4585" w:type="dxa"/>
            <w:vAlign w:val="center"/>
          </w:tcPr>
          <w:p w14:paraId="1E94A5D5"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P3 =</w:t>
            </w:r>
          </w:p>
        </w:tc>
      </w:tr>
      <w:tr w:rsidR="003A6800" w:rsidRPr="001D6558" w14:paraId="653E404C" w14:textId="77777777" w:rsidTr="00041870">
        <w:tc>
          <w:tcPr>
            <w:tcW w:w="4261" w:type="dxa"/>
            <w:vAlign w:val="center"/>
          </w:tcPr>
          <w:p w14:paraId="74C6AD04" w14:textId="77777777" w:rsidR="003A6800" w:rsidRPr="001D6558" w:rsidRDefault="003A6800" w:rsidP="00041870">
            <w:pPr>
              <w:overflowPunct/>
              <w:autoSpaceDE/>
              <w:autoSpaceDN/>
              <w:adjustRightInd/>
              <w:jc w:val="center"/>
              <w:textAlignment w:val="auto"/>
              <w:rPr>
                <w:rFonts w:eastAsia="David"/>
              </w:rPr>
            </w:pPr>
            <w:r w:rsidRPr="001D6558">
              <w:rPr>
                <w:rFonts w:eastAsia="David" w:hint="eastAsia"/>
                <w:b/>
                <w:bCs/>
                <w:rtl/>
              </w:rPr>
              <w:t>יתרת</w:t>
            </w:r>
            <w:r w:rsidRPr="001D6558">
              <w:rPr>
                <w:rFonts w:eastAsia="David"/>
                <w:b/>
                <w:bCs/>
                <w:rtl/>
              </w:rPr>
              <w:t xml:space="preserve"> </w:t>
            </w:r>
            <w:r w:rsidRPr="001D6558">
              <w:rPr>
                <w:rFonts w:eastAsia="David" w:hint="eastAsia"/>
                <w:b/>
                <w:bCs/>
                <w:rtl/>
              </w:rPr>
              <w:t>רווח</w:t>
            </w:r>
            <w:r w:rsidRPr="001D6558">
              <w:rPr>
                <w:rFonts w:eastAsia="David"/>
                <w:b/>
                <w:bCs/>
                <w:rtl/>
              </w:rPr>
              <w:t xml:space="preserve"> </w:t>
            </w:r>
            <w:r w:rsidRPr="001D6558">
              <w:rPr>
                <w:rFonts w:eastAsia="David"/>
                <w:rtl/>
              </w:rPr>
              <w:t>(</w:t>
            </w:r>
            <w:r w:rsidRPr="001D6558">
              <w:rPr>
                <w:rFonts w:eastAsia="David"/>
              </w:rPr>
              <w:t>P4</w:t>
            </w:r>
            <w:r w:rsidRPr="001D6558">
              <w:rPr>
                <w:rFonts w:eastAsia="David"/>
                <w:rtl/>
              </w:rPr>
              <w:t>)</w:t>
            </w:r>
          </w:p>
        </w:tc>
        <w:tc>
          <w:tcPr>
            <w:tcW w:w="4585" w:type="dxa"/>
            <w:vAlign w:val="center"/>
          </w:tcPr>
          <w:p w14:paraId="04E87788"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P4 =</w:t>
            </w:r>
          </w:p>
        </w:tc>
      </w:tr>
      <w:tr w:rsidR="003A6800" w:rsidRPr="001D6558" w14:paraId="401230D7" w14:textId="77777777" w:rsidTr="00041870">
        <w:tc>
          <w:tcPr>
            <w:tcW w:w="4261" w:type="dxa"/>
            <w:vAlign w:val="center"/>
          </w:tcPr>
          <w:p w14:paraId="20357DAD" w14:textId="77777777" w:rsidR="003A6800" w:rsidRPr="001D6558" w:rsidRDefault="003A6800" w:rsidP="00041870">
            <w:pPr>
              <w:overflowPunct/>
              <w:autoSpaceDE/>
              <w:autoSpaceDN/>
              <w:adjustRightInd/>
              <w:jc w:val="center"/>
              <w:textAlignment w:val="auto"/>
              <w:rPr>
                <w:rFonts w:eastAsia="David"/>
              </w:rPr>
            </w:pPr>
            <w:r w:rsidRPr="001D6558">
              <w:rPr>
                <w:rFonts w:eastAsia="David" w:hint="eastAsia"/>
                <w:b/>
                <w:bCs/>
                <w:rtl/>
              </w:rPr>
              <w:t>רווח</w:t>
            </w:r>
            <w:r w:rsidRPr="001D6558">
              <w:rPr>
                <w:rFonts w:eastAsia="David"/>
                <w:b/>
                <w:bCs/>
                <w:rtl/>
              </w:rPr>
              <w:t xml:space="preserve"> </w:t>
            </w:r>
            <w:r w:rsidRPr="001D6558">
              <w:rPr>
                <w:rFonts w:eastAsia="David" w:hint="eastAsia"/>
                <w:b/>
                <w:bCs/>
                <w:rtl/>
              </w:rPr>
              <w:t>לפני</w:t>
            </w:r>
            <w:r w:rsidRPr="001D6558">
              <w:rPr>
                <w:rFonts w:eastAsia="David"/>
                <w:b/>
                <w:bCs/>
                <w:rtl/>
              </w:rPr>
              <w:t xml:space="preserve"> </w:t>
            </w:r>
            <w:r w:rsidRPr="001D6558">
              <w:rPr>
                <w:rFonts w:eastAsia="David" w:hint="eastAsia"/>
                <w:b/>
                <w:bCs/>
                <w:rtl/>
              </w:rPr>
              <w:t>מס</w:t>
            </w:r>
            <w:r w:rsidRPr="001D6558">
              <w:rPr>
                <w:rFonts w:eastAsia="David"/>
                <w:b/>
                <w:bCs/>
                <w:rtl/>
              </w:rPr>
              <w:t xml:space="preserve"> </w:t>
            </w:r>
            <w:r w:rsidRPr="001D6558">
              <w:rPr>
                <w:rFonts w:eastAsia="David" w:hint="eastAsia"/>
                <w:b/>
                <w:bCs/>
                <w:rtl/>
              </w:rPr>
              <w:t>והוצאות</w:t>
            </w:r>
            <w:r w:rsidRPr="001D6558">
              <w:rPr>
                <w:rFonts w:eastAsia="David"/>
                <w:b/>
                <w:bCs/>
                <w:rtl/>
              </w:rPr>
              <w:t xml:space="preserve"> </w:t>
            </w:r>
            <w:r w:rsidRPr="001D6558">
              <w:rPr>
                <w:rFonts w:eastAsia="David" w:hint="eastAsia"/>
                <w:b/>
                <w:bCs/>
                <w:rtl/>
              </w:rPr>
              <w:t>מימון</w:t>
            </w:r>
            <w:r w:rsidRPr="001D6558">
              <w:rPr>
                <w:rFonts w:eastAsia="David"/>
                <w:b/>
                <w:bCs/>
                <w:rtl/>
              </w:rPr>
              <w:t xml:space="preserve"> </w:t>
            </w:r>
            <w:r w:rsidRPr="001D6558">
              <w:rPr>
                <w:rFonts w:eastAsia="David"/>
                <w:rtl/>
              </w:rPr>
              <w:t>(</w:t>
            </w:r>
            <w:r w:rsidRPr="001D6558">
              <w:rPr>
                <w:rFonts w:eastAsia="David"/>
              </w:rPr>
              <w:t>P5</w:t>
            </w:r>
            <w:r w:rsidRPr="001D6558">
              <w:rPr>
                <w:rFonts w:eastAsia="David"/>
                <w:rtl/>
              </w:rPr>
              <w:t>)</w:t>
            </w:r>
          </w:p>
        </w:tc>
        <w:tc>
          <w:tcPr>
            <w:tcW w:w="4585" w:type="dxa"/>
            <w:vAlign w:val="center"/>
          </w:tcPr>
          <w:p w14:paraId="3F231610"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P5 =</w:t>
            </w:r>
          </w:p>
        </w:tc>
      </w:tr>
      <w:tr w:rsidR="003A6800" w:rsidRPr="001D6558" w14:paraId="475E5530" w14:textId="77777777" w:rsidTr="00041870">
        <w:tc>
          <w:tcPr>
            <w:tcW w:w="4261" w:type="dxa"/>
            <w:vAlign w:val="center"/>
          </w:tcPr>
          <w:p w14:paraId="14E87775" w14:textId="77777777" w:rsidR="003A6800" w:rsidRPr="001D6558" w:rsidRDefault="003A6800" w:rsidP="00041870">
            <w:pPr>
              <w:overflowPunct/>
              <w:autoSpaceDE/>
              <w:autoSpaceDN/>
              <w:adjustRightInd/>
              <w:jc w:val="center"/>
              <w:textAlignment w:val="auto"/>
              <w:rPr>
                <w:rFonts w:eastAsia="David"/>
                <w:rtl/>
              </w:rPr>
            </w:pPr>
            <w:r w:rsidRPr="001D6558">
              <w:rPr>
                <w:rFonts w:eastAsia="David" w:hint="eastAsia"/>
                <w:b/>
                <w:bCs/>
                <w:rtl/>
              </w:rPr>
              <w:t>הון</w:t>
            </w:r>
            <w:r w:rsidRPr="001D6558">
              <w:rPr>
                <w:rFonts w:eastAsia="David"/>
                <w:b/>
                <w:bCs/>
                <w:rtl/>
              </w:rPr>
              <w:t xml:space="preserve"> </w:t>
            </w:r>
            <w:r w:rsidRPr="001D6558">
              <w:rPr>
                <w:rFonts w:eastAsia="David" w:hint="eastAsia"/>
                <w:b/>
                <w:bCs/>
                <w:rtl/>
              </w:rPr>
              <w:t>עצמי</w:t>
            </w:r>
            <w:r w:rsidRPr="001D6558">
              <w:rPr>
                <w:rFonts w:eastAsia="David"/>
                <w:b/>
                <w:bCs/>
                <w:rtl/>
              </w:rPr>
              <w:t xml:space="preserve"> </w:t>
            </w:r>
            <w:r w:rsidRPr="001D6558">
              <w:rPr>
                <w:rFonts w:eastAsia="David"/>
                <w:rtl/>
              </w:rPr>
              <w:t>(</w:t>
            </w:r>
            <w:r w:rsidRPr="001D6558">
              <w:rPr>
                <w:rFonts w:eastAsia="David"/>
              </w:rPr>
              <w:t>P6</w:t>
            </w:r>
            <w:r w:rsidRPr="001D6558">
              <w:rPr>
                <w:rFonts w:eastAsia="David"/>
                <w:rtl/>
              </w:rPr>
              <w:t>)</w:t>
            </w:r>
          </w:p>
        </w:tc>
        <w:tc>
          <w:tcPr>
            <w:tcW w:w="4585" w:type="dxa"/>
            <w:vAlign w:val="center"/>
          </w:tcPr>
          <w:p w14:paraId="353B84B1"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P6 =</w:t>
            </w:r>
          </w:p>
        </w:tc>
      </w:tr>
      <w:tr w:rsidR="003A6800" w:rsidRPr="001D6558" w14:paraId="24996325" w14:textId="77777777" w:rsidTr="00041870">
        <w:tc>
          <w:tcPr>
            <w:tcW w:w="4261" w:type="dxa"/>
            <w:vAlign w:val="center"/>
          </w:tcPr>
          <w:p w14:paraId="08F6F8F1" w14:textId="77777777" w:rsidR="003A6800" w:rsidRPr="001D6558" w:rsidRDefault="003A6800" w:rsidP="00041870">
            <w:pPr>
              <w:overflowPunct/>
              <w:autoSpaceDE/>
              <w:autoSpaceDN/>
              <w:adjustRightInd/>
              <w:jc w:val="center"/>
              <w:textAlignment w:val="auto"/>
              <w:rPr>
                <w:rFonts w:eastAsia="David"/>
                <w:rtl/>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התחייבויות</w:t>
            </w:r>
            <w:r w:rsidRPr="001D6558">
              <w:rPr>
                <w:rFonts w:eastAsia="David"/>
                <w:b/>
                <w:bCs/>
                <w:rtl/>
              </w:rPr>
              <w:t xml:space="preserve"> </w:t>
            </w:r>
            <w:r w:rsidRPr="001D6558">
              <w:rPr>
                <w:rFonts w:eastAsia="David" w:hint="eastAsia"/>
                <w:b/>
                <w:bCs/>
                <w:rtl/>
              </w:rPr>
              <w:t>במאזן</w:t>
            </w:r>
            <w:r w:rsidRPr="001D6558">
              <w:rPr>
                <w:rFonts w:eastAsia="David"/>
                <w:b/>
                <w:bCs/>
                <w:rtl/>
              </w:rPr>
              <w:t xml:space="preserve"> </w:t>
            </w:r>
            <w:r w:rsidRPr="001D6558">
              <w:rPr>
                <w:rFonts w:eastAsia="David"/>
                <w:rtl/>
              </w:rPr>
              <w:t>(</w:t>
            </w:r>
            <w:r w:rsidRPr="001D6558">
              <w:rPr>
                <w:rFonts w:eastAsia="David"/>
              </w:rPr>
              <w:t>P7</w:t>
            </w:r>
            <w:r w:rsidRPr="001D6558">
              <w:rPr>
                <w:rFonts w:eastAsia="David"/>
                <w:rtl/>
              </w:rPr>
              <w:t>)</w:t>
            </w:r>
          </w:p>
        </w:tc>
        <w:tc>
          <w:tcPr>
            <w:tcW w:w="4585" w:type="dxa"/>
            <w:vAlign w:val="center"/>
          </w:tcPr>
          <w:p w14:paraId="05B8FB9D"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P7 =</w:t>
            </w:r>
          </w:p>
        </w:tc>
      </w:tr>
      <w:tr w:rsidR="003A6800" w:rsidRPr="001D6558" w14:paraId="6A3D01EC" w14:textId="77777777" w:rsidTr="00041870">
        <w:tc>
          <w:tcPr>
            <w:tcW w:w="4261" w:type="dxa"/>
            <w:vAlign w:val="center"/>
          </w:tcPr>
          <w:p w14:paraId="2B7D4342" w14:textId="77777777" w:rsidR="003A6800" w:rsidRPr="001D6558" w:rsidRDefault="003A6800" w:rsidP="00041870">
            <w:pPr>
              <w:overflowPunct/>
              <w:autoSpaceDE/>
              <w:autoSpaceDN/>
              <w:adjustRightInd/>
              <w:jc w:val="center"/>
              <w:textAlignment w:val="auto"/>
              <w:rPr>
                <w:rFonts w:eastAsia="David"/>
                <w:rtl/>
              </w:rPr>
            </w:pPr>
            <w:r w:rsidRPr="001D6558">
              <w:rPr>
                <w:rFonts w:eastAsia="David" w:hint="eastAsia"/>
                <w:b/>
                <w:bCs/>
                <w:rtl/>
              </w:rPr>
              <w:t>סה</w:t>
            </w:r>
            <w:r w:rsidRPr="001D6558">
              <w:rPr>
                <w:rFonts w:eastAsia="David"/>
                <w:b/>
                <w:bCs/>
                <w:rtl/>
              </w:rPr>
              <w:t>"</w:t>
            </w:r>
            <w:r w:rsidRPr="001D6558">
              <w:rPr>
                <w:rFonts w:eastAsia="David" w:hint="eastAsia"/>
                <w:b/>
                <w:bCs/>
                <w:rtl/>
              </w:rPr>
              <w:t>כ</w:t>
            </w:r>
            <w:r w:rsidRPr="001D6558">
              <w:rPr>
                <w:rFonts w:eastAsia="David"/>
                <w:b/>
                <w:bCs/>
                <w:rtl/>
              </w:rPr>
              <w:t xml:space="preserve"> </w:t>
            </w:r>
            <w:r w:rsidRPr="001D6558">
              <w:rPr>
                <w:rFonts w:eastAsia="David" w:hint="eastAsia"/>
                <w:b/>
                <w:bCs/>
                <w:rtl/>
              </w:rPr>
              <w:t>מכירות</w:t>
            </w:r>
            <w:r w:rsidRPr="001D6558">
              <w:rPr>
                <w:rFonts w:eastAsia="David"/>
                <w:b/>
                <w:bCs/>
                <w:rtl/>
              </w:rPr>
              <w:t xml:space="preserve"> </w:t>
            </w:r>
            <w:r w:rsidRPr="001D6558">
              <w:rPr>
                <w:rFonts w:eastAsia="David"/>
                <w:rtl/>
              </w:rPr>
              <w:t>(</w:t>
            </w:r>
            <w:r w:rsidRPr="001D6558">
              <w:rPr>
                <w:rFonts w:eastAsia="David"/>
              </w:rPr>
              <w:t>P8</w:t>
            </w:r>
            <w:r w:rsidRPr="001D6558">
              <w:rPr>
                <w:rFonts w:eastAsia="David"/>
                <w:rtl/>
              </w:rPr>
              <w:t>)</w:t>
            </w:r>
          </w:p>
        </w:tc>
        <w:tc>
          <w:tcPr>
            <w:tcW w:w="4585" w:type="dxa"/>
            <w:vAlign w:val="center"/>
          </w:tcPr>
          <w:p w14:paraId="7F89F305" w14:textId="77777777" w:rsidR="003A6800" w:rsidRPr="001D6558" w:rsidRDefault="003A6800" w:rsidP="00041870">
            <w:pPr>
              <w:overflowPunct/>
              <w:autoSpaceDE/>
              <w:autoSpaceDN/>
              <w:adjustRightInd/>
              <w:jc w:val="right"/>
              <w:textAlignment w:val="auto"/>
              <w:rPr>
                <w:rFonts w:ascii="Arial" w:eastAsia="David" w:hAnsi="Arial"/>
                <w:b/>
                <w:bCs/>
                <w:rtl/>
              </w:rPr>
            </w:pPr>
            <w:r w:rsidRPr="001D6558">
              <w:rPr>
                <w:rFonts w:eastAsia="David"/>
                <w:b/>
                <w:bCs/>
              </w:rPr>
              <w:t>P8 =</w:t>
            </w:r>
          </w:p>
        </w:tc>
      </w:tr>
    </w:tbl>
    <w:p w14:paraId="417FA55C" w14:textId="77777777" w:rsidR="003A6800" w:rsidRDefault="003A6800" w:rsidP="003A6800">
      <w:pPr>
        <w:overflowPunct/>
        <w:autoSpaceDE/>
        <w:autoSpaceDN/>
        <w:adjustRightInd/>
        <w:spacing w:before="120" w:after="120"/>
        <w:ind w:left="792"/>
        <w:textAlignment w:val="auto"/>
        <w:rPr>
          <w:rtl/>
        </w:rPr>
      </w:pPr>
    </w:p>
    <w:p w14:paraId="58F7801B" w14:textId="77777777" w:rsidR="003A6800" w:rsidRDefault="003A6800" w:rsidP="003A6800">
      <w:pPr>
        <w:overflowPunct/>
        <w:autoSpaceDE/>
        <w:autoSpaceDN/>
        <w:adjustRightInd/>
        <w:spacing w:before="120" w:after="120"/>
        <w:ind w:left="792"/>
        <w:textAlignment w:val="auto"/>
        <w:rPr>
          <w:rtl/>
        </w:rPr>
      </w:pPr>
    </w:p>
    <w:p w14:paraId="29FA62CD" w14:textId="77777777" w:rsidR="003A6800" w:rsidRDefault="003A6800" w:rsidP="003A6800">
      <w:pPr>
        <w:overflowPunct/>
        <w:autoSpaceDE/>
        <w:autoSpaceDN/>
        <w:adjustRightInd/>
        <w:spacing w:before="120" w:after="120"/>
        <w:ind w:left="792"/>
        <w:textAlignment w:val="auto"/>
        <w:rPr>
          <w:rtl/>
        </w:rPr>
      </w:pPr>
    </w:p>
    <w:tbl>
      <w:tblPr>
        <w:tblStyle w:val="41"/>
        <w:tblpPr w:leftFromText="180" w:rightFromText="180" w:vertAnchor="text" w:horzAnchor="margin" w:tblpY="-67"/>
        <w:tblOverlap w:val="never"/>
        <w:bidiVisual/>
        <w:tblW w:w="9923" w:type="dxa"/>
        <w:tblLayout w:type="fixed"/>
        <w:tblLook w:val="04A0" w:firstRow="1" w:lastRow="0" w:firstColumn="1" w:lastColumn="0" w:noHBand="0" w:noVBand="1"/>
      </w:tblPr>
      <w:tblGrid>
        <w:gridCol w:w="992"/>
        <w:gridCol w:w="284"/>
        <w:gridCol w:w="2835"/>
        <w:gridCol w:w="283"/>
        <w:gridCol w:w="567"/>
        <w:gridCol w:w="4962"/>
      </w:tblGrid>
      <w:tr w:rsidR="003A6800" w:rsidRPr="001D6558" w14:paraId="1A78093E" w14:textId="77777777" w:rsidTr="009A0044">
        <w:trPr>
          <w:trHeight w:val="699"/>
        </w:trPr>
        <w:tc>
          <w:tcPr>
            <w:tcW w:w="4961" w:type="dxa"/>
            <w:gridSpan w:val="5"/>
            <w:shd w:val="clear" w:color="auto" w:fill="DEEAF6" w:themeFill="accent1" w:themeFillTint="33"/>
            <w:vAlign w:val="center"/>
          </w:tcPr>
          <w:p w14:paraId="05AD27E5" w14:textId="77777777" w:rsidR="003A6800" w:rsidRPr="001D6558" w:rsidRDefault="003A6800" w:rsidP="003A6800">
            <w:pPr>
              <w:overflowPunct/>
              <w:autoSpaceDE/>
              <w:autoSpaceDN/>
              <w:adjustRightInd/>
              <w:spacing w:line="240" w:lineRule="auto"/>
              <w:jc w:val="center"/>
              <w:textAlignment w:val="auto"/>
              <w:rPr>
                <w:rFonts w:eastAsia="David"/>
                <w:b/>
                <w:bCs/>
                <w:rtl/>
              </w:rPr>
            </w:pPr>
          </w:p>
          <w:p w14:paraId="5EE0325D" w14:textId="77777777" w:rsidR="003A6800" w:rsidRPr="001D6558" w:rsidRDefault="003A6800" w:rsidP="003A6800">
            <w:pPr>
              <w:overflowPunct/>
              <w:autoSpaceDE/>
              <w:autoSpaceDN/>
              <w:adjustRightInd/>
              <w:spacing w:line="240" w:lineRule="auto"/>
              <w:jc w:val="center"/>
              <w:textAlignment w:val="auto"/>
              <w:rPr>
                <w:rFonts w:eastAsia="David"/>
                <w:b/>
                <w:bCs/>
                <w:rtl/>
              </w:rPr>
            </w:pPr>
            <w:r w:rsidRPr="001D6558">
              <w:rPr>
                <w:rFonts w:eastAsia="David" w:hint="eastAsia"/>
                <w:b/>
                <w:bCs/>
                <w:rtl/>
              </w:rPr>
              <w:t>הפרמטרים</w:t>
            </w:r>
            <w:r w:rsidRPr="001D6558">
              <w:rPr>
                <w:rFonts w:eastAsia="David"/>
                <w:b/>
                <w:bCs/>
                <w:rtl/>
              </w:rPr>
              <w:t xml:space="preserve"> </w:t>
            </w:r>
            <w:r w:rsidRPr="001D6558">
              <w:rPr>
                <w:rFonts w:eastAsia="David" w:hint="eastAsia"/>
                <w:b/>
                <w:bCs/>
                <w:rtl/>
              </w:rPr>
              <w:t>של</w:t>
            </w:r>
            <w:r w:rsidRPr="001D6558">
              <w:rPr>
                <w:rFonts w:eastAsia="David"/>
                <w:b/>
                <w:bCs/>
                <w:rtl/>
              </w:rPr>
              <w:t xml:space="preserve"> </w:t>
            </w:r>
            <w:r w:rsidRPr="001D6558">
              <w:rPr>
                <w:rFonts w:eastAsia="David" w:hint="eastAsia"/>
                <w:b/>
                <w:bCs/>
                <w:rtl/>
              </w:rPr>
              <w:t>אלטמן</w:t>
            </w:r>
          </w:p>
          <w:p w14:paraId="59F90023" w14:textId="77777777" w:rsidR="003A6800" w:rsidRPr="001D6558" w:rsidRDefault="003A6800" w:rsidP="003A6800">
            <w:pPr>
              <w:overflowPunct/>
              <w:autoSpaceDE/>
              <w:autoSpaceDN/>
              <w:adjustRightInd/>
              <w:spacing w:line="240" w:lineRule="auto"/>
              <w:jc w:val="left"/>
              <w:textAlignment w:val="auto"/>
              <w:rPr>
                <w:rFonts w:eastAsia="David"/>
                <w:rtl/>
              </w:rPr>
            </w:pPr>
          </w:p>
        </w:tc>
        <w:tc>
          <w:tcPr>
            <w:tcW w:w="4962" w:type="dxa"/>
            <w:shd w:val="clear" w:color="auto" w:fill="DEEAF6" w:themeFill="accent1" w:themeFillTint="33"/>
            <w:vAlign w:val="center"/>
          </w:tcPr>
          <w:p w14:paraId="40871D33" w14:textId="77777777" w:rsidR="003A6800" w:rsidRPr="001D6558" w:rsidRDefault="003A6800" w:rsidP="003A6800">
            <w:pPr>
              <w:widowControl w:val="0"/>
              <w:overflowPunct/>
              <w:autoSpaceDE/>
              <w:autoSpaceDN/>
              <w:adjustRightInd/>
              <w:ind w:firstLine="720"/>
              <w:jc w:val="left"/>
              <w:textAlignment w:val="auto"/>
              <w:rPr>
                <w:rFonts w:eastAsia="David"/>
                <w:b/>
                <w:bCs/>
                <w:rtl/>
              </w:rPr>
            </w:pPr>
            <w:r w:rsidRPr="001D6558">
              <w:rPr>
                <w:rFonts w:eastAsia="David"/>
                <w:b/>
                <w:bCs/>
                <w:rtl/>
              </w:rPr>
              <w:t xml:space="preserve">            </w:t>
            </w:r>
            <w:r w:rsidRPr="001D6558">
              <w:rPr>
                <w:rFonts w:eastAsia="David" w:hint="eastAsia"/>
                <w:b/>
                <w:bCs/>
                <w:rtl/>
              </w:rPr>
              <w:t>הסבר</w:t>
            </w:r>
            <w:r w:rsidRPr="001D6558">
              <w:rPr>
                <w:rFonts w:eastAsia="David"/>
                <w:b/>
                <w:bCs/>
                <w:rtl/>
              </w:rPr>
              <w:t xml:space="preserve"> </w:t>
            </w:r>
            <w:r w:rsidRPr="001D6558">
              <w:rPr>
                <w:rFonts w:eastAsia="David" w:hint="eastAsia"/>
                <w:b/>
                <w:bCs/>
                <w:rtl/>
              </w:rPr>
              <w:t>על</w:t>
            </w:r>
            <w:r w:rsidRPr="001D6558">
              <w:rPr>
                <w:rFonts w:eastAsia="David"/>
                <w:b/>
                <w:bCs/>
                <w:rtl/>
              </w:rPr>
              <w:t xml:space="preserve"> </w:t>
            </w:r>
            <w:r w:rsidRPr="001D6558">
              <w:rPr>
                <w:rFonts w:eastAsia="David" w:hint="eastAsia"/>
                <w:b/>
                <w:bCs/>
                <w:rtl/>
              </w:rPr>
              <w:t>הפרמטרים</w:t>
            </w:r>
          </w:p>
        </w:tc>
      </w:tr>
      <w:tr w:rsidR="003A6800" w:rsidRPr="001D6558" w14:paraId="2196AD59" w14:textId="77777777" w:rsidTr="003A6800">
        <w:trPr>
          <w:trHeight w:val="578"/>
        </w:trPr>
        <w:tc>
          <w:tcPr>
            <w:tcW w:w="992" w:type="dxa"/>
            <w:shd w:val="clear" w:color="auto" w:fill="FBE4D5" w:themeFill="accent2" w:themeFillTint="33"/>
            <w:vAlign w:val="center"/>
          </w:tcPr>
          <w:p w14:paraId="0A074F97"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lang w:eastAsia="en-US"/>
              </w:rPr>
              <w:t>P2-P3</w:t>
            </w:r>
          </w:p>
        </w:tc>
        <w:tc>
          <w:tcPr>
            <w:tcW w:w="284" w:type="dxa"/>
            <w:vMerge w:val="restart"/>
            <w:shd w:val="clear" w:color="auto" w:fill="FBE4D5" w:themeFill="accent2" w:themeFillTint="33"/>
            <w:vAlign w:val="center"/>
          </w:tcPr>
          <w:p w14:paraId="558512F2"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lang w:eastAsia="en-US"/>
              </w:rPr>
              <w:t>=</w:t>
            </w:r>
          </w:p>
        </w:tc>
        <w:tc>
          <w:tcPr>
            <w:tcW w:w="2835" w:type="dxa"/>
            <w:shd w:val="clear" w:color="auto" w:fill="FBE4D5" w:themeFill="accent2" w:themeFillTint="33"/>
            <w:vAlign w:val="center"/>
          </w:tcPr>
          <w:p w14:paraId="6D34A581"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rtl/>
                <w:lang w:eastAsia="en-US"/>
              </w:rPr>
              <w:t>הון חוזר נטו</w:t>
            </w:r>
          </w:p>
        </w:tc>
        <w:tc>
          <w:tcPr>
            <w:tcW w:w="283" w:type="dxa"/>
            <w:vMerge w:val="restart"/>
            <w:shd w:val="clear" w:color="auto" w:fill="FBE4D5" w:themeFill="accent2" w:themeFillTint="33"/>
            <w:vAlign w:val="center"/>
          </w:tcPr>
          <w:p w14:paraId="17BE2CAB"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lang w:eastAsia="en-US"/>
              </w:rPr>
              <w:t>=</w:t>
            </w:r>
          </w:p>
        </w:tc>
        <w:tc>
          <w:tcPr>
            <w:tcW w:w="567" w:type="dxa"/>
            <w:vMerge w:val="restart"/>
            <w:shd w:val="clear" w:color="auto" w:fill="FBE4D5" w:themeFill="accent2" w:themeFillTint="33"/>
            <w:vAlign w:val="center"/>
          </w:tcPr>
          <w:p w14:paraId="75C457B0"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lang w:eastAsia="en-US"/>
              </w:rPr>
              <w:t>A1</w:t>
            </w:r>
          </w:p>
        </w:tc>
        <w:tc>
          <w:tcPr>
            <w:tcW w:w="4962" w:type="dxa"/>
            <w:vMerge w:val="restart"/>
            <w:shd w:val="clear" w:color="auto" w:fill="E2EFD9" w:themeFill="accent6" w:themeFillTint="33"/>
            <w:vAlign w:val="center"/>
          </w:tcPr>
          <w:p w14:paraId="0864E44A" w14:textId="77777777" w:rsidR="003A6800" w:rsidRPr="001D6558" w:rsidRDefault="003A6800" w:rsidP="003A6800">
            <w:pPr>
              <w:overflowPunct/>
              <w:autoSpaceDE/>
              <w:autoSpaceDN/>
              <w:adjustRightInd/>
              <w:spacing w:line="240" w:lineRule="auto"/>
              <w:jc w:val="left"/>
              <w:textAlignment w:val="auto"/>
              <w:rPr>
                <w:rFonts w:eastAsia="David"/>
              </w:rPr>
            </w:pPr>
            <w:r w:rsidRPr="001D6558">
              <w:rPr>
                <w:rFonts w:eastAsia="David"/>
              </w:rPr>
              <w:t xml:space="preserve">A1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הנזילות</w:t>
            </w:r>
            <w:r w:rsidRPr="001D6558">
              <w:rPr>
                <w:rFonts w:eastAsia="David"/>
                <w:rtl/>
              </w:rPr>
              <w:t xml:space="preserve"> </w:t>
            </w:r>
            <w:r w:rsidRPr="001D6558">
              <w:rPr>
                <w:rFonts w:eastAsia="David" w:hint="eastAsia"/>
                <w:rtl/>
              </w:rPr>
              <w:t>הפיננסית</w:t>
            </w:r>
            <w:r w:rsidRPr="001D6558">
              <w:rPr>
                <w:rFonts w:eastAsia="David"/>
                <w:rtl/>
              </w:rPr>
              <w:t xml:space="preserve"> </w:t>
            </w:r>
            <w:r w:rsidRPr="001D6558">
              <w:rPr>
                <w:rFonts w:eastAsia="David" w:hint="eastAsia"/>
                <w:rtl/>
              </w:rPr>
              <w:t>של</w:t>
            </w:r>
            <w:r w:rsidRPr="001D6558">
              <w:rPr>
                <w:rFonts w:eastAsia="David"/>
                <w:rtl/>
              </w:rPr>
              <w:t xml:space="preserve"> </w:t>
            </w:r>
            <w:r w:rsidRPr="001D6558">
              <w:rPr>
                <w:rFonts w:eastAsia="David" w:hint="eastAsia"/>
                <w:rtl/>
              </w:rPr>
              <w:t>החברה</w:t>
            </w:r>
          </w:p>
        </w:tc>
      </w:tr>
      <w:tr w:rsidR="003A6800" w:rsidRPr="001D6558" w14:paraId="43A295BA" w14:textId="77777777" w:rsidTr="003A6800">
        <w:trPr>
          <w:trHeight w:val="577"/>
        </w:trPr>
        <w:tc>
          <w:tcPr>
            <w:tcW w:w="992" w:type="dxa"/>
            <w:shd w:val="clear" w:color="auto" w:fill="FBE4D5" w:themeFill="accent2" w:themeFillTint="33"/>
            <w:vAlign w:val="center"/>
          </w:tcPr>
          <w:p w14:paraId="2C84E73B"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01A7893F"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1348DBF4" w14:textId="77777777" w:rsidR="003A6800" w:rsidRPr="001D6558" w:rsidDel="00C014B2" w:rsidRDefault="003A6800" w:rsidP="003A6800">
            <w:pPr>
              <w:overflowPunct/>
              <w:autoSpaceDE/>
              <w:autoSpaceDN/>
              <w:adjustRightInd/>
              <w:spacing w:line="240" w:lineRule="auto"/>
              <w:jc w:val="center"/>
              <w:textAlignment w:val="auto"/>
              <w:rPr>
                <w:rFonts w:eastAsia="David"/>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6D2ADD9B"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208470F8"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13EE9A4F" w14:textId="77777777" w:rsidR="003A6800" w:rsidRPr="001D6558" w:rsidRDefault="003A6800" w:rsidP="003A6800">
            <w:pPr>
              <w:overflowPunct/>
              <w:autoSpaceDE/>
              <w:autoSpaceDN/>
              <w:adjustRightInd/>
              <w:spacing w:line="240" w:lineRule="auto"/>
              <w:jc w:val="left"/>
              <w:textAlignment w:val="auto"/>
              <w:rPr>
                <w:rFonts w:eastAsia="David"/>
              </w:rPr>
            </w:pPr>
          </w:p>
        </w:tc>
      </w:tr>
      <w:tr w:rsidR="003A6800" w:rsidRPr="001D6558" w14:paraId="51F796E0" w14:textId="77777777" w:rsidTr="003A6800">
        <w:trPr>
          <w:trHeight w:val="577"/>
        </w:trPr>
        <w:tc>
          <w:tcPr>
            <w:tcW w:w="992" w:type="dxa"/>
            <w:shd w:val="clear" w:color="auto" w:fill="FBE4D5" w:themeFill="accent2" w:themeFillTint="33"/>
            <w:vAlign w:val="center"/>
          </w:tcPr>
          <w:p w14:paraId="4F56CFEB"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P4</w:t>
            </w:r>
          </w:p>
        </w:tc>
        <w:tc>
          <w:tcPr>
            <w:tcW w:w="284" w:type="dxa"/>
            <w:vMerge w:val="restart"/>
            <w:shd w:val="clear" w:color="auto" w:fill="FBE4D5" w:themeFill="accent2" w:themeFillTint="33"/>
            <w:vAlign w:val="center"/>
          </w:tcPr>
          <w:p w14:paraId="507351EC"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731AA59F"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יתרת רווח במאזן</w:t>
            </w:r>
          </w:p>
        </w:tc>
        <w:tc>
          <w:tcPr>
            <w:tcW w:w="283" w:type="dxa"/>
            <w:vMerge w:val="restart"/>
            <w:shd w:val="clear" w:color="auto" w:fill="FBE4D5" w:themeFill="accent2" w:themeFillTint="33"/>
            <w:vAlign w:val="center"/>
          </w:tcPr>
          <w:p w14:paraId="6050AB43"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11C715C4"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A2</w:t>
            </w:r>
          </w:p>
        </w:tc>
        <w:tc>
          <w:tcPr>
            <w:tcW w:w="4962" w:type="dxa"/>
            <w:vMerge w:val="restart"/>
            <w:shd w:val="clear" w:color="auto" w:fill="E2EFD9" w:themeFill="accent6" w:themeFillTint="33"/>
            <w:vAlign w:val="center"/>
          </w:tcPr>
          <w:p w14:paraId="1D9AAD50" w14:textId="77777777" w:rsidR="003A6800" w:rsidRPr="001D6558" w:rsidRDefault="003A6800" w:rsidP="003A6800">
            <w:pPr>
              <w:overflowPunct/>
              <w:autoSpaceDE/>
              <w:autoSpaceDN/>
              <w:adjustRightInd/>
              <w:spacing w:line="240" w:lineRule="auto"/>
              <w:jc w:val="left"/>
              <w:textAlignment w:val="auto"/>
              <w:rPr>
                <w:rFonts w:eastAsia="David"/>
              </w:rPr>
            </w:pPr>
            <w:r w:rsidRPr="001D6558">
              <w:rPr>
                <w:rFonts w:eastAsia="David"/>
              </w:rPr>
              <w:t xml:space="preserve">A2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יכולת</w:t>
            </w:r>
            <w:r w:rsidRPr="001D6558">
              <w:rPr>
                <w:rFonts w:eastAsia="David"/>
                <w:rtl/>
              </w:rPr>
              <w:t xml:space="preserve"> </w:t>
            </w:r>
            <w:r w:rsidRPr="001D6558">
              <w:rPr>
                <w:rFonts w:eastAsia="David" w:hint="eastAsia"/>
                <w:rtl/>
              </w:rPr>
              <w:t>המינוף</w:t>
            </w:r>
            <w:r w:rsidRPr="001D6558">
              <w:rPr>
                <w:rFonts w:eastAsia="David"/>
                <w:rtl/>
              </w:rPr>
              <w:t xml:space="preserve"> </w:t>
            </w:r>
            <w:r w:rsidRPr="001D6558">
              <w:rPr>
                <w:rFonts w:eastAsia="David" w:hint="eastAsia"/>
                <w:rtl/>
              </w:rPr>
              <w:t>החברה</w:t>
            </w:r>
          </w:p>
        </w:tc>
      </w:tr>
      <w:tr w:rsidR="003A6800" w:rsidRPr="001D6558" w14:paraId="7B755255" w14:textId="77777777" w:rsidTr="003A6800">
        <w:trPr>
          <w:trHeight w:val="577"/>
        </w:trPr>
        <w:tc>
          <w:tcPr>
            <w:tcW w:w="992" w:type="dxa"/>
            <w:shd w:val="clear" w:color="auto" w:fill="FBE4D5" w:themeFill="accent2" w:themeFillTint="33"/>
            <w:vAlign w:val="center"/>
          </w:tcPr>
          <w:p w14:paraId="2263EDC9"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6EA60CC3"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73447F63"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25D7DE32"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6573E6EC"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2A6EE5DE" w14:textId="77777777" w:rsidR="003A6800" w:rsidRPr="001D6558" w:rsidRDefault="003A6800" w:rsidP="003A6800">
            <w:pPr>
              <w:overflowPunct/>
              <w:autoSpaceDE/>
              <w:autoSpaceDN/>
              <w:adjustRightInd/>
              <w:spacing w:line="240" w:lineRule="auto"/>
              <w:jc w:val="left"/>
              <w:textAlignment w:val="auto"/>
              <w:rPr>
                <w:rFonts w:eastAsia="David"/>
              </w:rPr>
            </w:pPr>
          </w:p>
        </w:tc>
      </w:tr>
      <w:tr w:rsidR="003A6800" w:rsidRPr="001D6558" w14:paraId="1C839EC8" w14:textId="77777777" w:rsidTr="003A6800">
        <w:trPr>
          <w:trHeight w:val="577"/>
        </w:trPr>
        <w:tc>
          <w:tcPr>
            <w:tcW w:w="992" w:type="dxa"/>
            <w:shd w:val="clear" w:color="auto" w:fill="FBE4D5" w:themeFill="accent2" w:themeFillTint="33"/>
            <w:vAlign w:val="center"/>
          </w:tcPr>
          <w:p w14:paraId="5EE47B2B"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P5</w:t>
            </w:r>
          </w:p>
        </w:tc>
        <w:tc>
          <w:tcPr>
            <w:tcW w:w="284" w:type="dxa"/>
            <w:vMerge w:val="restart"/>
            <w:shd w:val="clear" w:color="auto" w:fill="FBE4D5" w:themeFill="accent2" w:themeFillTint="33"/>
            <w:vAlign w:val="center"/>
          </w:tcPr>
          <w:p w14:paraId="7E55F6DC"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42EC58BF"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רווח לפני מס והוצ' מימון</w:t>
            </w:r>
          </w:p>
        </w:tc>
        <w:tc>
          <w:tcPr>
            <w:tcW w:w="283" w:type="dxa"/>
            <w:vMerge w:val="restart"/>
            <w:shd w:val="clear" w:color="auto" w:fill="FBE4D5" w:themeFill="accent2" w:themeFillTint="33"/>
            <w:vAlign w:val="center"/>
          </w:tcPr>
          <w:p w14:paraId="001576ED"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528005EA"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A3</w:t>
            </w:r>
          </w:p>
        </w:tc>
        <w:tc>
          <w:tcPr>
            <w:tcW w:w="4962" w:type="dxa"/>
            <w:vMerge w:val="restart"/>
            <w:shd w:val="clear" w:color="auto" w:fill="E2EFD9" w:themeFill="accent6" w:themeFillTint="33"/>
            <w:vAlign w:val="center"/>
          </w:tcPr>
          <w:p w14:paraId="146FB51C" w14:textId="77777777" w:rsidR="003A6800" w:rsidRPr="001D6558" w:rsidRDefault="003A6800" w:rsidP="003A6800">
            <w:pPr>
              <w:overflowPunct/>
              <w:autoSpaceDE/>
              <w:autoSpaceDN/>
              <w:adjustRightInd/>
              <w:spacing w:line="240" w:lineRule="auto"/>
              <w:jc w:val="left"/>
              <w:textAlignment w:val="auto"/>
              <w:rPr>
                <w:rFonts w:eastAsia="David"/>
              </w:rPr>
            </w:pPr>
            <w:r w:rsidRPr="001D6558">
              <w:rPr>
                <w:rFonts w:eastAsia="David"/>
              </w:rPr>
              <w:t xml:space="preserve">A3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רווחיות</w:t>
            </w:r>
            <w:r w:rsidRPr="001D6558">
              <w:rPr>
                <w:rFonts w:eastAsia="David"/>
                <w:rtl/>
              </w:rPr>
              <w:t xml:space="preserve"> </w:t>
            </w:r>
            <w:r w:rsidRPr="001D6558">
              <w:rPr>
                <w:rFonts w:eastAsia="David" w:hint="eastAsia"/>
                <w:rtl/>
              </w:rPr>
              <w:t>תפעולית</w:t>
            </w:r>
            <w:r w:rsidRPr="001D6558">
              <w:rPr>
                <w:rFonts w:eastAsia="David"/>
                <w:rtl/>
              </w:rPr>
              <w:t xml:space="preserve"> </w:t>
            </w:r>
            <w:r w:rsidRPr="001D6558">
              <w:rPr>
                <w:rFonts w:eastAsia="David" w:hint="eastAsia"/>
                <w:rtl/>
              </w:rPr>
              <w:t>החברה</w:t>
            </w:r>
          </w:p>
        </w:tc>
      </w:tr>
      <w:tr w:rsidR="003A6800" w:rsidRPr="001D6558" w14:paraId="6958151E" w14:textId="77777777" w:rsidTr="003A6800">
        <w:trPr>
          <w:trHeight w:val="577"/>
        </w:trPr>
        <w:tc>
          <w:tcPr>
            <w:tcW w:w="992" w:type="dxa"/>
            <w:shd w:val="clear" w:color="auto" w:fill="FBE4D5" w:themeFill="accent2" w:themeFillTint="33"/>
            <w:vAlign w:val="center"/>
          </w:tcPr>
          <w:p w14:paraId="006F2D8F"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P1</w:t>
            </w:r>
          </w:p>
        </w:tc>
        <w:tc>
          <w:tcPr>
            <w:tcW w:w="284" w:type="dxa"/>
            <w:vMerge/>
            <w:shd w:val="clear" w:color="auto" w:fill="FBE4D5" w:themeFill="accent2" w:themeFillTint="33"/>
            <w:vAlign w:val="center"/>
          </w:tcPr>
          <w:p w14:paraId="443384B1"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0776478F"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נכסים במאזן</w:t>
            </w:r>
          </w:p>
        </w:tc>
        <w:tc>
          <w:tcPr>
            <w:tcW w:w="283" w:type="dxa"/>
            <w:vMerge/>
            <w:shd w:val="clear" w:color="auto" w:fill="FBE4D5" w:themeFill="accent2" w:themeFillTint="33"/>
            <w:vAlign w:val="center"/>
          </w:tcPr>
          <w:p w14:paraId="5FA3DBF0"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2C397FB9"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34E5A783" w14:textId="77777777" w:rsidR="003A6800" w:rsidRPr="001D6558" w:rsidRDefault="003A6800" w:rsidP="003A6800">
            <w:pPr>
              <w:overflowPunct/>
              <w:autoSpaceDE/>
              <w:autoSpaceDN/>
              <w:adjustRightInd/>
              <w:spacing w:line="240" w:lineRule="auto"/>
              <w:jc w:val="left"/>
              <w:textAlignment w:val="auto"/>
              <w:rPr>
                <w:rFonts w:eastAsia="David"/>
              </w:rPr>
            </w:pPr>
          </w:p>
        </w:tc>
      </w:tr>
      <w:tr w:rsidR="003A6800" w:rsidRPr="001D6558" w14:paraId="5C75FBE0" w14:textId="77777777" w:rsidTr="003A6800">
        <w:trPr>
          <w:trHeight w:val="577"/>
        </w:trPr>
        <w:tc>
          <w:tcPr>
            <w:tcW w:w="992" w:type="dxa"/>
            <w:shd w:val="clear" w:color="auto" w:fill="FBE4D5" w:themeFill="accent2" w:themeFillTint="33"/>
            <w:vAlign w:val="center"/>
          </w:tcPr>
          <w:p w14:paraId="732F1981"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P6</w:t>
            </w:r>
          </w:p>
        </w:tc>
        <w:tc>
          <w:tcPr>
            <w:tcW w:w="284" w:type="dxa"/>
            <w:vMerge w:val="restart"/>
            <w:shd w:val="clear" w:color="auto" w:fill="FBE4D5" w:themeFill="accent2" w:themeFillTint="33"/>
            <w:vAlign w:val="center"/>
          </w:tcPr>
          <w:p w14:paraId="70F2627F"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2835" w:type="dxa"/>
            <w:shd w:val="clear" w:color="auto" w:fill="FBE4D5" w:themeFill="accent2" w:themeFillTint="33"/>
            <w:vAlign w:val="center"/>
          </w:tcPr>
          <w:p w14:paraId="1DB98D10"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הון עצמי</w:t>
            </w:r>
          </w:p>
        </w:tc>
        <w:tc>
          <w:tcPr>
            <w:tcW w:w="283" w:type="dxa"/>
            <w:vMerge w:val="restart"/>
            <w:shd w:val="clear" w:color="auto" w:fill="FBE4D5" w:themeFill="accent2" w:themeFillTint="33"/>
            <w:vAlign w:val="center"/>
          </w:tcPr>
          <w:p w14:paraId="72655A14"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w:t>
            </w:r>
          </w:p>
        </w:tc>
        <w:tc>
          <w:tcPr>
            <w:tcW w:w="567" w:type="dxa"/>
            <w:vMerge w:val="restart"/>
            <w:shd w:val="clear" w:color="auto" w:fill="FBE4D5" w:themeFill="accent2" w:themeFillTint="33"/>
            <w:vAlign w:val="center"/>
          </w:tcPr>
          <w:p w14:paraId="353DA51B"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r w:rsidRPr="001D6558">
              <w:rPr>
                <w:rFonts w:ascii="Arial" w:hAnsi="Arial"/>
                <w:lang w:eastAsia="en-US"/>
              </w:rPr>
              <w:t>A4</w:t>
            </w:r>
          </w:p>
        </w:tc>
        <w:tc>
          <w:tcPr>
            <w:tcW w:w="4962" w:type="dxa"/>
            <w:vMerge w:val="restart"/>
            <w:shd w:val="clear" w:color="auto" w:fill="E2EFD9" w:themeFill="accent6" w:themeFillTint="33"/>
            <w:vAlign w:val="center"/>
          </w:tcPr>
          <w:p w14:paraId="18F3CFC2" w14:textId="77777777" w:rsidR="003A6800" w:rsidRPr="001D6558" w:rsidRDefault="003A6800" w:rsidP="003A6800">
            <w:pPr>
              <w:overflowPunct/>
              <w:autoSpaceDE/>
              <w:autoSpaceDN/>
              <w:adjustRightInd/>
              <w:spacing w:line="240" w:lineRule="auto"/>
              <w:jc w:val="left"/>
              <w:textAlignment w:val="auto"/>
              <w:rPr>
                <w:rFonts w:eastAsia="David"/>
              </w:rPr>
            </w:pPr>
            <w:r w:rsidRPr="001D6558">
              <w:rPr>
                <w:rFonts w:eastAsia="David"/>
              </w:rPr>
              <w:t xml:space="preserve">A4 </w:t>
            </w:r>
            <w:r w:rsidRPr="001D6558">
              <w:rPr>
                <w:rFonts w:eastAsia="David"/>
                <w:rtl/>
              </w:rPr>
              <w:t xml:space="preserve"> - </w:t>
            </w:r>
            <w:r w:rsidRPr="001D6558">
              <w:rPr>
                <w:rFonts w:eastAsia="David" w:hint="eastAsia"/>
                <w:rtl/>
              </w:rPr>
              <w:t>יחס</w:t>
            </w:r>
            <w:r w:rsidRPr="001D6558">
              <w:rPr>
                <w:rFonts w:eastAsia="David"/>
                <w:rtl/>
              </w:rPr>
              <w:t xml:space="preserve"> </w:t>
            </w:r>
            <w:r w:rsidRPr="001D6558">
              <w:rPr>
                <w:rFonts w:eastAsia="David" w:hint="eastAsia"/>
                <w:rtl/>
              </w:rPr>
              <w:t>המודד</w:t>
            </w:r>
            <w:r w:rsidRPr="001D6558">
              <w:rPr>
                <w:rFonts w:eastAsia="David"/>
                <w:rtl/>
              </w:rPr>
              <w:t xml:space="preserve"> </w:t>
            </w:r>
            <w:r w:rsidRPr="001D6558">
              <w:rPr>
                <w:rFonts w:eastAsia="David" w:hint="eastAsia"/>
                <w:rtl/>
              </w:rPr>
              <w:t>את</w:t>
            </w:r>
            <w:r w:rsidRPr="001D6558">
              <w:rPr>
                <w:rFonts w:eastAsia="David"/>
                <w:rtl/>
              </w:rPr>
              <w:t xml:space="preserve"> </w:t>
            </w:r>
            <w:r w:rsidRPr="001D6558">
              <w:rPr>
                <w:rFonts w:eastAsia="David" w:hint="eastAsia"/>
                <w:rtl/>
              </w:rPr>
              <w:t>כושר</w:t>
            </w:r>
            <w:r w:rsidRPr="001D6558">
              <w:rPr>
                <w:rFonts w:eastAsia="David"/>
                <w:rtl/>
              </w:rPr>
              <w:t xml:space="preserve"> </w:t>
            </w:r>
            <w:r w:rsidRPr="001D6558">
              <w:rPr>
                <w:rFonts w:eastAsia="David" w:hint="eastAsia"/>
                <w:rtl/>
              </w:rPr>
              <w:t>הפירעון</w:t>
            </w:r>
            <w:r w:rsidRPr="001D6558">
              <w:rPr>
                <w:rFonts w:eastAsia="David"/>
                <w:rtl/>
              </w:rPr>
              <w:t xml:space="preserve"> </w:t>
            </w:r>
            <w:r w:rsidRPr="001D6558">
              <w:rPr>
                <w:rFonts w:eastAsia="David" w:hint="eastAsia"/>
                <w:rtl/>
              </w:rPr>
              <w:t>של</w:t>
            </w:r>
            <w:r w:rsidRPr="001D6558">
              <w:rPr>
                <w:rFonts w:eastAsia="David"/>
                <w:rtl/>
              </w:rPr>
              <w:t xml:space="preserve"> </w:t>
            </w:r>
            <w:r w:rsidRPr="001D6558">
              <w:rPr>
                <w:rFonts w:eastAsia="David" w:hint="eastAsia"/>
                <w:rtl/>
              </w:rPr>
              <w:t>החברה</w:t>
            </w:r>
          </w:p>
        </w:tc>
      </w:tr>
      <w:tr w:rsidR="003A6800" w:rsidRPr="001D6558" w14:paraId="31611134" w14:textId="77777777" w:rsidTr="003A6800">
        <w:trPr>
          <w:trHeight w:val="577"/>
        </w:trPr>
        <w:tc>
          <w:tcPr>
            <w:tcW w:w="992" w:type="dxa"/>
            <w:shd w:val="clear" w:color="auto" w:fill="FBE4D5" w:themeFill="accent2" w:themeFillTint="33"/>
            <w:vAlign w:val="center"/>
          </w:tcPr>
          <w:p w14:paraId="354C9545" w14:textId="77777777" w:rsidR="003A6800" w:rsidRPr="001D6558" w:rsidRDefault="003A6800" w:rsidP="003A6800">
            <w:pPr>
              <w:overflowPunct/>
              <w:autoSpaceDE/>
              <w:autoSpaceDN/>
              <w:bidi w:val="0"/>
              <w:adjustRightInd/>
              <w:spacing w:line="240" w:lineRule="auto"/>
              <w:jc w:val="center"/>
              <w:textAlignment w:val="auto"/>
              <w:rPr>
                <w:rFonts w:ascii="Arial" w:hAnsi="Arial"/>
                <w:lang w:eastAsia="en-US"/>
              </w:rPr>
            </w:pPr>
            <w:r w:rsidRPr="001D6558">
              <w:rPr>
                <w:rFonts w:ascii="Arial" w:hAnsi="Arial"/>
                <w:lang w:eastAsia="en-US"/>
              </w:rPr>
              <w:t>P7</w:t>
            </w:r>
          </w:p>
        </w:tc>
        <w:tc>
          <w:tcPr>
            <w:tcW w:w="284" w:type="dxa"/>
            <w:vMerge/>
            <w:shd w:val="clear" w:color="auto" w:fill="FBE4D5" w:themeFill="accent2" w:themeFillTint="33"/>
            <w:vAlign w:val="center"/>
          </w:tcPr>
          <w:p w14:paraId="56074A30"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2835" w:type="dxa"/>
            <w:shd w:val="clear" w:color="auto" w:fill="FBE4D5" w:themeFill="accent2" w:themeFillTint="33"/>
            <w:vAlign w:val="center"/>
          </w:tcPr>
          <w:p w14:paraId="70B5F045" w14:textId="77777777" w:rsidR="003A6800" w:rsidRPr="001D6558" w:rsidRDefault="003A6800" w:rsidP="003A6800">
            <w:pPr>
              <w:overflowPunct/>
              <w:autoSpaceDE/>
              <w:autoSpaceDN/>
              <w:adjustRightInd/>
              <w:spacing w:line="240" w:lineRule="auto"/>
              <w:jc w:val="center"/>
              <w:textAlignment w:val="auto"/>
              <w:rPr>
                <w:rFonts w:ascii="Arial" w:hAnsi="Arial"/>
                <w:rtl/>
                <w:lang w:eastAsia="en-US"/>
              </w:rPr>
            </w:pPr>
            <w:r w:rsidRPr="001D6558">
              <w:rPr>
                <w:rFonts w:ascii="Arial" w:hAnsi="Arial"/>
                <w:rtl/>
                <w:lang w:eastAsia="en-US"/>
              </w:rPr>
              <w:t>סה"כ התחייבויות במאזן</w:t>
            </w:r>
          </w:p>
        </w:tc>
        <w:tc>
          <w:tcPr>
            <w:tcW w:w="283" w:type="dxa"/>
            <w:vMerge/>
            <w:shd w:val="clear" w:color="auto" w:fill="FBE4D5" w:themeFill="accent2" w:themeFillTint="33"/>
            <w:vAlign w:val="center"/>
          </w:tcPr>
          <w:p w14:paraId="0ECF894C"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567" w:type="dxa"/>
            <w:vMerge/>
            <w:shd w:val="clear" w:color="auto" w:fill="FBE4D5" w:themeFill="accent2" w:themeFillTint="33"/>
            <w:vAlign w:val="center"/>
          </w:tcPr>
          <w:p w14:paraId="4AD2D065" w14:textId="77777777" w:rsidR="003A6800" w:rsidRPr="001D6558" w:rsidRDefault="003A6800" w:rsidP="003A6800">
            <w:pPr>
              <w:overflowPunct/>
              <w:autoSpaceDE/>
              <w:autoSpaceDN/>
              <w:adjustRightInd/>
              <w:spacing w:line="240" w:lineRule="auto"/>
              <w:jc w:val="center"/>
              <w:textAlignment w:val="auto"/>
              <w:rPr>
                <w:rFonts w:ascii="Arial" w:hAnsi="Arial"/>
                <w:lang w:eastAsia="en-US"/>
              </w:rPr>
            </w:pPr>
          </w:p>
        </w:tc>
        <w:tc>
          <w:tcPr>
            <w:tcW w:w="4962" w:type="dxa"/>
            <w:vMerge/>
            <w:shd w:val="clear" w:color="auto" w:fill="E2EFD9" w:themeFill="accent6" w:themeFillTint="33"/>
            <w:vAlign w:val="center"/>
          </w:tcPr>
          <w:p w14:paraId="14919DD8" w14:textId="77777777" w:rsidR="003A6800" w:rsidRPr="001D6558" w:rsidRDefault="003A6800" w:rsidP="003A6800">
            <w:pPr>
              <w:overflowPunct/>
              <w:autoSpaceDE/>
              <w:autoSpaceDN/>
              <w:adjustRightInd/>
              <w:spacing w:line="240" w:lineRule="auto"/>
              <w:jc w:val="left"/>
              <w:textAlignment w:val="auto"/>
              <w:rPr>
                <w:rFonts w:eastAsia="David"/>
              </w:rPr>
            </w:pPr>
          </w:p>
        </w:tc>
      </w:tr>
      <w:tr w:rsidR="003A6800" w:rsidRPr="001D6558" w14:paraId="20C39919" w14:textId="77777777" w:rsidTr="003A6800">
        <w:trPr>
          <w:trHeight w:val="555"/>
        </w:trPr>
        <w:tc>
          <w:tcPr>
            <w:tcW w:w="9923" w:type="dxa"/>
            <w:gridSpan w:val="6"/>
            <w:tcBorders>
              <w:top w:val="single" w:sz="4" w:space="0" w:color="auto"/>
              <w:bottom w:val="single" w:sz="4" w:space="0" w:color="auto"/>
            </w:tcBorders>
            <w:shd w:val="clear" w:color="auto" w:fill="FFE599" w:themeFill="accent4" w:themeFillTint="66"/>
            <w:vAlign w:val="center"/>
          </w:tcPr>
          <w:p w14:paraId="73DDD865" w14:textId="77777777" w:rsidR="003A6800" w:rsidRPr="001D6558" w:rsidRDefault="003A6800" w:rsidP="003A6800">
            <w:pPr>
              <w:overflowPunct/>
              <w:autoSpaceDE/>
              <w:autoSpaceDN/>
              <w:bidi w:val="0"/>
              <w:adjustRightInd/>
              <w:spacing w:line="240" w:lineRule="auto"/>
              <w:jc w:val="left"/>
              <w:textAlignment w:val="auto"/>
              <w:rPr>
                <w:rFonts w:eastAsia="David"/>
              </w:rPr>
            </w:pPr>
            <w:r w:rsidRPr="001D6558">
              <w:rPr>
                <w:rFonts w:eastAsia="David"/>
              </w:rPr>
              <w:t>Z</w:t>
            </w:r>
            <w:r w:rsidRPr="001D6558">
              <w:rPr>
                <w:rFonts w:eastAsia="David"/>
                <w:rtl/>
              </w:rPr>
              <w:t xml:space="preserve">= </w:t>
            </w:r>
            <w:r w:rsidRPr="001D6558">
              <w:rPr>
                <w:rFonts w:eastAsia="David"/>
              </w:rPr>
              <w:t xml:space="preserve"> (A1 * 6.5</w:t>
            </w:r>
            <w:r w:rsidRPr="001D6558">
              <w:rPr>
                <w:rFonts w:eastAsia="David"/>
                <w:rtl/>
              </w:rPr>
              <w:t>6</w:t>
            </w:r>
            <w:r w:rsidRPr="001D6558">
              <w:rPr>
                <w:rFonts w:eastAsia="David"/>
              </w:rPr>
              <w:t>) +  (A2 * 3.26) +  (A3 * 6.72) + (A4 * 1.05)</w:t>
            </w:r>
            <w:r w:rsidRPr="001D6558">
              <w:rPr>
                <w:rFonts w:eastAsia="David" w:hint="eastAsia"/>
                <w:b/>
                <w:bCs/>
                <w:rtl/>
              </w:rPr>
              <w:t>חישוב</w:t>
            </w:r>
            <w:r w:rsidRPr="001D6558">
              <w:rPr>
                <w:rFonts w:eastAsia="David"/>
                <w:b/>
                <w:bCs/>
                <w:rtl/>
              </w:rPr>
              <w:t xml:space="preserve"> </w:t>
            </w:r>
            <w:r w:rsidRPr="001D6558">
              <w:rPr>
                <w:rFonts w:eastAsia="David" w:hint="eastAsia"/>
                <w:b/>
                <w:bCs/>
                <w:rtl/>
              </w:rPr>
              <w:t>מדד</w:t>
            </w:r>
            <w:r w:rsidRPr="001D6558">
              <w:rPr>
                <w:rFonts w:eastAsia="David"/>
                <w:b/>
                <w:bCs/>
                <w:rtl/>
              </w:rPr>
              <w:t xml:space="preserve"> </w:t>
            </w:r>
            <w:r w:rsidRPr="001D6558">
              <w:rPr>
                <w:rFonts w:eastAsia="David" w:hint="eastAsia"/>
                <w:b/>
                <w:bCs/>
                <w:rtl/>
              </w:rPr>
              <w:t>אלטמן</w:t>
            </w:r>
            <w:r w:rsidRPr="001D6558">
              <w:rPr>
                <w:rFonts w:eastAsia="David"/>
                <w:b/>
                <w:bCs/>
                <w:rtl/>
              </w:rPr>
              <w:t xml:space="preserve">:  </w:t>
            </w:r>
            <w:r w:rsidRPr="001D6558">
              <w:rPr>
                <w:rFonts w:eastAsia="David"/>
                <w:rtl/>
              </w:rPr>
              <w:t xml:space="preserve">              </w:t>
            </w:r>
          </w:p>
        </w:tc>
      </w:tr>
      <w:tr w:rsidR="003A6800" w:rsidRPr="001D6558" w14:paraId="2C082E2C" w14:textId="77777777" w:rsidTr="003A6800">
        <w:trPr>
          <w:trHeight w:val="555"/>
        </w:trPr>
        <w:tc>
          <w:tcPr>
            <w:tcW w:w="9923" w:type="dxa"/>
            <w:gridSpan w:val="6"/>
            <w:tcBorders>
              <w:top w:val="single" w:sz="4" w:space="0" w:color="auto"/>
            </w:tcBorders>
            <w:shd w:val="clear" w:color="auto" w:fill="FFE599" w:themeFill="accent4" w:themeFillTint="66"/>
            <w:vAlign w:val="center"/>
          </w:tcPr>
          <w:p w14:paraId="0AD5180C" w14:textId="77777777" w:rsidR="003A6800" w:rsidRPr="003A6800" w:rsidRDefault="003A6800" w:rsidP="003A6800">
            <w:pPr>
              <w:overflowPunct/>
              <w:autoSpaceDE/>
              <w:autoSpaceDN/>
              <w:adjustRightInd/>
              <w:spacing w:line="240" w:lineRule="auto"/>
              <w:jc w:val="center"/>
              <w:textAlignment w:val="auto"/>
              <w:rPr>
                <w:rFonts w:eastAsia="David"/>
                <w:b/>
                <w:bCs/>
                <w:rtl/>
              </w:rPr>
            </w:pPr>
            <w:r w:rsidRPr="003A6800">
              <w:rPr>
                <w:rFonts w:eastAsia="David" w:hint="cs"/>
                <w:b/>
                <w:bCs/>
                <w:sz w:val="28"/>
                <w:szCs w:val="28"/>
                <w:rtl/>
              </w:rPr>
              <w:t>מדד אלטמן עבור המציע: __________________</w:t>
            </w:r>
            <w:r w:rsidRPr="003A6800">
              <w:rPr>
                <w:rFonts w:eastAsia="David" w:hint="cs"/>
                <w:b/>
                <w:bCs/>
                <w:sz w:val="28"/>
                <w:szCs w:val="28"/>
              </w:rPr>
              <w:t>Z=</w:t>
            </w:r>
          </w:p>
        </w:tc>
      </w:tr>
    </w:tbl>
    <w:p w14:paraId="50E00F19" w14:textId="77777777" w:rsidR="003A6800" w:rsidRDefault="003A6800" w:rsidP="003A6800">
      <w:pPr>
        <w:overflowPunct/>
        <w:autoSpaceDE/>
        <w:autoSpaceDN/>
        <w:adjustRightInd/>
        <w:spacing w:before="120" w:after="120"/>
        <w:ind w:left="792"/>
        <w:textAlignment w:val="auto"/>
        <w:rPr>
          <w:rtl/>
        </w:rPr>
      </w:pPr>
    </w:p>
    <w:p w14:paraId="3EB00601" w14:textId="77777777" w:rsidR="003A6800" w:rsidRPr="003A6800" w:rsidRDefault="003A6800" w:rsidP="003A6800">
      <w:pPr>
        <w:pStyle w:val="a7"/>
        <w:numPr>
          <w:ilvl w:val="0"/>
          <w:numId w:val="22"/>
        </w:numPr>
        <w:overflowPunct/>
        <w:autoSpaceDE/>
        <w:autoSpaceDN/>
        <w:adjustRightInd/>
        <w:spacing w:before="60" w:after="60"/>
        <w:textAlignment w:val="auto"/>
        <w:rPr>
          <w:rFonts w:ascii="Calibri" w:eastAsia="Calibri" w:hAnsi="Calibri"/>
          <w:sz w:val="22"/>
        </w:rPr>
      </w:pPr>
      <w:bookmarkStart w:id="149" w:name="_Ref444600426"/>
      <w:r w:rsidRPr="003A6800">
        <w:rPr>
          <w:rFonts w:ascii="Calibri" w:eastAsia="Calibri" w:hAnsi="Calibri" w:hint="cs"/>
          <w:sz w:val="22"/>
          <w:rtl/>
        </w:rPr>
        <w:t>אזהרת עסק חי:</w:t>
      </w:r>
      <w:bookmarkEnd w:id="149"/>
    </w:p>
    <w:p w14:paraId="01E318A1" w14:textId="77777777" w:rsidR="003A6800" w:rsidRPr="00BC277B" w:rsidRDefault="003A6800" w:rsidP="003A6800">
      <w:pPr>
        <w:numPr>
          <w:ilvl w:val="1"/>
          <w:numId w:val="22"/>
        </w:numPr>
        <w:overflowPunct/>
        <w:autoSpaceDE/>
        <w:autoSpaceDN/>
        <w:adjustRightInd/>
        <w:spacing w:before="60" w:after="60"/>
        <w:textAlignment w:val="auto"/>
        <w:rPr>
          <w:rFonts w:ascii="Calibri" w:eastAsia="Calibri" w:hAnsi="Calibri"/>
          <w:sz w:val="22"/>
        </w:rPr>
      </w:pPr>
      <w:r w:rsidRPr="00BC277B">
        <w:rPr>
          <w:rFonts w:ascii="Calibri" w:eastAsia="Calibri" w:hAnsi="Calibri"/>
          <w:sz w:val="22"/>
          <w:rtl/>
        </w:rPr>
        <w:t>הדוחות הכספיים המבוקרים הנ"ל וכל הדוחות הכספיים הסקורים של המציע שנערכו לאחר מכן, שנסקרו על ידי, אינם כוללים הערה בדבר ספקות מ</w:t>
      </w:r>
      <w:r>
        <w:rPr>
          <w:rFonts w:ascii="Calibri" w:eastAsia="Calibri" w:hAnsi="Calibri"/>
          <w:sz w:val="22"/>
          <w:rtl/>
        </w:rPr>
        <w:t xml:space="preserve">משיים לגבי המשך קיומו של המציע </w:t>
      </w:r>
      <w:r w:rsidRPr="00BC277B">
        <w:rPr>
          <w:rFonts w:ascii="Calibri" w:eastAsia="Calibri" w:hAnsi="Calibri"/>
          <w:sz w:val="22"/>
          <w:rtl/>
        </w:rPr>
        <w:t>כ</w:t>
      </w:r>
      <w:r>
        <w:rPr>
          <w:rFonts w:ascii="Calibri" w:eastAsia="Calibri" w:hAnsi="Calibri" w:hint="cs"/>
          <w:sz w:val="22"/>
          <w:rtl/>
        </w:rPr>
        <w:t>"</w:t>
      </w:r>
      <w:r w:rsidRPr="00BC277B">
        <w:rPr>
          <w:rFonts w:ascii="Calibri" w:eastAsia="Calibri" w:hAnsi="Calibri"/>
          <w:sz w:val="22"/>
          <w:rtl/>
        </w:rPr>
        <w:t>עסק חי" (</w:t>
      </w:r>
      <w:r>
        <w:rPr>
          <w:rFonts w:ascii="Calibri" w:eastAsia="Calibri" w:hAnsi="Calibri" w:hint="cs"/>
          <w:sz w:val="22"/>
          <w:rtl/>
        </w:rPr>
        <w:t>**</w:t>
      </w:r>
      <w:r w:rsidRPr="00BC277B">
        <w:rPr>
          <w:rFonts w:ascii="Calibri" w:eastAsia="Calibri" w:hAnsi="Calibri"/>
          <w:sz w:val="22"/>
          <w:rtl/>
        </w:rPr>
        <w:t>*), או כל הערה דומה המעלה ספק בד</w:t>
      </w:r>
      <w:r>
        <w:rPr>
          <w:rFonts w:ascii="Calibri" w:eastAsia="Calibri" w:hAnsi="Calibri"/>
          <w:sz w:val="22"/>
          <w:rtl/>
        </w:rPr>
        <w:t xml:space="preserve">בר יכולת המציע להמשיך ולהתקיים </w:t>
      </w:r>
      <w:r w:rsidRPr="00BC277B">
        <w:rPr>
          <w:rFonts w:ascii="Calibri" w:eastAsia="Calibri" w:hAnsi="Calibri"/>
          <w:sz w:val="22"/>
          <w:rtl/>
        </w:rPr>
        <w:t>כ</w:t>
      </w:r>
      <w:r>
        <w:rPr>
          <w:rFonts w:ascii="Calibri" w:eastAsia="Calibri" w:hAnsi="Calibri" w:hint="cs"/>
          <w:sz w:val="22"/>
          <w:rtl/>
        </w:rPr>
        <w:t>"</w:t>
      </w:r>
      <w:r w:rsidRPr="00BC277B">
        <w:rPr>
          <w:rFonts w:ascii="Calibri" w:eastAsia="Calibri" w:hAnsi="Calibri"/>
          <w:sz w:val="22"/>
          <w:rtl/>
        </w:rPr>
        <w:t>עסק חי".</w:t>
      </w:r>
    </w:p>
    <w:p w14:paraId="003477D0" w14:textId="77777777" w:rsidR="003A6800" w:rsidRPr="00BC277B" w:rsidRDefault="003A6800" w:rsidP="003A6800">
      <w:pPr>
        <w:numPr>
          <w:ilvl w:val="1"/>
          <w:numId w:val="22"/>
        </w:numPr>
        <w:overflowPunct/>
        <w:autoSpaceDE/>
        <w:autoSpaceDN/>
        <w:adjustRightInd/>
        <w:spacing w:before="60" w:after="60"/>
        <w:textAlignment w:val="auto"/>
        <w:rPr>
          <w:rFonts w:ascii="Calibri" w:eastAsia="Calibri" w:hAnsi="Calibri"/>
          <w:sz w:val="22"/>
        </w:rPr>
      </w:pPr>
      <w:bookmarkStart w:id="150" w:name="_Ref444600583"/>
      <w:r w:rsidRPr="00BC277B">
        <w:rPr>
          <w:rFonts w:ascii="Calibri" w:eastAsia="Calibri" w:hAnsi="Calibri"/>
          <w:sz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r>
        <w:rPr>
          <w:rFonts w:ascii="Calibri" w:eastAsia="Calibri" w:hAnsi="Calibri" w:hint="cs"/>
          <w:sz w:val="22"/>
          <w:rtl/>
        </w:rPr>
        <w:t>**</w:t>
      </w:r>
      <w:r w:rsidRPr="00BC277B">
        <w:rPr>
          <w:rFonts w:ascii="Calibri" w:eastAsia="Calibri" w:hAnsi="Calibri"/>
          <w:sz w:val="22"/>
          <w:rtl/>
        </w:rPr>
        <w:t>*).</w:t>
      </w:r>
      <w:bookmarkEnd w:id="150"/>
    </w:p>
    <w:p w14:paraId="77E51731" w14:textId="77777777" w:rsidR="003A6800" w:rsidRPr="003F658E" w:rsidRDefault="003A6800" w:rsidP="003A6800">
      <w:pPr>
        <w:pStyle w:val="a7"/>
        <w:numPr>
          <w:ilvl w:val="1"/>
          <w:numId w:val="22"/>
        </w:numPr>
        <w:overflowPunct/>
        <w:autoSpaceDE/>
        <w:autoSpaceDN/>
        <w:adjustRightInd/>
        <w:spacing w:before="120" w:after="120"/>
        <w:textAlignment w:val="auto"/>
      </w:pPr>
      <w:r w:rsidRPr="00BC277B">
        <w:rPr>
          <w:rFonts w:ascii="Calibri" w:eastAsia="Calibri" w:hAnsi="Calibri"/>
          <w:sz w:val="22"/>
          <w:rtl/>
        </w:rPr>
        <w:t>ממועד החתימה על הדוחות הכספיים הנ"ל ועד למועד חתימתי על מכתב זה לא בא לידיעתי, לרבות ב</w:t>
      </w:r>
      <w:r>
        <w:rPr>
          <w:rFonts w:ascii="Calibri" w:eastAsia="Calibri" w:hAnsi="Calibri"/>
          <w:sz w:val="22"/>
          <w:rtl/>
        </w:rPr>
        <w:t xml:space="preserve">התבסס על הבדיקות כמפורט בסעיף </w:t>
      </w:r>
      <w:r>
        <w:rPr>
          <w:rFonts w:ascii="Calibri" w:eastAsia="Calibri" w:hAnsi="Calibri"/>
          <w:sz w:val="22"/>
          <w:rtl/>
        </w:rPr>
        <w:fldChar w:fldCharType="begin"/>
      </w:r>
      <w:r>
        <w:rPr>
          <w:rFonts w:ascii="Calibri" w:eastAsia="Calibri" w:hAnsi="Calibri"/>
          <w:sz w:val="22"/>
          <w:rtl/>
        </w:rPr>
        <w:instrText xml:space="preserve"> </w:instrText>
      </w:r>
      <w:r>
        <w:rPr>
          <w:rFonts w:ascii="Calibri" w:eastAsia="Calibri" w:hAnsi="Calibri"/>
          <w:sz w:val="22"/>
        </w:rPr>
        <w:instrText>REF</w:instrText>
      </w:r>
      <w:r>
        <w:rPr>
          <w:rFonts w:ascii="Calibri" w:eastAsia="Calibri" w:hAnsi="Calibri"/>
          <w:sz w:val="22"/>
          <w:rtl/>
        </w:rPr>
        <w:instrText xml:space="preserve"> _</w:instrText>
      </w:r>
      <w:r>
        <w:rPr>
          <w:rFonts w:ascii="Calibri" w:eastAsia="Calibri" w:hAnsi="Calibri"/>
          <w:sz w:val="22"/>
        </w:rPr>
        <w:instrText>Ref444600583 \r \h</w:instrText>
      </w:r>
      <w:r>
        <w:rPr>
          <w:rFonts w:ascii="Calibri" w:eastAsia="Calibri" w:hAnsi="Calibri"/>
          <w:sz w:val="22"/>
          <w:rtl/>
        </w:rPr>
        <w:instrText xml:space="preserve"> </w:instrText>
      </w:r>
      <w:r>
        <w:rPr>
          <w:rFonts w:ascii="Calibri" w:eastAsia="Calibri" w:hAnsi="Calibri"/>
          <w:sz w:val="22"/>
          <w:rtl/>
        </w:rPr>
      </w:r>
      <w:r>
        <w:rPr>
          <w:rFonts w:ascii="Calibri" w:eastAsia="Calibri" w:hAnsi="Calibri"/>
          <w:sz w:val="22"/>
          <w:rtl/>
        </w:rPr>
        <w:fldChar w:fldCharType="separate"/>
      </w:r>
      <w:r>
        <w:rPr>
          <w:rFonts w:ascii="Calibri" w:eastAsia="Calibri" w:hAnsi="Calibri" w:hint="cs"/>
          <w:sz w:val="22"/>
          <w:cs/>
        </w:rPr>
        <w:t>‎</w:t>
      </w:r>
      <w:r>
        <w:rPr>
          <w:rFonts w:ascii="Calibri" w:eastAsia="Calibri" w:hAnsi="Calibri"/>
          <w:sz w:val="22"/>
        </w:rPr>
        <w:t>5.2</w:t>
      </w:r>
      <w:r>
        <w:rPr>
          <w:rFonts w:ascii="Calibri" w:eastAsia="Calibri" w:hAnsi="Calibri"/>
          <w:sz w:val="22"/>
          <w:rtl/>
        </w:rPr>
        <w:fldChar w:fldCharType="end"/>
      </w:r>
      <w:r w:rsidRPr="00BC277B">
        <w:rPr>
          <w:rFonts w:ascii="Calibri" w:eastAsia="Calibri" w:hAnsi="Calibri"/>
          <w:sz w:val="22"/>
          <w:rtl/>
        </w:rPr>
        <w:t xml:space="preserve"> לעיל, מידע על שינוי מהותי לרעה במצבו העסקי של המציע עד לכדי העלאת ספקות מ</w:t>
      </w:r>
      <w:r>
        <w:rPr>
          <w:rFonts w:ascii="Calibri" w:eastAsia="Calibri" w:hAnsi="Calibri"/>
          <w:sz w:val="22"/>
          <w:rtl/>
        </w:rPr>
        <w:t xml:space="preserve">משיים לגבי המשך קיומו של המציע </w:t>
      </w:r>
      <w:r w:rsidRPr="00BC277B">
        <w:rPr>
          <w:rFonts w:ascii="Calibri" w:eastAsia="Calibri" w:hAnsi="Calibri"/>
          <w:sz w:val="22"/>
          <w:rtl/>
        </w:rPr>
        <w:t>כ</w:t>
      </w:r>
      <w:r>
        <w:rPr>
          <w:rFonts w:ascii="Calibri" w:eastAsia="Calibri" w:hAnsi="Calibri" w:hint="cs"/>
          <w:sz w:val="22"/>
          <w:rtl/>
        </w:rPr>
        <w:t>"</w:t>
      </w:r>
      <w:r w:rsidRPr="00BC277B">
        <w:rPr>
          <w:rFonts w:ascii="Calibri" w:eastAsia="Calibri" w:hAnsi="Calibri"/>
          <w:sz w:val="22"/>
          <w:rtl/>
        </w:rPr>
        <w:t>עסק חי".</w:t>
      </w:r>
    </w:p>
    <w:tbl>
      <w:tblPr>
        <w:bidiVisual/>
        <w:tblW w:w="0" w:type="auto"/>
        <w:jc w:val="right"/>
        <w:tblLook w:val="04A0" w:firstRow="1" w:lastRow="0" w:firstColumn="1" w:lastColumn="0" w:noHBand="0" w:noVBand="1"/>
      </w:tblPr>
      <w:tblGrid>
        <w:gridCol w:w="2518"/>
      </w:tblGrid>
      <w:tr w:rsidR="00146135" w:rsidRPr="003F658E" w14:paraId="6163EAB4" w14:textId="77777777" w:rsidTr="00044FDD">
        <w:trPr>
          <w:jc w:val="right"/>
        </w:trPr>
        <w:tc>
          <w:tcPr>
            <w:tcW w:w="2518" w:type="dxa"/>
            <w:shd w:val="clear" w:color="auto" w:fill="auto"/>
            <w:vAlign w:val="center"/>
          </w:tcPr>
          <w:p w14:paraId="2AB79F38" w14:textId="77777777" w:rsidR="00146135" w:rsidRPr="003F658E" w:rsidRDefault="00146135" w:rsidP="00B54161">
            <w:pPr>
              <w:spacing w:before="60" w:after="60"/>
              <w:jc w:val="center"/>
              <w:rPr>
                <w:rtl/>
              </w:rPr>
            </w:pPr>
            <w:r w:rsidRPr="003F658E">
              <w:rPr>
                <w:rFonts w:hint="cs"/>
                <w:rtl/>
              </w:rPr>
              <w:t>בכבוד רב,</w:t>
            </w:r>
          </w:p>
        </w:tc>
      </w:tr>
      <w:tr w:rsidR="00146135" w:rsidRPr="003F658E" w14:paraId="34C61694" w14:textId="77777777" w:rsidTr="00044FDD">
        <w:trPr>
          <w:jc w:val="right"/>
        </w:trPr>
        <w:tc>
          <w:tcPr>
            <w:tcW w:w="2518" w:type="dxa"/>
            <w:shd w:val="clear" w:color="auto" w:fill="auto"/>
            <w:vAlign w:val="bottom"/>
          </w:tcPr>
          <w:p w14:paraId="512FE08B" w14:textId="77777777" w:rsidR="00146135" w:rsidRPr="003F658E" w:rsidRDefault="00146135" w:rsidP="00B54161">
            <w:pPr>
              <w:spacing w:before="60" w:after="60"/>
              <w:jc w:val="center"/>
              <w:rPr>
                <w:rtl/>
              </w:rPr>
            </w:pPr>
            <w:r w:rsidRPr="003F658E">
              <w:rPr>
                <w:rFonts w:hint="cs"/>
                <w:rtl/>
              </w:rPr>
              <w:t>__________________</w:t>
            </w:r>
          </w:p>
        </w:tc>
      </w:tr>
      <w:tr w:rsidR="00146135" w:rsidRPr="003F658E" w14:paraId="4056CC5F" w14:textId="77777777" w:rsidTr="00044FDD">
        <w:trPr>
          <w:jc w:val="right"/>
        </w:trPr>
        <w:tc>
          <w:tcPr>
            <w:tcW w:w="2518" w:type="dxa"/>
            <w:shd w:val="clear" w:color="auto" w:fill="auto"/>
            <w:vAlign w:val="center"/>
          </w:tcPr>
          <w:p w14:paraId="2E5CFCB1" w14:textId="77777777" w:rsidR="00146135" w:rsidRPr="003F658E" w:rsidRDefault="00146135" w:rsidP="00B54161">
            <w:pPr>
              <w:spacing w:before="60" w:after="60"/>
              <w:jc w:val="center"/>
              <w:rPr>
                <w:rtl/>
              </w:rPr>
            </w:pPr>
            <w:r w:rsidRPr="003F658E">
              <w:rPr>
                <w:rFonts w:hint="cs"/>
                <w:rtl/>
              </w:rPr>
              <w:t>רואי חשבון</w:t>
            </w:r>
          </w:p>
        </w:tc>
      </w:tr>
    </w:tbl>
    <w:p w14:paraId="5CEB2995" w14:textId="77777777" w:rsidR="00146135" w:rsidRPr="003F658E" w:rsidRDefault="00022831" w:rsidP="00B54161">
      <w:pPr>
        <w:ind w:hanging="142"/>
        <w:jc w:val="center"/>
      </w:pPr>
      <w:r>
        <w:pict w14:anchorId="19F26D77">
          <v:rect id="_x0000_i1025" style="width:468pt;height:1.5pt" o:hralign="center" o:hrstd="t" o:hr="t" fillcolor="#a0a0a0" stroked="f"/>
        </w:pict>
      </w:r>
    </w:p>
    <w:p w14:paraId="44A72780" w14:textId="77777777" w:rsidR="003A6800" w:rsidRPr="00BC277B" w:rsidRDefault="003A6800" w:rsidP="003A6800">
      <w:pPr>
        <w:spacing w:before="60" w:after="60"/>
        <w:ind w:left="233" w:hanging="142"/>
        <w:rPr>
          <w:rFonts w:ascii="Calibri" w:eastAsia="Calibri" w:hAnsi="Calibri"/>
          <w:sz w:val="22"/>
        </w:rPr>
      </w:pPr>
      <w:bookmarkStart w:id="151" w:name="_Toc362258158"/>
      <w:r w:rsidRPr="00BC277B">
        <w:rPr>
          <w:rFonts w:ascii="Calibri" w:eastAsia="Calibri" w:hAnsi="Calibri" w:hint="cs"/>
          <w:sz w:val="22"/>
          <w:rtl/>
        </w:rPr>
        <w:t xml:space="preserve">* יצוינו התאריכים בהתאם לנדרש במסמכי המכרז או בהתאם לשינויים הרלוונטיים בכל סעיף וסעיף.  </w:t>
      </w:r>
    </w:p>
    <w:p w14:paraId="5BA32254" w14:textId="77777777" w:rsidR="003A6800" w:rsidRDefault="003A6800" w:rsidP="003A6800">
      <w:pPr>
        <w:spacing w:before="60" w:after="60"/>
        <w:ind w:left="233" w:hanging="142"/>
        <w:rPr>
          <w:rFonts w:ascii="Calibri" w:eastAsia="Calibri" w:hAnsi="Calibri"/>
          <w:sz w:val="22"/>
          <w:rtl/>
        </w:rPr>
      </w:pPr>
      <w:r w:rsidRPr="00BC277B">
        <w:rPr>
          <w:rFonts w:ascii="Calibri" w:eastAsia="Calibri" w:hAnsi="Calibri" w:hint="cs"/>
          <w:sz w:val="22"/>
          <w:rtl/>
        </w:rPr>
        <w:lastRenderedPageBreak/>
        <w:t>**</w:t>
      </w:r>
      <w:r>
        <w:rPr>
          <w:rFonts w:ascii="Calibri" w:eastAsia="Calibri" w:hAnsi="Calibri" w:hint="cs"/>
          <w:sz w:val="22"/>
          <w:rtl/>
        </w:rPr>
        <w:t xml:space="preserve"> </w:t>
      </w:r>
      <w:r w:rsidRPr="00BC277B">
        <w:rPr>
          <w:rFonts w:ascii="Calibri" w:eastAsia="Calibri" w:hAnsi="Calibri" w:hint="cs"/>
          <w:sz w:val="22"/>
          <w:rtl/>
        </w:rPr>
        <w:t>לצרכי מכתב זה חוות הדעת הכוללות תוספות המפורטות בדוגמאות לתקן ביקורת מספר 99, יראו אותן כחוות דעת ללא סטייה מהנוסח האחיד.</w:t>
      </w:r>
    </w:p>
    <w:p w14:paraId="1C68DFA3" w14:textId="77777777" w:rsidR="003A6800" w:rsidRPr="00002BE6" w:rsidRDefault="003A6800" w:rsidP="003A6800">
      <w:pPr>
        <w:spacing w:before="60" w:after="60"/>
        <w:rPr>
          <w:rFonts w:ascii="Calibri" w:eastAsia="Calibri" w:hAnsi="Calibri"/>
          <w:sz w:val="22"/>
          <w:rtl/>
        </w:rPr>
      </w:pPr>
      <w:r>
        <w:rPr>
          <w:rFonts w:ascii="Calibri" w:eastAsia="Calibri" w:hAnsi="Calibri" w:hint="cs"/>
          <w:sz w:val="22"/>
          <w:rtl/>
        </w:rPr>
        <w:t>**</w:t>
      </w:r>
      <w:r>
        <w:rPr>
          <w:rFonts w:ascii="Calibri" w:eastAsia="Calibri" w:hAnsi="Calibri"/>
          <w:sz w:val="22"/>
          <w:rtl/>
        </w:rPr>
        <w:t>*</w:t>
      </w:r>
      <w:r>
        <w:rPr>
          <w:rFonts w:ascii="Calibri" w:eastAsia="Calibri" w:hAnsi="Calibri" w:hint="cs"/>
          <w:sz w:val="22"/>
          <w:rtl/>
        </w:rPr>
        <w:t xml:space="preserve"> </w:t>
      </w:r>
      <w:r w:rsidRPr="00002BE6">
        <w:rPr>
          <w:rFonts w:ascii="Calibri" w:eastAsia="Calibri" w:hAnsi="Calibri"/>
          <w:sz w:val="22"/>
          <w:rtl/>
        </w:rPr>
        <w:t>לעניין מכתבי זה "עסק חי" – כהגדרתו בהתאם לתקן ביקורת מספר 58 של לשכת רו"ח בישראל.</w:t>
      </w:r>
    </w:p>
    <w:p w14:paraId="7E583200" w14:textId="77777777" w:rsidR="003A6800" w:rsidRPr="00002BE6" w:rsidRDefault="003A6800" w:rsidP="003A6800">
      <w:pPr>
        <w:spacing w:before="60" w:after="60"/>
        <w:rPr>
          <w:rFonts w:ascii="Calibri" w:eastAsia="Calibri" w:hAnsi="Calibri"/>
          <w:sz w:val="22"/>
          <w:rtl/>
        </w:rPr>
      </w:pPr>
      <w:r>
        <w:rPr>
          <w:rFonts w:ascii="Calibri" w:eastAsia="Calibri" w:hAnsi="Calibri"/>
          <w:sz w:val="22"/>
          <w:rtl/>
        </w:rPr>
        <w:t>**</w:t>
      </w:r>
      <w:r>
        <w:rPr>
          <w:rFonts w:ascii="Calibri" w:eastAsia="Calibri" w:hAnsi="Calibri" w:hint="cs"/>
          <w:sz w:val="22"/>
          <w:rtl/>
        </w:rPr>
        <w:t xml:space="preserve">** </w:t>
      </w:r>
      <w:r w:rsidRPr="00002BE6">
        <w:rPr>
          <w:rFonts w:ascii="Calibri" w:eastAsia="Calibri" w:hAnsi="Calibri"/>
          <w:sz w:val="22"/>
          <w:rtl/>
        </w:rPr>
        <w:t xml:space="preserve">אם מאז מועד חתימת דוח המבקרים/דוח הסקירה האחרון חלפו פחות מ-3 חודשים כי אז אין דרישה לסעיפים </w:t>
      </w:r>
      <w:r>
        <w:rPr>
          <w:rFonts w:ascii="Calibri" w:eastAsia="Calibri" w:hAnsi="Calibri" w:hint="cs"/>
          <w:sz w:val="22"/>
          <w:rtl/>
        </w:rPr>
        <w:t>5.2, 5.3.</w:t>
      </w:r>
    </w:p>
    <w:p w14:paraId="18831646" w14:textId="77777777" w:rsidR="003A6800" w:rsidRPr="003F658E" w:rsidRDefault="003A6800" w:rsidP="0000303D">
      <w:pPr>
        <w:spacing w:before="60" w:after="60"/>
        <w:ind w:left="233" w:hanging="142"/>
        <w:rPr>
          <w:rtl/>
        </w:rPr>
        <w:sectPr w:rsidR="003A6800" w:rsidRPr="003F658E" w:rsidSect="00044FDD">
          <w:endnotePr>
            <w:numFmt w:val="lowerLetter"/>
          </w:endnotePr>
          <w:pgSz w:w="11907" w:h="16840" w:code="9"/>
          <w:pgMar w:top="1134" w:right="851" w:bottom="851" w:left="851" w:header="720" w:footer="482" w:gutter="0"/>
          <w:cols w:space="720"/>
          <w:titlePg/>
          <w:bidi/>
          <w:rtlGutter/>
        </w:sectPr>
      </w:pPr>
    </w:p>
    <w:p w14:paraId="77FA4109" w14:textId="77777777" w:rsidR="00146135" w:rsidRPr="003F658E" w:rsidRDefault="00146135" w:rsidP="00127D91">
      <w:pPr>
        <w:pStyle w:val="2"/>
        <w:spacing w:before="0" w:after="0"/>
        <w:jc w:val="center"/>
        <w:rPr>
          <w:rFonts w:cs="David"/>
          <w:rtl/>
        </w:rPr>
      </w:pPr>
      <w:bookmarkStart w:id="152" w:name="_Toc455474816"/>
      <w:bookmarkEnd w:id="151"/>
      <w:r w:rsidRPr="003F658E">
        <w:rPr>
          <w:rFonts w:cs="David" w:hint="cs"/>
          <w:rtl/>
        </w:rPr>
        <w:lastRenderedPageBreak/>
        <w:t>נספח</w:t>
      </w:r>
      <w:r w:rsidRPr="003F658E">
        <w:rPr>
          <w:rFonts w:cs="David"/>
          <w:rtl/>
        </w:rPr>
        <w:t xml:space="preserve"> </w:t>
      </w:r>
      <w:r w:rsidR="00127D91" w:rsidRPr="003F658E">
        <w:rPr>
          <w:rFonts w:cs="David" w:hint="cs"/>
          <w:rtl/>
        </w:rPr>
        <w:t>ב'1</w:t>
      </w:r>
      <w:r w:rsidR="00127D91">
        <w:rPr>
          <w:rFonts w:cs="David" w:hint="cs"/>
          <w:rtl/>
        </w:rPr>
        <w:t>5</w:t>
      </w:r>
      <w:r w:rsidR="00127D91" w:rsidRPr="003F658E">
        <w:rPr>
          <w:rFonts w:cs="David" w:hint="cs"/>
          <w:rtl/>
        </w:rPr>
        <w:t xml:space="preserve"> </w:t>
      </w:r>
      <w:r w:rsidRPr="003F658E">
        <w:rPr>
          <w:rFonts w:cs="David" w:hint="cs"/>
          <w:rtl/>
        </w:rPr>
        <w:t>- הצעת</w:t>
      </w:r>
      <w:r w:rsidRPr="003F658E">
        <w:rPr>
          <w:rFonts w:cs="David"/>
          <w:rtl/>
        </w:rPr>
        <w:t xml:space="preserve"> </w:t>
      </w:r>
      <w:r w:rsidRPr="003F658E">
        <w:rPr>
          <w:rFonts w:cs="David" w:hint="cs"/>
          <w:rtl/>
        </w:rPr>
        <w:t>המחיר</w:t>
      </w:r>
      <w:bookmarkEnd w:id="152"/>
    </w:p>
    <w:p w14:paraId="569DECA8" w14:textId="77777777" w:rsidR="00146135" w:rsidRPr="003F658E" w:rsidRDefault="00146135" w:rsidP="00B54161">
      <w:pPr>
        <w:jc w:val="center"/>
        <w:rPr>
          <w:rtl/>
        </w:rPr>
      </w:pPr>
    </w:p>
    <w:p w14:paraId="038CC293" w14:textId="77777777" w:rsidR="00146135" w:rsidRPr="003F658E" w:rsidRDefault="00146135" w:rsidP="00B54161">
      <w:pPr>
        <w:numPr>
          <w:ilvl w:val="0"/>
          <w:numId w:val="16"/>
        </w:numPr>
        <w:ind w:left="360"/>
        <w:rPr>
          <w:rtl/>
        </w:rPr>
      </w:pPr>
      <w:r w:rsidRPr="003F658E">
        <w:rPr>
          <w:rtl/>
        </w:rPr>
        <w:t>ע</w:t>
      </w:r>
      <w:r w:rsidRPr="003F658E">
        <w:rPr>
          <w:rFonts w:hint="cs"/>
          <w:rtl/>
        </w:rPr>
        <w:t>ל המציע למלא את הטבלאות במלואן, תוך ציון המחירים בכל הסעיפים המפורטים בהן.</w:t>
      </w:r>
    </w:p>
    <w:p w14:paraId="4A113733" w14:textId="77777777" w:rsidR="00146135" w:rsidRPr="003F658E" w:rsidRDefault="00146135" w:rsidP="00B54161">
      <w:pPr>
        <w:numPr>
          <w:ilvl w:val="0"/>
          <w:numId w:val="16"/>
        </w:numPr>
        <w:ind w:left="360"/>
      </w:pPr>
      <w:r w:rsidRPr="003F658E">
        <w:rPr>
          <w:rFonts w:hint="cs"/>
          <w:rtl/>
        </w:rPr>
        <w:t>מציע הפטור מתשלום מע"מ, ירשום סכום זהה בטור "ללא מע"מ" ובטור "כולל מע"מ".</w:t>
      </w:r>
    </w:p>
    <w:p w14:paraId="117F8967" w14:textId="77777777" w:rsidR="00146135" w:rsidRPr="003F658E" w:rsidRDefault="00146135" w:rsidP="00B54161">
      <w:pPr>
        <w:numPr>
          <w:ilvl w:val="0"/>
          <w:numId w:val="16"/>
        </w:numPr>
        <w:ind w:left="360"/>
        <w:rPr>
          <w:b/>
          <w:bCs/>
        </w:rPr>
      </w:pPr>
      <w:r w:rsidRPr="003F658E">
        <w:rPr>
          <w:rFonts w:hint="cs"/>
          <w:b/>
          <w:bCs/>
          <w:rtl/>
        </w:rPr>
        <w:t>הצעות חלקיות ו/או במתכונת השונה מהטבלאות הנ"ל - לא תיבדקנה</w:t>
      </w:r>
      <w:r w:rsidRPr="003F658E">
        <w:rPr>
          <w:b/>
          <w:bCs/>
          <w:rtl/>
        </w:rPr>
        <w:t>.</w:t>
      </w:r>
    </w:p>
    <w:p w14:paraId="64C70125" w14:textId="77777777" w:rsidR="00146135" w:rsidRDefault="00146135" w:rsidP="00B54161">
      <w:pPr>
        <w:numPr>
          <w:ilvl w:val="0"/>
          <w:numId w:val="16"/>
        </w:numPr>
        <w:spacing w:before="120"/>
        <w:ind w:left="357" w:hanging="357"/>
        <w:rPr>
          <w:b/>
          <w:bCs/>
          <w:u w:val="single"/>
        </w:rPr>
      </w:pPr>
      <w:r w:rsidRPr="003F658E">
        <w:rPr>
          <w:rFonts w:hint="cs"/>
          <w:b/>
          <w:bCs/>
          <w:u w:val="single"/>
          <w:rtl/>
        </w:rPr>
        <w:t>מבנה הצעת המחיר:</w:t>
      </w:r>
    </w:p>
    <w:p w14:paraId="4183C248" w14:textId="77777777" w:rsidR="001E721D" w:rsidRPr="00BA56A0" w:rsidRDefault="001E721D" w:rsidP="00BA56A0">
      <w:pPr>
        <w:pStyle w:val="a7"/>
        <w:numPr>
          <w:ilvl w:val="1"/>
          <w:numId w:val="11"/>
        </w:numPr>
        <w:rPr>
          <w:b/>
          <w:bCs/>
        </w:rPr>
      </w:pPr>
      <w:r w:rsidRPr="00BA56A0">
        <w:rPr>
          <w:rFonts w:hint="eastAsia"/>
          <w:b/>
          <w:bCs/>
          <w:rtl/>
        </w:rPr>
        <w:t>מחיר</w:t>
      </w:r>
      <w:r w:rsidRPr="00BA56A0">
        <w:rPr>
          <w:b/>
          <w:bCs/>
          <w:rtl/>
        </w:rPr>
        <w:t xml:space="preserve"> </w:t>
      </w:r>
      <w:r w:rsidR="008A05D4" w:rsidRPr="00BA56A0">
        <w:rPr>
          <w:rFonts w:hint="cs"/>
          <w:b/>
          <w:bCs/>
          <w:rtl/>
        </w:rPr>
        <w:t xml:space="preserve">עבור בקרה לסוגיה השונים. </w:t>
      </w:r>
    </w:p>
    <w:p w14:paraId="76C115D3" w14:textId="77777777" w:rsidR="00BA56A0" w:rsidRDefault="008A05D4" w:rsidP="00BA56A0">
      <w:pPr>
        <w:pStyle w:val="a7"/>
        <w:numPr>
          <w:ilvl w:val="1"/>
          <w:numId w:val="11"/>
        </w:numPr>
        <w:rPr>
          <w:b/>
          <w:bCs/>
        </w:rPr>
      </w:pPr>
      <w:r>
        <w:rPr>
          <w:rFonts w:hint="cs"/>
          <w:b/>
          <w:bCs/>
          <w:rtl/>
        </w:rPr>
        <w:t xml:space="preserve">מחיר </w:t>
      </w:r>
      <w:r w:rsidR="002E70F7">
        <w:rPr>
          <w:rFonts w:hint="cs"/>
          <w:b/>
          <w:bCs/>
          <w:rtl/>
        </w:rPr>
        <w:t xml:space="preserve">חודשי </w:t>
      </w:r>
      <w:r w:rsidR="00BA56A0">
        <w:rPr>
          <w:rFonts w:hint="cs"/>
          <w:b/>
          <w:bCs/>
          <w:rtl/>
        </w:rPr>
        <w:t xml:space="preserve">כולל </w:t>
      </w:r>
      <w:r w:rsidR="002E70F7">
        <w:rPr>
          <w:rFonts w:hint="cs"/>
          <w:b/>
          <w:bCs/>
          <w:rtl/>
        </w:rPr>
        <w:t>עבור</w:t>
      </w:r>
      <w:r w:rsidR="00BA56A0">
        <w:rPr>
          <w:rFonts w:hint="cs"/>
          <w:b/>
          <w:bCs/>
          <w:rtl/>
        </w:rPr>
        <w:t>:</w:t>
      </w:r>
    </w:p>
    <w:p w14:paraId="686F3F67" w14:textId="77777777" w:rsidR="00BA56A0" w:rsidRDefault="00BA56A0" w:rsidP="00BA56A0">
      <w:pPr>
        <w:pStyle w:val="a7"/>
        <w:numPr>
          <w:ilvl w:val="2"/>
          <w:numId w:val="11"/>
        </w:numPr>
        <w:rPr>
          <w:b/>
          <w:bCs/>
        </w:rPr>
      </w:pPr>
      <w:r w:rsidRPr="00BA56A0">
        <w:rPr>
          <w:rFonts w:hint="cs"/>
          <w:b/>
          <w:bCs/>
          <w:rtl/>
        </w:rPr>
        <w:t>ניהול הפרויקט</w:t>
      </w:r>
    </w:p>
    <w:p w14:paraId="0EE04716" w14:textId="77777777" w:rsidR="00BA56A0" w:rsidRDefault="00BA56A0" w:rsidP="00BA56A0">
      <w:pPr>
        <w:pStyle w:val="a7"/>
        <w:numPr>
          <w:ilvl w:val="2"/>
          <w:numId w:val="11"/>
        </w:numPr>
        <w:rPr>
          <w:b/>
          <w:bCs/>
        </w:rPr>
      </w:pPr>
      <w:r>
        <w:rPr>
          <w:rFonts w:hint="cs"/>
          <w:b/>
          <w:bCs/>
          <w:rtl/>
        </w:rPr>
        <w:t>ייעוץ שוטף</w:t>
      </w:r>
    </w:p>
    <w:p w14:paraId="4D13C359" w14:textId="77777777" w:rsidR="001E721D" w:rsidRPr="00BA56A0" w:rsidRDefault="002E70F7" w:rsidP="00BA56A0">
      <w:pPr>
        <w:pStyle w:val="a7"/>
        <w:numPr>
          <w:ilvl w:val="2"/>
          <w:numId w:val="11"/>
        </w:numPr>
        <w:rPr>
          <w:b/>
          <w:bCs/>
        </w:rPr>
      </w:pPr>
      <w:r w:rsidRPr="00BA56A0">
        <w:rPr>
          <w:rFonts w:hint="cs"/>
          <w:b/>
          <w:bCs/>
          <w:rtl/>
        </w:rPr>
        <w:t xml:space="preserve"> שירותי רופא צלילה</w:t>
      </w:r>
    </w:p>
    <w:p w14:paraId="0A3A1B8E" w14:textId="77777777" w:rsidR="008A05D4" w:rsidRDefault="003839D6" w:rsidP="00BA56A0">
      <w:pPr>
        <w:pStyle w:val="a7"/>
        <w:numPr>
          <w:ilvl w:val="2"/>
          <w:numId w:val="11"/>
        </w:numPr>
        <w:rPr>
          <w:b/>
          <w:bCs/>
        </w:rPr>
      </w:pPr>
      <w:r>
        <w:rPr>
          <w:rFonts w:hint="cs"/>
          <w:b/>
          <w:bCs/>
          <w:rtl/>
        </w:rPr>
        <w:t>הפק</w:t>
      </w:r>
      <w:r w:rsidR="008A05D4">
        <w:rPr>
          <w:rFonts w:hint="cs"/>
          <w:b/>
          <w:bCs/>
          <w:rtl/>
        </w:rPr>
        <w:t xml:space="preserve">ת </w:t>
      </w:r>
      <w:r w:rsidR="00BA56A0">
        <w:rPr>
          <w:rFonts w:hint="cs"/>
          <w:b/>
          <w:bCs/>
          <w:rtl/>
        </w:rPr>
        <w:t xml:space="preserve">אישורים </w:t>
      </w:r>
      <w:r w:rsidR="00D431C8">
        <w:rPr>
          <w:rFonts w:hint="cs"/>
          <w:b/>
          <w:bCs/>
          <w:rtl/>
        </w:rPr>
        <w:t>ו</w:t>
      </w:r>
      <w:r w:rsidR="008A05D4">
        <w:rPr>
          <w:rFonts w:hint="cs"/>
          <w:b/>
          <w:bCs/>
          <w:rtl/>
        </w:rPr>
        <w:t>תעודות.</w:t>
      </w:r>
    </w:p>
    <w:p w14:paraId="723FD17A" w14:textId="77777777" w:rsidR="008A05D4" w:rsidRDefault="008A05D4" w:rsidP="00BA56A0">
      <w:pPr>
        <w:pStyle w:val="a7"/>
        <w:numPr>
          <w:ilvl w:val="2"/>
          <w:numId w:val="11"/>
        </w:numPr>
        <w:rPr>
          <w:b/>
          <w:bCs/>
        </w:rPr>
      </w:pPr>
      <w:r>
        <w:rPr>
          <w:rFonts w:hint="cs"/>
          <w:b/>
          <w:bCs/>
          <w:rtl/>
        </w:rPr>
        <w:t>מחיר חודשי עבור שירותי מנהלה.</w:t>
      </w:r>
    </w:p>
    <w:p w14:paraId="15542CAF" w14:textId="77777777" w:rsidR="00BA56A0" w:rsidRDefault="00BA56A0" w:rsidP="00B45857">
      <w:pPr>
        <w:pStyle w:val="a7"/>
        <w:numPr>
          <w:ilvl w:val="1"/>
          <w:numId w:val="11"/>
        </w:numPr>
        <w:rPr>
          <w:b/>
          <w:bCs/>
        </w:rPr>
      </w:pPr>
      <w:r>
        <w:rPr>
          <w:rFonts w:hint="cs"/>
          <w:b/>
          <w:bCs/>
          <w:rtl/>
        </w:rPr>
        <w:t xml:space="preserve">מחיר עבור </w:t>
      </w:r>
      <w:r w:rsidR="00B45857">
        <w:rPr>
          <w:rFonts w:hint="cs"/>
          <w:b/>
          <w:bCs/>
          <w:rtl/>
        </w:rPr>
        <w:t xml:space="preserve">ארגון </w:t>
      </w:r>
      <w:r>
        <w:rPr>
          <w:rFonts w:hint="cs"/>
          <w:b/>
          <w:bCs/>
          <w:rtl/>
        </w:rPr>
        <w:t xml:space="preserve">יום </w:t>
      </w:r>
      <w:r w:rsidR="00B45857">
        <w:rPr>
          <w:rFonts w:hint="cs"/>
          <w:b/>
          <w:bCs/>
          <w:rtl/>
        </w:rPr>
        <w:t>עיון /</w:t>
      </w:r>
      <w:r>
        <w:rPr>
          <w:rFonts w:hint="cs"/>
          <w:b/>
          <w:bCs/>
          <w:rtl/>
        </w:rPr>
        <w:t>השתלמות</w:t>
      </w:r>
      <w:r w:rsidR="00B45857">
        <w:rPr>
          <w:rFonts w:hint="cs"/>
          <w:b/>
          <w:bCs/>
          <w:rtl/>
        </w:rPr>
        <w:t xml:space="preserve"> מקצועית</w:t>
      </w:r>
      <w:r>
        <w:rPr>
          <w:rFonts w:hint="cs"/>
          <w:b/>
          <w:bCs/>
          <w:rtl/>
        </w:rPr>
        <w:t>.</w:t>
      </w:r>
    </w:p>
    <w:p w14:paraId="5942F6B0" w14:textId="77777777" w:rsidR="00BA56A0" w:rsidRDefault="00BA56A0" w:rsidP="00B45857">
      <w:pPr>
        <w:pStyle w:val="a7"/>
        <w:numPr>
          <w:ilvl w:val="1"/>
          <w:numId w:val="11"/>
        </w:numPr>
        <w:rPr>
          <w:b/>
          <w:bCs/>
        </w:rPr>
      </w:pPr>
      <w:r>
        <w:rPr>
          <w:rFonts w:hint="cs"/>
          <w:b/>
          <w:bCs/>
          <w:rtl/>
        </w:rPr>
        <w:t xml:space="preserve">מחיר עבור </w:t>
      </w:r>
      <w:r w:rsidR="00B45857">
        <w:rPr>
          <w:rFonts w:hint="cs"/>
          <w:b/>
          <w:bCs/>
          <w:rtl/>
        </w:rPr>
        <w:t xml:space="preserve">ארגון מפגשי ייעוץ. </w:t>
      </w:r>
    </w:p>
    <w:p w14:paraId="78FE91DB" w14:textId="77777777" w:rsidR="00BA56A0" w:rsidRPr="00BA56A0" w:rsidRDefault="00BA56A0" w:rsidP="00B45857">
      <w:pPr>
        <w:pStyle w:val="a7"/>
        <w:numPr>
          <w:ilvl w:val="1"/>
          <w:numId w:val="11"/>
        </w:numPr>
        <w:rPr>
          <w:b/>
          <w:bCs/>
        </w:rPr>
      </w:pPr>
      <w:r>
        <w:rPr>
          <w:rFonts w:hint="cs"/>
          <w:b/>
          <w:bCs/>
          <w:rtl/>
        </w:rPr>
        <w:t>מ</w:t>
      </w:r>
      <w:r w:rsidRPr="00BA56A0">
        <w:rPr>
          <w:rFonts w:hint="cs"/>
          <w:b/>
          <w:bCs/>
          <w:rtl/>
        </w:rPr>
        <w:t xml:space="preserve">חיר עבור </w:t>
      </w:r>
      <w:r w:rsidR="00B45857">
        <w:rPr>
          <w:rFonts w:hint="cs"/>
          <w:b/>
          <w:bCs/>
          <w:rtl/>
        </w:rPr>
        <w:t>ארגון</w:t>
      </w:r>
      <w:r w:rsidR="00B45857" w:rsidRPr="00BA56A0">
        <w:rPr>
          <w:rFonts w:hint="cs"/>
          <w:b/>
          <w:bCs/>
          <w:rtl/>
        </w:rPr>
        <w:t xml:space="preserve"> </w:t>
      </w:r>
      <w:r w:rsidRPr="00BA56A0">
        <w:rPr>
          <w:rFonts w:hint="cs"/>
          <w:b/>
          <w:bCs/>
          <w:rtl/>
        </w:rPr>
        <w:t>מפגשי ראשי ארגוני צלילה ומנהלי מרכזי צלילה.</w:t>
      </w:r>
    </w:p>
    <w:p w14:paraId="592E692E" w14:textId="77777777" w:rsidR="00BA56A0" w:rsidRPr="00BA56A0" w:rsidRDefault="00BA56A0" w:rsidP="00BA56A0">
      <w:pPr>
        <w:pStyle w:val="a7"/>
        <w:ind w:left="2081"/>
        <w:rPr>
          <w:b/>
          <w:bCs/>
        </w:rPr>
      </w:pPr>
    </w:p>
    <w:p w14:paraId="6485F5D5" w14:textId="77777777" w:rsidR="00FF0FFA" w:rsidRDefault="00537C88" w:rsidP="00BA56A0">
      <w:pPr>
        <w:numPr>
          <w:ilvl w:val="0"/>
          <w:numId w:val="11"/>
        </w:numPr>
        <w:ind w:left="360"/>
      </w:pPr>
      <w:r w:rsidRPr="00D20F3D">
        <w:rPr>
          <w:rFonts w:hint="eastAsia"/>
          <w:rtl/>
        </w:rPr>
        <w:t>המציע</w:t>
      </w:r>
      <w:r w:rsidRPr="00D20F3D">
        <w:rPr>
          <w:rtl/>
        </w:rPr>
        <w:t xml:space="preserve"> </w:t>
      </w:r>
      <w:r w:rsidRPr="00D20F3D">
        <w:rPr>
          <w:rFonts w:hint="eastAsia"/>
          <w:rtl/>
        </w:rPr>
        <w:t>ינקוב</w:t>
      </w:r>
      <w:r w:rsidRPr="00D20F3D">
        <w:rPr>
          <w:rtl/>
        </w:rPr>
        <w:t xml:space="preserve"> </w:t>
      </w:r>
      <w:r w:rsidRPr="00D20F3D">
        <w:rPr>
          <w:rFonts w:hint="eastAsia"/>
          <w:rtl/>
        </w:rPr>
        <w:t>במחיר</w:t>
      </w:r>
      <w:r w:rsidRPr="00D20F3D">
        <w:rPr>
          <w:rtl/>
        </w:rPr>
        <w:t xml:space="preserve"> </w:t>
      </w:r>
      <w:r w:rsidRPr="003F658E">
        <w:rPr>
          <w:rFonts w:hint="eastAsia"/>
          <w:rtl/>
        </w:rPr>
        <w:t>נפרד</w:t>
      </w:r>
      <w:r w:rsidRPr="003F658E">
        <w:rPr>
          <w:rtl/>
        </w:rPr>
        <w:t xml:space="preserve"> </w:t>
      </w:r>
      <w:r w:rsidR="008A05D4">
        <w:rPr>
          <w:rFonts w:hint="cs"/>
          <w:rtl/>
        </w:rPr>
        <w:t>ל</w:t>
      </w:r>
      <w:r w:rsidR="00FF0FFA">
        <w:rPr>
          <w:rFonts w:hint="cs"/>
          <w:rtl/>
        </w:rPr>
        <w:t>כ</w:t>
      </w:r>
      <w:r w:rsidR="008A05D4">
        <w:rPr>
          <w:rFonts w:hint="cs"/>
          <w:rtl/>
        </w:rPr>
        <w:t xml:space="preserve">ל אחד מהסעיפים הנ"ל. </w:t>
      </w:r>
      <w:r w:rsidR="00FF0FFA">
        <w:rPr>
          <w:rFonts w:hint="cs"/>
          <w:rtl/>
        </w:rPr>
        <w:t xml:space="preserve"> </w:t>
      </w:r>
    </w:p>
    <w:p w14:paraId="0234CA58" w14:textId="77777777" w:rsidR="00537C88" w:rsidRPr="005E144D" w:rsidRDefault="00FF0FFA" w:rsidP="00D729F1">
      <w:pPr>
        <w:numPr>
          <w:ilvl w:val="0"/>
          <w:numId w:val="11"/>
        </w:numPr>
        <w:ind w:left="360"/>
        <w:rPr>
          <w:b/>
          <w:bCs/>
        </w:rPr>
      </w:pPr>
      <w:r w:rsidRPr="005E144D">
        <w:rPr>
          <w:rFonts w:hint="cs"/>
          <w:b/>
          <w:bCs/>
          <w:rtl/>
        </w:rPr>
        <w:t xml:space="preserve">בטבלאות שבסעיפים </w:t>
      </w:r>
      <w:r w:rsidRPr="005E144D">
        <w:rPr>
          <w:b/>
          <w:bCs/>
          <w:rtl/>
        </w:rPr>
        <w:fldChar w:fldCharType="begin"/>
      </w:r>
      <w:r w:rsidRPr="005E144D">
        <w:rPr>
          <w:b/>
          <w:bCs/>
          <w:rtl/>
        </w:rPr>
        <w:instrText xml:space="preserve"> </w:instrText>
      </w:r>
      <w:r w:rsidRPr="005E144D">
        <w:rPr>
          <w:rFonts w:hint="cs"/>
          <w:b/>
          <w:bCs/>
        </w:rPr>
        <w:instrText>REF</w:instrText>
      </w:r>
      <w:r w:rsidRPr="005E144D">
        <w:rPr>
          <w:rFonts w:hint="cs"/>
          <w:b/>
          <w:bCs/>
          <w:rtl/>
        </w:rPr>
        <w:instrText xml:space="preserve"> _</w:instrText>
      </w:r>
      <w:r w:rsidRPr="005E144D">
        <w:rPr>
          <w:rFonts w:hint="cs"/>
          <w:b/>
          <w:bCs/>
        </w:rPr>
        <w:instrText>Ref451860167 \r \h</w:instrText>
      </w:r>
      <w:r w:rsidRPr="005E144D">
        <w:rPr>
          <w:b/>
          <w:bCs/>
          <w:rtl/>
        </w:rPr>
        <w:instrText xml:space="preserve"> </w:instrText>
      </w:r>
      <w:r w:rsidR="005E144D">
        <w:rPr>
          <w:b/>
          <w:bCs/>
          <w:rtl/>
        </w:rPr>
        <w:instrText xml:space="preserve"> \* </w:instrText>
      </w:r>
      <w:r w:rsidR="005E144D">
        <w:rPr>
          <w:b/>
          <w:bCs/>
        </w:rPr>
        <w:instrText>MERGEFORMAT</w:instrText>
      </w:r>
      <w:r w:rsidR="005E144D">
        <w:rPr>
          <w:b/>
          <w:bCs/>
          <w:rtl/>
        </w:rPr>
        <w:instrText xml:space="preserve"> </w:instrText>
      </w:r>
      <w:r w:rsidRPr="005E144D">
        <w:rPr>
          <w:b/>
          <w:bCs/>
          <w:rtl/>
        </w:rPr>
      </w:r>
      <w:r w:rsidRPr="005E144D">
        <w:rPr>
          <w:b/>
          <w:bCs/>
          <w:rtl/>
        </w:rPr>
        <w:fldChar w:fldCharType="separate"/>
      </w:r>
      <w:r w:rsidRPr="005E144D">
        <w:rPr>
          <w:b/>
          <w:bCs/>
          <w:cs/>
        </w:rPr>
        <w:t>‎</w:t>
      </w:r>
      <w:r w:rsidR="00D729F1" w:rsidRPr="005E144D">
        <w:rPr>
          <w:b/>
          <w:bCs/>
        </w:rPr>
        <w:t>12</w:t>
      </w:r>
      <w:r w:rsidRPr="005E144D">
        <w:rPr>
          <w:b/>
          <w:bCs/>
        </w:rPr>
        <w:t>.1</w:t>
      </w:r>
      <w:r w:rsidRPr="005E144D">
        <w:rPr>
          <w:b/>
          <w:bCs/>
          <w:rtl/>
        </w:rPr>
        <w:fldChar w:fldCharType="end"/>
      </w:r>
      <w:r w:rsidRPr="005E144D">
        <w:rPr>
          <w:rFonts w:hint="cs"/>
          <w:b/>
          <w:bCs/>
          <w:rtl/>
        </w:rPr>
        <w:t xml:space="preserve"> ו-</w:t>
      </w:r>
      <w:r w:rsidRPr="005E144D">
        <w:rPr>
          <w:b/>
          <w:bCs/>
          <w:rtl/>
        </w:rPr>
        <w:fldChar w:fldCharType="begin"/>
      </w:r>
      <w:r w:rsidRPr="005E144D">
        <w:rPr>
          <w:b/>
          <w:bCs/>
          <w:rtl/>
        </w:rPr>
        <w:instrText xml:space="preserve"> </w:instrText>
      </w:r>
      <w:r w:rsidRPr="005E144D">
        <w:rPr>
          <w:rFonts w:hint="cs"/>
          <w:b/>
          <w:bCs/>
        </w:rPr>
        <w:instrText>REF</w:instrText>
      </w:r>
      <w:r w:rsidRPr="005E144D">
        <w:rPr>
          <w:rFonts w:hint="cs"/>
          <w:b/>
          <w:bCs/>
          <w:rtl/>
        </w:rPr>
        <w:instrText xml:space="preserve"> _</w:instrText>
      </w:r>
      <w:r w:rsidRPr="005E144D">
        <w:rPr>
          <w:rFonts w:hint="cs"/>
          <w:b/>
          <w:bCs/>
        </w:rPr>
        <w:instrText>Ref451860182 \r \h</w:instrText>
      </w:r>
      <w:r w:rsidRPr="005E144D">
        <w:rPr>
          <w:b/>
          <w:bCs/>
          <w:rtl/>
        </w:rPr>
        <w:instrText xml:space="preserve"> </w:instrText>
      </w:r>
      <w:r w:rsidR="005E144D">
        <w:rPr>
          <w:b/>
          <w:bCs/>
          <w:rtl/>
        </w:rPr>
        <w:instrText xml:space="preserve"> \* </w:instrText>
      </w:r>
      <w:r w:rsidR="005E144D">
        <w:rPr>
          <w:b/>
          <w:bCs/>
        </w:rPr>
        <w:instrText>MERGEFORMAT</w:instrText>
      </w:r>
      <w:r w:rsidR="005E144D">
        <w:rPr>
          <w:b/>
          <w:bCs/>
          <w:rtl/>
        </w:rPr>
        <w:instrText xml:space="preserve"> </w:instrText>
      </w:r>
      <w:r w:rsidRPr="005E144D">
        <w:rPr>
          <w:b/>
          <w:bCs/>
          <w:rtl/>
        </w:rPr>
      </w:r>
      <w:r w:rsidRPr="005E144D">
        <w:rPr>
          <w:b/>
          <w:bCs/>
          <w:rtl/>
        </w:rPr>
        <w:fldChar w:fldCharType="separate"/>
      </w:r>
      <w:r w:rsidRPr="005E144D">
        <w:rPr>
          <w:b/>
          <w:bCs/>
          <w:cs/>
        </w:rPr>
        <w:t>‎</w:t>
      </w:r>
      <w:r w:rsidR="00D729F1" w:rsidRPr="005E144D">
        <w:rPr>
          <w:b/>
          <w:bCs/>
        </w:rPr>
        <w:t>12</w:t>
      </w:r>
      <w:r w:rsidRPr="005E144D">
        <w:rPr>
          <w:b/>
          <w:bCs/>
        </w:rPr>
        <w:t>.3</w:t>
      </w:r>
      <w:r w:rsidRPr="005E144D">
        <w:rPr>
          <w:b/>
          <w:bCs/>
          <w:rtl/>
        </w:rPr>
        <w:fldChar w:fldCharType="end"/>
      </w:r>
      <w:r w:rsidRPr="005E144D">
        <w:rPr>
          <w:rFonts w:hint="cs"/>
          <w:b/>
          <w:bCs/>
          <w:rtl/>
        </w:rPr>
        <w:t xml:space="preserve"> על המציע לנקוב הן במחיר ליחידה אחת והן במחיר הכולל, משמע מכפלת מחיר יחידה אחת במספר היחידות אשר מצוין בטבלה עבור אותו סוג שירות. </w:t>
      </w:r>
    </w:p>
    <w:p w14:paraId="3E433CE7" w14:textId="77777777" w:rsidR="005E144D" w:rsidRPr="005E144D" w:rsidRDefault="005E144D" w:rsidP="005E144D">
      <w:pPr>
        <w:ind w:left="360"/>
        <w:rPr>
          <w:b/>
          <w:bCs/>
        </w:rPr>
      </w:pPr>
      <w:r w:rsidRPr="005E144D">
        <w:rPr>
          <w:rFonts w:hint="cs"/>
          <w:b/>
          <w:bCs/>
          <w:rtl/>
        </w:rPr>
        <w:t xml:space="preserve">בטבלה שבסעיף </w:t>
      </w:r>
      <w:r w:rsidRPr="005E144D">
        <w:rPr>
          <w:b/>
          <w:bCs/>
          <w:rtl/>
        </w:rPr>
        <w:fldChar w:fldCharType="begin"/>
      </w:r>
      <w:r w:rsidRPr="005E144D">
        <w:rPr>
          <w:b/>
          <w:bCs/>
          <w:rtl/>
        </w:rPr>
        <w:instrText xml:space="preserve"> </w:instrText>
      </w:r>
      <w:r w:rsidRPr="005E144D">
        <w:rPr>
          <w:rFonts w:hint="cs"/>
          <w:b/>
          <w:bCs/>
        </w:rPr>
        <w:instrText>REF</w:instrText>
      </w:r>
      <w:r w:rsidRPr="005E144D">
        <w:rPr>
          <w:rFonts w:hint="cs"/>
          <w:b/>
          <w:bCs/>
          <w:rtl/>
        </w:rPr>
        <w:instrText xml:space="preserve"> _</w:instrText>
      </w:r>
      <w:r w:rsidRPr="005E144D">
        <w:rPr>
          <w:rFonts w:hint="cs"/>
          <w:b/>
          <w:bCs/>
        </w:rPr>
        <w:instrText>Ref451939579 \r \h</w:instrText>
      </w:r>
      <w:r w:rsidRPr="005E144D">
        <w:rPr>
          <w:b/>
          <w:bCs/>
          <w:rtl/>
        </w:rPr>
        <w:instrText xml:space="preserve"> </w:instrText>
      </w:r>
      <w:r w:rsidRPr="005E144D">
        <w:rPr>
          <w:b/>
          <w:bCs/>
          <w:rtl/>
        </w:rPr>
      </w:r>
      <w:r w:rsidRPr="005E144D">
        <w:rPr>
          <w:b/>
          <w:bCs/>
          <w:rtl/>
        </w:rPr>
        <w:fldChar w:fldCharType="separate"/>
      </w:r>
      <w:r w:rsidRPr="005E144D">
        <w:rPr>
          <w:b/>
          <w:bCs/>
          <w:cs/>
        </w:rPr>
        <w:t>‎</w:t>
      </w:r>
      <w:r w:rsidRPr="005E144D">
        <w:rPr>
          <w:b/>
          <w:bCs/>
        </w:rPr>
        <w:t>12.4</w:t>
      </w:r>
      <w:r w:rsidRPr="005E144D">
        <w:rPr>
          <w:b/>
          <w:bCs/>
          <w:rtl/>
        </w:rPr>
        <w:fldChar w:fldCharType="end"/>
      </w:r>
      <w:r w:rsidRPr="005E144D">
        <w:rPr>
          <w:rFonts w:hint="cs"/>
          <w:b/>
          <w:bCs/>
          <w:rtl/>
        </w:rPr>
        <w:t xml:space="preserve"> על המציע לנקוב במחירים הכוללים עבור כל סוג שירות, ובמחיר הכולל לפרויקט כולו. המחיר הכולל לפרויקט כולו הוא זה אשר עבורו יחושב ציון המחיר לצורך בחירת ההצעה הזוכה. </w:t>
      </w:r>
    </w:p>
    <w:p w14:paraId="348446D5" w14:textId="77777777" w:rsidR="00537C88" w:rsidRPr="00D20F3D" w:rsidRDefault="00537C88" w:rsidP="00BA56A0">
      <w:pPr>
        <w:numPr>
          <w:ilvl w:val="0"/>
          <w:numId w:val="11"/>
        </w:numPr>
        <w:ind w:left="360"/>
      </w:pPr>
      <w:r w:rsidRPr="003F658E">
        <w:rPr>
          <w:rFonts w:hint="eastAsia"/>
          <w:rtl/>
        </w:rPr>
        <w:t>המחירים</w:t>
      </w:r>
      <w:r w:rsidRPr="003F658E">
        <w:rPr>
          <w:rtl/>
        </w:rPr>
        <w:t xml:space="preserve"> </w:t>
      </w:r>
      <w:r w:rsidR="001E721D">
        <w:rPr>
          <w:rFonts w:hint="cs"/>
          <w:rtl/>
        </w:rPr>
        <w:t xml:space="preserve">שיצוינו בהצעה </w:t>
      </w:r>
      <w:r w:rsidRPr="003F658E">
        <w:rPr>
          <w:rFonts w:hint="eastAsia"/>
          <w:rtl/>
        </w:rPr>
        <w:t>יכללו</w:t>
      </w:r>
      <w:r w:rsidRPr="00D20F3D">
        <w:rPr>
          <w:rtl/>
        </w:rPr>
        <w:t xml:space="preserve"> </w:t>
      </w:r>
      <w:r w:rsidRPr="00D20F3D">
        <w:rPr>
          <w:rFonts w:hint="eastAsia"/>
          <w:rtl/>
        </w:rPr>
        <w:t>את</w:t>
      </w:r>
      <w:r w:rsidRPr="00D20F3D">
        <w:rPr>
          <w:rtl/>
        </w:rPr>
        <w:t xml:space="preserve"> </w:t>
      </w:r>
      <w:r w:rsidRPr="00D20F3D">
        <w:rPr>
          <w:rFonts w:hint="eastAsia"/>
          <w:rtl/>
        </w:rPr>
        <w:t>כלל</w:t>
      </w:r>
      <w:r w:rsidRPr="00D20F3D">
        <w:rPr>
          <w:rtl/>
        </w:rPr>
        <w:t xml:space="preserve"> </w:t>
      </w:r>
      <w:r w:rsidRPr="00D20F3D">
        <w:rPr>
          <w:rFonts w:hint="eastAsia"/>
          <w:rtl/>
        </w:rPr>
        <w:t>עלויות</w:t>
      </w:r>
      <w:r w:rsidRPr="00D20F3D">
        <w:rPr>
          <w:rtl/>
        </w:rPr>
        <w:t xml:space="preserve"> </w:t>
      </w:r>
      <w:r w:rsidRPr="00D20F3D">
        <w:rPr>
          <w:rFonts w:hint="eastAsia"/>
          <w:rtl/>
        </w:rPr>
        <w:t>המציע</w:t>
      </w:r>
      <w:r w:rsidRPr="00D20F3D">
        <w:rPr>
          <w:rtl/>
        </w:rPr>
        <w:t xml:space="preserve"> (</w:t>
      </w:r>
      <w:r w:rsidRPr="00D20F3D">
        <w:rPr>
          <w:rFonts w:hint="eastAsia"/>
          <w:rtl/>
        </w:rPr>
        <w:t>תשלום</w:t>
      </w:r>
      <w:r w:rsidRPr="00D20F3D">
        <w:rPr>
          <w:rtl/>
        </w:rPr>
        <w:t xml:space="preserve"> </w:t>
      </w:r>
      <w:r w:rsidRPr="00D20F3D">
        <w:rPr>
          <w:rFonts w:hint="eastAsia"/>
          <w:rtl/>
        </w:rPr>
        <w:t>שכר</w:t>
      </w:r>
      <w:r w:rsidRPr="00D20F3D">
        <w:rPr>
          <w:rtl/>
        </w:rPr>
        <w:t xml:space="preserve">, </w:t>
      </w:r>
      <w:r w:rsidRPr="00D20F3D">
        <w:rPr>
          <w:rFonts w:hint="eastAsia"/>
          <w:rtl/>
        </w:rPr>
        <w:t>תשלומים</w:t>
      </w:r>
      <w:r w:rsidRPr="00D20F3D">
        <w:rPr>
          <w:rtl/>
        </w:rPr>
        <w:t xml:space="preserve"> </w:t>
      </w:r>
      <w:r w:rsidRPr="00D20F3D">
        <w:rPr>
          <w:rFonts w:hint="eastAsia"/>
          <w:rtl/>
        </w:rPr>
        <w:t>סוציאליים</w:t>
      </w:r>
      <w:r w:rsidRPr="00D20F3D">
        <w:rPr>
          <w:rtl/>
        </w:rPr>
        <w:t xml:space="preserve">, </w:t>
      </w:r>
      <w:r w:rsidRPr="00D20F3D">
        <w:rPr>
          <w:rFonts w:hint="eastAsia"/>
          <w:rtl/>
        </w:rPr>
        <w:t>החזרי</w:t>
      </w:r>
      <w:r w:rsidRPr="00D20F3D">
        <w:rPr>
          <w:rtl/>
        </w:rPr>
        <w:t xml:space="preserve"> </w:t>
      </w:r>
      <w:r w:rsidRPr="00D20F3D">
        <w:rPr>
          <w:rFonts w:hint="eastAsia"/>
          <w:rtl/>
        </w:rPr>
        <w:t>נסיעה</w:t>
      </w:r>
      <w:r w:rsidRPr="00D20F3D">
        <w:rPr>
          <w:rtl/>
        </w:rPr>
        <w:t xml:space="preserve"> </w:t>
      </w:r>
      <w:r w:rsidRPr="00D20F3D">
        <w:rPr>
          <w:rFonts w:hint="eastAsia"/>
          <w:rtl/>
        </w:rPr>
        <w:t>וכו</w:t>
      </w:r>
      <w:r w:rsidRPr="00D20F3D">
        <w:rPr>
          <w:rtl/>
        </w:rPr>
        <w:t>'</w:t>
      </w:r>
      <w:r w:rsidRPr="003F658E">
        <w:rPr>
          <w:rtl/>
        </w:rPr>
        <w:t>).</w:t>
      </w:r>
    </w:p>
    <w:p w14:paraId="519E2CD9" w14:textId="77777777" w:rsidR="00537C88" w:rsidRPr="003F658E" w:rsidRDefault="00537C88" w:rsidP="00BA56A0">
      <w:pPr>
        <w:numPr>
          <w:ilvl w:val="0"/>
          <w:numId w:val="11"/>
        </w:numPr>
        <w:ind w:left="360"/>
        <w:rPr>
          <w:rtl/>
        </w:rPr>
      </w:pPr>
      <w:r w:rsidRPr="003F658E">
        <w:rPr>
          <w:rFonts w:hint="eastAsia"/>
          <w:rtl/>
        </w:rPr>
        <w:t>יובהר</w:t>
      </w:r>
      <w:r w:rsidRPr="003F658E">
        <w:rPr>
          <w:rtl/>
        </w:rPr>
        <w:t xml:space="preserve"> </w:t>
      </w:r>
      <w:r w:rsidRPr="003F658E">
        <w:rPr>
          <w:rFonts w:hint="eastAsia"/>
          <w:rtl/>
        </w:rPr>
        <w:t>כי</w:t>
      </w:r>
      <w:r w:rsidRPr="003F658E">
        <w:rPr>
          <w:rtl/>
        </w:rPr>
        <w:t xml:space="preserve"> </w:t>
      </w:r>
      <w:r w:rsidRPr="003F658E">
        <w:rPr>
          <w:rFonts w:hint="eastAsia"/>
          <w:rtl/>
        </w:rPr>
        <w:t>אין</w:t>
      </w:r>
      <w:r w:rsidRPr="003F658E">
        <w:rPr>
          <w:rtl/>
        </w:rPr>
        <w:t xml:space="preserve"> </w:t>
      </w:r>
      <w:r w:rsidRPr="003F658E">
        <w:rPr>
          <w:rFonts w:hint="eastAsia"/>
          <w:rtl/>
        </w:rPr>
        <w:t>בהצעת</w:t>
      </w:r>
      <w:r w:rsidRPr="003F658E">
        <w:rPr>
          <w:rtl/>
        </w:rPr>
        <w:t xml:space="preserve"> </w:t>
      </w:r>
      <w:r w:rsidRPr="003F658E">
        <w:rPr>
          <w:rFonts w:hint="eastAsia"/>
          <w:rtl/>
        </w:rPr>
        <w:t>המחיר</w:t>
      </w:r>
      <w:r w:rsidRPr="003F658E">
        <w:rPr>
          <w:rtl/>
        </w:rPr>
        <w:t xml:space="preserve"> </w:t>
      </w:r>
      <w:r w:rsidRPr="003F658E">
        <w:rPr>
          <w:rFonts w:hint="eastAsia"/>
          <w:rtl/>
        </w:rPr>
        <w:t>של</w:t>
      </w:r>
      <w:r w:rsidRPr="003F658E">
        <w:rPr>
          <w:rtl/>
        </w:rPr>
        <w:t xml:space="preserve"> </w:t>
      </w:r>
      <w:r w:rsidRPr="003F658E">
        <w:rPr>
          <w:rFonts w:hint="eastAsia"/>
          <w:rtl/>
        </w:rPr>
        <w:t>המציע</w:t>
      </w:r>
      <w:r w:rsidRPr="003F658E">
        <w:rPr>
          <w:rtl/>
        </w:rPr>
        <w:t xml:space="preserve"> </w:t>
      </w:r>
      <w:r w:rsidRPr="003F658E">
        <w:rPr>
          <w:rFonts w:hint="eastAsia"/>
          <w:rtl/>
        </w:rPr>
        <w:t>כדי</w:t>
      </w:r>
      <w:r w:rsidRPr="003F658E">
        <w:rPr>
          <w:rtl/>
        </w:rPr>
        <w:t xml:space="preserve"> </w:t>
      </w:r>
      <w:r w:rsidRPr="003F658E">
        <w:rPr>
          <w:rFonts w:hint="eastAsia"/>
          <w:rtl/>
        </w:rPr>
        <w:t>לפגוע</w:t>
      </w:r>
      <w:r w:rsidRPr="003F658E">
        <w:rPr>
          <w:rtl/>
        </w:rPr>
        <w:t xml:space="preserve"> </w:t>
      </w:r>
      <w:r w:rsidRPr="003F658E">
        <w:rPr>
          <w:rFonts w:hint="eastAsia"/>
          <w:rtl/>
        </w:rPr>
        <w:t>במחויבותו</w:t>
      </w:r>
      <w:r w:rsidRPr="003F658E">
        <w:rPr>
          <w:rtl/>
        </w:rPr>
        <w:t xml:space="preserve"> </w:t>
      </w:r>
      <w:r w:rsidRPr="003F658E">
        <w:rPr>
          <w:rFonts w:hint="eastAsia"/>
          <w:rtl/>
        </w:rPr>
        <w:t>לשלם</w:t>
      </w:r>
      <w:r w:rsidRPr="003F658E">
        <w:rPr>
          <w:rtl/>
        </w:rPr>
        <w:t xml:space="preserve"> </w:t>
      </w:r>
      <w:r w:rsidRPr="003F658E">
        <w:rPr>
          <w:rFonts w:hint="eastAsia"/>
          <w:rtl/>
        </w:rPr>
        <w:t>למועסקיו</w:t>
      </w:r>
      <w:r w:rsidRPr="003F658E">
        <w:rPr>
          <w:rtl/>
        </w:rPr>
        <w:t xml:space="preserve"> </w:t>
      </w:r>
      <w:r w:rsidRPr="003F658E">
        <w:rPr>
          <w:rFonts w:hint="eastAsia"/>
          <w:rtl/>
        </w:rPr>
        <w:t>את</w:t>
      </w:r>
      <w:r w:rsidRPr="003F658E">
        <w:rPr>
          <w:rtl/>
        </w:rPr>
        <w:t xml:space="preserve"> </w:t>
      </w:r>
      <w:r w:rsidRPr="003F658E">
        <w:rPr>
          <w:rFonts w:hint="eastAsia"/>
          <w:rtl/>
        </w:rPr>
        <w:t>כל</w:t>
      </w:r>
      <w:r w:rsidRPr="003F658E">
        <w:rPr>
          <w:rtl/>
        </w:rPr>
        <w:t xml:space="preserve"> </w:t>
      </w:r>
      <w:r w:rsidRPr="003F658E">
        <w:rPr>
          <w:rFonts w:hint="eastAsia"/>
          <w:rtl/>
        </w:rPr>
        <w:t>זכויותיהם</w:t>
      </w:r>
      <w:r w:rsidRPr="003F658E">
        <w:rPr>
          <w:rtl/>
        </w:rPr>
        <w:t xml:space="preserve"> </w:t>
      </w:r>
      <w:r w:rsidRPr="003F658E">
        <w:rPr>
          <w:rFonts w:hint="eastAsia"/>
          <w:rtl/>
        </w:rPr>
        <w:t>על</w:t>
      </w:r>
      <w:r w:rsidRPr="003F658E">
        <w:rPr>
          <w:rtl/>
        </w:rPr>
        <w:t xml:space="preserve"> </w:t>
      </w:r>
      <w:r w:rsidRPr="003F658E">
        <w:rPr>
          <w:rFonts w:hint="eastAsia"/>
          <w:rtl/>
        </w:rPr>
        <w:t>פי</w:t>
      </w:r>
      <w:r w:rsidRPr="003F658E">
        <w:rPr>
          <w:rtl/>
        </w:rPr>
        <w:t xml:space="preserve"> </w:t>
      </w:r>
      <w:r w:rsidRPr="003F658E">
        <w:rPr>
          <w:rFonts w:hint="eastAsia"/>
          <w:rtl/>
        </w:rPr>
        <w:t>כל</w:t>
      </w:r>
      <w:r w:rsidRPr="003F658E">
        <w:rPr>
          <w:rtl/>
        </w:rPr>
        <w:t xml:space="preserve"> </w:t>
      </w:r>
      <w:r w:rsidRPr="003F658E">
        <w:rPr>
          <w:rFonts w:hint="eastAsia"/>
          <w:rtl/>
        </w:rPr>
        <w:t>דין</w:t>
      </w:r>
      <w:r w:rsidRPr="003F658E">
        <w:rPr>
          <w:rtl/>
        </w:rPr>
        <w:t>.</w:t>
      </w:r>
    </w:p>
    <w:p w14:paraId="3C2B6802" w14:textId="77777777" w:rsidR="00537C88" w:rsidRPr="003F658E" w:rsidRDefault="00537C88" w:rsidP="00BA56A0">
      <w:pPr>
        <w:numPr>
          <w:ilvl w:val="0"/>
          <w:numId w:val="11"/>
        </w:numPr>
        <w:ind w:left="360"/>
      </w:pPr>
      <w:r w:rsidRPr="003F658E">
        <w:rPr>
          <w:rFonts w:hint="eastAsia"/>
          <w:rtl/>
        </w:rPr>
        <w:t>המשרד</w:t>
      </w:r>
      <w:r w:rsidRPr="003F658E">
        <w:rPr>
          <w:rtl/>
        </w:rPr>
        <w:t xml:space="preserve"> </w:t>
      </w:r>
      <w:r w:rsidRPr="003F658E">
        <w:rPr>
          <w:rFonts w:hint="eastAsia"/>
          <w:rtl/>
        </w:rPr>
        <w:t>לא</w:t>
      </w:r>
      <w:r w:rsidRPr="003F658E">
        <w:rPr>
          <w:rtl/>
        </w:rPr>
        <w:t xml:space="preserve"> </w:t>
      </w:r>
      <w:r w:rsidRPr="003F658E">
        <w:rPr>
          <w:rFonts w:hint="eastAsia"/>
          <w:rtl/>
        </w:rPr>
        <w:t>יכסה</w:t>
      </w:r>
      <w:r w:rsidRPr="003F658E">
        <w:rPr>
          <w:rtl/>
        </w:rPr>
        <w:t xml:space="preserve"> </w:t>
      </w:r>
      <w:r w:rsidRPr="003F658E">
        <w:rPr>
          <w:rFonts w:hint="eastAsia"/>
          <w:rtl/>
        </w:rPr>
        <w:t>שום</w:t>
      </w:r>
      <w:r w:rsidRPr="003F658E">
        <w:rPr>
          <w:rtl/>
        </w:rPr>
        <w:t xml:space="preserve"> </w:t>
      </w:r>
      <w:r w:rsidRPr="003F658E">
        <w:rPr>
          <w:rFonts w:hint="eastAsia"/>
          <w:rtl/>
        </w:rPr>
        <w:t>הוצאה</w:t>
      </w:r>
      <w:r w:rsidRPr="003F658E">
        <w:rPr>
          <w:rtl/>
        </w:rPr>
        <w:t xml:space="preserve"> </w:t>
      </w:r>
      <w:r w:rsidRPr="003F658E">
        <w:rPr>
          <w:rFonts w:hint="eastAsia"/>
          <w:rtl/>
        </w:rPr>
        <w:t>הכרוכה</w:t>
      </w:r>
      <w:r w:rsidRPr="003F658E">
        <w:rPr>
          <w:rtl/>
        </w:rPr>
        <w:t xml:space="preserve"> </w:t>
      </w:r>
      <w:r w:rsidRPr="003F658E">
        <w:rPr>
          <w:rFonts w:hint="eastAsia"/>
          <w:rtl/>
        </w:rPr>
        <w:t>במסגרת</w:t>
      </w:r>
      <w:r w:rsidRPr="003F658E">
        <w:rPr>
          <w:rtl/>
        </w:rPr>
        <w:t xml:space="preserve"> </w:t>
      </w:r>
      <w:r w:rsidRPr="003F658E">
        <w:rPr>
          <w:rFonts w:hint="eastAsia"/>
          <w:rtl/>
        </w:rPr>
        <w:t>שירות</w:t>
      </w:r>
      <w:r w:rsidRPr="003F658E">
        <w:rPr>
          <w:rtl/>
        </w:rPr>
        <w:t xml:space="preserve"> </w:t>
      </w:r>
      <w:r w:rsidRPr="003F658E">
        <w:rPr>
          <w:rFonts w:hint="eastAsia"/>
          <w:rtl/>
        </w:rPr>
        <w:t>למכרז</w:t>
      </w:r>
      <w:r w:rsidRPr="003F658E">
        <w:rPr>
          <w:rtl/>
        </w:rPr>
        <w:t xml:space="preserve"> </w:t>
      </w:r>
      <w:r w:rsidRPr="003F658E">
        <w:rPr>
          <w:rFonts w:hint="eastAsia"/>
          <w:rtl/>
        </w:rPr>
        <w:t>זה</w:t>
      </w:r>
      <w:r w:rsidRPr="003F658E">
        <w:rPr>
          <w:rtl/>
        </w:rPr>
        <w:t xml:space="preserve">, </w:t>
      </w:r>
      <w:r w:rsidRPr="003F658E">
        <w:rPr>
          <w:rFonts w:hint="eastAsia"/>
          <w:rtl/>
        </w:rPr>
        <w:t>שלא</w:t>
      </w:r>
      <w:r w:rsidRPr="003F658E">
        <w:rPr>
          <w:rtl/>
        </w:rPr>
        <w:t xml:space="preserve"> </w:t>
      </w:r>
      <w:r w:rsidRPr="003F658E">
        <w:rPr>
          <w:rFonts w:hint="eastAsia"/>
          <w:rtl/>
        </w:rPr>
        <w:t>במסגרת</w:t>
      </w:r>
      <w:r w:rsidRPr="003F658E">
        <w:rPr>
          <w:rtl/>
        </w:rPr>
        <w:t xml:space="preserve"> </w:t>
      </w:r>
      <w:r w:rsidRPr="003F658E">
        <w:rPr>
          <w:rFonts w:hint="eastAsia"/>
          <w:rtl/>
        </w:rPr>
        <w:t>הצעת</w:t>
      </w:r>
      <w:r w:rsidRPr="003F658E">
        <w:rPr>
          <w:rtl/>
        </w:rPr>
        <w:t xml:space="preserve"> </w:t>
      </w:r>
      <w:r w:rsidRPr="003F658E">
        <w:rPr>
          <w:rFonts w:hint="eastAsia"/>
          <w:rtl/>
        </w:rPr>
        <w:t>המחיר</w:t>
      </w:r>
      <w:r w:rsidRPr="003F658E">
        <w:rPr>
          <w:rtl/>
        </w:rPr>
        <w:t xml:space="preserve"> </w:t>
      </w:r>
      <w:r w:rsidRPr="003F658E">
        <w:rPr>
          <w:rFonts w:hint="eastAsia"/>
          <w:rtl/>
        </w:rPr>
        <w:t>המוצעת</w:t>
      </w:r>
      <w:r w:rsidRPr="003F658E">
        <w:rPr>
          <w:rtl/>
        </w:rPr>
        <w:t xml:space="preserve">. </w:t>
      </w:r>
    </w:p>
    <w:p w14:paraId="6841F322" w14:textId="77777777" w:rsidR="00537C88" w:rsidRPr="003F658E" w:rsidRDefault="00537C88" w:rsidP="00BA56A0">
      <w:pPr>
        <w:numPr>
          <w:ilvl w:val="0"/>
          <w:numId w:val="11"/>
        </w:numPr>
        <w:ind w:left="360"/>
        <w:rPr>
          <w:b/>
          <w:bCs/>
        </w:rPr>
      </w:pPr>
      <w:r w:rsidRPr="003F658E">
        <w:rPr>
          <w:rFonts w:hint="eastAsia"/>
          <w:b/>
          <w:bCs/>
          <w:rtl/>
        </w:rPr>
        <w:t>על</w:t>
      </w:r>
      <w:r w:rsidRPr="003F658E">
        <w:rPr>
          <w:b/>
          <w:bCs/>
          <w:rtl/>
        </w:rPr>
        <w:t xml:space="preserve"> </w:t>
      </w:r>
      <w:r w:rsidRPr="003F658E">
        <w:rPr>
          <w:rFonts w:hint="eastAsia"/>
          <w:b/>
          <w:bCs/>
          <w:rtl/>
        </w:rPr>
        <w:t>המציע</w:t>
      </w:r>
      <w:r w:rsidRPr="003F658E">
        <w:rPr>
          <w:b/>
          <w:bCs/>
          <w:rtl/>
        </w:rPr>
        <w:t xml:space="preserve"> </w:t>
      </w:r>
      <w:r w:rsidRPr="003F658E">
        <w:rPr>
          <w:rFonts w:hint="eastAsia"/>
          <w:b/>
          <w:bCs/>
          <w:rtl/>
        </w:rPr>
        <w:t>לקחת</w:t>
      </w:r>
      <w:r w:rsidRPr="003F658E">
        <w:rPr>
          <w:b/>
          <w:bCs/>
          <w:rtl/>
        </w:rPr>
        <w:t xml:space="preserve"> </w:t>
      </w:r>
      <w:r w:rsidRPr="003F658E">
        <w:rPr>
          <w:rFonts w:hint="eastAsia"/>
          <w:b/>
          <w:bCs/>
          <w:rtl/>
        </w:rPr>
        <w:t>בחשבון</w:t>
      </w:r>
      <w:r w:rsidRPr="003F658E">
        <w:rPr>
          <w:b/>
          <w:bCs/>
          <w:rtl/>
        </w:rPr>
        <w:t xml:space="preserve"> </w:t>
      </w:r>
      <w:r w:rsidRPr="003F658E">
        <w:rPr>
          <w:rFonts w:hint="eastAsia"/>
          <w:b/>
          <w:bCs/>
          <w:rtl/>
        </w:rPr>
        <w:t>כי</w:t>
      </w:r>
      <w:r w:rsidRPr="003F658E">
        <w:rPr>
          <w:b/>
          <w:bCs/>
          <w:rtl/>
        </w:rPr>
        <w:t xml:space="preserve"> </w:t>
      </w:r>
      <w:r w:rsidRPr="003F658E">
        <w:rPr>
          <w:rFonts w:hint="eastAsia"/>
          <w:b/>
          <w:bCs/>
          <w:rtl/>
        </w:rPr>
        <w:t>הבסיס</w:t>
      </w:r>
      <w:r w:rsidRPr="003F658E">
        <w:rPr>
          <w:b/>
          <w:bCs/>
          <w:rtl/>
        </w:rPr>
        <w:t xml:space="preserve"> </w:t>
      </w:r>
      <w:r w:rsidRPr="003F658E">
        <w:rPr>
          <w:rFonts w:hint="eastAsia"/>
          <w:b/>
          <w:bCs/>
          <w:rtl/>
        </w:rPr>
        <w:t>להשוואת</w:t>
      </w:r>
      <w:r w:rsidRPr="003F658E">
        <w:rPr>
          <w:b/>
          <w:bCs/>
          <w:rtl/>
        </w:rPr>
        <w:t xml:space="preserve"> </w:t>
      </w:r>
      <w:r w:rsidRPr="003F658E">
        <w:rPr>
          <w:rFonts w:hint="eastAsia"/>
          <w:b/>
          <w:bCs/>
          <w:rtl/>
        </w:rPr>
        <w:t>הצעות</w:t>
      </w:r>
      <w:r w:rsidRPr="003F658E">
        <w:rPr>
          <w:b/>
          <w:bCs/>
          <w:rtl/>
        </w:rPr>
        <w:t xml:space="preserve"> </w:t>
      </w:r>
      <w:r w:rsidRPr="003F658E">
        <w:rPr>
          <w:rFonts w:hint="eastAsia"/>
          <w:b/>
          <w:bCs/>
          <w:rtl/>
        </w:rPr>
        <w:t>המחיר</w:t>
      </w:r>
      <w:r w:rsidRPr="003F658E">
        <w:rPr>
          <w:b/>
          <w:bCs/>
          <w:rtl/>
        </w:rPr>
        <w:t xml:space="preserve"> </w:t>
      </w:r>
      <w:r w:rsidRPr="003F658E">
        <w:rPr>
          <w:rFonts w:hint="eastAsia"/>
          <w:b/>
          <w:bCs/>
          <w:rtl/>
        </w:rPr>
        <w:t>בין</w:t>
      </w:r>
      <w:r w:rsidRPr="003F658E">
        <w:rPr>
          <w:b/>
          <w:bCs/>
          <w:rtl/>
        </w:rPr>
        <w:t xml:space="preserve"> </w:t>
      </w:r>
      <w:r w:rsidRPr="003F658E">
        <w:rPr>
          <w:rFonts w:hint="eastAsia"/>
          <w:b/>
          <w:bCs/>
          <w:rtl/>
        </w:rPr>
        <w:t>המציעים</w:t>
      </w:r>
      <w:r w:rsidRPr="003F658E">
        <w:rPr>
          <w:b/>
          <w:bCs/>
          <w:rtl/>
        </w:rPr>
        <w:t xml:space="preserve"> </w:t>
      </w:r>
      <w:r w:rsidRPr="003F658E">
        <w:rPr>
          <w:rFonts w:hint="eastAsia"/>
          <w:b/>
          <w:bCs/>
          <w:rtl/>
        </w:rPr>
        <w:t>השונים</w:t>
      </w:r>
      <w:r w:rsidRPr="003F658E">
        <w:rPr>
          <w:b/>
          <w:bCs/>
          <w:rtl/>
        </w:rPr>
        <w:t xml:space="preserve"> </w:t>
      </w:r>
      <w:r w:rsidRPr="003F658E">
        <w:rPr>
          <w:rFonts w:hint="eastAsia"/>
          <w:b/>
          <w:bCs/>
          <w:rtl/>
        </w:rPr>
        <w:t>יכלול</w:t>
      </w:r>
      <w:r w:rsidRPr="003F658E">
        <w:rPr>
          <w:b/>
          <w:bCs/>
          <w:rtl/>
        </w:rPr>
        <w:t xml:space="preserve"> </w:t>
      </w:r>
      <w:r w:rsidRPr="003F658E">
        <w:rPr>
          <w:rFonts w:hint="eastAsia"/>
          <w:b/>
          <w:bCs/>
          <w:rtl/>
        </w:rPr>
        <w:t>מס</w:t>
      </w:r>
      <w:r w:rsidRPr="003F658E">
        <w:rPr>
          <w:b/>
          <w:bCs/>
          <w:rtl/>
        </w:rPr>
        <w:t xml:space="preserve"> </w:t>
      </w:r>
      <w:r w:rsidRPr="003F658E">
        <w:rPr>
          <w:rFonts w:hint="eastAsia"/>
          <w:b/>
          <w:bCs/>
          <w:rtl/>
        </w:rPr>
        <w:t>ערך</w:t>
      </w:r>
      <w:r w:rsidRPr="003F658E">
        <w:rPr>
          <w:b/>
          <w:bCs/>
          <w:rtl/>
        </w:rPr>
        <w:t xml:space="preserve"> </w:t>
      </w:r>
      <w:r w:rsidRPr="003F658E">
        <w:rPr>
          <w:rFonts w:hint="eastAsia"/>
          <w:b/>
          <w:bCs/>
          <w:rtl/>
        </w:rPr>
        <w:t>מוסף</w:t>
      </w:r>
      <w:r w:rsidRPr="003F658E">
        <w:rPr>
          <w:b/>
          <w:bCs/>
          <w:rtl/>
        </w:rPr>
        <w:t xml:space="preserve">. </w:t>
      </w:r>
    </w:p>
    <w:p w14:paraId="45195A75" w14:textId="77777777" w:rsidR="00146135" w:rsidRPr="003F658E" w:rsidRDefault="00146135" w:rsidP="00BA56A0">
      <w:pPr>
        <w:numPr>
          <w:ilvl w:val="0"/>
          <w:numId w:val="11"/>
        </w:numPr>
        <w:spacing w:before="120"/>
        <w:ind w:left="357" w:hanging="357"/>
        <w:rPr>
          <w:b/>
          <w:bCs/>
          <w:u w:val="single"/>
        </w:rPr>
      </w:pPr>
      <w:r w:rsidRPr="003F658E">
        <w:rPr>
          <w:rFonts w:hint="cs"/>
          <w:b/>
          <w:bCs/>
          <w:u w:val="single"/>
          <w:rtl/>
        </w:rPr>
        <w:t>הצהרות כלליות</w:t>
      </w:r>
    </w:p>
    <w:p w14:paraId="78B0250C" w14:textId="77777777" w:rsidR="00146135" w:rsidRPr="003F658E" w:rsidRDefault="00146135" w:rsidP="00BA56A0">
      <w:pPr>
        <w:numPr>
          <w:ilvl w:val="1"/>
          <w:numId w:val="11"/>
        </w:numPr>
        <w:ind w:left="729"/>
      </w:pPr>
      <w:r w:rsidRPr="003F658E">
        <w:rPr>
          <w:rFonts w:hint="eastAsia"/>
          <w:rtl/>
        </w:rPr>
        <w:t>לאחר</w:t>
      </w:r>
      <w:r w:rsidRPr="003F658E">
        <w:rPr>
          <w:rtl/>
        </w:rPr>
        <w:t xml:space="preserve"> </w:t>
      </w:r>
      <w:r w:rsidRPr="003F658E">
        <w:rPr>
          <w:rFonts w:hint="eastAsia"/>
          <w:rtl/>
        </w:rPr>
        <w:t>שקראתי</w:t>
      </w:r>
      <w:r w:rsidRPr="003F658E">
        <w:rPr>
          <w:rtl/>
        </w:rPr>
        <w:t xml:space="preserve"> </w:t>
      </w:r>
      <w:r w:rsidRPr="003F658E">
        <w:rPr>
          <w:rFonts w:hint="eastAsia"/>
          <w:rtl/>
        </w:rPr>
        <w:t>את</w:t>
      </w:r>
      <w:r w:rsidRPr="003F658E">
        <w:rPr>
          <w:rtl/>
        </w:rPr>
        <w:t xml:space="preserve"> </w:t>
      </w:r>
      <w:r w:rsidRPr="003F658E">
        <w:rPr>
          <w:rFonts w:hint="eastAsia"/>
          <w:rtl/>
        </w:rPr>
        <w:t>מסמכי</w:t>
      </w:r>
      <w:r w:rsidRPr="003F658E">
        <w:rPr>
          <w:rtl/>
        </w:rPr>
        <w:t xml:space="preserve"> </w:t>
      </w:r>
      <w:r w:rsidRPr="003F658E">
        <w:rPr>
          <w:rFonts w:hint="eastAsia"/>
          <w:rtl/>
        </w:rPr>
        <w:t>המכרז</w:t>
      </w:r>
      <w:r w:rsidRPr="003F658E">
        <w:rPr>
          <w:rtl/>
        </w:rPr>
        <w:t xml:space="preserve">, </w:t>
      </w:r>
      <w:r w:rsidRPr="003F658E">
        <w:rPr>
          <w:rFonts w:hint="eastAsia"/>
          <w:rtl/>
        </w:rPr>
        <w:t>קיבלתי</w:t>
      </w:r>
      <w:r w:rsidRPr="003F658E">
        <w:rPr>
          <w:rtl/>
        </w:rPr>
        <w:t xml:space="preserve"> </w:t>
      </w:r>
      <w:r w:rsidRPr="003F658E">
        <w:rPr>
          <w:rFonts w:hint="eastAsia"/>
          <w:rtl/>
        </w:rPr>
        <w:t>הסברים</w:t>
      </w:r>
      <w:r w:rsidRPr="003F658E">
        <w:rPr>
          <w:rtl/>
        </w:rPr>
        <w:t xml:space="preserve">, </w:t>
      </w:r>
      <w:r w:rsidRPr="003F658E">
        <w:rPr>
          <w:rFonts w:hint="eastAsia"/>
          <w:rtl/>
        </w:rPr>
        <w:t>ושאלותיי</w:t>
      </w:r>
      <w:r w:rsidRPr="003F658E">
        <w:rPr>
          <w:rtl/>
        </w:rPr>
        <w:t xml:space="preserve">, </w:t>
      </w:r>
      <w:r w:rsidRPr="003F658E">
        <w:rPr>
          <w:rFonts w:hint="eastAsia"/>
          <w:rtl/>
        </w:rPr>
        <w:t>אם</w:t>
      </w:r>
      <w:r w:rsidRPr="003F658E">
        <w:rPr>
          <w:rtl/>
        </w:rPr>
        <w:t xml:space="preserve"> </w:t>
      </w:r>
      <w:r w:rsidRPr="003F658E">
        <w:rPr>
          <w:rFonts w:hint="eastAsia"/>
          <w:rtl/>
        </w:rPr>
        <w:t>היו</w:t>
      </w:r>
      <w:r w:rsidRPr="003F658E">
        <w:rPr>
          <w:rtl/>
        </w:rPr>
        <w:t xml:space="preserve">, </w:t>
      </w:r>
      <w:r w:rsidRPr="003F658E">
        <w:rPr>
          <w:rFonts w:hint="eastAsia"/>
          <w:rtl/>
        </w:rPr>
        <w:t>נענו</w:t>
      </w:r>
      <w:r w:rsidRPr="003F658E">
        <w:rPr>
          <w:rtl/>
        </w:rPr>
        <w:t xml:space="preserve"> </w:t>
      </w:r>
      <w:r w:rsidRPr="003F658E">
        <w:rPr>
          <w:rFonts w:hint="eastAsia"/>
          <w:rtl/>
        </w:rPr>
        <w:t>על</w:t>
      </w:r>
      <w:r w:rsidRPr="003F658E">
        <w:rPr>
          <w:rtl/>
        </w:rPr>
        <w:t xml:space="preserve"> </w:t>
      </w:r>
      <w:r w:rsidRPr="003F658E">
        <w:rPr>
          <w:rFonts w:hint="eastAsia"/>
          <w:rtl/>
        </w:rPr>
        <w:t>ידי</w:t>
      </w:r>
      <w:r w:rsidRPr="003F658E">
        <w:rPr>
          <w:rtl/>
        </w:rPr>
        <w:t xml:space="preserve"> </w:t>
      </w:r>
      <w:r w:rsidRPr="003F658E">
        <w:rPr>
          <w:rFonts w:hint="eastAsia"/>
          <w:rtl/>
        </w:rPr>
        <w:t>המזמין</w:t>
      </w:r>
      <w:r w:rsidRPr="003F658E">
        <w:rPr>
          <w:rtl/>
        </w:rPr>
        <w:t xml:space="preserve">, </w:t>
      </w:r>
      <w:r w:rsidRPr="003F658E">
        <w:rPr>
          <w:rFonts w:hint="eastAsia"/>
          <w:rtl/>
        </w:rPr>
        <w:t>אני</w:t>
      </w:r>
      <w:r w:rsidRPr="003F658E">
        <w:rPr>
          <w:rtl/>
        </w:rPr>
        <w:t xml:space="preserve"> </w:t>
      </w:r>
      <w:r w:rsidRPr="003F658E">
        <w:rPr>
          <w:rFonts w:hint="eastAsia"/>
          <w:rtl/>
        </w:rPr>
        <w:t>מגיש</w:t>
      </w:r>
      <w:r w:rsidRPr="003F658E">
        <w:rPr>
          <w:rtl/>
        </w:rPr>
        <w:t xml:space="preserve"> </w:t>
      </w:r>
      <w:r w:rsidRPr="003F658E">
        <w:rPr>
          <w:rFonts w:hint="eastAsia"/>
          <w:rtl/>
        </w:rPr>
        <w:t>בזאת</w:t>
      </w:r>
      <w:r w:rsidRPr="003F658E">
        <w:rPr>
          <w:rtl/>
        </w:rPr>
        <w:t xml:space="preserve"> </w:t>
      </w:r>
      <w:r w:rsidRPr="003F658E">
        <w:rPr>
          <w:rFonts w:hint="eastAsia"/>
          <w:rtl/>
        </w:rPr>
        <w:t>את</w:t>
      </w:r>
      <w:r w:rsidRPr="003F658E">
        <w:rPr>
          <w:rtl/>
        </w:rPr>
        <w:t xml:space="preserve"> </w:t>
      </w:r>
      <w:r w:rsidRPr="003F658E">
        <w:rPr>
          <w:rFonts w:hint="eastAsia"/>
          <w:rtl/>
        </w:rPr>
        <w:t>הצעתי</w:t>
      </w:r>
      <w:r w:rsidRPr="003F658E">
        <w:rPr>
          <w:rtl/>
        </w:rPr>
        <w:t xml:space="preserve"> </w:t>
      </w:r>
      <w:r w:rsidRPr="003F658E">
        <w:rPr>
          <w:rFonts w:hint="eastAsia"/>
          <w:rtl/>
        </w:rPr>
        <w:t>לאספקת</w:t>
      </w:r>
      <w:r w:rsidRPr="003F658E">
        <w:rPr>
          <w:rtl/>
        </w:rPr>
        <w:t xml:space="preserve"> </w:t>
      </w:r>
      <w:r w:rsidRPr="003F658E">
        <w:rPr>
          <w:rFonts w:hint="eastAsia"/>
          <w:rtl/>
        </w:rPr>
        <w:t>השירותים</w:t>
      </w:r>
      <w:r w:rsidRPr="003F658E">
        <w:rPr>
          <w:rtl/>
        </w:rPr>
        <w:t xml:space="preserve"> </w:t>
      </w:r>
      <w:r w:rsidRPr="003F658E">
        <w:rPr>
          <w:rFonts w:hint="eastAsia"/>
          <w:rtl/>
        </w:rPr>
        <w:t>כמפורט</w:t>
      </w:r>
      <w:r w:rsidRPr="003F658E">
        <w:rPr>
          <w:rtl/>
        </w:rPr>
        <w:t xml:space="preserve"> </w:t>
      </w:r>
      <w:r w:rsidRPr="003F658E">
        <w:rPr>
          <w:rFonts w:hint="eastAsia"/>
          <w:rtl/>
        </w:rPr>
        <w:t>במסמך</w:t>
      </w:r>
      <w:r w:rsidRPr="003F658E">
        <w:rPr>
          <w:rtl/>
        </w:rPr>
        <w:t xml:space="preserve"> </w:t>
      </w:r>
      <w:r w:rsidRPr="003F658E">
        <w:rPr>
          <w:rFonts w:hint="eastAsia"/>
          <w:rtl/>
        </w:rPr>
        <w:t>זה</w:t>
      </w:r>
      <w:r w:rsidRPr="003F658E">
        <w:rPr>
          <w:rtl/>
        </w:rPr>
        <w:t>.</w:t>
      </w:r>
    </w:p>
    <w:p w14:paraId="188A48CE" w14:textId="77777777" w:rsidR="00146135" w:rsidRPr="003F658E" w:rsidRDefault="00146135" w:rsidP="00BA56A0">
      <w:pPr>
        <w:numPr>
          <w:ilvl w:val="1"/>
          <w:numId w:val="11"/>
        </w:numPr>
        <w:tabs>
          <w:tab w:val="right" w:pos="729"/>
        </w:tabs>
        <w:ind w:left="729"/>
      </w:pPr>
      <w:r w:rsidRPr="003F658E">
        <w:rPr>
          <w:rFonts w:hint="eastAsia"/>
          <w:rtl/>
        </w:rPr>
        <w:t>ידוע</w:t>
      </w:r>
      <w:r w:rsidRPr="003F658E">
        <w:rPr>
          <w:rtl/>
        </w:rPr>
        <w:t xml:space="preserve"> </w:t>
      </w:r>
      <w:r w:rsidRPr="003F658E">
        <w:rPr>
          <w:rFonts w:hint="eastAsia"/>
          <w:rtl/>
        </w:rPr>
        <w:t>לי</w:t>
      </w:r>
      <w:r w:rsidRPr="003F658E">
        <w:rPr>
          <w:rtl/>
        </w:rPr>
        <w:t xml:space="preserve"> </w:t>
      </w:r>
      <w:r w:rsidRPr="003F658E">
        <w:rPr>
          <w:rFonts w:hint="eastAsia"/>
          <w:rtl/>
        </w:rPr>
        <w:t>כי</w:t>
      </w:r>
      <w:r w:rsidRPr="003F658E">
        <w:rPr>
          <w:rtl/>
        </w:rPr>
        <w:t xml:space="preserve"> </w:t>
      </w:r>
      <w:r w:rsidRPr="003F658E">
        <w:rPr>
          <w:rFonts w:hint="eastAsia"/>
          <w:rtl/>
        </w:rPr>
        <w:t>החלטות</w:t>
      </w:r>
      <w:r w:rsidRPr="003F658E">
        <w:rPr>
          <w:rtl/>
        </w:rPr>
        <w:t xml:space="preserve"> </w:t>
      </w:r>
      <w:r w:rsidRPr="003F658E">
        <w:rPr>
          <w:rFonts w:hint="eastAsia"/>
          <w:rtl/>
        </w:rPr>
        <w:t>ועדת</w:t>
      </w:r>
      <w:r w:rsidRPr="003F658E">
        <w:rPr>
          <w:rtl/>
        </w:rPr>
        <w:t xml:space="preserve"> </w:t>
      </w:r>
      <w:r w:rsidRPr="003F658E">
        <w:rPr>
          <w:rFonts w:hint="eastAsia"/>
          <w:rtl/>
        </w:rPr>
        <w:t>המכרזים</w:t>
      </w:r>
      <w:r w:rsidRPr="003F658E">
        <w:rPr>
          <w:rtl/>
        </w:rPr>
        <w:t xml:space="preserve"> </w:t>
      </w:r>
      <w:r w:rsidRPr="003F658E">
        <w:rPr>
          <w:rFonts w:hint="eastAsia"/>
          <w:rtl/>
        </w:rPr>
        <w:t>תתבססנה</w:t>
      </w:r>
      <w:r w:rsidRPr="003F658E">
        <w:rPr>
          <w:rtl/>
        </w:rPr>
        <w:t xml:space="preserve"> </w:t>
      </w:r>
      <w:r w:rsidRPr="003F658E">
        <w:rPr>
          <w:rFonts w:hint="eastAsia"/>
          <w:rtl/>
        </w:rPr>
        <w:t>על</w:t>
      </w:r>
      <w:r w:rsidRPr="003F658E">
        <w:rPr>
          <w:rtl/>
        </w:rPr>
        <w:t xml:space="preserve"> </w:t>
      </w:r>
      <w:r w:rsidRPr="003F658E">
        <w:rPr>
          <w:rFonts w:hint="eastAsia"/>
          <w:rtl/>
        </w:rPr>
        <w:t>האמור</w:t>
      </w:r>
      <w:r w:rsidRPr="003F658E">
        <w:rPr>
          <w:rtl/>
        </w:rPr>
        <w:t xml:space="preserve"> </w:t>
      </w:r>
      <w:r w:rsidRPr="003F658E">
        <w:rPr>
          <w:rFonts w:hint="eastAsia"/>
          <w:rtl/>
        </w:rPr>
        <w:t>בהצעת</w:t>
      </w:r>
      <w:r w:rsidRPr="003F658E">
        <w:rPr>
          <w:rtl/>
        </w:rPr>
        <w:t xml:space="preserve"> </w:t>
      </w:r>
      <w:r w:rsidRPr="003F658E">
        <w:rPr>
          <w:rFonts w:hint="eastAsia"/>
          <w:rtl/>
        </w:rPr>
        <w:t>המחיר</w:t>
      </w:r>
      <w:r w:rsidRPr="003F658E">
        <w:rPr>
          <w:rtl/>
        </w:rPr>
        <w:t xml:space="preserve"> </w:t>
      </w:r>
      <w:r w:rsidRPr="003F658E">
        <w:rPr>
          <w:rFonts w:hint="eastAsia"/>
          <w:rtl/>
        </w:rPr>
        <w:t>ויתר</w:t>
      </w:r>
      <w:r w:rsidRPr="003F658E">
        <w:rPr>
          <w:rtl/>
        </w:rPr>
        <w:t xml:space="preserve"> </w:t>
      </w:r>
      <w:r w:rsidRPr="003F658E">
        <w:rPr>
          <w:rFonts w:hint="eastAsia"/>
          <w:rtl/>
        </w:rPr>
        <w:t>המסמכים</w:t>
      </w:r>
      <w:r w:rsidRPr="003F658E">
        <w:rPr>
          <w:rtl/>
        </w:rPr>
        <w:t xml:space="preserve"> (</w:t>
      </w:r>
      <w:r w:rsidRPr="003F658E">
        <w:rPr>
          <w:rFonts w:hint="eastAsia"/>
          <w:rtl/>
        </w:rPr>
        <w:t>כולל</w:t>
      </w:r>
      <w:r w:rsidRPr="003F658E">
        <w:rPr>
          <w:rtl/>
        </w:rPr>
        <w:t xml:space="preserve"> </w:t>
      </w:r>
      <w:r w:rsidRPr="003F658E">
        <w:rPr>
          <w:rFonts w:hint="eastAsia"/>
          <w:rtl/>
        </w:rPr>
        <w:t>המלצות</w:t>
      </w:r>
      <w:r w:rsidRPr="003F658E">
        <w:rPr>
          <w:rtl/>
        </w:rPr>
        <w:t xml:space="preserve">) </w:t>
      </w:r>
      <w:r w:rsidRPr="003F658E">
        <w:rPr>
          <w:rFonts w:hint="eastAsia"/>
          <w:rtl/>
        </w:rPr>
        <w:t>שצורפו</w:t>
      </w:r>
      <w:r w:rsidRPr="003F658E">
        <w:rPr>
          <w:rtl/>
        </w:rPr>
        <w:t xml:space="preserve"> </w:t>
      </w:r>
      <w:r w:rsidRPr="003F658E">
        <w:rPr>
          <w:rFonts w:hint="eastAsia"/>
          <w:rtl/>
        </w:rPr>
        <w:t>להצעה</w:t>
      </w:r>
      <w:r w:rsidRPr="003F658E">
        <w:rPr>
          <w:rtl/>
        </w:rPr>
        <w:t xml:space="preserve"> </w:t>
      </w:r>
      <w:r w:rsidRPr="003F658E">
        <w:rPr>
          <w:rFonts w:hint="eastAsia"/>
          <w:rtl/>
        </w:rPr>
        <w:t>זו</w:t>
      </w:r>
      <w:r w:rsidRPr="003F658E">
        <w:rPr>
          <w:rtl/>
        </w:rPr>
        <w:t xml:space="preserve">, </w:t>
      </w:r>
      <w:r w:rsidRPr="003F658E">
        <w:rPr>
          <w:rFonts w:hint="eastAsia"/>
          <w:rtl/>
        </w:rPr>
        <w:t>ועל</w:t>
      </w:r>
      <w:r w:rsidRPr="003F658E">
        <w:rPr>
          <w:rtl/>
        </w:rPr>
        <w:t xml:space="preserve"> </w:t>
      </w:r>
      <w:r w:rsidRPr="003F658E">
        <w:rPr>
          <w:rFonts w:hint="eastAsia"/>
          <w:rtl/>
        </w:rPr>
        <w:t>אמות</w:t>
      </w:r>
      <w:r w:rsidRPr="003F658E">
        <w:rPr>
          <w:rtl/>
        </w:rPr>
        <w:t xml:space="preserve"> </w:t>
      </w:r>
      <w:r w:rsidRPr="003F658E">
        <w:rPr>
          <w:rFonts w:hint="eastAsia"/>
          <w:rtl/>
        </w:rPr>
        <w:t>המידה</w:t>
      </w:r>
      <w:r w:rsidRPr="003F658E">
        <w:rPr>
          <w:rtl/>
        </w:rPr>
        <w:t xml:space="preserve"> </w:t>
      </w:r>
      <w:r w:rsidRPr="003F658E">
        <w:rPr>
          <w:rFonts w:hint="eastAsia"/>
          <w:rtl/>
        </w:rPr>
        <w:t>כפי</w:t>
      </w:r>
      <w:r w:rsidRPr="003F658E">
        <w:rPr>
          <w:rtl/>
        </w:rPr>
        <w:t xml:space="preserve"> </w:t>
      </w:r>
      <w:r w:rsidRPr="003F658E">
        <w:rPr>
          <w:rFonts w:hint="eastAsia"/>
          <w:rtl/>
        </w:rPr>
        <w:t>שפורטו</w:t>
      </w:r>
      <w:r w:rsidRPr="003F658E">
        <w:rPr>
          <w:rtl/>
        </w:rPr>
        <w:t xml:space="preserve"> </w:t>
      </w:r>
      <w:r w:rsidRPr="003F658E">
        <w:rPr>
          <w:rFonts w:hint="eastAsia"/>
          <w:rtl/>
        </w:rPr>
        <w:t>במסמכי</w:t>
      </w:r>
      <w:r w:rsidRPr="003F658E">
        <w:rPr>
          <w:rtl/>
        </w:rPr>
        <w:t xml:space="preserve"> </w:t>
      </w:r>
      <w:r w:rsidRPr="003F658E">
        <w:rPr>
          <w:rFonts w:hint="eastAsia"/>
          <w:rtl/>
        </w:rPr>
        <w:t>המכרז</w:t>
      </w:r>
      <w:r w:rsidRPr="003F658E">
        <w:rPr>
          <w:rtl/>
        </w:rPr>
        <w:t>.</w:t>
      </w:r>
    </w:p>
    <w:p w14:paraId="0C17BBAA" w14:textId="77777777" w:rsidR="00146135" w:rsidRPr="003F658E" w:rsidRDefault="00146135" w:rsidP="00BA56A0">
      <w:pPr>
        <w:numPr>
          <w:ilvl w:val="1"/>
          <w:numId w:val="11"/>
        </w:numPr>
        <w:tabs>
          <w:tab w:val="right" w:pos="729"/>
        </w:tabs>
        <w:ind w:left="729"/>
      </w:pPr>
      <w:r w:rsidRPr="003F658E">
        <w:rPr>
          <w:rFonts w:hint="eastAsia"/>
          <w:rtl/>
        </w:rPr>
        <w:t>ידוע</w:t>
      </w:r>
      <w:r w:rsidRPr="003F658E">
        <w:rPr>
          <w:rtl/>
        </w:rPr>
        <w:t xml:space="preserve"> </w:t>
      </w:r>
      <w:r w:rsidRPr="003F658E">
        <w:rPr>
          <w:rFonts w:hint="eastAsia"/>
          <w:rtl/>
        </w:rPr>
        <w:t>לי</w:t>
      </w:r>
      <w:r w:rsidRPr="003F658E">
        <w:rPr>
          <w:rtl/>
        </w:rPr>
        <w:t xml:space="preserve"> </w:t>
      </w:r>
      <w:r w:rsidRPr="003F658E">
        <w:rPr>
          <w:rFonts w:hint="eastAsia"/>
          <w:rtl/>
        </w:rPr>
        <w:t>כי</w:t>
      </w:r>
      <w:r w:rsidRPr="003F658E">
        <w:rPr>
          <w:rtl/>
        </w:rPr>
        <w:t xml:space="preserve"> </w:t>
      </w:r>
      <w:r w:rsidRPr="003F658E">
        <w:rPr>
          <w:rFonts w:hint="eastAsia"/>
          <w:rtl/>
        </w:rPr>
        <w:t>אם</w:t>
      </w:r>
      <w:r w:rsidRPr="003F658E">
        <w:rPr>
          <w:rtl/>
        </w:rPr>
        <w:t xml:space="preserve"> </w:t>
      </w:r>
      <w:r w:rsidRPr="003F658E">
        <w:rPr>
          <w:rFonts w:hint="eastAsia"/>
          <w:rtl/>
        </w:rPr>
        <w:t>הצעת</w:t>
      </w:r>
      <w:r w:rsidRPr="003F658E">
        <w:rPr>
          <w:rtl/>
        </w:rPr>
        <w:t xml:space="preserve"> </w:t>
      </w:r>
      <w:r w:rsidRPr="003F658E">
        <w:rPr>
          <w:rFonts w:hint="eastAsia"/>
          <w:rtl/>
        </w:rPr>
        <w:t>המחיר</w:t>
      </w:r>
      <w:r w:rsidRPr="003F658E">
        <w:rPr>
          <w:rtl/>
        </w:rPr>
        <w:t xml:space="preserve"> </w:t>
      </w:r>
      <w:r w:rsidRPr="003F658E">
        <w:rPr>
          <w:rFonts w:hint="eastAsia"/>
          <w:rtl/>
        </w:rPr>
        <w:t>שלי</w:t>
      </w:r>
      <w:r w:rsidRPr="003F658E">
        <w:rPr>
          <w:rtl/>
        </w:rPr>
        <w:t xml:space="preserve"> </w:t>
      </w:r>
      <w:r w:rsidRPr="003F658E">
        <w:rPr>
          <w:rFonts w:hint="eastAsia"/>
          <w:rtl/>
        </w:rPr>
        <w:t>תהיה</w:t>
      </w:r>
      <w:r w:rsidRPr="003F658E">
        <w:rPr>
          <w:rtl/>
        </w:rPr>
        <w:t xml:space="preserve"> </w:t>
      </w:r>
      <w:r w:rsidRPr="003F658E">
        <w:rPr>
          <w:rFonts w:hint="eastAsia"/>
          <w:rtl/>
        </w:rPr>
        <w:t>בלתי</w:t>
      </w:r>
      <w:r w:rsidRPr="003F658E">
        <w:rPr>
          <w:rtl/>
        </w:rPr>
        <w:t xml:space="preserve"> </w:t>
      </w:r>
      <w:r w:rsidRPr="003F658E">
        <w:rPr>
          <w:rFonts w:hint="eastAsia"/>
          <w:rtl/>
        </w:rPr>
        <w:t>סבירה</w:t>
      </w:r>
      <w:r w:rsidRPr="003F658E">
        <w:rPr>
          <w:rtl/>
        </w:rPr>
        <w:t xml:space="preserve">, </w:t>
      </w:r>
      <w:r w:rsidRPr="003F658E">
        <w:rPr>
          <w:rFonts w:hint="eastAsia"/>
          <w:rtl/>
        </w:rPr>
        <w:t>יהא</w:t>
      </w:r>
      <w:r w:rsidRPr="003F658E">
        <w:rPr>
          <w:rtl/>
        </w:rPr>
        <w:t xml:space="preserve"> </w:t>
      </w:r>
      <w:r w:rsidRPr="003F658E">
        <w:rPr>
          <w:rFonts w:hint="eastAsia"/>
          <w:rtl/>
        </w:rPr>
        <w:t>המזמין</w:t>
      </w:r>
      <w:r w:rsidRPr="003F658E">
        <w:rPr>
          <w:rtl/>
        </w:rPr>
        <w:t xml:space="preserve"> </w:t>
      </w:r>
      <w:r w:rsidRPr="003F658E">
        <w:rPr>
          <w:rFonts w:hint="eastAsia"/>
          <w:rtl/>
        </w:rPr>
        <w:t>רשאי</w:t>
      </w:r>
      <w:r w:rsidRPr="003F658E">
        <w:rPr>
          <w:rtl/>
        </w:rPr>
        <w:t xml:space="preserve"> </w:t>
      </w:r>
      <w:r w:rsidRPr="003F658E">
        <w:rPr>
          <w:rFonts w:hint="eastAsia"/>
          <w:rtl/>
        </w:rPr>
        <w:t>לדחות</w:t>
      </w:r>
      <w:r w:rsidRPr="003F658E">
        <w:rPr>
          <w:rtl/>
        </w:rPr>
        <w:t xml:space="preserve"> </w:t>
      </w:r>
      <w:r w:rsidRPr="003F658E">
        <w:rPr>
          <w:rFonts w:hint="eastAsia"/>
          <w:rtl/>
        </w:rPr>
        <w:t>את</w:t>
      </w:r>
      <w:r w:rsidRPr="003F658E">
        <w:rPr>
          <w:rtl/>
        </w:rPr>
        <w:t xml:space="preserve"> </w:t>
      </w:r>
      <w:r w:rsidRPr="003F658E">
        <w:rPr>
          <w:rFonts w:hint="eastAsia"/>
          <w:rtl/>
        </w:rPr>
        <w:t>הצעתי</w:t>
      </w:r>
      <w:r w:rsidRPr="003F658E">
        <w:rPr>
          <w:rtl/>
        </w:rPr>
        <w:t>.</w:t>
      </w:r>
    </w:p>
    <w:p w14:paraId="05871E69" w14:textId="77777777" w:rsidR="00146135" w:rsidRPr="003F658E" w:rsidRDefault="00146135" w:rsidP="00BA56A0">
      <w:pPr>
        <w:numPr>
          <w:ilvl w:val="1"/>
          <w:numId w:val="11"/>
        </w:numPr>
        <w:tabs>
          <w:tab w:val="right" w:pos="729"/>
        </w:tabs>
        <w:ind w:left="729"/>
      </w:pPr>
      <w:r w:rsidRPr="003F658E">
        <w:rPr>
          <w:rtl/>
        </w:rPr>
        <w:lastRenderedPageBreak/>
        <w:t>יובהר כי אין בהצעת המחיר של המציע כדי לפגוע במחויבותו לשלם למועסקיו את כל זכויותיהם על פי כל דין.</w:t>
      </w:r>
    </w:p>
    <w:p w14:paraId="2BA657B8" w14:textId="77777777" w:rsidR="00146135" w:rsidRPr="003F658E" w:rsidRDefault="00146135" w:rsidP="00BA56A0">
      <w:pPr>
        <w:numPr>
          <w:ilvl w:val="1"/>
          <w:numId w:val="11"/>
        </w:numPr>
        <w:tabs>
          <w:tab w:val="right" w:pos="729"/>
        </w:tabs>
        <w:ind w:left="729"/>
      </w:pPr>
      <w:r w:rsidRPr="003F658E">
        <w:rPr>
          <w:rFonts w:hint="cs"/>
          <w:rtl/>
        </w:rPr>
        <w:t>השוואת המחירים בין המציעים כוללת מס ערך מוסף.</w:t>
      </w:r>
    </w:p>
    <w:p w14:paraId="3ED3D8EE" w14:textId="77777777" w:rsidR="003E4DB3" w:rsidRDefault="003E4DB3" w:rsidP="00B45857">
      <w:pPr>
        <w:pStyle w:val="a7"/>
        <w:numPr>
          <w:ilvl w:val="0"/>
          <w:numId w:val="18"/>
        </w:numPr>
        <w:spacing w:before="120" w:after="120"/>
        <w:rPr>
          <w:b/>
          <w:bCs/>
          <w:u w:val="single"/>
          <w:rtl/>
        </w:rPr>
        <w:sectPr w:rsidR="003E4DB3" w:rsidSect="003E4DB3">
          <w:endnotePr>
            <w:numFmt w:val="lowerLetter"/>
          </w:endnotePr>
          <w:pgSz w:w="11907" w:h="16840" w:code="9"/>
          <w:pgMar w:top="1134" w:right="1134" w:bottom="992" w:left="1134" w:header="720" w:footer="482" w:gutter="0"/>
          <w:cols w:space="720"/>
          <w:titlePg/>
          <w:bidi/>
          <w:rtlGutter/>
          <w:docGrid w:linePitch="326"/>
        </w:sectPr>
      </w:pPr>
      <w:bookmarkStart w:id="153" w:name="_Ref451860167"/>
    </w:p>
    <w:p w14:paraId="278002D0" w14:textId="7E9BECAE" w:rsidR="00B45857" w:rsidRPr="00D729F1" w:rsidRDefault="00B45857" w:rsidP="00B45857">
      <w:pPr>
        <w:pStyle w:val="a7"/>
        <w:numPr>
          <w:ilvl w:val="0"/>
          <w:numId w:val="18"/>
        </w:numPr>
        <w:spacing w:before="120" w:after="120"/>
        <w:rPr>
          <w:b/>
          <w:bCs/>
          <w:u w:val="single"/>
          <w:rtl/>
        </w:rPr>
      </w:pPr>
      <w:r w:rsidRPr="00D729F1">
        <w:rPr>
          <w:rFonts w:hint="cs"/>
          <w:b/>
          <w:bCs/>
          <w:u w:val="single"/>
          <w:rtl/>
        </w:rPr>
        <w:lastRenderedPageBreak/>
        <w:t>הצעת המחיר:</w:t>
      </w:r>
    </w:p>
    <w:p w14:paraId="74F8BEA6" w14:textId="77777777" w:rsidR="00EA3940" w:rsidRPr="00DB2174" w:rsidRDefault="00AD21A3" w:rsidP="00D729F1">
      <w:pPr>
        <w:pStyle w:val="a7"/>
        <w:numPr>
          <w:ilvl w:val="1"/>
          <w:numId w:val="21"/>
        </w:numPr>
        <w:spacing w:line="300" w:lineRule="atLeast"/>
        <w:rPr>
          <w:b/>
          <w:bCs/>
          <w:color w:val="000000"/>
          <w:u w:val="single"/>
          <w:rtl/>
          <w:lang w:eastAsia="en-US"/>
        </w:rPr>
      </w:pPr>
      <w:r w:rsidRPr="00DB2174">
        <w:rPr>
          <w:rFonts w:hint="cs"/>
          <w:b/>
          <w:bCs/>
          <w:color w:val="000000"/>
          <w:u w:val="single"/>
          <w:rtl/>
          <w:lang w:eastAsia="en-US"/>
        </w:rPr>
        <w:t>מחיר</w:t>
      </w:r>
      <w:r w:rsidR="00611B02" w:rsidRPr="00DB2174">
        <w:rPr>
          <w:rFonts w:hint="cs"/>
          <w:b/>
          <w:bCs/>
          <w:color w:val="000000"/>
          <w:u w:val="single"/>
          <w:rtl/>
          <w:lang w:eastAsia="en-US"/>
        </w:rPr>
        <w:t xml:space="preserve"> הבקרות</w:t>
      </w:r>
      <w:r w:rsidR="00127D91">
        <w:rPr>
          <w:rFonts w:hint="cs"/>
          <w:b/>
          <w:bCs/>
          <w:color w:val="000000"/>
          <w:u w:val="single"/>
          <w:rtl/>
          <w:lang w:eastAsia="en-US"/>
        </w:rPr>
        <w:t xml:space="preserve"> (</w:t>
      </w:r>
      <w:r w:rsidR="00127D91">
        <w:rPr>
          <w:rFonts w:hint="cs"/>
          <w:b/>
          <w:bCs/>
          <w:color w:val="000000"/>
          <w:u w:val="single"/>
          <w:lang w:eastAsia="en-US"/>
        </w:rPr>
        <w:t>A</w:t>
      </w:r>
      <w:r w:rsidR="00127D91">
        <w:rPr>
          <w:rFonts w:hint="cs"/>
          <w:b/>
          <w:bCs/>
          <w:color w:val="000000"/>
          <w:u w:val="single"/>
          <w:rtl/>
          <w:lang w:eastAsia="en-US"/>
        </w:rPr>
        <w:t>)</w:t>
      </w:r>
      <w:r w:rsidR="00611B02" w:rsidRPr="00DB2174">
        <w:rPr>
          <w:rFonts w:hint="cs"/>
          <w:b/>
          <w:bCs/>
          <w:color w:val="000000"/>
          <w:u w:val="single"/>
          <w:rtl/>
          <w:lang w:eastAsia="en-US"/>
        </w:rPr>
        <w:t>:</w:t>
      </w:r>
      <w:bookmarkEnd w:id="153"/>
    </w:p>
    <w:tbl>
      <w:tblPr>
        <w:tblpPr w:leftFromText="180" w:rightFromText="180" w:vertAnchor="page" w:horzAnchor="margin" w:tblpY="2278"/>
        <w:bidiVisual/>
        <w:tblW w:w="14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3"/>
        <w:gridCol w:w="1792"/>
        <w:gridCol w:w="1069"/>
        <w:gridCol w:w="908"/>
        <w:gridCol w:w="2204"/>
        <w:gridCol w:w="1007"/>
        <w:gridCol w:w="1095"/>
        <w:gridCol w:w="1095"/>
        <w:gridCol w:w="1095"/>
        <w:gridCol w:w="1267"/>
        <w:gridCol w:w="1651"/>
      </w:tblGrid>
      <w:tr w:rsidR="00B45857" w14:paraId="70281239" w14:textId="77777777" w:rsidTr="00B45857">
        <w:trPr>
          <w:cantSplit/>
          <w:trHeight w:val="548"/>
        </w:trPr>
        <w:tc>
          <w:tcPr>
            <w:tcW w:w="1503" w:type="dxa"/>
            <w:vMerge w:val="restart"/>
            <w:tcBorders>
              <w:top w:val="single" w:sz="18" w:space="0" w:color="auto"/>
              <w:left w:val="single" w:sz="18" w:space="0" w:color="auto"/>
              <w:right w:val="single" w:sz="4" w:space="0" w:color="auto"/>
            </w:tcBorders>
            <w:shd w:val="clear" w:color="auto" w:fill="E6E6E6"/>
          </w:tcPr>
          <w:p w14:paraId="05B6E563"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מס' סעיף במפרט השירותים (נספח א')</w:t>
            </w:r>
          </w:p>
        </w:tc>
        <w:tc>
          <w:tcPr>
            <w:tcW w:w="1792" w:type="dxa"/>
            <w:vMerge w:val="restart"/>
            <w:tcBorders>
              <w:top w:val="single" w:sz="18" w:space="0" w:color="auto"/>
              <w:left w:val="single" w:sz="18" w:space="0" w:color="auto"/>
              <w:right w:val="single" w:sz="18" w:space="0" w:color="auto"/>
            </w:tcBorders>
            <w:shd w:val="clear" w:color="auto" w:fill="E6E6E6"/>
          </w:tcPr>
          <w:p w14:paraId="548ABCD6"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נושא הביקורת</w:t>
            </w:r>
          </w:p>
        </w:tc>
        <w:tc>
          <w:tcPr>
            <w:tcW w:w="1977" w:type="dxa"/>
            <w:gridSpan w:val="2"/>
            <w:vMerge w:val="restart"/>
            <w:tcBorders>
              <w:top w:val="single" w:sz="18" w:space="0" w:color="auto"/>
              <w:left w:val="single" w:sz="18" w:space="0" w:color="auto"/>
              <w:right w:val="single" w:sz="18" w:space="0" w:color="auto"/>
            </w:tcBorders>
            <w:shd w:val="clear" w:color="auto" w:fill="E6E6E6"/>
          </w:tcPr>
          <w:p w14:paraId="697B4E95"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כמות</w:t>
            </w:r>
            <w:r>
              <w:rPr>
                <w:rFonts w:hint="cs"/>
                <w:b/>
                <w:bCs/>
                <w:color w:val="000000"/>
                <w:position w:val="2"/>
                <w:rtl/>
                <w:lang w:eastAsia="en-US"/>
              </w:rPr>
              <w:t xml:space="preserve"> שנתית משוערת</w:t>
            </w:r>
          </w:p>
        </w:tc>
        <w:tc>
          <w:tcPr>
            <w:tcW w:w="2204" w:type="dxa"/>
            <w:vMerge w:val="restart"/>
            <w:tcBorders>
              <w:top w:val="single" w:sz="18" w:space="0" w:color="auto"/>
              <w:left w:val="single" w:sz="18" w:space="0" w:color="auto"/>
              <w:right w:val="single" w:sz="18" w:space="0" w:color="auto"/>
            </w:tcBorders>
            <w:shd w:val="clear" w:color="auto" w:fill="E6E6E6"/>
          </w:tcPr>
          <w:p w14:paraId="3A829919"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r>
              <w:rPr>
                <w:rFonts w:hint="cs"/>
                <w:b/>
                <w:bCs/>
                <w:color w:val="000000"/>
                <w:position w:val="2"/>
                <w:rtl/>
                <w:lang w:eastAsia="en-US"/>
              </w:rPr>
              <w:t>מועדי ביצוע</w:t>
            </w:r>
          </w:p>
        </w:tc>
        <w:tc>
          <w:tcPr>
            <w:tcW w:w="1007" w:type="dxa"/>
            <w:vMerge w:val="restart"/>
            <w:tcBorders>
              <w:top w:val="single" w:sz="18" w:space="0" w:color="auto"/>
              <w:left w:val="single" w:sz="18" w:space="0" w:color="auto"/>
              <w:right w:val="single" w:sz="18" w:space="0" w:color="auto"/>
            </w:tcBorders>
            <w:shd w:val="clear" w:color="auto" w:fill="E6E6E6"/>
          </w:tcPr>
          <w:p w14:paraId="3F382E4C"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משך זמן הביקורת (אומדן)</w:t>
            </w:r>
          </w:p>
        </w:tc>
        <w:tc>
          <w:tcPr>
            <w:tcW w:w="2190" w:type="dxa"/>
            <w:gridSpan w:val="2"/>
            <w:tcBorders>
              <w:top w:val="single" w:sz="18" w:space="0" w:color="auto"/>
              <w:left w:val="single" w:sz="18" w:space="0" w:color="auto"/>
              <w:right w:val="single" w:sz="18" w:space="0" w:color="auto"/>
            </w:tcBorders>
            <w:shd w:val="clear" w:color="auto" w:fill="E6E6E6"/>
          </w:tcPr>
          <w:p w14:paraId="6954E7C2"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הצעת מחיר ליחידה אחת</w:t>
            </w:r>
          </w:p>
        </w:tc>
        <w:tc>
          <w:tcPr>
            <w:tcW w:w="4013" w:type="dxa"/>
            <w:gridSpan w:val="3"/>
            <w:tcBorders>
              <w:top w:val="single" w:sz="18" w:space="0" w:color="auto"/>
              <w:left w:val="single" w:sz="18" w:space="0" w:color="auto"/>
              <w:right w:val="single" w:sz="18" w:space="0" w:color="auto"/>
            </w:tcBorders>
            <w:shd w:val="clear" w:color="auto" w:fill="E6E6E6"/>
          </w:tcPr>
          <w:p w14:paraId="794BE89F"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סה"כ מחיר</w:t>
            </w:r>
          </w:p>
        </w:tc>
      </w:tr>
      <w:tr w:rsidR="00B45857" w14:paraId="2BE41D4A" w14:textId="77777777" w:rsidTr="00B45857">
        <w:trPr>
          <w:cantSplit/>
          <w:trHeight w:val="216"/>
        </w:trPr>
        <w:tc>
          <w:tcPr>
            <w:tcW w:w="1503" w:type="dxa"/>
            <w:vMerge/>
            <w:tcBorders>
              <w:left w:val="single" w:sz="18" w:space="0" w:color="auto"/>
              <w:right w:val="single" w:sz="4" w:space="0" w:color="auto"/>
            </w:tcBorders>
            <w:shd w:val="clear" w:color="auto" w:fill="E6E6E6"/>
          </w:tcPr>
          <w:p w14:paraId="4C4FF54A"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p>
        </w:tc>
        <w:tc>
          <w:tcPr>
            <w:tcW w:w="1792" w:type="dxa"/>
            <w:vMerge/>
            <w:tcBorders>
              <w:left w:val="single" w:sz="18" w:space="0" w:color="auto"/>
              <w:right w:val="single" w:sz="18" w:space="0" w:color="auto"/>
            </w:tcBorders>
            <w:shd w:val="clear" w:color="auto" w:fill="E6E6E6"/>
          </w:tcPr>
          <w:p w14:paraId="3281F6F8"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p>
        </w:tc>
        <w:tc>
          <w:tcPr>
            <w:tcW w:w="1977" w:type="dxa"/>
            <w:gridSpan w:val="2"/>
            <w:vMerge/>
            <w:tcBorders>
              <w:left w:val="single" w:sz="18" w:space="0" w:color="auto"/>
              <w:bottom w:val="single" w:sz="4" w:space="0" w:color="auto"/>
              <w:right w:val="single" w:sz="18" w:space="0" w:color="auto"/>
            </w:tcBorders>
            <w:shd w:val="clear" w:color="auto" w:fill="E6E6E6"/>
          </w:tcPr>
          <w:p w14:paraId="3EEC4ED4"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p>
        </w:tc>
        <w:tc>
          <w:tcPr>
            <w:tcW w:w="2204" w:type="dxa"/>
            <w:vMerge/>
            <w:tcBorders>
              <w:left w:val="single" w:sz="18" w:space="0" w:color="auto"/>
              <w:right w:val="single" w:sz="18" w:space="0" w:color="auto"/>
            </w:tcBorders>
            <w:shd w:val="clear" w:color="auto" w:fill="E6E6E6"/>
          </w:tcPr>
          <w:p w14:paraId="0A98E07A"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p>
        </w:tc>
        <w:tc>
          <w:tcPr>
            <w:tcW w:w="1007" w:type="dxa"/>
            <w:vMerge/>
            <w:tcBorders>
              <w:left w:val="single" w:sz="18" w:space="0" w:color="auto"/>
              <w:bottom w:val="nil"/>
              <w:right w:val="single" w:sz="18" w:space="0" w:color="auto"/>
            </w:tcBorders>
            <w:shd w:val="clear" w:color="auto" w:fill="E6E6E6"/>
          </w:tcPr>
          <w:p w14:paraId="25E86A69"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p>
        </w:tc>
        <w:tc>
          <w:tcPr>
            <w:tcW w:w="1095" w:type="dxa"/>
            <w:tcBorders>
              <w:left w:val="single" w:sz="18" w:space="0" w:color="auto"/>
              <w:bottom w:val="nil"/>
              <w:right w:val="single" w:sz="18" w:space="0" w:color="auto"/>
            </w:tcBorders>
            <w:shd w:val="clear" w:color="auto" w:fill="E6E6E6"/>
          </w:tcPr>
          <w:p w14:paraId="6046F990"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לא כולל מע"מ</w:t>
            </w:r>
          </w:p>
        </w:tc>
        <w:tc>
          <w:tcPr>
            <w:tcW w:w="1095" w:type="dxa"/>
            <w:tcBorders>
              <w:left w:val="single" w:sz="18" w:space="0" w:color="auto"/>
              <w:bottom w:val="nil"/>
              <w:right w:val="single" w:sz="18" w:space="0" w:color="auto"/>
            </w:tcBorders>
            <w:shd w:val="clear" w:color="auto" w:fill="E6E6E6"/>
          </w:tcPr>
          <w:p w14:paraId="1DE0E4BA"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כמות יחידות (בכל הארץ)</w:t>
            </w:r>
          </w:p>
        </w:tc>
        <w:tc>
          <w:tcPr>
            <w:tcW w:w="1095" w:type="dxa"/>
            <w:tcBorders>
              <w:left w:val="single" w:sz="18" w:space="0" w:color="auto"/>
              <w:bottom w:val="nil"/>
              <w:right w:val="single" w:sz="18" w:space="0" w:color="auto"/>
            </w:tcBorders>
            <w:shd w:val="clear" w:color="auto" w:fill="E6E6E6"/>
          </w:tcPr>
          <w:p w14:paraId="57B37E1F"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כמות יחידות (בכל הארץ)</w:t>
            </w:r>
          </w:p>
        </w:tc>
        <w:tc>
          <w:tcPr>
            <w:tcW w:w="1267" w:type="dxa"/>
            <w:tcBorders>
              <w:top w:val="single" w:sz="18" w:space="0" w:color="auto"/>
              <w:left w:val="single" w:sz="18" w:space="0" w:color="auto"/>
              <w:bottom w:val="nil"/>
              <w:right w:val="single" w:sz="18" w:space="0" w:color="auto"/>
            </w:tcBorders>
            <w:shd w:val="clear" w:color="auto" w:fill="E6E6E6"/>
          </w:tcPr>
          <w:p w14:paraId="1BFA6134" w14:textId="07A725C8"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w:t>
            </w:r>
            <w:r w:rsidR="00A97403">
              <w:rPr>
                <w:rFonts w:hint="cs"/>
                <w:b/>
                <w:bCs/>
                <w:color w:val="000000"/>
                <w:position w:val="2"/>
                <w:rtl/>
                <w:lang w:eastAsia="en-US"/>
              </w:rPr>
              <w:t xml:space="preserve"> לא</w:t>
            </w:r>
            <w:r>
              <w:rPr>
                <w:rFonts w:hint="cs"/>
                <w:b/>
                <w:bCs/>
                <w:color w:val="000000"/>
                <w:position w:val="2"/>
                <w:rtl/>
                <w:lang w:eastAsia="en-US"/>
              </w:rPr>
              <w:t xml:space="preserve"> כולל מע"מ</w:t>
            </w:r>
          </w:p>
        </w:tc>
        <w:tc>
          <w:tcPr>
            <w:tcW w:w="1651" w:type="dxa"/>
            <w:tcBorders>
              <w:top w:val="single" w:sz="18" w:space="0" w:color="auto"/>
              <w:left w:val="single" w:sz="4" w:space="0" w:color="auto"/>
              <w:bottom w:val="nil"/>
              <w:right w:val="single" w:sz="18" w:space="0" w:color="auto"/>
            </w:tcBorders>
            <w:shd w:val="clear" w:color="auto" w:fill="E6E6E6"/>
          </w:tcPr>
          <w:p w14:paraId="6F6FB79E" w14:textId="77777777" w:rsidR="00B45857" w:rsidRDefault="00B45857" w:rsidP="00B45857">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כולל מע"מ</w:t>
            </w:r>
          </w:p>
        </w:tc>
      </w:tr>
      <w:tr w:rsidR="00B45857" w14:paraId="62B8CE57" w14:textId="77777777" w:rsidTr="00B45857">
        <w:trPr>
          <w:cantSplit/>
          <w:trHeight w:val="275"/>
        </w:trPr>
        <w:tc>
          <w:tcPr>
            <w:tcW w:w="1503" w:type="dxa"/>
            <w:vMerge/>
            <w:tcBorders>
              <w:left w:val="single" w:sz="18" w:space="0" w:color="auto"/>
              <w:bottom w:val="single" w:sz="18" w:space="0" w:color="auto"/>
              <w:right w:val="single" w:sz="4" w:space="0" w:color="auto"/>
            </w:tcBorders>
          </w:tcPr>
          <w:p w14:paraId="69446125"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p>
        </w:tc>
        <w:tc>
          <w:tcPr>
            <w:tcW w:w="1792" w:type="dxa"/>
            <w:vMerge/>
            <w:tcBorders>
              <w:left w:val="single" w:sz="18" w:space="0" w:color="auto"/>
              <w:bottom w:val="single" w:sz="18" w:space="0" w:color="auto"/>
              <w:right w:val="single" w:sz="18" w:space="0" w:color="auto"/>
            </w:tcBorders>
          </w:tcPr>
          <w:p w14:paraId="7F4FAA4B"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p>
        </w:tc>
        <w:tc>
          <w:tcPr>
            <w:tcW w:w="1069" w:type="dxa"/>
            <w:tcBorders>
              <w:top w:val="single" w:sz="4" w:space="0" w:color="auto"/>
              <w:left w:val="single" w:sz="18" w:space="0" w:color="auto"/>
              <w:bottom w:val="single" w:sz="18" w:space="0" w:color="auto"/>
              <w:right w:val="single" w:sz="4" w:space="0" w:color="auto"/>
            </w:tcBorders>
            <w:shd w:val="clear" w:color="auto" w:fill="E6E6E6"/>
          </w:tcPr>
          <w:p w14:paraId="2E4507FE"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אילת</w:t>
            </w:r>
          </w:p>
        </w:tc>
        <w:tc>
          <w:tcPr>
            <w:tcW w:w="908" w:type="dxa"/>
            <w:tcBorders>
              <w:top w:val="single" w:sz="4" w:space="0" w:color="auto"/>
              <w:left w:val="single" w:sz="4" w:space="0" w:color="auto"/>
              <w:bottom w:val="single" w:sz="18" w:space="0" w:color="auto"/>
              <w:right w:val="single" w:sz="18" w:space="0" w:color="auto"/>
            </w:tcBorders>
            <w:shd w:val="clear" w:color="auto" w:fill="E6E6E6"/>
          </w:tcPr>
          <w:p w14:paraId="295061C8"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שאר הארץ</w:t>
            </w:r>
          </w:p>
        </w:tc>
        <w:tc>
          <w:tcPr>
            <w:tcW w:w="2204" w:type="dxa"/>
            <w:vMerge/>
            <w:tcBorders>
              <w:left w:val="single" w:sz="18" w:space="0" w:color="auto"/>
              <w:bottom w:val="single" w:sz="18" w:space="0" w:color="auto"/>
              <w:right w:val="single" w:sz="18" w:space="0" w:color="auto"/>
            </w:tcBorders>
          </w:tcPr>
          <w:p w14:paraId="0BC40C94"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p>
        </w:tc>
        <w:tc>
          <w:tcPr>
            <w:tcW w:w="1007" w:type="dxa"/>
            <w:tcBorders>
              <w:top w:val="nil"/>
              <w:left w:val="single" w:sz="18" w:space="0" w:color="auto"/>
              <w:bottom w:val="single" w:sz="18" w:space="0" w:color="auto"/>
              <w:right w:val="single" w:sz="18" w:space="0" w:color="auto"/>
            </w:tcBorders>
            <w:shd w:val="clear" w:color="auto" w:fill="E6E6E6"/>
          </w:tcPr>
          <w:p w14:paraId="7B2331D9" w14:textId="77777777" w:rsidR="00B45857" w:rsidRDefault="00B45857" w:rsidP="00B45857">
            <w:pPr>
              <w:overflowPunct/>
              <w:autoSpaceDE/>
              <w:autoSpaceDN/>
              <w:adjustRightInd/>
              <w:spacing w:before="100" w:after="100" w:line="300" w:lineRule="atLeast"/>
              <w:textAlignment w:val="auto"/>
              <w:rPr>
                <w:b/>
                <w:bCs/>
                <w:color w:val="000000"/>
                <w:position w:val="2"/>
                <w:lang w:eastAsia="en-US"/>
              </w:rPr>
            </w:pPr>
          </w:p>
        </w:tc>
        <w:tc>
          <w:tcPr>
            <w:tcW w:w="1095" w:type="dxa"/>
            <w:tcBorders>
              <w:top w:val="nil"/>
              <w:left w:val="single" w:sz="18" w:space="0" w:color="auto"/>
              <w:bottom w:val="single" w:sz="18" w:space="0" w:color="auto"/>
              <w:right w:val="single" w:sz="18" w:space="0" w:color="auto"/>
            </w:tcBorders>
            <w:shd w:val="clear" w:color="auto" w:fill="E6E6E6"/>
          </w:tcPr>
          <w:p w14:paraId="103C58DB" w14:textId="77777777" w:rsidR="00B45857" w:rsidRDefault="00B45857" w:rsidP="00B45857">
            <w:pPr>
              <w:overflowPunct/>
              <w:autoSpaceDE/>
              <w:autoSpaceDN/>
              <w:adjustRightInd/>
              <w:spacing w:before="100" w:after="100" w:line="300" w:lineRule="atLeast"/>
              <w:textAlignment w:val="auto"/>
              <w:rPr>
                <w:b/>
                <w:bCs/>
                <w:color w:val="000000"/>
                <w:position w:val="2"/>
                <w:lang w:eastAsia="en-US"/>
              </w:rPr>
            </w:pPr>
          </w:p>
        </w:tc>
        <w:tc>
          <w:tcPr>
            <w:tcW w:w="1095" w:type="dxa"/>
            <w:tcBorders>
              <w:top w:val="nil"/>
              <w:left w:val="single" w:sz="18" w:space="0" w:color="auto"/>
              <w:bottom w:val="single" w:sz="18" w:space="0" w:color="auto"/>
              <w:right w:val="single" w:sz="18" w:space="0" w:color="auto"/>
            </w:tcBorders>
            <w:shd w:val="clear" w:color="auto" w:fill="E6E6E6"/>
          </w:tcPr>
          <w:p w14:paraId="76298952" w14:textId="77777777" w:rsidR="00B45857" w:rsidRDefault="00B45857" w:rsidP="00B45857">
            <w:pPr>
              <w:overflowPunct/>
              <w:autoSpaceDE/>
              <w:autoSpaceDN/>
              <w:adjustRightInd/>
              <w:spacing w:before="100" w:after="100" w:line="300" w:lineRule="atLeast"/>
              <w:textAlignment w:val="auto"/>
              <w:rPr>
                <w:b/>
                <w:bCs/>
                <w:color w:val="000000"/>
                <w:position w:val="2"/>
                <w:lang w:eastAsia="en-US"/>
              </w:rPr>
            </w:pPr>
          </w:p>
        </w:tc>
        <w:tc>
          <w:tcPr>
            <w:tcW w:w="1095" w:type="dxa"/>
            <w:tcBorders>
              <w:top w:val="nil"/>
              <w:left w:val="single" w:sz="18" w:space="0" w:color="auto"/>
              <w:bottom w:val="single" w:sz="18" w:space="0" w:color="auto"/>
              <w:right w:val="single" w:sz="18" w:space="0" w:color="auto"/>
            </w:tcBorders>
            <w:shd w:val="clear" w:color="auto" w:fill="E6E6E6"/>
          </w:tcPr>
          <w:p w14:paraId="3285FEBC" w14:textId="77777777" w:rsidR="00B45857" w:rsidRDefault="00B45857" w:rsidP="00B45857">
            <w:pPr>
              <w:overflowPunct/>
              <w:autoSpaceDE/>
              <w:autoSpaceDN/>
              <w:adjustRightInd/>
              <w:spacing w:before="100" w:after="100" w:line="300" w:lineRule="atLeast"/>
              <w:textAlignment w:val="auto"/>
              <w:rPr>
                <w:b/>
                <w:bCs/>
                <w:color w:val="000000"/>
                <w:position w:val="2"/>
                <w:lang w:eastAsia="en-US"/>
              </w:rPr>
            </w:pPr>
          </w:p>
        </w:tc>
        <w:tc>
          <w:tcPr>
            <w:tcW w:w="1267" w:type="dxa"/>
            <w:tcBorders>
              <w:top w:val="nil"/>
              <w:left w:val="single" w:sz="18" w:space="0" w:color="auto"/>
              <w:bottom w:val="single" w:sz="18" w:space="0" w:color="auto"/>
              <w:right w:val="single" w:sz="18" w:space="0" w:color="auto"/>
            </w:tcBorders>
            <w:shd w:val="clear" w:color="auto" w:fill="E6E6E6"/>
          </w:tcPr>
          <w:p w14:paraId="598A3428" w14:textId="77777777" w:rsidR="00B45857" w:rsidRDefault="00B45857" w:rsidP="00B45857">
            <w:pPr>
              <w:overflowPunct/>
              <w:autoSpaceDE/>
              <w:autoSpaceDN/>
              <w:adjustRightInd/>
              <w:spacing w:before="100" w:after="100" w:line="300" w:lineRule="atLeast"/>
              <w:textAlignment w:val="auto"/>
              <w:rPr>
                <w:b/>
                <w:bCs/>
                <w:color w:val="000000"/>
                <w:position w:val="2"/>
                <w:lang w:eastAsia="en-US"/>
              </w:rPr>
            </w:pPr>
          </w:p>
        </w:tc>
        <w:tc>
          <w:tcPr>
            <w:tcW w:w="1651" w:type="dxa"/>
            <w:tcBorders>
              <w:top w:val="nil"/>
              <w:left w:val="single" w:sz="4" w:space="0" w:color="auto"/>
              <w:bottom w:val="single" w:sz="18" w:space="0" w:color="auto"/>
              <w:right w:val="single" w:sz="18" w:space="0" w:color="auto"/>
            </w:tcBorders>
            <w:shd w:val="clear" w:color="auto" w:fill="E6E6E6"/>
          </w:tcPr>
          <w:p w14:paraId="25FFD5C6" w14:textId="77777777" w:rsidR="00B45857" w:rsidRDefault="00B45857" w:rsidP="00B45857">
            <w:pPr>
              <w:overflowPunct/>
              <w:autoSpaceDE/>
              <w:autoSpaceDN/>
              <w:adjustRightInd/>
              <w:spacing w:before="100" w:after="100" w:line="300" w:lineRule="atLeast"/>
              <w:jc w:val="center"/>
              <w:textAlignment w:val="auto"/>
              <w:rPr>
                <w:b/>
                <w:bCs/>
                <w:color w:val="000000"/>
                <w:position w:val="2"/>
                <w:lang w:eastAsia="en-US"/>
              </w:rPr>
            </w:pPr>
          </w:p>
        </w:tc>
      </w:tr>
      <w:tr w:rsidR="00B45857" w14:paraId="707C810B" w14:textId="77777777" w:rsidTr="00B45857">
        <w:tc>
          <w:tcPr>
            <w:tcW w:w="1503" w:type="dxa"/>
            <w:tcBorders>
              <w:top w:val="single" w:sz="18" w:space="0" w:color="auto"/>
              <w:left w:val="single" w:sz="18" w:space="0" w:color="auto"/>
              <w:bottom w:val="single" w:sz="4" w:space="0" w:color="auto"/>
              <w:right w:val="single" w:sz="4" w:space="0" w:color="auto"/>
            </w:tcBorders>
          </w:tcPr>
          <w:p w14:paraId="66D0CF65" w14:textId="77777777" w:rsidR="00B45857" w:rsidRDefault="00B45857" w:rsidP="00B45857">
            <w:pPr>
              <w:overflowPunct/>
              <w:autoSpaceDE/>
              <w:autoSpaceDN/>
              <w:adjustRightInd/>
              <w:spacing w:before="100" w:after="100" w:line="300" w:lineRule="atLeast"/>
              <w:jc w:val="lef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rFonts w:hint="cs"/>
                <w:color w:val="000000"/>
                <w:position w:val="2"/>
                <w:lang w:eastAsia="en-US"/>
              </w:rPr>
              <w:instrText>REF</w:instrText>
            </w:r>
            <w:r>
              <w:rPr>
                <w:rFonts w:hint="cs"/>
                <w:color w:val="000000"/>
                <w:position w:val="2"/>
                <w:rtl/>
                <w:lang w:eastAsia="en-US"/>
              </w:rPr>
              <w:instrText xml:space="preserve"> _</w:instrText>
            </w:r>
            <w:r>
              <w:rPr>
                <w:rFonts w:hint="cs"/>
                <w:color w:val="000000"/>
                <w:position w:val="2"/>
                <w:lang w:eastAsia="en-US"/>
              </w:rPr>
              <w:instrText>Ref438393691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2.1.6</w:t>
            </w:r>
            <w:r>
              <w:rPr>
                <w:color w:val="000000"/>
                <w:position w:val="2"/>
                <w:rtl/>
                <w:lang w:eastAsia="en-US"/>
              </w:rPr>
              <w:fldChar w:fldCharType="end"/>
            </w:r>
            <w:r>
              <w:rPr>
                <w:rFonts w:hint="cs"/>
                <w:color w:val="000000"/>
                <w:position w:val="2"/>
                <w:rtl/>
                <w:lang w:eastAsia="en-US"/>
              </w:rPr>
              <w:t>.</w:t>
            </w:r>
            <w:r>
              <w:rPr>
                <w:color w:val="000000"/>
                <w:position w:val="2"/>
                <w:rtl/>
                <w:lang w:eastAsia="en-US"/>
              </w:rPr>
              <w:fldChar w:fldCharType="begin"/>
            </w:r>
            <w:r>
              <w:rPr>
                <w:color w:val="000000"/>
                <w:position w:val="2"/>
                <w:rtl/>
                <w:lang w:eastAsia="en-US"/>
              </w:rPr>
              <w:instrText xml:space="preserve"> </w:instrText>
            </w:r>
            <w:r>
              <w:rPr>
                <w:rFonts w:hint="cs"/>
                <w:color w:val="000000"/>
                <w:position w:val="2"/>
                <w:lang w:eastAsia="en-US"/>
              </w:rPr>
              <w:instrText>REF</w:instrText>
            </w:r>
            <w:r>
              <w:rPr>
                <w:rFonts w:hint="cs"/>
                <w:color w:val="000000"/>
                <w:position w:val="2"/>
                <w:rtl/>
                <w:lang w:eastAsia="en-US"/>
              </w:rPr>
              <w:instrText xml:space="preserve"> _</w:instrText>
            </w:r>
            <w:r>
              <w:rPr>
                <w:rFonts w:hint="cs"/>
                <w:color w:val="000000"/>
                <w:position w:val="2"/>
                <w:lang w:eastAsia="en-US"/>
              </w:rPr>
              <w:instrText>Ref438393806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2.6.2</w:t>
            </w:r>
            <w:r>
              <w:rPr>
                <w:color w:val="000000"/>
                <w:position w:val="2"/>
                <w:rtl/>
                <w:lang w:eastAsia="en-US"/>
              </w:rPr>
              <w:fldChar w:fldCharType="end"/>
            </w:r>
          </w:p>
        </w:tc>
        <w:tc>
          <w:tcPr>
            <w:tcW w:w="1792" w:type="dxa"/>
            <w:tcBorders>
              <w:top w:val="single" w:sz="18" w:space="0" w:color="auto"/>
              <w:left w:val="single" w:sz="18" w:space="0" w:color="auto"/>
              <w:bottom w:val="single" w:sz="4" w:space="0" w:color="auto"/>
              <w:right w:val="single" w:sz="18" w:space="0" w:color="auto"/>
            </w:tcBorders>
          </w:tcPr>
          <w:p w14:paraId="73B15631" w14:textId="77777777" w:rsidR="00B45857" w:rsidRDefault="00B45857" w:rsidP="00B45857">
            <w:pPr>
              <w:overflowPunct/>
              <w:autoSpaceDE/>
              <w:autoSpaceDN/>
              <w:adjustRightInd/>
              <w:spacing w:before="100" w:after="100" w:line="300" w:lineRule="atLeast"/>
              <w:jc w:val="left"/>
              <w:textAlignment w:val="auto"/>
              <w:rPr>
                <w:color w:val="000000"/>
                <w:position w:val="2"/>
                <w:lang w:eastAsia="en-US"/>
              </w:rPr>
            </w:pPr>
            <w:r>
              <w:rPr>
                <w:color w:val="000000"/>
                <w:position w:val="2"/>
                <w:rtl/>
                <w:lang w:eastAsia="en-US"/>
              </w:rPr>
              <w:t>ביקורת מרכז צלילה</w:t>
            </w:r>
          </w:p>
        </w:tc>
        <w:tc>
          <w:tcPr>
            <w:tcW w:w="1069" w:type="dxa"/>
            <w:tcBorders>
              <w:top w:val="single" w:sz="18" w:space="0" w:color="auto"/>
              <w:left w:val="single" w:sz="18" w:space="0" w:color="auto"/>
              <w:bottom w:val="single" w:sz="4" w:space="0" w:color="auto"/>
              <w:right w:val="single" w:sz="4" w:space="0" w:color="auto"/>
            </w:tcBorders>
          </w:tcPr>
          <w:p w14:paraId="75448358"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180</w:t>
            </w:r>
          </w:p>
        </w:tc>
        <w:tc>
          <w:tcPr>
            <w:tcW w:w="908" w:type="dxa"/>
            <w:tcBorders>
              <w:top w:val="single" w:sz="2" w:space="0" w:color="auto"/>
              <w:left w:val="single" w:sz="4" w:space="0" w:color="auto"/>
              <w:bottom w:val="single" w:sz="4" w:space="0" w:color="auto"/>
              <w:right w:val="single" w:sz="4" w:space="0" w:color="auto"/>
            </w:tcBorders>
          </w:tcPr>
          <w:p w14:paraId="606FB663"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200</w:t>
            </w:r>
          </w:p>
        </w:tc>
        <w:tc>
          <w:tcPr>
            <w:tcW w:w="2204" w:type="dxa"/>
            <w:tcBorders>
              <w:top w:val="single" w:sz="18" w:space="0" w:color="auto"/>
              <w:left w:val="single" w:sz="4" w:space="0" w:color="auto"/>
              <w:bottom w:val="single" w:sz="4" w:space="0" w:color="auto"/>
              <w:right w:val="single" w:sz="18" w:space="0" w:color="auto"/>
            </w:tcBorders>
          </w:tcPr>
          <w:p w14:paraId="38B4D1B3"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כל השנה</w:t>
            </w:r>
            <w:r>
              <w:rPr>
                <w:rFonts w:hint="cs"/>
                <w:color w:val="000000"/>
                <w:position w:val="2"/>
                <w:rtl/>
                <w:lang w:eastAsia="en-US"/>
              </w:rPr>
              <w:t>. אחת ל- 45 יום בכל מרכז צלילה</w:t>
            </w:r>
          </w:p>
        </w:tc>
        <w:tc>
          <w:tcPr>
            <w:tcW w:w="1007" w:type="dxa"/>
            <w:tcBorders>
              <w:top w:val="single" w:sz="18" w:space="0" w:color="auto"/>
              <w:left w:val="single" w:sz="18" w:space="0" w:color="auto"/>
              <w:bottom w:val="single" w:sz="4" w:space="0" w:color="auto"/>
              <w:right w:val="single" w:sz="18" w:space="0" w:color="auto"/>
            </w:tcBorders>
          </w:tcPr>
          <w:p w14:paraId="0BDDA2C9"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2-5 שעות</w:t>
            </w:r>
          </w:p>
        </w:tc>
        <w:tc>
          <w:tcPr>
            <w:tcW w:w="1095" w:type="dxa"/>
            <w:tcBorders>
              <w:top w:val="single" w:sz="18" w:space="0" w:color="auto"/>
              <w:left w:val="single" w:sz="18" w:space="0" w:color="auto"/>
              <w:bottom w:val="single" w:sz="4" w:space="0" w:color="auto"/>
              <w:right w:val="single" w:sz="18" w:space="0" w:color="auto"/>
            </w:tcBorders>
          </w:tcPr>
          <w:p w14:paraId="50BABBEE"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095" w:type="dxa"/>
            <w:tcBorders>
              <w:top w:val="single" w:sz="18" w:space="0" w:color="auto"/>
              <w:left w:val="single" w:sz="18" w:space="0" w:color="auto"/>
              <w:bottom w:val="single" w:sz="4" w:space="0" w:color="auto"/>
              <w:right w:val="single" w:sz="18" w:space="0" w:color="auto"/>
            </w:tcBorders>
          </w:tcPr>
          <w:p w14:paraId="26C87B2B"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5" w:type="dxa"/>
            <w:tcBorders>
              <w:top w:val="single" w:sz="18" w:space="0" w:color="auto"/>
              <w:left w:val="single" w:sz="18" w:space="0" w:color="auto"/>
              <w:bottom w:val="single" w:sz="4" w:space="0" w:color="auto"/>
              <w:right w:val="single" w:sz="18" w:space="0" w:color="auto"/>
            </w:tcBorders>
          </w:tcPr>
          <w:p w14:paraId="7429F510"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380</w:t>
            </w:r>
          </w:p>
        </w:tc>
        <w:tc>
          <w:tcPr>
            <w:tcW w:w="1267" w:type="dxa"/>
            <w:tcBorders>
              <w:top w:val="single" w:sz="18" w:space="0" w:color="auto"/>
              <w:left w:val="single" w:sz="18" w:space="0" w:color="auto"/>
              <w:bottom w:val="single" w:sz="4" w:space="0" w:color="auto"/>
              <w:right w:val="single" w:sz="18" w:space="0" w:color="auto"/>
            </w:tcBorders>
          </w:tcPr>
          <w:p w14:paraId="08AB5BDB"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651" w:type="dxa"/>
            <w:tcBorders>
              <w:top w:val="single" w:sz="18" w:space="0" w:color="auto"/>
              <w:left w:val="single" w:sz="4" w:space="0" w:color="auto"/>
              <w:bottom w:val="single" w:sz="4" w:space="0" w:color="auto"/>
              <w:right w:val="single" w:sz="18" w:space="0" w:color="auto"/>
            </w:tcBorders>
          </w:tcPr>
          <w:p w14:paraId="30EF898C" w14:textId="77777777" w:rsidR="00B45857" w:rsidRDefault="00B45857" w:rsidP="00B45857">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w:t>
            </w:r>
            <w:r>
              <w:rPr>
                <w:color w:val="000000"/>
                <w:position w:val="2"/>
                <w:lang w:eastAsia="en-US"/>
              </w:rPr>
              <w:t>1</w:t>
            </w:r>
            <w:r>
              <w:rPr>
                <w:rFonts w:hint="cs"/>
                <w:color w:val="000000"/>
                <w:position w:val="2"/>
                <w:lang w:eastAsia="en-US"/>
              </w:rPr>
              <w:t>=</w:t>
            </w:r>
          </w:p>
        </w:tc>
      </w:tr>
      <w:tr w:rsidR="00B45857" w14:paraId="67C591A5" w14:textId="77777777" w:rsidTr="00B45857">
        <w:tc>
          <w:tcPr>
            <w:tcW w:w="1503" w:type="dxa"/>
            <w:tcBorders>
              <w:top w:val="single" w:sz="4" w:space="0" w:color="auto"/>
              <w:left w:val="single" w:sz="18" w:space="0" w:color="auto"/>
              <w:bottom w:val="single" w:sz="4" w:space="0" w:color="auto"/>
              <w:right w:val="single" w:sz="4" w:space="0" w:color="auto"/>
            </w:tcBorders>
          </w:tcPr>
          <w:p w14:paraId="736F843F" w14:textId="77777777" w:rsidR="00B45857" w:rsidRDefault="00B45857" w:rsidP="00B45857">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Ref438393730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2.1.5</w:t>
            </w:r>
            <w:r>
              <w:rPr>
                <w:color w:val="000000"/>
                <w:position w:val="2"/>
                <w:rtl/>
                <w:lang w:eastAsia="en-US"/>
              </w:rPr>
              <w:fldChar w:fldCharType="end"/>
            </w:r>
          </w:p>
        </w:tc>
        <w:tc>
          <w:tcPr>
            <w:tcW w:w="1792" w:type="dxa"/>
            <w:tcBorders>
              <w:top w:val="single" w:sz="4" w:space="0" w:color="auto"/>
              <w:left w:val="single" w:sz="18" w:space="0" w:color="auto"/>
              <w:bottom w:val="single" w:sz="4" w:space="0" w:color="auto"/>
              <w:right w:val="single" w:sz="4" w:space="0" w:color="auto"/>
            </w:tcBorders>
          </w:tcPr>
          <w:p w14:paraId="18314B77" w14:textId="77777777" w:rsidR="00B45857" w:rsidRDefault="00B45857" w:rsidP="00B45857">
            <w:pPr>
              <w:overflowPunct/>
              <w:autoSpaceDE/>
              <w:autoSpaceDN/>
              <w:adjustRightInd/>
              <w:spacing w:before="100" w:after="100" w:line="300" w:lineRule="atLeast"/>
              <w:jc w:val="left"/>
              <w:textAlignment w:val="auto"/>
              <w:rPr>
                <w:color w:val="000000"/>
                <w:position w:val="2"/>
                <w:lang w:eastAsia="en-US"/>
              </w:rPr>
            </w:pPr>
            <w:r>
              <w:rPr>
                <w:color w:val="000000"/>
                <w:position w:val="2"/>
                <w:rtl/>
                <w:lang w:eastAsia="en-US"/>
              </w:rPr>
              <w:t>ביקורת מדריך/קורס</w:t>
            </w:r>
          </w:p>
        </w:tc>
        <w:tc>
          <w:tcPr>
            <w:tcW w:w="1069" w:type="dxa"/>
            <w:tcBorders>
              <w:top w:val="single" w:sz="4" w:space="0" w:color="auto"/>
              <w:left w:val="single" w:sz="4" w:space="0" w:color="auto"/>
              <w:bottom w:val="single" w:sz="4" w:space="0" w:color="auto"/>
              <w:right w:val="single" w:sz="4" w:space="0" w:color="auto"/>
            </w:tcBorders>
          </w:tcPr>
          <w:p w14:paraId="3628E155" w14:textId="77777777" w:rsidR="00B45857" w:rsidRDefault="00B45857" w:rsidP="00593E3C">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1</w:t>
            </w:r>
            <w:r w:rsidR="00593E3C">
              <w:rPr>
                <w:rFonts w:hint="cs"/>
                <w:color w:val="000000"/>
                <w:position w:val="2"/>
                <w:rtl/>
                <w:lang w:eastAsia="en-US"/>
              </w:rPr>
              <w:t>6</w:t>
            </w:r>
            <w:r>
              <w:rPr>
                <w:color w:val="000000"/>
                <w:position w:val="2"/>
                <w:rtl/>
                <w:lang w:eastAsia="en-US"/>
              </w:rPr>
              <w:t>0</w:t>
            </w:r>
          </w:p>
        </w:tc>
        <w:tc>
          <w:tcPr>
            <w:tcW w:w="908" w:type="dxa"/>
            <w:tcBorders>
              <w:top w:val="single" w:sz="4" w:space="0" w:color="auto"/>
              <w:left w:val="single" w:sz="4" w:space="0" w:color="auto"/>
              <w:bottom w:val="single" w:sz="4" w:space="0" w:color="auto"/>
              <w:right w:val="single" w:sz="4" w:space="0" w:color="auto"/>
            </w:tcBorders>
          </w:tcPr>
          <w:p w14:paraId="59595032" w14:textId="77777777" w:rsidR="00B45857" w:rsidRDefault="00593E3C"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10</w:t>
            </w:r>
            <w:r w:rsidR="00B45857">
              <w:rPr>
                <w:color w:val="000000"/>
                <w:position w:val="2"/>
                <w:rtl/>
                <w:lang w:eastAsia="en-US"/>
              </w:rPr>
              <w:t>0</w:t>
            </w:r>
          </w:p>
        </w:tc>
        <w:tc>
          <w:tcPr>
            <w:tcW w:w="2204" w:type="dxa"/>
            <w:tcBorders>
              <w:top w:val="single" w:sz="4" w:space="0" w:color="auto"/>
              <w:left w:val="single" w:sz="4" w:space="0" w:color="auto"/>
              <w:bottom w:val="single" w:sz="4" w:space="0" w:color="auto"/>
              <w:right w:val="single" w:sz="4" w:space="0" w:color="auto"/>
            </w:tcBorders>
          </w:tcPr>
          <w:p w14:paraId="52667198"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כל השנה</w:t>
            </w:r>
            <w:r>
              <w:rPr>
                <w:rFonts w:hint="cs"/>
                <w:color w:val="000000"/>
                <w:position w:val="2"/>
                <w:rtl/>
                <w:lang w:eastAsia="en-US"/>
              </w:rPr>
              <w:t>. כל מדריך חדש או מדריך פעיל יבוקר אחת לשנתיים</w:t>
            </w:r>
          </w:p>
        </w:tc>
        <w:tc>
          <w:tcPr>
            <w:tcW w:w="1007" w:type="dxa"/>
            <w:tcBorders>
              <w:top w:val="single" w:sz="4" w:space="0" w:color="auto"/>
              <w:left w:val="single" w:sz="4" w:space="0" w:color="auto"/>
              <w:bottom w:val="single" w:sz="4" w:space="0" w:color="auto"/>
              <w:right w:val="single" w:sz="18" w:space="0" w:color="auto"/>
            </w:tcBorders>
          </w:tcPr>
          <w:p w14:paraId="3F20AF7B"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2-5 שעות</w:t>
            </w:r>
          </w:p>
        </w:tc>
        <w:tc>
          <w:tcPr>
            <w:tcW w:w="1095" w:type="dxa"/>
            <w:tcBorders>
              <w:top w:val="single" w:sz="4" w:space="0" w:color="auto"/>
              <w:left w:val="single" w:sz="18" w:space="0" w:color="auto"/>
              <w:bottom w:val="single" w:sz="4" w:space="0" w:color="auto"/>
              <w:right w:val="single" w:sz="18" w:space="0" w:color="auto"/>
            </w:tcBorders>
          </w:tcPr>
          <w:p w14:paraId="63F8E4A9"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095" w:type="dxa"/>
            <w:tcBorders>
              <w:top w:val="single" w:sz="4" w:space="0" w:color="auto"/>
              <w:left w:val="single" w:sz="18" w:space="0" w:color="auto"/>
              <w:bottom w:val="single" w:sz="4" w:space="0" w:color="auto"/>
              <w:right w:val="single" w:sz="18" w:space="0" w:color="auto"/>
            </w:tcBorders>
          </w:tcPr>
          <w:p w14:paraId="5E692592"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5" w:type="dxa"/>
            <w:tcBorders>
              <w:top w:val="single" w:sz="4" w:space="0" w:color="auto"/>
              <w:left w:val="single" w:sz="18" w:space="0" w:color="auto"/>
              <w:bottom w:val="single" w:sz="4" w:space="0" w:color="auto"/>
              <w:right w:val="single" w:sz="18" w:space="0" w:color="auto"/>
            </w:tcBorders>
          </w:tcPr>
          <w:p w14:paraId="02D34DC0"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160</w:t>
            </w:r>
          </w:p>
        </w:tc>
        <w:tc>
          <w:tcPr>
            <w:tcW w:w="1267" w:type="dxa"/>
            <w:tcBorders>
              <w:top w:val="single" w:sz="4" w:space="0" w:color="auto"/>
              <w:left w:val="single" w:sz="18" w:space="0" w:color="auto"/>
              <w:bottom w:val="single" w:sz="4" w:space="0" w:color="auto"/>
              <w:right w:val="single" w:sz="18" w:space="0" w:color="auto"/>
            </w:tcBorders>
          </w:tcPr>
          <w:p w14:paraId="7F5A6DF4"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651" w:type="dxa"/>
            <w:tcBorders>
              <w:top w:val="single" w:sz="4" w:space="0" w:color="auto"/>
              <w:left w:val="single" w:sz="4" w:space="0" w:color="auto"/>
              <w:bottom w:val="single" w:sz="4" w:space="0" w:color="auto"/>
              <w:right w:val="single" w:sz="18" w:space="0" w:color="auto"/>
            </w:tcBorders>
          </w:tcPr>
          <w:p w14:paraId="4B39141E" w14:textId="77777777" w:rsidR="00B45857" w:rsidRDefault="00B45857" w:rsidP="00B45857">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w:t>
            </w:r>
            <w:r>
              <w:rPr>
                <w:color w:val="000000"/>
                <w:position w:val="2"/>
                <w:lang w:eastAsia="en-US"/>
              </w:rPr>
              <w:t>2=</w:t>
            </w:r>
          </w:p>
        </w:tc>
      </w:tr>
      <w:tr w:rsidR="00B45857" w14:paraId="58655A27" w14:textId="77777777" w:rsidTr="00B45857">
        <w:trPr>
          <w:trHeight w:val="885"/>
        </w:trPr>
        <w:tc>
          <w:tcPr>
            <w:tcW w:w="1503" w:type="dxa"/>
            <w:tcBorders>
              <w:top w:val="single" w:sz="4" w:space="0" w:color="auto"/>
              <w:left w:val="single" w:sz="18" w:space="0" w:color="auto"/>
              <w:bottom w:val="single" w:sz="18" w:space="0" w:color="auto"/>
              <w:right w:val="single" w:sz="4" w:space="0" w:color="auto"/>
            </w:tcBorders>
          </w:tcPr>
          <w:p w14:paraId="21716379" w14:textId="77777777" w:rsidR="00B45857" w:rsidRDefault="00B45857" w:rsidP="00B45857">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Ref438393909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2.16</w:t>
            </w:r>
            <w:r>
              <w:rPr>
                <w:color w:val="000000"/>
                <w:position w:val="2"/>
                <w:rtl/>
                <w:lang w:eastAsia="en-US"/>
              </w:rPr>
              <w:fldChar w:fldCharType="end"/>
            </w:r>
          </w:p>
        </w:tc>
        <w:tc>
          <w:tcPr>
            <w:tcW w:w="1792" w:type="dxa"/>
            <w:tcBorders>
              <w:top w:val="single" w:sz="4" w:space="0" w:color="auto"/>
              <w:left w:val="single" w:sz="18" w:space="0" w:color="auto"/>
              <w:bottom w:val="single" w:sz="18" w:space="0" w:color="auto"/>
              <w:right w:val="single" w:sz="4" w:space="0" w:color="auto"/>
            </w:tcBorders>
          </w:tcPr>
          <w:p w14:paraId="1601EE74" w14:textId="77777777" w:rsidR="00B45857" w:rsidRDefault="00B45857" w:rsidP="00B45857">
            <w:pPr>
              <w:overflowPunct/>
              <w:autoSpaceDE/>
              <w:autoSpaceDN/>
              <w:adjustRightInd/>
              <w:spacing w:before="100" w:after="100" w:line="300" w:lineRule="atLeast"/>
              <w:jc w:val="left"/>
              <w:textAlignment w:val="auto"/>
              <w:rPr>
                <w:color w:val="000000"/>
                <w:position w:val="2"/>
                <w:lang w:eastAsia="en-US"/>
              </w:rPr>
            </w:pPr>
            <w:r>
              <w:rPr>
                <w:color w:val="000000"/>
                <w:position w:val="2"/>
                <w:rtl/>
                <w:lang w:eastAsia="en-US"/>
              </w:rPr>
              <w:t xml:space="preserve"> ביקורת איכות אוויר במרכזי צלילה</w:t>
            </w:r>
          </w:p>
        </w:tc>
        <w:tc>
          <w:tcPr>
            <w:tcW w:w="1069" w:type="dxa"/>
            <w:tcBorders>
              <w:top w:val="single" w:sz="4" w:space="0" w:color="auto"/>
              <w:left w:val="single" w:sz="4" w:space="0" w:color="auto"/>
              <w:bottom w:val="single" w:sz="18" w:space="0" w:color="auto"/>
              <w:right w:val="single" w:sz="4" w:space="0" w:color="auto"/>
            </w:tcBorders>
          </w:tcPr>
          <w:p w14:paraId="63259548" w14:textId="6F75741C" w:rsidR="00B45857" w:rsidRDefault="005B789C"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5</w:t>
            </w:r>
            <w:r w:rsidR="00B45857">
              <w:rPr>
                <w:color w:val="000000"/>
                <w:position w:val="2"/>
                <w:rtl/>
                <w:lang w:eastAsia="en-US"/>
              </w:rPr>
              <w:t>0</w:t>
            </w:r>
          </w:p>
        </w:tc>
        <w:tc>
          <w:tcPr>
            <w:tcW w:w="908" w:type="dxa"/>
            <w:tcBorders>
              <w:top w:val="single" w:sz="4" w:space="0" w:color="auto"/>
              <w:left w:val="single" w:sz="4" w:space="0" w:color="auto"/>
              <w:bottom w:val="single" w:sz="18" w:space="0" w:color="auto"/>
              <w:right w:val="single" w:sz="4" w:space="0" w:color="auto"/>
            </w:tcBorders>
          </w:tcPr>
          <w:p w14:paraId="33DCCD63" w14:textId="42ED5AB2" w:rsidR="00B45857" w:rsidRDefault="005B789C"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5</w:t>
            </w:r>
            <w:r w:rsidR="00B45857">
              <w:rPr>
                <w:color w:val="000000"/>
                <w:position w:val="2"/>
                <w:rtl/>
                <w:lang w:eastAsia="en-US"/>
              </w:rPr>
              <w:t>0</w:t>
            </w:r>
          </w:p>
        </w:tc>
        <w:tc>
          <w:tcPr>
            <w:tcW w:w="2204" w:type="dxa"/>
            <w:tcBorders>
              <w:top w:val="single" w:sz="4" w:space="0" w:color="auto"/>
              <w:left w:val="single" w:sz="4" w:space="0" w:color="auto"/>
              <w:bottom w:val="single" w:sz="18" w:space="0" w:color="auto"/>
              <w:right w:val="single" w:sz="4" w:space="0" w:color="auto"/>
            </w:tcBorders>
          </w:tcPr>
          <w:p w14:paraId="38C02DD3"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פעמיים בשנה</w:t>
            </w:r>
            <w:r>
              <w:rPr>
                <w:color w:val="000000"/>
                <w:position w:val="2"/>
                <w:rtl/>
                <w:lang w:eastAsia="en-US"/>
              </w:rPr>
              <w:t xml:space="preserve"> (בד"כ  לפני פסח ולפני ראש השנה)</w:t>
            </w:r>
          </w:p>
        </w:tc>
        <w:tc>
          <w:tcPr>
            <w:tcW w:w="1007" w:type="dxa"/>
            <w:tcBorders>
              <w:top w:val="single" w:sz="4" w:space="0" w:color="auto"/>
              <w:left w:val="single" w:sz="4" w:space="0" w:color="auto"/>
              <w:bottom w:val="single" w:sz="18" w:space="0" w:color="auto"/>
              <w:right w:val="single" w:sz="18" w:space="0" w:color="auto"/>
            </w:tcBorders>
          </w:tcPr>
          <w:p w14:paraId="3FAACFD8"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1-2 שעות</w:t>
            </w:r>
          </w:p>
        </w:tc>
        <w:tc>
          <w:tcPr>
            <w:tcW w:w="1095" w:type="dxa"/>
            <w:tcBorders>
              <w:top w:val="single" w:sz="4" w:space="0" w:color="auto"/>
              <w:left w:val="single" w:sz="18" w:space="0" w:color="auto"/>
              <w:bottom w:val="single" w:sz="18" w:space="0" w:color="auto"/>
              <w:right w:val="single" w:sz="18" w:space="0" w:color="auto"/>
            </w:tcBorders>
          </w:tcPr>
          <w:p w14:paraId="16F4634B"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095" w:type="dxa"/>
            <w:tcBorders>
              <w:top w:val="single" w:sz="4" w:space="0" w:color="auto"/>
              <w:left w:val="single" w:sz="18" w:space="0" w:color="auto"/>
              <w:bottom w:val="single" w:sz="18" w:space="0" w:color="auto"/>
              <w:right w:val="single" w:sz="18" w:space="0" w:color="auto"/>
            </w:tcBorders>
          </w:tcPr>
          <w:p w14:paraId="3891F536"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5" w:type="dxa"/>
            <w:tcBorders>
              <w:top w:val="single" w:sz="4" w:space="0" w:color="auto"/>
              <w:left w:val="single" w:sz="18" w:space="0" w:color="auto"/>
              <w:bottom w:val="single" w:sz="18" w:space="0" w:color="auto"/>
              <w:right w:val="single" w:sz="18" w:space="0" w:color="auto"/>
            </w:tcBorders>
          </w:tcPr>
          <w:p w14:paraId="5278DE99"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80</w:t>
            </w:r>
          </w:p>
        </w:tc>
        <w:tc>
          <w:tcPr>
            <w:tcW w:w="1267" w:type="dxa"/>
            <w:tcBorders>
              <w:top w:val="single" w:sz="4" w:space="0" w:color="auto"/>
              <w:left w:val="single" w:sz="18" w:space="0" w:color="auto"/>
              <w:bottom w:val="single" w:sz="18" w:space="0" w:color="auto"/>
              <w:right w:val="single" w:sz="18" w:space="0" w:color="auto"/>
            </w:tcBorders>
          </w:tcPr>
          <w:p w14:paraId="02008674" w14:textId="77777777" w:rsidR="00B45857" w:rsidRDefault="00B45857" w:rsidP="00B45857">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651" w:type="dxa"/>
            <w:tcBorders>
              <w:top w:val="single" w:sz="4" w:space="0" w:color="auto"/>
              <w:left w:val="single" w:sz="4" w:space="0" w:color="auto"/>
              <w:bottom w:val="single" w:sz="18" w:space="0" w:color="auto"/>
              <w:right w:val="single" w:sz="18" w:space="0" w:color="auto"/>
            </w:tcBorders>
          </w:tcPr>
          <w:p w14:paraId="6932AEB6" w14:textId="77777777" w:rsidR="00B45857" w:rsidRDefault="00B45857" w:rsidP="00B45857">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A3=</w:t>
            </w:r>
          </w:p>
        </w:tc>
      </w:tr>
    </w:tbl>
    <w:p w14:paraId="43407970" w14:textId="77777777" w:rsidR="00EA3940" w:rsidRDefault="00EA3940" w:rsidP="00EA3940"/>
    <w:tbl>
      <w:tblPr>
        <w:tblpPr w:leftFromText="180" w:rightFromText="180" w:vertAnchor="page" w:horzAnchor="margin" w:tblpXSpec="right" w:tblpY="938"/>
        <w:bidiVisual/>
        <w:tblW w:w="14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9"/>
        <w:gridCol w:w="993"/>
        <w:gridCol w:w="992"/>
        <w:gridCol w:w="1403"/>
        <w:gridCol w:w="913"/>
        <w:gridCol w:w="1369"/>
        <w:gridCol w:w="1314"/>
        <w:gridCol w:w="1003"/>
        <w:gridCol w:w="1085"/>
        <w:gridCol w:w="1276"/>
        <w:gridCol w:w="1559"/>
        <w:gridCol w:w="1560"/>
      </w:tblGrid>
      <w:tr w:rsidR="00E727AF" w14:paraId="486613DC" w14:textId="77777777" w:rsidTr="001A6ED0">
        <w:trPr>
          <w:cantSplit/>
          <w:trHeight w:val="548"/>
        </w:trPr>
        <w:tc>
          <w:tcPr>
            <w:tcW w:w="1219" w:type="dxa"/>
            <w:vMerge w:val="restart"/>
            <w:tcBorders>
              <w:top w:val="single" w:sz="12" w:space="0" w:color="auto"/>
              <w:left w:val="single" w:sz="18" w:space="0" w:color="auto"/>
              <w:right w:val="single" w:sz="4" w:space="0" w:color="auto"/>
            </w:tcBorders>
            <w:shd w:val="clear" w:color="auto" w:fill="C9C9C9" w:themeFill="accent3" w:themeFillTint="99"/>
          </w:tcPr>
          <w:p w14:paraId="1B7F8D6A" w14:textId="77777777" w:rsidR="00E727AF" w:rsidRDefault="00E727AF" w:rsidP="000C6D88">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lastRenderedPageBreak/>
              <w:t>מס' סעיף במפרט השירותים (נספח א')</w:t>
            </w:r>
          </w:p>
        </w:tc>
        <w:tc>
          <w:tcPr>
            <w:tcW w:w="1985" w:type="dxa"/>
            <w:gridSpan w:val="2"/>
            <w:vMerge w:val="restart"/>
            <w:tcBorders>
              <w:top w:val="single" w:sz="12" w:space="0" w:color="auto"/>
              <w:left w:val="single" w:sz="18" w:space="0" w:color="auto"/>
              <w:right w:val="single" w:sz="18" w:space="0" w:color="auto"/>
            </w:tcBorders>
            <w:shd w:val="clear" w:color="auto" w:fill="C9C9C9" w:themeFill="accent3" w:themeFillTint="99"/>
          </w:tcPr>
          <w:p w14:paraId="0760D92D" w14:textId="77777777" w:rsidR="00E727AF" w:rsidRDefault="00E727AF" w:rsidP="000C6D88">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נושא הביקורת</w:t>
            </w:r>
          </w:p>
        </w:tc>
        <w:tc>
          <w:tcPr>
            <w:tcW w:w="2316" w:type="dxa"/>
            <w:gridSpan w:val="2"/>
            <w:vMerge w:val="restart"/>
            <w:tcBorders>
              <w:top w:val="single" w:sz="12" w:space="0" w:color="auto"/>
              <w:left w:val="single" w:sz="18" w:space="0" w:color="auto"/>
              <w:right w:val="single" w:sz="18" w:space="0" w:color="auto"/>
            </w:tcBorders>
            <w:shd w:val="clear" w:color="auto" w:fill="C9C9C9" w:themeFill="accent3" w:themeFillTint="99"/>
          </w:tcPr>
          <w:p w14:paraId="297859A2" w14:textId="77777777" w:rsidR="00E727AF" w:rsidRDefault="00E727AF" w:rsidP="000C6D88">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כמות</w:t>
            </w:r>
            <w:r>
              <w:rPr>
                <w:rFonts w:hint="cs"/>
                <w:b/>
                <w:bCs/>
                <w:color w:val="000000"/>
                <w:position w:val="2"/>
                <w:rtl/>
                <w:lang w:eastAsia="en-US"/>
              </w:rPr>
              <w:t xml:space="preserve"> שנתית משוערת</w:t>
            </w:r>
          </w:p>
        </w:tc>
        <w:tc>
          <w:tcPr>
            <w:tcW w:w="1369" w:type="dxa"/>
            <w:vMerge w:val="restart"/>
            <w:tcBorders>
              <w:top w:val="single" w:sz="12" w:space="0" w:color="auto"/>
              <w:left w:val="single" w:sz="18" w:space="0" w:color="auto"/>
              <w:bottom w:val="single" w:sz="4" w:space="0" w:color="auto"/>
              <w:right w:val="single" w:sz="18" w:space="0" w:color="auto"/>
            </w:tcBorders>
            <w:shd w:val="clear" w:color="auto" w:fill="C9C9C9" w:themeFill="accent3" w:themeFillTint="99"/>
          </w:tcPr>
          <w:p w14:paraId="09135DDE" w14:textId="77777777" w:rsidR="00E727AF" w:rsidRPr="00DB2174" w:rsidRDefault="00E727AF" w:rsidP="000C6D88">
            <w:pPr>
              <w:overflowPunct/>
              <w:autoSpaceDE/>
              <w:autoSpaceDN/>
              <w:adjustRightInd/>
              <w:spacing w:before="100" w:after="100" w:line="300" w:lineRule="atLeast"/>
              <w:jc w:val="center"/>
              <w:textAlignment w:val="auto"/>
              <w:rPr>
                <w:b/>
                <w:bCs/>
                <w:color w:val="000000"/>
                <w:position w:val="2"/>
                <w:lang w:eastAsia="en-US"/>
              </w:rPr>
            </w:pPr>
            <w:r>
              <w:rPr>
                <w:rFonts w:hint="cs"/>
                <w:b/>
                <w:bCs/>
                <w:color w:val="000000"/>
                <w:position w:val="2"/>
                <w:rtl/>
                <w:lang w:eastAsia="en-US"/>
              </w:rPr>
              <w:t>מועדי ביצוע</w:t>
            </w:r>
          </w:p>
        </w:tc>
        <w:tc>
          <w:tcPr>
            <w:tcW w:w="1314" w:type="dxa"/>
            <w:vMerge w:val="restart"/>
            <w:tcBorders>
              <w:top w:val="single" w:sz="12" w:space="0" w:color="auto"/>
              <w:left w:val="single" w:sz="18" w:space="0" w:color="auto"/>
              <w:bottom w:val="single" w:sz="4" w:space="0" w:color="auto"/>
              <w:right w:val="single" w:sz="18" w:space="0" w:color="auto"/>
            </w:tcBorders>
            <w:shd w:val="clear" w:color="auto" w:fill="C9C9C9" w:themeFill="accent3" w:themeFillTint="99"/>
          </w:tcPr>
          <w:p w14:paraId="4704C219" w14:textId="77777777" w:rsidR="00E727AF" w:rsidRDefault="00E727AF" w:rsidP="000C6D88">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משך זמן הביקורת (אומדן)</w:t>
            </w:r>
          </w:p>
        </w:tc>
        <w:tc>
          <w:tcPr>
            <w:tcW w:w="2088" w:type="dxa"/>
            <w:gridSpan w:val="2"/>
            <w:tcBorders>
              <w:top w:val="single" w:sz="12" w:space="0" w:color="auto"/>
              <w:left w:val="single" w:sz="18" w:space="0" w:color="auto"/>
              <w:bottom w:val="nil"/>
              <w:right w:val="single" w:sz="18" w:space="0" w:color="auto"/>
            </w:tcBorders>
            <w:shd w:val="clear" w:color="auto" w:fill="C9C9C9" w:themeFill="accent3" w:themeFillTint="99"/>
          </w:tcPr>
          <w:p w14:paraId="1C97189E" w14:textId="77777777" w:rsidR="00E727AF" w:rsidRDefault="00E727AF" w:rsidP="000C6D88">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הצעת מחיר ליחידה אחת</w:t>
            </w:r>
          </w:p>
        </w:tc>
        <w:tc>
          <w:tcPr>
            <w:tcW w:w="4395" w:type="dxa"/>
            <w:gridSpan w:val="3"/>
            <w:tcBorders>
              <w:top w:val="single" w:sz="12" w:space="0" w:color="auto"/>
              <w:left w:val="single" w:sz="18" w:space="0" w:color="auto"/>
              <w:bottom w:val="nil"/>
              <w:right w:val="single" w:sz="18" w:space="0" w:color="auto"/>
            </w:tcBorders>
            <w:shd w:val="clear" w:color="auto" w:fill="C9C9C9" w:themeFill="accent3" w:themeFillTint="99"/>
          </w:tcPr>
          <w:p w14:paraId="6B982F93" w14:textId="77777777" w:rsidR="00E727AF" w:rsidRDefault="00E727AF" w:rsidP="000C6D88">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סה"כ מחיר</w:t>
            </w:r>
          </w:p>
        </w:tc>
      </w:tr>
      <w:tr w:rsidR="00E727AF" w14:paraId="61CA3F83" w14:textId="77777777" w:rsidTr="001A6ED0">
        <w:trPr>
          <w:cantSplit/>
          <w:trHeight w:val="692"/>
        </w:trPr>
        <w:tc>
          <w:tcPr>
            <w:tcW w:w="1219" w:type="dxa"/>
            <w:vMerge/>
            <w:tcBorders>
              <w:left w:val="single" w:sz="18" w:space="0" w:color="auto"/>
              <w:right w:val="single" w:sz="4" w:space="0" w:color="auto"/>
            </w:tcBorders>
            <w:shd w:val="clear" w:color="auto" w:fill="C9C9C9" w:themeFill="accent3" w:themeFillTint="99"/>
          </w:tcPr>
          <w:p w14:paraId="0F14C9B3"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985" w:type="dxa"/>
            <w:gridSpan w:val="2"/>
            <w:vMerge/>
            <w:tcBorders>
              <w:left w:val="single" w:sz="18" w:space="0" w:color="auto"/>
              <w:right w:val="single" w:sz="18" w:space="0" w:color="auto"/>
            </w:tcBorders>
            <w:shd w:val="clear" w:color="auto" w:fill="C9C9C9" w:themeFill="accent3" w:themeFillTint="99"/>
          </w:tcPr>
          <w:p w14:paraId="2B8A8549"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2316" w:type="dxa"/>
            <w:gridSpan w:val="2"/>
            <w:vMerge/>
            <w:tcBorders>
              <w:left w:val="single" w:sz="18" w:space="0" w:color="auto"/>
              <w:bottom w:val="single" w:sz="4" w:space="0" w:color="auto"/>
              <w:right w:val="single" w:sz="18" w:space="0" w:color="auto"/>
            </w:tcBorders>
            <w:shd w:val="clear" w:color="auto" w:fill="C9C9C9" w:themeFill="accent3" w:themeFillTint="99"/>
          </w:tcPr>
          <w:p w14:paraId="7C281044"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369" w:type="dxa"/>
            <w:vMerge/>
            <w:tcBorders>
              <w:top w:val="single" w:sz="4" w:space="0" w:color="auto"/>
              <w:left w:val="single" w:sz="18" w:space="0" w:color="auto"/>
              <w:bottom w:val="single" w:sz="18" w:space="0" w:color="auto"/>
              <w:right w:val="single" w:sz="18" w:space="0" w:color="auto"/>
            </w:tcBorders>
            <w:shd w:val="clear" w:color="auto" w:fill="C9C9C9" w:themeFill="accent3" w:themeFillTint="99"/>
          </w:tcPr>
          <w:p w14:paraId="2804FD3C"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314" w:type="dxa"/>
            <w:vMerge/>
            <w:tcBorders>
              <w:top w:val="single" w:sz="4" w:space="0" w:color="auto"/>
              <w:left w:val="single" w:sz="18" w:space="0" w:color="auto"/>
              <w:bottom w:val="nil"/>
              <w:right w:val="single" w:sz="18" w:space="0" w:color="auto"/>
            </w:tcBorders>
            <w:shd w:val="clear" w:color="auto" w:fill="C9C9C9" w:themeFill="accent3" w:themeFillTint="99"/>
          </w:tcPr>
          <w:p w14:paraId="6273BC70"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003" w:type="dxa"/>
            <w:tcBorders>
              <w:top w:val="single" w:sz="18" w:space="0" w:color="auto"/>
              <w:left w:val="single" w:sz="18" w:space="0" w:color="auto"/>
              <w:bottom w:val="nil"/>
              <w:right w:val="single" w:sz="18" w:space="0" w:color="auto"/>
            </w:tcBorders>
            <w:shd w:val="clear" w:color="auto" w:fill="C9C9C9" w:themeFill="accent3" w:themeFillTint="99"/>
          </w:tcPr>
          <w:p w14:paraId="0D110622"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לא כולל מע"מ</w:t>
            </w:r>
          </w:p>
        </w:tc>
        <w:tc>
          <w:tcPr>
            <w:tcW w:w="1085" w:type="dxa"/>
            <w:tcBorders>
              <w:top w:val="single" w:sz="18" w:space="0" w:color="auto"/>
              <w:left w:val="single" w:sz="18" w:space="0" w:color="auto"/>
              <w:bottom w:val="nil"/>
              <w:right w:val="single" w:sz="18" w:space="0" w:color="auto"/>
            </w:tcBorders>
            <w:shd w:val="clear" w:color="auto" w:fill="C9C9C9" w:themeFill="accent3" w:themeFillTint="99"/>
          </w:tcPr>
          <w:p w14:paraId="6124F9FA"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כולל מע"מ</w:t>
            </w:r>
          </w:p>
        </w:tc>
        <w:tc>
          <w:tcPr>
            <w:tcW w:w="1276" w:type="dxa"/>
            <w:tcBorders>
              <w:top w:val="single" w:sz="18" w:space="0" w:color="auto"/>
              <w:left w:val="single" w:sz="18" w:space="0" w:color="auto"/>
              <w:bottom w:val="nil"/>
              <w:right w:val="single" w:sz="18" w:space="0" w:color="auto"/>
            </w:tcBorders>
            <w:shd w:val="clear" w:color="auto" w:fill="C9C9C9" w:themeFill="accent3" w:themeFillTint="99"/>
          </w:tcPr>
          <w:p w14:paraId="6296CB6D"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כמות יחידות (בכל הארץ)</w:t>
            </w:r>
          </w:p>
        </w:tc>
        <w:tc>
          <w:tcPr>
            <w:tcW w:w="1559" w:type="dxa"/>
            <w:tcBorders>
              <w:top w:val="single" w:sz="18" w:space="0" w:color="auto"/>
              <w:left w:val="single" w:sz="18" w:space="0" w:color="auto"/>
              <w:bottom w:val="nil"/>
              <w:right w:val="single" w:sz="18" w:space="0" w:color="auto"/>
            </w:tcBorders>
            <w:shd w:val="clear" w:color="auto" w:fill="C9C9C9" w:themeFill="accent3" w:themeFillTint="99"/>
          </w:tcPr>
          <w:p w14:paraId="4E070C1C"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לא כולל מע"מ</w:t>
            </w:r>
          </w:p>
        </w:tc>
        <w:tc>
          <w:tcPr>
            <w:tcW w:w="1560" w:type="dxa"/>
            <w:tcBorders>
              <w:top w:val="single" w:sz="18" w:space="0" w:color="auto"/>
              <w:left w:val="single" w:sz="4" w:space="0" w:color="auto"/>
              <w:bottom w:val="nil"/>
              <w:right w:val="single" w:sz="18" w:space="0" w:color="auto"/>
            </w:tcBorders>
            <w:shd w:val="clear" w:color="auto" w:fill="C9C9C9" w:themeFill="accent3" w:themeFillTint="99"/>
          </w:tcPr>
          <w:p w14:paraId="7F685D25"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כולל מע"מ</w:t>
            </w:r>
          </w:p>
        </w:tc>
      </w:tr>
      <w:tr w:rsidR="00E727AF" w14:paraId="01DEF532" w14:textId="77777777" w:rsidTr="001A6ED0">
        <w:trPr>
          <w:cantSplit/>
          <w:trHeight w:val="98"/>
        </w:trPr>
        <w:tc>
          <w:tcPr>
            <w:tcW w:w="1219" w:type="dxa"/>
            <w:vMerge/>
            <w:tcBorders>
              <w:left w:val="single" w:sz="18" w:space="0" w:color="auto"/>
              <w:bottom w:val="single" w:sz="18" w:space="0" w:color="auto"/>
              <w:right w:val="single" w:sz="4" w:space="0" w:color="auto"/>
            </w:tcBorders>
            <w:shd w:val="clear" w:color="auto" w:fill="C9C9C9" w:themeFill="accent3" w:themeFillTint="99"/>
          </w:tcPr>
          <w:p w14:paraId="26F37429"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985" w:type="dxa"/>
            <w:gridSpan w:val="2"/>
            <w:vMerge/>
            <w:tcBorders>
              <w:left w:val="single" w:sz="18" w:space="0" w:color="auto"/>
              <w:bottom w:val="single" w:sz="18" w:space="0" w:color="auto"/>
              <w:right w:val="single" w:sz="18" w:space="0" w:color="auto"/>
            </w:tcBorders>
            <w:shd w:val="clear" w:color="auto" w:fill="C9C9C9" w:themeFill="accent3" w:themeFillTint="99"/>
          </w:tcPr>
          <w:p w14:paraId="64BC0E20"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403" w:type="dxa"/>
            <w:tcBorders>
              <w:top w:val="single" w:sz="18" w:space="0" w:color="auto"/>
              <w:left w:val="single" w:sz="18" w:space="0" w:color="auto"/>
              <w:bottom w:val="single" w:sz="18" w:space="0" w:color="auto"/>
              <w:right w:val="single" w:sz="12" w:space="0" w:color="auto"/>
            </w:tcBorders>
            <w:shd w:val="clear" w:color="auto" w:fill="C9C9C9" w:themeFill="accent3" w:themeFillTint="99"/>
          </w:tcPr>
          <w:p w14:paraId="1D76DB89"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אילת</w:t>
            </w:r>
          </w:p>
        </w:tc>
        <w:tc>
          <w:tcPr>
            <w:tcW w:w="913" w:type="dxa"/>
            <w:tcBorders>
              <w:top w:val="single" w:sz="18" w:space="0" w:color="auto"/>
              <w:left w:val="single" w:sz="12" w:space="0" w:color="auto"/>
              <w:bottom w:val="single" w:sz="18" w:space="0" w:color="auto"/>
              <w:right w:val="single" w:sz="18" w:space="0" w:color="auto"/>
            </w:tcBorders>
            <w:shd w:val="clear" w:color="auto" w:fill="C9C9C9" w:themeFill="accent3" w:themeFillTint="99"/>
          </w:tcPr>
          <w:p w14:paraId="73D0DE8C"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שאר הארץ</w:t>
            </w:r>
          </w:p>
        </w:tc>
        <w:tc>
          <w:tcPr>
            <w:tcW w:w="1369" w:type="dxa"/>
            <w:vMerge/>
            <w:tcBorders>
              <w:left w:val="single" w:sz="18" w:space="0" w:color="auto"/>
              <w:bottom w:val="single" w:sz="18" w:space="0" w:color="auto"/>
              <w:right w:val="single" w:sz="18" w:space="0" w:color="auto"/>
            </w:tcBorders>
            <w:shd w:val="clear" w:color="auto" w:fill="C9C9C9" w:themeFill="accent3" w:themeFillTint="99"/>
          </w:tcPr>
          <w:p w14:paraId="2EF6A183"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314" w:type="dxa"/>
            <w:tcBorders>
              <w:top w:val="nil"/>
              <w:left w:val="single" w:sz="18" w:space="0" w:color="auto"/>
              <w:bottom w:val="single" w:sz="18" w:space="0" w:color="auto"/>
              <w:right w:val="single" w:sz="18" w:space="0" w:color="auto"/>
            </w:tcBorders>
            <w:shd w:val="clear" w:color="auto" w:fill="C9C9C9" w:themeFill="accent3" w:themeFillTint="99"/>
          </w:tcPr>
          <w:p w14:paraId="469EF3C9"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003" w:type="dxa"/>
            <w:tcBorders>
              <w:top w:val="nil"/>
              <w:left w:val="single" w:sz="18" w:space="0" w:color="auto"/>
              <w:bottom w:val="single" w:sz="18" w:space="0" w:color="auto"/>
              <w:right w:val="single" w:sz="18" w:space="0" w:color="auto"/>
            </w:tcBorders>
            <w:shd w:val="clear" w:color="auto" w:fill="C9C9C9" w:themeFill="accent3" w:themeFillTint="99"/>
          </w:tcPr>
          <w:p w14:paraId="5AFB2DA6"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085" w:type="dxa"/>
            <w:tcBorders>
              <w:top w:val="nil"/>
              <w:left w:val="single" w:sz="18" w:space="0" w:color="auto"/>
              <w:bottom w:val="single" w:sz="18" w:space="0" w:color="auto"/>
              <w:right w:val="single" w:sz="18" w:space="0" w:color="auto"/>
            </w:tcBorders>
            <w:shd w:val="clear" w:color="auto" w:fill="C9C9C9" w:themeFill="accent3" w:themeFillTint="99"/>
          </w:tcPr>
          <w:p w14:paraId="71132C04"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276" w:type="dxa"/>
            <w:tcBorders>
              <w:top w:val="nil"/>
              <w:left w:val="single" w:sz="18" w:space="0" w:color="auto"/>
              <w:bottom w:val="single" w:sz="18" w:space="0" w:color="auto"/>
              <w:right w:val="single" w:sz="18" w:space="0" w:color="auto"/>
            </w:tcBorders>
            <w:shd w:val="clear" w:color="auto" w:fill="C9C9C9" w:themeFill="accent3" w:themeFillTint="99"/>
          </w:tcPr>
          <w:p w14:paraId="078C992E"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559" w:type="dxa"/>
            <w:tcBorders>
              <w:top w:val="nil"/>
              <w:left w:val="single" w:sz="18" w:space="0" w:color="auto"/>
              <w:bottom w:val="single" w:sz="18" w:space="0" w:color="auto"/>
              <w:right w:val="single" w:sz="18" w:space="0" w:color="auto"/>
            </w:tcBorders>
            <w:shd w:val="clear" w:color="auto" w:fill="C9C9C9" w:themeFill="accent3" w:themeFillTint="99"/>
          </w:tcPr>
          <w:p w14:paraId="37DD39C7"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c>
          <w:tcPr>
            <w:tcW w:w="1560" w:type="dxa"/>
            <w:tcBorders>
              <w:top w:val="nil"/>
              <w:left w:val="single" w:sz="4" w:space="0" w:color="auto"/>
              <w:bottom w:val="single" w:sz="18" w:space="0" w:color="auto"/>
              <w:right w:val="single" w:sz="18" w:space="0" w:color="auto"/>
            </w:tcBorders>
            <w:shd w:val="clear" w:color="auto" w:fill="C9C9C9" w:themeFill="accent3" w:themeFillTint="99"/>
          </w:tcPr>
          <w:p w14:paraId="3CFE4662" w14:textId="77777777" w:rsidR="00E727AF" w:rsidRDefault="00E727AF" w:rsidP="00E727AF">
            <w:pPr>
              <w:overflowPunct/>
              <w:autoSpaceDE/>
              <w:autoSpaceDN/>
              <w:adjustRightInd/>
              <w:spacing w:before="100" w:after="100" w:line="300" w:lineRule="atLeast"/>
              <w:jc w:val="center"/>
              <w:textAlignment w:val="auto"/>
              <w:rPr>
                <w:b/>
                <w:bCs/>
                <w:color w:val="000000"/>
                <w:position w:val="2"/>
                <w:rtl/>
                <w:lang w:eastAsia="en-US"/>
              </w:rPr>
            </w:pPr>
          </w:p>
        </w:tc>
      </w:tr>
      <w:tr w:rsidR="00E727AF" w14:paraId="499500B4" w14:textId="77777777" w:rsidTr="001A6ED0">
        <w:trPr>
          <w:trHeight w:val="1343"/>
        </w:trPr>
        <w:tc>
          <w:tcPr>
            <w:tcW w:w="1219" w:type="dxa"/>
            <w:tcBorders>
              <w:top w:val="single" w:sz="18" w:space="0" w:color="auto"/>
              <w:left w:val="single" w:sz="18" w:space="0" w:color="auto"/>
              <w:bottom w:val="single" w:sz="4" w:space="0" w:color="auto"/>
              <w:right w:val="single" w:sz="4" w:space="0" w:color="auto"/>
            </w:tcBorders>
          </w:tcPr>
          <w:p w14:paraId="61713F9A"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Ref438393921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2.17</w:t>
            </w:r>
            <w:r>
              <w:rPr>
                <w:color w:val="000000"/>
                <w:position w:val="2"/>
                <w:rtl/>
                <w:lang w:eastAsia="en-US"/>
              </w:rPr>
              <w:fldChar w:fldCharType="end"/>
            </w:r>
          </w:p>
        </w:tc>
        <w:tc>
          <w:tcPr>
            <w:tcW w:w="1985" w:type="dxa"/>
            <w:gridSpan w:val="2"/>
            <w:tcBorders>
              <w:top w:val="single" w:sz="18" w:space="0" w:color="auto"/>
              <w:left w:val="single" w:sz="18" w:space="0" w:color="auto"/>
              <w:bottom w:val="single" w:sz="4" w:space="0" w:color="auto"/>
              <w:right w:val="single" w:sz="18" w:space="0" w:color="auto"/>
            </w:tcBorders>
          </w:tcPr>
          <w:p w14:paraId="50A1D8E1" w14:textId="77777777" w:rsidR="00E727AF" w:rsidDel="0040130A" w:rsidRDefault="00E727AF" w:rsidP="00E727AF">
            <w:pPr>
              <w:overflowPunct/>
              <w:autoSpaceDE/>
              <w:autoSpaceDN/>
              <w:adjustRightInd/>
              <w:spacing w:before="100" w:after="100" w:line="300" w:lineRule="atLeast"/>
              <w:jc w:val="left"/>
              <w:textAlignment w:val="auto"/>
              <w:rPr>
                <w:color w:val="000000"/>
                <w:position w:val="2"/>
                <w:lang w:eastAsia="en-US"/>
              </w:rPr>
            </w:pPr>
            <w:r>
              <w:rPr>
                <w:color w:val="000000"/>
                <w:position w:val="2"/>
                <w:rtl/>
                <w:lang w:eastAsia="en-US"/>
              </w:rPr>
              <w:t>ביקורת נוהל חירום הכוללת איתור צולל והנצלה</w:t>
            </w:r>
          </w:p>
        </w:tc>
        <w:tc>
          <w:tcPr>
            <w:tcW w:w="1403" w:type="dxa"/>
            <w:tcBorders>
              <w:top w:val="single" w:sz="18" w:space="0" w:color="auto"/>
              <w:left w:val="single" w:sz="18" w:space="0" w:color="auto"/>
              <w:bottom w:val="single" w:sz="4" w:space="0" w:color="auto"/>
              <w:right w:val="single" w:sz="4" w:space="0" w:color="auto"/>
            </w:tcBorders>
          </w:tcPr>
          <w:p w14:paraId="6C0A09BA"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20</w:t>
            </w:r>
          </w:p>
        </w:tc>
        <w:tc>
          <w:tcPr>
            <w:tcW w:w="913" w:type="dxa"/>
            <w:tcBorders>
              <w:top w:val="single" w:sz="4" w:space="0" w:color="auto"/>
              <w:left w:val="single" w:sz="4" w:space="0" w:color="auto"/>
              <w:bottom w:val="single" w:sz="4" w:space="0" w:color="auto"/>
              <w:right w:val="single" w:sz="4" w:space="0" w:color="auto"/>
            </w:tcBorders>
          </w:tcPr>
          <w:p w14:paraId="5824042D" w14:textId="77777777" w:rsidR="00E727AF" w:rsidDel="0040130A" w:rsidRDefault="00E727AF" w:rsidP="00E727AF">
            <w:pPr>
              <w:overflowPunct/>
              <w:autoSpaceDE/>
              <w:autoSpaceDN/>
              <w:adjustRightInd/>
              <w:spacing w:before="100" w:after="100" w:line="300" w:lineRule="atLeast"/>
              <w:jc w:val="center"/>
              <w:textAlignment w:val="auto"/>
              <w:rPr>
                <w:color w:val="000000"/>
                <w:position w:val="2"/>
                <w:lang w:eastAsia="en-US"/>
              </w:rPr>
            </w:pPr>
            <w:r>
              <w:rPr>
                <w:color w:val="000000"/>
                <w:position w:val="2"/>
                <w:rtl/>
                <w:lang w:eastAsia="en-US"/>
              </w:rPr>
              <w:t>30</w:t>
            </w:r>
          </w:p>
        </w:tc>
        <w:tc>
          <w:tcPr>
            <w:tcW w:w="1369" w:type="dxa"/>
            <w:tcBorders>
              <w:top w:val="single" w:sz="18" w:space="0" w:color="auto"/>
              <w:left w:val="single" w:sz="4" w:space="0" w:color="auto"/>
              <w:bottom w:val="single" w:sz="4" w:space="0" w:color="auto"/>
              <w:right w:val="single" w:sz="18" w:space="0" w:color="auto"/>
            </w:tcBorders>
          </w:tcPr>
          <w:p w14:paraId="78C129DB"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color w:val="000000"/>
                <w:position w:val="2"/>
                <w:rtl/>
                <w:lang w:eastAsia="en-US"/>
              </w:rPr>
              <w:t xml:space="preserve">אחת לשנה </w:t>
            </w:r>
          </w:p>
        </w:tc>
        <w:tc>
          <w:tcPr>
            <w:tcW w:w="1314" w:type="dxa"/>
            <w:tcBorders>
              <w:top w:val="single" w:sz="18" w:space="0" w:color="auto"/>
              <w:left w:val="single" w:sz="18" w:space="0" w:color="auto"/>
              <w:bottom w:val="single" w:sz="4" w:space="0" w:color="auto"/>
              <w:right w:val="single" w:sz="18" w:space="0" w:color="auto"/>
            </w:tcBorders>
          </w:tcPr>
          <w:p w14:paraId="256FABE6" w14:textId="77777777" w:rsidR="00E727AF" w:rsidDel="0040130A"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1-2 שעות</w:t>
            </w:r>
          </w:p>
        </w:tc>
        <w:tc>
          <w:tcPr>
            <w:tcW w:w="1003" w:type="dxa"/>
            <w:tcBorders>
              <w:top w:val="single" w:sz="18" w:space="0" w:color="auto"/>
              <w:left w:val="single" w:sz="18" w:space="0" w:color="auto"/>
              <w:right w:val="single" w:sz="18" w:space="0" w:color="auto"/>
            </w:tcBorders>
          </w:tcPr>
          <w:p w14:paraId="48225B6A" w14:textId="77777777" w:rsidR="00E727AF" w:rsidDel="0040130A" w:rsidRDefault="00E727AF" w:rsidP="00E727AF">
            <w:pPr>
              <w:overflowPunct/>
              <w:autoSpaceDE/>
              <w:autoSpaceDN/>
              <w:adjustRightInd/>
              <w:spacing w:before="100" w:after="100" w:line="300" w:lineRule="atLeast"/>
              <w:jc w:val="left"/>
              <w:textAlignment w:val="auto"/>
              <w:rPr>
                <w:color w:val="000000"/>
                <w:position w:val="2"/>
                <w:lang w:eastAsia="en-US"/>
              </w:rPr>
            </w:pPr>
            <w:r>
              <w:rPr>
                <w:rFonts w:hint="cs"/>
                <w:color w:val="000000"/>
                <w:position w:val="2"/>
                <w:rtl/>
                <w:lang w:eastAsia="en-US"/>
              </w:rPr>
              <w:t xml:space="preserve">____ ₪ </w:t>
            </w:r>
          </w:p>
        </w:tc>
        <w:tc>
          <w:tcPr>
            <w:tcW w:w="1085" w:type="dxa"/>
            <w:tcBorders>
              <w:top w:val="single" w:sz="18" w:space="0" w:color="auto"/>
              <w:left w:val="single" w:sz="18" w:space="0" w:color="auto"/>
              <w:right w:val="single" w:sz="18" w:space="0" w:color="auto"/>
            </w:tcBorders>
          </w:tcPr>
          <w:p w14:paraId="6919C893" w14:textId="77777777" w:rsidR="00E727AF" w:rsidDel="0040130A"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76" w:type="dxa"/>
            <w:tcBorders>
              <w:top w:val="single" w:sz="18" w:space="0" w:color="auto"/>
              <w:left w:val="single" w:sz="18" w:space="0" w:color="auto"/>
              <w:right w:val="single" w:sz="18" w:space="0" w:color="auto"/>
            </w:tcBorders>
          </w:tcPr>
          <w:p w14:paraId="1D308BCB" w14:textId="77777777" w:rsidR="00E727AF" w:rsidDel="0040130A"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50</w:t>
            </w:r>
          </w:p>
        </w:tc>
        <w:tc>
          <w:tcPr>
            <w:tcW w:w="1559" w:type="dxa"/>
            <w:tcBorders>
              <w:top w:val="single" w:sz="18" w:space="0" w:color="auto"/>
              <w:left w:val="single" w:sz="18" w:space="0" w:color="auto"/>
              <w:right w:val="single" w:sz="18" w:space="0" w:color="auto"/>
            </w:tcBorders>
            <w:shd w:val="clear" w:color="auto" w:fill="auto"/>
          </w:tcPr>
          <w:p w14:paraId="6A6F9CCC" w14:textId="77777777" w:rsidR="00E727AF" w:rsidDel="0040130A"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560" w:type="dxa"/>
            <w:tcBorders>
              <w:top w:val="single" w:sz="18" w:space="0" w:color="auto"/>
              <w:left w:val="single" w:sz="4" w:space="0" w:color="auto"/>
              <w:right w:val="single" w:sz="18" w:space="0" w:color="auto"/>
            </w:tcBorders>
            <w:shd w:val="clear" w:color="auto" w:fill="auto"/>
          </w:tcPr>
          <w:p w14:paraId="56DF24D6" w14:textId="77777777" w:rsidR="00E727AF" w:rsidDel="0040130A" w:rsidRDefault="00E727AF" w:rsidP="00E727AF">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A4=</w:t>
            </w:r>
          </w:p>
        </w:tc>
      </w:tr>
      <w:tr w:rsidR="00E727AF" w14:paraId="02EC527F" w14:textId="77777777" w:rsidTr="001A6ED0">
        <w:trPr>
          <w:trHeight w:val="917"/>
        </w:trPr>
        <w:tc>
          <w:tcPr>
            <w:tcW w:w="1219" w:type="dxa"/>
            <w:vMerge w:val="restart"/>
            <w:tcBorders>
              <w:top w:val="single" w:sz="4" w:space="0" w:color="auto"/>
              <w:left w:val="single" w:sz="18" w:space="0" w:color="auto"/>
              <w:right w:val="single" w:sz="4" w:space="0" w:color="auto"/>
            </w:tcBorders>
          </w:tcPr>
          <w:p w14:paraId="7448E6DC" w14:textId="77777777" w:rsidR="00E727AF" w:rsidRDefault="00E727AF" w:rsidP="00E727AF">
            <w:pPr>
              <w:overflowPunct/>
              <w:autoSpaceDE/>
              <w:autoSpaceDN/>
              <w:adjustRightInd/>
              <w:spacing w:before="100" w:after="100" w:line="300" w:lineRule="atLeast"/>
              <w:jc w:val="lef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Ref438394030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2.15</w:t>
            </w:r>
            <w:r>
              <w:rPr>
                <w:color w:val="000000"/>
                <w:position w:val="2"/>
                <w:rtl/>
                <w:lang w:eastAsia="en-US"/>
              </w:rPr>
              <w:fldChar w:fldCharType="end"/>
            </w:r>
          </w:p>
        </w:tc>
        <w:tc>
          <w:tcPr>
            <w:tcW w:w="993" w:type="dxa"/>
            <w:vMerge w:val="restart"/>
            <w:tcBorders>
              <w:top w:val="single" w:sz="4" w:space="0" w:color="auto"/>
              <w:left w:val="single" w:sz="18" w:space="0" w:color="auto"/>
              <w:right w:val="single" w:sz="4" w:space="0" w:color="auto"/>
            </w:tcBorders>
          </w:tcPr>
          <w:p w14:paraId="2BCD6E39" w14:textId="77777777" w:rsidR="00E727AF" w:rsidRDefault="00E727AF" w:rsidP="00E727AF">
            <w:pPr>
              <w:overflowPunct/>
              <w:autoSpaceDE/>
              <w:autoSpaceDN/>
              <w:adjustRightInd/>
              <w:spacing w:before="100" w:after="100" w:line="300" w:lineRule="atLeast"/>
              <w:textAlignment w:val="auto"/>
              <w:rPr>
                <w:color w:val="000000"/>
                <w:position w:val="2"/>
                <w:lang w:eastAsia="en-US"/>
              </w:rPr>
            </w:pPr>
            <w:r>
              <w:rPr>
                <w:color w:val="000000"/>
                <w:position w:val="2"/>
                <w:rtl/>
                <w:lang w:eastAsia="en-US"/>
              </w:rPr>
              <w:t>בדיקת אירוע</w:t>
            </w:r>
            <w:r>
              <w:rPr>
                <w:rFonts w:hint="cs"/>
                <w:color w:val="000000"/>
                <w:position w:val="2"/>
                <w:rtl/>
                <w:lang w:eastAsia="en-US"/>
              </w:rPr>
              <w:t>/ תאונת צלילה</w:t>
            </w:r>
          </w:p>
        </w:tc>
        <w:tc>
          <w:tcPr>
            <w:tcW w:w="992" w:type="dxa"/>
            <w:tcBorders>
              <w:top w:val="single" w:sz="4" w:space="0" w:color="auto"/>
              <w:left w:val="single" w:sz="18" w:space="0" w:color="auto"/>
              <w:right w:val="single" w:sz="4" w:space="0" w:color="auto"/>
            </w:tcBorders>
          </w:tcPr>
          <w:p w14:paraId="030A548E" w14:textId="77777777" w:rsidR="00E727AF" w:rsidRDefault="00E727AF" w:rsidP="00E727AF">
            <w:pPr>
              <w:overflowPunct/>
              <w:autoSpaceDE/>
              <w:autoSpaceDN/>
              <w:adjustRightInd/>
              <w:spacing w:before="100" w:after="100" w:line="300" w:lineRule="atLeast"/>
              <w:textAlignment w:val="auto"/>
              <w:rPr>
                <w:color w:val="000000"/>
                <w:position w:val="2"/>
                <w:lang w:eastAsia="en-US"/>
              </w:rPr>
            </w:pPr>
            <w:r>
              <w:rPr>
                <w:rFonts w:hint="cs"/>
                <w:color w:val="000000"/>
                <w:position w:val="2"/>
                <w:rtl/>
                <w:lang w:eastAsia="en-US"/>
              </w:rPr>
              <w:t>ללא עבירת משמעת</w:t>
            </w:r>
          </w:p>
        </w:tc>
        <w:tc>
          <w:tcPr>
            <w:tcW w:w="1403" w:type="dxa"/>
            <w:tcBorders>
              <w:top w:val="single" w:sz="4" w:space="0" w:color="auto"/>
              <w:left w:val="single" w:sz="4" w:space="0" w:color="auto"/>
              <w:bottom w:val="single" w:sz="4" w:space="0" w:color="auto"/>
              <w:right w:val="single" w:sz="4" w:space="0" w:color="auto"/>
            </w:tcBorders>
          </w:tcPr>
          <w:p w14:paraId="3E5A88E1" w14:textId="69C26D62" w:rsidR="00E727AF" w:rsidRDefault="002A76C8"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30</w:t>
            </w:r>
          </w:p>
        </w:tc>
        <w:tc>
          <w:tcPr>
            <w:tcW w:w="913" w:type="dxa"/>
            <w:tcBorders>
              <w:top w:val="single" w:sz="4" w:space="0" w:color="auto"/>
              <w:left w:val="single" w:sz="4" w:space="0" w:color="auto"/>
              <w:bottom w:val="single" w:sz="4" w:space="0" w:color="auto"/>
              <w:right w:val="single" w:sz="4" w:space="0" w:color="auto"/>
            </w:tcBorders>
          </w:tcPr>
          <w:p w14:paraId="3241E98C" w14:textId="76C23F1A" w:rsidR="00E727AF" w:rsidRDefault="002A76C8" w:rsidP="00E727AF">
            <w:pPr>
              <w:tabs>
                <w:tab w:val="left" w:pos="960"/>
              </w:tabs>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10</w:t>
            </w:r>
          </w:p>
        </w:tc>
        <w:tc>
          <w:tcPr>
            <w:tcW w:w="1369" w:type="dxa"/>
            <w:tcBorders>
              <w:top w:val="single" w:sz="4" w:space="0" w:color="auto"/>
              <w:left w:val="single" w:sz="4" w:space="0" w:color="auto"/>
              <w:bottom w:val="single" w:sz="4" w:space="0" w:color="auto"/>
              <w:right w:val="single" w:sz="4" w:space="0" w:color="auto"/>
            </w:tcBorders>
          </w:tcPr>
          <w:p w14:paraId="25A9671E" w14:textId="77777777" w:rsidR="00E727AF" w:rsidRDefault="00E727AF" w:rsidP="00E727AF">
            <w:pPr>
              <w:tabs>
                <w:tab w:val="left" w:pos="960"/>
              </w:tabs>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בעקבות כל דו"ח אירוע חריג</w:t>
            </w:r>
          </w:p>
        </w:tc>
        <w:tc>
          <w:tcPr>
            <w:tcW w:w="1314" w:type="dxa"/>
            <w:tcBorders>
              <w:top w:val="single" w:sz="4" w:space="0" w:color="auto"/>
              <w:left w:val="single" w:sz="4" w:space="0" w:color="auto"/>
              <w:bottom w:val="single" w:sz="4" w:space="0" w:color="auto"/>
              <w:right w:val="single" w:sz="18" w:space="0" w:color="auto"/>
            </w:tcBorders>
          </w:tcPr>
          <w:p w14:paraId="6EE5B9C5"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4-8 שעות</w:t>
            </w:r>
          </w:p>
        </w:tc>
        <w:tc>
          <w:tcPr>
            <w:tcW w:w="1003" w:type="dxa"/>
            <w:tcBorders>
              <w:left w:val="single" w:sz="18" w:space="0" w:color="auto"/>
              <w:right w:val="single" w:sz="18" w:space="0" w:color="auto"/>
            </w:tcBorders>
          </w:tcPr>
          <w:p w14:paraId="7E14AC87"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7A2BC1E2"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7BB9EB44" w14:textId="77777777" w:rsidR="00E727AF" w:rsidRDefault="004C3D39"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18</w:t>
            </w:r>
          </w:p>
        </w:tc>
        <w:tc>
          <w:tcPr>
            <w:tcW w:w="1559" w:type="dxa"/>
            <w:tcBorders>
              <w:left w:val="single" w:sz="18" w:space="0" w:color="auto"/>
              <w:right w:val="single" w:sz="18" w:space="0" w:color="auto"/>
            </w:tcBorders>
            <w:shd w:val="clear" w:color="auto" w:fill="auto"/>
          </w:tcPr>
          <w:p w14:paraId="26838CC3"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1FBBCE76" w14:textId="77777777" w:rsidR="00E727AF" w:rsidRDefault="00E727AF" w:rsidP="00E727AF">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A5=</w:t>
            </w:r>
          </w:p>
        </w:tc>
      </w:tr>
      <w:tr w:rsidR="00E727AF" w14:paraId="355CFE38" w14:textId="77777777" w:rsidTr="001A6ED0">
        <w:trPr>
          <w:trHeight w:val="947"/>
        </w:trPr>
        <w:tc>
          <w:tcPr>
            <w:tcW w:w="1219" w:type="dxa"/>
            <w:vMerge/>
            <w:tcBorders>
              <w:left w:val="single" w:sz="18" w:space="0" w:color="auto"/>
              <w:right w:val="single" w:sz="4" w:space="0" w:color="auto"/>
            </w:tcBorders>
          </w:tcPr>
          <w:p w14:paraId="3F258C82"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p>
        </w:tc>
        <w:tc>
          <w:tcPr>
            <w:tcW w:w="993" w:type="dxa"/>
            <w:vMerge/>
            <w:tcBorders>
              <w:left w:val="single" w:sz="18" w:space="0" w:color="auto"/>
              <w:right w:val="single" w:sz="4" w:space="0" w:color="auto"/>
            </w:tcBorders>
          </w:tcPr>
          <w:p w14:paraId="1E8C1DD0"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p>
        </w:tc>
        <w:tc>
          <w:tcPr>
            <w:tcW w:w="992" w:type="dxa"/>
            <w:tcBorders>
              <w:left w:val="single" w:sz="18" w:space="0" w:color="auto"/>
              <w:right w:val="single" w:sz="4" w:space="0" w:color="auto"/>
            </w:tcBorders>
          </w:tcPr>
          <w:p w14:paraId="00608317"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r>
              <w:rPr>
                <w:rFonts w:hint="cs"/>
                <w:color w:val="000000"/>
                <w:position w:val="2"/>
                <w:rtl/>
                <w:lang w:eastAsia="en-US"/>
              </w:rPr>
              <w:t>חשד לעבירת משמעת</w:t>
            </w:r>
          </w:p>
        </w:tc>
        <w:tc>
          <w:tcPr>
            <w:tcW w:w="1403" w:type="dxa"/>
            <w:tcBorders>
              <w:top w:val="single" w:sz="4" w:space="0" w:color="auto"/>
              <w:left w:val="single" w:sz="4" w:space="0" w:color="auto"/>
              <w:bottom w:val="single" w:sz="4" w:space="0" w:color="auto"/>
              <w:right w:val="single" w:sz="4" w:space="0" w:color="auto"/>
            </w:tcBorders>
          </w:tcPr>
          <w:p w14:paraId="1191CA9F" w14:textId="173C9D6F" w:rsidR="00E727AF" w:rsidRDefault="002A76C8"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15</w:t>
            </w:r>
          </w:p>
        </w:tc>
        <w:tc>
          <w:tcPr>
            <w:tcW w:w="913" w:type="dxa"/>
            <w:tcBorders>
              <w:top w:val="single" w:sz="4" w:space="0" w:color="auto"/>
              <w:left w:val="single" w:sz="4" w:space="0" w:color="auto"/>
              <w:bottom w:val="single" w:sz="4" w:space="0" w:color="auto"/>
              <w:right w:val="single" w:sz="4" w:space="0" w:color="auto"/>
            </w:tcBorders>
          </w:tcPr>
          <w:p w14:paraId="2116F142" w14:textId="74D72344" w:rsidR="00E727AF" w:rsidRDefault="002A76C8"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10</w:t>
            </w:r>
          </w:p>
        </w:tc>
        <w:tc>
          <w:tcPr>
            <w:tcW w:w="1369" w:type="dxa"/>
            <w:tcBorders>
              <w:top w:val="single" w:sz="4" w:space="0" w:color="auto"/>
              <w:left w:val="single" w:sz="4" w:space="0" w:color="auto"/>
              <w:bottom w:val="single" w:sz="4" w:space="0" w:color="auto"/>
              <w:right w:val="single" w:sz="4" w:space="0" w:color="auto"/>
            </w:tcBorders>
          </w:tcPr>
          <w:p w14:paraId="08323B5E"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בעקבות כל דו"ח אירוע חריג</w:t>
            </w:r>
          </w:p>
        </w:tc>
        <w:tc>
          <w:tcPr>
            <w:tcW w:w="1314" w:type="dxa"/>
            <w:tcBorders>
              <w:top w:val="single" w:sz="4" w:space="0" w:color="auto"/>
              <w:left w:val="single" w:sz="4" w:space="0" w:color="auto"/>
              <w:bottom w:val="single" w:sz="4" w:space="0" w:color="auto"/>
              <w:right w:val="single" w:sz="18" w:space="0" w:color="auto"/>
            </w:tcBorders>
          </w:tcPr>
          <w:p w14:paraId="0A1C284B"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20-30 שעות</w:t>
            </w:r>
          </w:p>
        </w:tc>
        <w:tc>
          <w:tcPr>
            <w:tcW w:w="1003" w:type="dxa"/>
            <w:tcBorders>
              <w:left w:val="single" w:sz="18" w:space="0" w:color="auto"/>
              <w:right w:val="single" w:sz="18" w:space="0" w:color="auto"/>
            </w:tcBorders>
          </w:tcPr>
          <w:p w14:paraId="75427FFD"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1334F656"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71DB0A98" w14:textId="77777777" w:rsidR="00E727AF" w:rsidRDefault="004C3D39"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12</w:t>
            </w:r>
          </w:p>
        </w:tc>
        <w:tc>
          <w:tcPr>
            <w:tcW w:w="1559" w:type="dxa"/>
            <w:tcBorders>
              <w:left w:val="single" w:sz="18" w:space="0" w:color="auto"/>
              <w:right w:val="single" w:sz="18" w:space="0" w:color="auto"/>
            </w:tcBorders>
            <w:shd w:val="clear" w:color="auto" w:fill="auto"/>
          </w:tcPr>
          <w:p w14:paraId="7B3262C0"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57035191" w14:textId="77777777" w:rsidR="00E727AF" w:rsidRDefault="00E727AF" w:rsidP="00E727AF">
            <w:pPr>
              <w:overflowPunct/>
              <w:autoSpaceDE/>
              <w:autoSpaceDN/>
              <w:adjustRightInd/>
              <w:spacing w:before="100" w:after="100" w:line="300" w:lineRule="atLeast"/>
              <w:jc w:val="right"/>
              <w:textAlignment w:val="auto"/>
              <w:rPr>
                <w:color w:val="000000"/>
                <w:position w:val="2"/>
                <w:rtl/>
                <w:lang w:eastAsia="en-US"/>
              </w:rPr>
            </w:pPr>
            <w:r>
              <w:rPr>
                <w:rFonts w:hint="cs"/>
                <w:color w:val="000000"/>
                <w:position w:val="2"/>
                <w:lang w:eastAsia="en-US"/>
              </w:rPr>
              <w:t>A6=</w:t>
            </w:r>
          </w:p>
        </w:tc>
      </w:tr>
      <w:tr w:rsidR="00E727AF" w14:paraId="5A4AED3A" w14:textId="77777777" w:rsidTr="001A6ED0">
        <w:trPr>
          <w:trHeight w:val="500"/>
        </w:trPr>
        <w:tc>
          <w:tcPr>
            <w:tcW w:w="1219" w:type="dxa"/>
            <w:vMerge/>
            <w:tcBorders>
              <w:left w:val="single" w:sz="18" w:space="0" w:color="auto"/>
              <w:bottom w:val="single" w:sz="4" w:space="0" w:color="auto"/>
              <w:right w:val="single" w:sz="4" w:space="0" w:color="auto"/>
            </w:tcBorders>
          </w:tcPr>
          <w:p w14:paraId="4B917C51"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p>
        </w:tc>
        <w:tc>
          <w:tcPr>
            <w:tcW w:w="993" w:type="dxa"/>
            <w:vMerge/>
            <w:tcBorders>
              <w:left w:val="single" w:sz="18" w:space="0" w:color="auto"/>
              <w:bottom w:val="single" w:sz="4" w:space="0" w:color="auto"/>
              <w:right w:val="single" w:sz="4" w:space="0" w:color="auto"/>
            </w:tcBorders>
          </w:tcPr>
          <w:p w14:paraId="275AFE54"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p>
        </w:tc>
        <w:tc>
          <w:tcPr>
            <w:tcW w:w="992" w:type="dxa"/>
            <w:tcBorders>
              <w:left w:val="single" w:sz="18" w:space="0" w:color="auto"/>
              <w:bottom w:val="single" w:sz="4" w:space="0" w:color="auto"/>
              <w:right w:val="single" w:sz="4" w:space="0" w:color="auto"/>
            </w:tcBorders>
          </w:tcPr>
          <w:p w14:paraId="68DB9A41"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r>
              <w:rPr>
                <w:rFonts w:hint="cs"/>
                <w:color w:val="000000"/>
                <w:position w:val="2"/>
                <w:rtl/>
                <w:lang w:eastAsia="en-US"/>
              </w:rPr>
              <w:t>תאונה קטלנית</w:t>
            </w:r>
          </w:p>
        </w:tc>
        <w:tc>
          <w:tcPr>
            <w:tcW w:w="1403" w:type="dxa"/>
            <w:tcBorders>
              <w:top w:val="single" w:sz="4" w:space="0" w:color="auto"/>
              <w:left w:val="single" w:sz="4" w:space="0" w:color="auto"/>
              <w:bottom w:val="single" w:sz="4" w:space="0" w:color="auto"/>
              <w:right w:val="single" w:sz="4" w:space="0" w:color="auto"/>
            </w:tcBorders>
          </w:tcPr>
          <w:p w14:paraId="4BB9A33A"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w:t>
            </w:r>
          </w:p>
        </w:tc>
        <w:tc>
          <w:tcPr>
            <w:tcW w:w="913" w:type="dxa"/>
            <w:tcBorders>
              <w:top w:val="single" w:sz="4" w:space="0" w:color="auto"/>
              <w:left w:val="single" w:sz="4" w:space="0" w:color="auto"/>
              <w:bottom w:val="single" w:sz="4" w:space="0" w:color="auto"/>
              <w:right w:val="single" w:sz="4" w:space="0" w:color="auto"/>
            </w:tcBorders>
          </w:tcPr>
          <w:p w14:paraId="2BB7CC53"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p>
        </w:tc>
        <w:tc>
          <w:tcPr>
            <w:tcW w:w="1369" w:type="dxa"/>
            <w:tcBorders>
              <w:top w:val="single" w:sz="4" w:space="0" w:color="auto"/>
              <w:left w:val="single" w:sz="4" w:space="0" w:color="auto"/>
              <w:bottom w:val="single" w:sz="4" w:space="0" w:color="auto"/>
              <w:right w:val="single" w:sz="4" w:space="0" w:color="auto"/>
            </w:tcBorders>
          </w:tcPr>
          <w:p w14:paraId="45266757"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בעקבות כל דו"ח אירוע חריג</w:t>
            </w:r>
          </w:p>
        </w:tc>
        <w:tc>
          <w:tcPr>
            <w:tcW w:w="1314" w:type="dxa"/>
            <w:tcBorders>
              <w:top w:val="single" w:sz="4" w:space="0" w:color="auto"/>
              <w:left w:val="single" w:sz="4" w:space="0" w:color="auto"/>
              <w:bottom w:val="single" w:sz="4" w:space="0" w:color="auto"/>
              <w:right w:val="single" w:sz="18" w:space="0" w:color="auto"/>
            </w:tcBorders>
          </w:tcPr>
          <w:p w14:paraId="6D57509D"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70 שעות</w:t>
            </w:r>
          </w:p>
        </w:tc>
        <w:tc>
          <w:tcPr>
            <w:tcW w:w="1003" w:type="dxa"/>
            <w:tcBorders>
              <w:left w:val="single" w:sz="18" w:space="0" w:color="auto"/>
              <w:right w:val="single" w:sz="18" w:space="0" w:color="auto"/>
            </w:tcBorders>
          </w:tcPr>
          <w:p w14:paraId="49BC9956"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63534D49"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0DC8C995" w14:textId="77777777" w:rsidR="00E727AF" w:rsidRDefault="004C3D39"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w:t>
            </w:r>
          </w:p>
        </w:tc>
        <w:tc>
          <w:tcPr>
            <w:tcW w:w="1559" w:type="dxa"/>
            <w:tcBorders>
              <w:left w:val="single" w:sz="18" w:space="0" w:color="auto"/>
              <w:right w:val="single" w:sz="18" w:space="0" w:color="auto"/>
            </w:tcBorders>
            <w:shd w:val="clear" w:color="auto" w:fill="auto"/>
          </w:tcPr>
          <w:p w14:paraId="6AEA075B"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2F293109" w14:textId="77777777" w:rsidR="00E727AF" w:rsidRDefault="00E727AF" w:rsidP="00E727AF">
            <w:pPr>
              <w:overflowPunct/>
              <w:autoSpaceDE/>
              <w:autoSpaceDN/>
              <w:adjustRightInd/>
              <w:spacing w:before="100" w:after="100" w:line="300" w:lineRule="atLeast"/>
              <w:jc w:val="right"/>
              <w:textAlignment w:val="auto"/>
              <w:rPr>
                <w:color w:val="000000"/>
                <w:position w:val="2"/>
                <w:rtl/>
                <w:lang w:eastAsia="en-US"/>
              </w:rPr>
            </w:pPr>
            <w:r>
              <w:rPr>
                <w:rFonts w:hint="cs"/>
                <w:color w:val="000000"/>
                <w:position w:val="2"/>
                <w:lang w:eastAsia="en-US"/>
              </w:rPr>
              <w:t>A7=</w:t>
            </w:r>
          </w:p>
        </w:tc>
      </w:tr>
      <w:tr w:rsidR="00E727AF" w14:paraId="1602E50C" w14:textId="77777777" w:rsidTr="001A6ED0">
        <w:tc>
          <w:tcPr>
            <w:tcW w:w="1219" w:type="dxa"/>
            <w:tcBorders>
              <w:top w:val="single" w:sz="4" w:space="0" w:color="auto"/>
              <w:left w:val="single" w:sz="18" w:space="0" w:color="auto"/>
              <w:bottom w:val="single" w:sz="4" w:space="0" w:color="auto"/>
              <w:right w:val="single" w:sz="4" w:space="0" w:color="auto"/>
            </w:tcBorders>
          </w:tcPr>
          <w:p w14:paraId="077BA470"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Ref438394067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2.6.2.7</w:t>
            </w:r>
            <w:r>
              <w:rPr>
                <w:color w:val="000000"/>
                <w:position w:val="2"/>
                <w:rtl/>
                <w:lang w:eastAsia="en-US"/>
              </w:rPr>
              <w:fldChar w:fldCharType="end"/>
            </w:r>
          </w:p>
        </w:tc>
        <w:tc>
          <w:tcPr>
            <w:tcW w:w="1985" w:type="dxa"/>
            <w:gridSpan w:val="2"/>
            <w:tcBorders>
              <w:top w:val="single" w:sz="4" w:space="0" w:color="auto"/>
              <w:left w:val="single" w:sz="18" w:space="0" w:color="auto"/>
              <w:bottom w:val="single" w:sz="4" w:space="0" w:color="auto"/>
              <w:right w:val="single" w:sz="4" w:space="0" w:color="auto"/>
            </w:tcBorders>
          </w:tcPr>
          <w:p w14:paraId="2D60126A" w14:textId="77777777" w:rsidR="00E727AF" w:rsidRDefault="00E727AF" w:rsidP="00E727AF">
            <w:pPr>
              <w:overflowPunct/>
              <w:autoSpaceDE/>
              <w:autoSpaceDN/>
              <w:adjustRightInd/>
              <w:spacing w:before="100" w:after="100" w:line="300" w:lineRule="atLeast"/>
              <w:jc w:val="left"/>
              <w:textAlignment w:val="auto"/>
              <w:rPr>
                <w:color w:val="000000"/>
                <w:position w:val="2"/>
                <w:lang w:eastAsia="en-US"/>
              </w:rPr>
            </w:pPr>
            <w:r w:rsidRPr="002318C4">
              <w:rPr>
                <w:color w:val="000000"/>
                <w:position w:val="2"/>
                <w:rtl/>
                <w:lang w:eastAsia="en-US"/>
              </w:rPr>
              <w:t>ביקורת מבחני מדריכים</w:t>
            </w:r>
            <w:r>
              <w:rPr>
                <w:rFonts w:hint="cs"/>
                <w:color w:val="000000"/>
                <w:position w:val="2"/>
                <w:rtl/>
                <w:lang w:eastAsia="en-US"/>
              </w:rPr>
              <w:t xml:space="preserve"> </w:t>
            </w:r>
          </w:p>
        </w:tc>
        <w:tc>
          <w:tcPr>
            <w:tcW w:w="1403" w:type="dxa"/>
            <w:tcBorders>
              <w:top w:val="single" w:sz="4" w:space="0" w:color="auto"/>
              <w:left w:val="single" w:sz="4" w:space="0" w:color="auto"/>
              <w:bottom w:val="single" w:sz="4" w:space="0" w:color="auto"/>
              <w:right w:val="single" w:sz="4" w:space="0" w:color="auto"/>
            </w:tcBorders>
          </w:tcPr>
          <w:p w14:paraId="59AF290C"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2318C4">
              <w:rPr>
                <w:color w:val="000000"/>
                <w:position w:val="2"/>
                <w:rtl/>
                <w:lang w:eastAsia="en-US"/>
              </w:rPr>
              <w:t>20</w:t>
            </w:r>
          </w:p>
        </w:tc>
        <w:tc>
          <w:tcPr>
            <w:tcW w:w="913" w:type="dxa"/>
            <w:tcBorders>
              <w:top w:val="single" w:sz="4" w:space="0" w:color="auto"/>
              <w:left w:val="single" w:sz="4" w:space="0" w:color="auto"/>
              <w:bottom w:val="single" w:sz="4" w:space="0" w:color="auto"/>
              <w:right w:val="single" w:sz="4" w:space="0" w:color="auto"/>
            </w:tcBorders>
          </w:tcPr>
          <w:p w14:paraId="2FC6A892"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2318C4">
              <w:rPr>
                <w:color w:val="000000"/>
                <w:position w:val="2"/>
                <w:rtl/>
                <w:lang w:eastAsia="en-US"/>
              </w:rPr>
              <w:t>5</w:t>
            </w:r>
          </w:p>
        </w:tc>
        <w:tc>
          <w:tcPr>
            <w:tcW w:w="1369" w:type="dxa"/>
            <w:tcBorders>
              <w:top w:val="single" w:sz="4" w:space="0" w:color="auto"/>
              <w:left w:val="single" w:sz="4" w:space="0" w:color="auto"/>
              <w:bottom w:val="single" w:sz="4" w:space="0" w:color="auto"/>
              <w:right w:val="single" w:sz="4" w:space="0" w:color="auto"/>
            </w:tcBorders>
          </w:tcPr>
          <w:p w14:paraId="733DC280"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2318C4">
              <w:rPr>
                <w:color w:val="000000"/>
                <w:position w:val="2"/>
                <w:rtl/>
                <w:lang w:eastAsia="en-US"/>
              </w:rPr>
              <w:t>כל השנה</w:t>
            </w:r>
            <w:r>
              <w:rPr>
                <w:rFonts w:hint="cs"/>
                <w:color w:val="000000"/>
                <w:position w:val="2"/>
                <w:rtl/>
                <w:lang w:eastAsia="en-US"/>
              </w:rPr>
              <w:t xml:space="preserve"> לפי צורך</w:t>
            </w:r>
          </w:p>
        </w:tc>
        <w:tc>
          <w:tcPr>
            <w:tcW w:w="1314" w:type="dxa"/>
            <w:tcBorders>
              <w:top w:val="single" w:sz="4" w:space="0" w:color="auto"/>
              <w:left w:val="single" w:sz="4" w:space="0" w:color="auto"/>
              <w:bottom w:val="single" w:sz="4" w:space="0" w:color="auto"/>
              <w:right w:val="single" w:sz="18" w:space="0" w:color="auto"/>
            </w:tcBorders>
          </w:tcPr>
          <w:p w14:paraId="235BA40F"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6-8 שעות</w:t>
            </w:r>
          </w:p>
        </w:tc>
        <w:tc>
          <w:tcPr>
            <w:tcW w:w="1003" w:type="dxa"/>
            <w:tcBorders>
              <w:left w:val="single" w:sz="18" w:space="0" w:color="auto"/>
              <w:right w:val="single" w:sz="18" w:space="0" w:color="auto"/>
            </w:tcBorders>
          </w:tcPr>
          <w:p w14:paraId="0DB19B29"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719A20D9"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40EB246F"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25</w:t>
            </w:r>
          </w:p>
        </w:tc>
        <w:tc>
          <w:tcPr>
            <w:tcW w:w="1559" w:type="dxa"/>
            <w:tcBorders>
              <w:left w:val="single" w:sz="18" w:space="0" w:color="auto"/>
              <w:right w:val="single" w:sz="18" w:space="0" w:color="auto"/>
            </w:tcBorders>
            <w:shd w:val="clear" w:color="auto" w:fill="auto"/>
          </w:tcPr>
          <w:p w14:paraId="17E19D0E"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4552D6B0" w14:textId="77777777" w:rsidR="00E727AF" w:rsidRDefault="00E727AF" w:rsidP="00E727AF">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A8=</w:t>
            </w:r>
          </w:p>
        </w:tc>
      </w:tr>
      <w:tr w:rsidR="00E727AF" w14:paraId="341D5263" w14:textId="77777777" w:rsidTr="001A6ED0">
        <w:tc>
          <w:tcPr>
            <w:tcW w:w="1219" w:type="dxa"/>
            <w:tcBorders>
              <w:top w:val="single" w:sz="4" w:space="0" w:color="auto"/>
              <w:left w:val="single" w:sz="18" w:space="0" w:color="auto"/>
              <w:bottom w:val="double" w:sz="4" w:space="0" w:color="auto"/>
              <w:right w:val="single" w:sz="4" w:space="0" w:color="auto"/>
            </w:tcBorders>
          </w:tcPr>
          <w:p w14:paraId="0819BF4D" w14:textId="77777777" w:rsidR="00E727AF" w:rsidRDefault="00E727AF" w:rsidP="00E727AF">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lastRenderedPageBreak/>
              <w:fldChar w:fldCharType="begin"/>
            </w:r>
            <w:r>
              <w:rPr>
                <w:color w:val="000000"/>
                <w:position w:val="2"/>
                <w:rtl/>
                <w:lang w:eastAsia="en-US"/>
              </w:rPr>
              <w:instrText xml:space="preserve"> </w:instrText>
            </w:r>
            <w:r>
              <w:rPr>
                <w:color w:val="000000"/>
                <w:position w:val="2"/>
                <w:lang w:eastAsia="en-US"/>
              </w:rPr>
              <w:instrText>REF</w:instrText>
            </w:r>
            <w:r>
              <w:rPr>
                <w:color w:val="000000"/>
                <w:position w:val="2"/>
                <w:rtl/>
                <w:lang w:eastAsia="en-US"/>
              </w:rPr>
              <w:instrText xml:space="preserve"> _</w:instrText>
            </w:r>
            <w:r>
              <w:rPr>
                <w:color w:val="000000"/>
                <w:position w:val="2"/>
                <w:lang w:eastAsia="en-US"/>
              </w:rPr>
              <w:instrText>Ref438394119 \r \h</w:instrText>
            </w:r>
            <w:r>
              <w:rPr>
                <w:color w:val="000000"/>
                <w:position w:val="2"/>
                <w:rtl/>
                <w:lang w:eastAsia="en-US"/>
              </w:rPr>
              <w:instrText xml:space="preserve">  \* </w:instrText>
            </w:r>
            <w:r>
              <w:rPr>
                <w:color w:val="000000"/>
                <w:position w:val="2"/>
                <w:lang w:eastAsia="en-US"/>
              </w:rPr>
              <w:instrText>MERGEFORMAT</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2.18</w:t>
            </w:r>
            <w:r>
              <w:rPr>
                <w:color w:val="000000"/>
                <w:position w:val="2"/>
                <w:rtl/>
                <w:lang w:eastAsia="en-US"/>
              </w:rPr>
              <w:fldChar w:fldCharType="end"/>
            </w:r>
          </w:p>
        </w:tc>
        <w:tc>
          <w:tcPr>
            <w:tcW w:w="1985" w:type="dxa"/>
            <w:gridSpan w:val="2"/>
            <w:tcBorders>
              <w:top w:val="single" w:sz="4" w:space="0" w:color="auto"/>
              <w:left w:val="single" w:sz="18" w:space="0" w:color="auto"/>
              <w:bottom w:val="double" w:sz="4" w:space="0" w:color="auto"/>
              <w:right w:val="single" w:sz="4" w:space="0" w:color="auto"/>
            </w:tcBorders>
          </w:tcPr>
          <w:p w14:paraId="5ECC9A74" w14:textId="77777777" w:rsidR="00E727AF" w:rsidRDefault="00E727AF" w:rsidP="00E727AF">
            <w:pPr>
              <w:overflowPunct/>
              <w:autoSpaceDE/>
              <w:autoSpaceDN/>
              <w:adjustRightInd/>
              <w:spacing w:before="100" w:after="100" w:line="300" w:lineRule="atLeast"/>
              <w:jc w:val="left"/>
              <w:textAlignment w:val="auto"/>
              <w:rPr>
                <w:color w:val="000000"/>
                <w:position w:val="2"/>
                <w:rtl/>
                <w:lang w:eastAsia="en-US"/>
              </w:rPr>
            </w:pPr>
            <w:r>
              <w:rPr>
                <w:rFonts w:hint="cs"/>
                <w:color w:val="000000"/>
                <w:position w:val="2"/>
                <w:rtl/>
                <w:lang w:eastAsia="en-US"/>
              </w:rPr>
              <w:t>ביקורת ארגוני צלילה</w:t>
            </w:r>
          </w:p>
        </w:tc>
        <w:tc>
          <w:tcPr>
            <w:tcW w:w="1403" w:type="dxa"/>
            <w:tcBorders>
              <w:top w:val="single" w:sz="4" w:space="0" w:color="auto"/>
              <w:left w:val="single" w:sz="4" w:space="0" w:color="auto"/>
              <w:bottom w:val="double" w:sz="4" w:space="0" w:color="auto"/>
              <w:right w:val="single" w:sz="4" w:space="0" w:color="auto"/>
            </w:tcBorders>
          </w:tcPr>
          <w:p w14:paraId="6A4E37CB" w14:textId="77777777" w:rsidR="00E727AF" w:rsidRDefault="007134EE"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10</w:t>
            </w:r>
          </w:p>
        </w:tc>
        <w:tc>
          <w:tcPr>
            <w:tcW w:w="913" w:type="dxa"/>
            <w:tcBorders>
              <w:top w:val="single" w:sz="4" w:space="0" w:color="auto"/>
              <w:left w:val="single" w:sz="4" w:space="0" w:color="auto"/>
              <w:bottom w:val="double" w:sz="4" w:space="0" w:color="auto"/>
              <w:right w:val="single" w:sz="4" w:space="0" w:color="auto"/>
            </w:tcBorders>
          </w:tcPr>
          <w:p w14:paraId="55BF56EA" w14:textId="77777777" w:rsidR="00E727AF" w:rsidDel="0058188C" w:rsidRDefault="007134EE"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4</w:t>
            </w:r>
          </w:p>
        </w:tc>
        <w:tc>
          <w:tcPr>
            <w:tcW w:w="1369" w:type="dxa"/>
            <w:tcBorders>
              <w:top w:val="single" w:sz="4" w:space="0" w:color="auto"/>
              <w:left w:val="single" w:sz="4" w:space="0" w:color="auto"/>
              <w:bottom w:val="double" w:sz="4" w:space="0" w:color="auto"/>
              <w:right w:val="single" w:sz="4" w:space="0" w:color="auto"/>
            </w:tcBorders>
          </w:tcPr>
          <w:p w14:paraId="287625A0" w14:textId="77777777" w:rsidR="00E727AF" w:rsidRDefault="00E727AF" w:rsidP="00E727AF">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כל השנה. פעמיים בשנה בכל ארגון</w:t>
            </w:r>
          </w:p>
        </w:tc>
        <w:tc>
          <w:tcPr>
            <w:tcW w:w="1314" w:type="dxa"/>
            <w:tcBorders>
              <w:top w:val="single" w:sz="4" w:space="0" w:color="auto"/>
              <w:left w:val="single" w:sz="4" w:space="0" w:color="auto"/>
              <w:bottom w:val="double" w:sz="4" w:space="0" w:color="auto"/>
              <w:right w:val="single" w:sz="18" w:space="0" w:color="auto"/>
            </w:tcBorders>
          </w:tcPr>
          <w:p w14:paraId="578E4410"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5-8 שעות</w:t>
            </w:r>
          </w:p>
        </w:tc>
        <w:tc>
          <w:tcPr>
            <w:tcW w:w="1003" w:type="dxa"/>
            <w:tcBorders>
              <w:left w:val="single" w:sz="18" w:space="0" w:color="auto"/>
              <w:right w:val="single" w:sz="18" w:space="0" w:color="auto"/>
            </w:tcBorders>
          </w:tcPr>
          <w:p w14:paraId="07D60AF5"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396F171F"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75D6C9FD" w14:textId="77777777" w:rsidR="00E727AF" w:rsidRDefault="007134EE" w:rsidP="00E727AF">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14</w:t>
            </w:r>
          </w:p>
        </w:tc>
        <w:tc>
          <w:tcPr>
            <w:tcW w:w="1559" w:type="dxa"/>
            <w:tcBorders>
              <w:left w:val="single" w:sz="18" w:space="0" w:color="auto"/>
              <w:right w:val="single" w:sz="18" w:space="0" w:color="auto"/>
            </w:tcBorders>
            <w:shd w:val="clear" w:color="auto" w:fill="auto"/>
          </w:tcPr>
          <w:p w14:paraId="4C0FE4EC" w14:textId="77777777" w:rsidR="00E727AF" w:rsidRDefault="00E727AF" w:rsidP="00E727AF">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18CE0EDF" w14:textId="77777777" w:rsidR="00E727AF" w:rsidRDefault="00E727AF" w:rsidP="00E727AF">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A9=</w:t>
            </w:r>
          </w:p>
        </w:tc>
      </w:tr>
      <w:tr w:rsidR="001A6ED0" w14:paraId="0E43B1BC" w14:textId="77777777" w:rsidTr="001A6ED0">
        <w:tc>
          <w:tcPr>
            <w:tcW w:w="1219" w:type="dxa"/>
            <w:tcBorders>
              <w:top w:val="single" w:sz="4" w:space="0" w:color="auto"/>
              <w:left w:val="single" w:sz="18" w:space="0" w:color="auto"/>
              <w:bottom w:val="double" w:sz="4" w:space="0" w:color="auto"/>
              <w:right w:val="single" w:sz="4" w:space="0" w:color="auto"/>
            </w:tcBorders>
          </w:tcPr>
          <w:p w14:paraId="35A2168A" w14:textId="3076FD2B" w:rsidR="001A6ED0" w:rsidRDefault="001A6ED0" w:rsidP="001A6ED0">
            <w:pPr>
              <w:overflowPunct/>
              <w:autoSpaceDE/>
              <w:autoSpaceDN/>
              <w:adjustRightInd/>
              <w:spacing w:before="100" w:after="100" w:line="300" w:lineRule="atLeast"/>
              <w:textAlignment w:val="auto"/>
              <w:rPr>
                <w:color w:val="000000"/>
                <w:position w:val="2"/>
                <w:rtl/>
                <w:lang w:eastAsia="en-US"/>
              </w:rPr>
            </w:pPr>
            <w:r>
              <w:rPr>
                <w:color w:val="000000"/>
                <w:position w:val="2"/>
                <w:rtl/>
                <w:lang w:eastAsia="en-US"/>
              </w:rPr>
              <w:fldChar w:fldCharType="begin"/>
            </w:r>
            <w:r>
              <w:rPr>
                <w:color w:val="000000"/>
                <w:position w:val="2"/>
                <w:rtl/>
                <w:lang w:eastAsia="en-US"/>
              </w:rPr>
              <w:instrText xml:space="preserve"> </w:instrText>
            </w:r>
            <w:r>
              <w:rPr>
                <w:rFonts w:hint="cs"/>
                <w:color w:val="000000"/>
                <w:position w:val="2"/>
                <w:lang w:eastAsia="en-US"/>
              </w:rPr>
              <w:instrText>REF</w:instrText>
            </w:r>
            <w:r>
              <w:rPr>
                <w:rFonts w:hint="cs"/>
                <w:color w:val="000000"/>
                <w:position w:val="2"/>
                <w:rtl/>
                <w:lang w:eastAsia="en-US"/>
              </w:rPr>
              <w:instrText xml:space="preserve"> _</w:instrText>
            </w:r>
            <w:r>
              <w:rPr>
                <w:rFonts w:hint="cs"/>
                <w:color w:val="000000"/>
                <w:position w:val="2"/>
                <w:lang w:eastAsia="en-US"/>
              </w:rPr>
              <w:instrText>Ref456527529 \r \h</w:instrText>
            </w:r>
            <w:r>
              <w:rPr>
                <w:color w:val="000000"/>
                <w:position w:val="2"/>
                <w:rtl/>
                <w:lang w:eastAsia="en-US"/>
              </w:rPr>
              <w:instrText xml:space="preserve"> </w:instrText>
            </w:r>
            <w:r>
              <w:rPr>
                <w:color w:val="000000"/>
                <w:position w:val="2"/>
                <w:rtl/>
                <w:lang w:eastAsia="en-US"/>
              </w:rPr>
            </w:r>
            <w:r>
              <w:rPr>
                <w:color w:val="000000"/>
                <w:position w:val="2"/>
                <w:rtl/>
                <w:lang w:eastAsia="en-US"/>
              </w:rPr>
              <w:fldChar w:fldCharType="separate"/>
            </w:r>
            <w:r>
              <w:rPr>
                <w:color w:val="000000"/>
                <w:position w:val="2"/>
                <w:cs/>
                <w:lang w:eastAsia="en-US"/>
              </w:rPr>
              <w:t>‎</w:t>
            </w:r>
            <w:r>
              <w:rPr>
                <w:color w:val="000000"/>
                <w:position w:val="2"/>
                <w:lang w:eastAsia="en-US"/>
              </w:rPr>
              <w:t>9.2</w:t>
            </w:r>
            <w:r>
              <w:rPr>
                <w:color w:val="000000"/>
                <w:position w:val="2"/>
                <w:rtl/>
                <w:lang w:eastAsia="en-US"/>
              </w:rPr>
              <w:fldChar w:fldCharType="end"/>
            </w:r>
          </w:p>
        </w:tc>
        <w:tc>
          <w:tcPr>
            <w:tcW w:w="1985" w:type="dxa"/>
            <w:gridSpan w:val="2"/>
            <w:tcBorders>
              <w:top w:val="single" w:sz="4" w:space="0" w:color="auto"/>
              <w:left w:val="single" w:sz="18" w:space="0" w:color="auto"/>
              <w:bottom w:val="double" w:sz="4" w:space="0" w:color="auto"/>
              <w:right w:val="single" w:sz="4" w:space="0" w:color="auto"/>
            </w:tcBorders>
          </w:tcPr>
          <w:p w14:paraId="2647726B" w14:textId="4A1C05AE" w:rsidR="001A6ED0" w:rsidRDefault="001A6ED0" w:rsidP="001A6ED0">
            <w:pPr>
              <w:overflowPunct/>
              <w:autoSpaceDE/>
              <w:autoSpaceDN/>
              <w:adjustRightInd/>
              <w:spacing w:before="100" w:after="100" w:line="300" w:lineRule="atLeast"/>
              <w:jc w:val="left"/>
              <w:textAlignment w:val="auto"/>
              <w:rPr>
                <w:color w:val="000000"/>
                <w:position w:val="2"/>
                <w:rtl/>
                <w:lang w:eastAsia="en-US"/>
              </w:rPr>
            </w:pPr>
            <w:r>
              <w:rPr>
                <w:rFonts w:hint="cs"/>
                <w:color w:val="000000"/>
                <w:position w:val="2"/>
                <w:rtl/>
                <w:lang w:eastAsia="en-US"/>
              </w:rPr>
              <w:t>שמירת כשירות הבקר - העברת קורס צלילה טכני ל-2-4 חניכים.</w:t>
            </w:r>
          </w:p>
        </w:tc>
        <w:tc>
          <w:tcPr>
            <w:tcW w:w="1403" w:type="dxa"/>
            <w:tcBorders>
              <w:top w:val="single" w:sz="4" w:space="0" w:color="auto"/>
              <w:left w:val="single" w:sz="4" w:space="0" w:color="auto"/>
              <w:bottom w:val="double" w:sz="4" w:space="0" w:color="auto"/>
              <w:right w:val="single" w:sz="4" w:space="0" w:color="auto"/>
            </w:tcBorders>
          </w:tcPr>
          <w:p w14:paraId="1DFD34E3" w14:textId="77777777" w:rsidR="001A6ED0" w:rsidRDefault="001A6ED0" w:rsidP="001A6ED0">
            <w:pPr>
              <w:overflowPunct/>
              <w:autoSpaceDE/>
              <w:autoSpaceDN/>
              <w:adjustRightInd/>
              <w:spacing w:before="100" w:after="100" w:line="300" w:lineRule="atLeast"/>
              <w:jc w:val="center"/>
              <w:textAlignment w:val="auto"/>
              <w:rPr>
                <w:color w:val="000000"/>
                <w:position w:val="2"/>
                <w:rtl/>
                <w:lang w:eastAsia="en-US"/>
              </w:rPr>
            </w:pPr>
          </w:p>
        </w:tc>
        <w:tc>
          <w:tcPr>
            <w:tcW w:w="913" w:type="dxa"/>
            <w:tcBorders>
              <w:top w:val="single" w:sz="4" w:space="0" w:color="auto"/>
              <w:left w:val="single" w:sz="4" w:space="0" w:color="auto"/>
              <w:bottom w:val="double" w:sz="4" w:space="0" w:color="auto"/>
              <w:right w:val="single" w:sz="4" w:space="0" w:color="auto"/>
            </w:tcBorders>
          </w:tcPr>
          <w:p w14:paraId="15E29CEB" w14:textId="27B6C5AC" w:rsidR="001A6ED0" w:rsidRDefault="001A6ED0" w:rsidP="001A6ED0">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w:t>
            </w:r>
          </w:p>
        </w:tc>
        <w:tc>
          <w:tcPr>
            <w:tcW w:w="1369" w:type="dxa"/>
            <w:tcBorders>
              <w:top w:val="single" w:sz="4" w:space="0" w:color="auto"/>
              <w:left w:val="single" w:sz="4" w:space="0" w:color="auto"/>
              <w:bottom w:val="double" w:sz="4" w:space="0" w:color="auto"/>
              <w:right w:val="single" w:sz="4" w:space="0" w:color="auto"/>
            </w:tcBorders>
          </w:tcPr>
          <w:p w14:paraId="31AA9C8B" w14:textId="29CA0F75" w:rsidR="001A6ED0" w:rsidRDefault="001A6ED0" w:rsidP="001A6ED0">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 xml:space="preserve">אחת לשנתיים. </w:t>
            </w:r>
          </w:p>
        </w:tc>
        <w:tc>
          <w:tcPr>
            <w:tcW w:w="1314" w:type="dxa"/>
            <w:tcBorders>
              <w:top w:val="single" w:sz="4" w:space="0" w:color="auto"/>
              <w:left w:val="single" w:sz="4" w:space="0" w:color="auto"/>
              <w:bottom w:val="double" w:sz="4" w:space="0" w:color="auto"/>
              <w:right w:val="single" w:sz="18" w:space="0" w:color="auto"/>
            </w:tcBorders>
          </w:tcPr>
          <w:p w14:paraId="79444AAC" w14:textId="47BFC948" w:rsidR="001A6ED0" w:rsidRDefault="001A6ED0" w:rsidP="001A6ED0">
            <w:pPr>
              <w:overflowPunct/>
              <w:autoSpaceDE/>
              <w:autoSpaceDN/>
              <w:adjustRightInd/>
              <w:spacing w:before="100" w:after="100" w:line="300" w:lineRule="atLeast"/>
              <w:jc w:val="center"/>
              <w:textAlignment w:val="auto"/>
              <w:rPr>
                <w:color w:val="000000"/>
                <w:position w:val="2"/>
                <w:rtl/>
                <w:lang w:eastAsia="en-US"/>
              </w:rPr>
            </w:pPr>
            <w:r w:rsidRPr="006847BA">
              <w:rPr>
                <w:rFonts w:hint="cs"/>
                <w:color w:val="000000"/>
                <w:position w:val="2"/>
                <w:rtl/>
                <w:lang w:eastAsia="en-US"/>
              </w:rPr>
              <w:t xml:space="preserve">קורס בן 5 ימים לפחות. </w:t>
            </w:r>
          </w:p>
        </w:tc>
        <w:tc>
          <w:tcPr>
            <w:tcW w:w="1003" w:type="dxa"/>
            <w:tcBorders>
              <w:left w:val="single" w:sz="18" w:space="0" w:color="auto"/>
              <w:right w:val="single" w:sz="18" w:space="0" w:color="auto"/>
            </w:tcBorders>
          </w:tcPr>
          <w:p w14:paraId="4BF1A1F1" w14:textId="6F50F031" w:rsidR="001A6ED0" w:rsidRPr="00D5621D" w:rsidRDefault="001A6ED0" w:rsidP="001A6ED0">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085" w:type="dxa"/>
            <w:tcBorders>
              <w:left w:val="single" w:sz="18" w:space="0" w:color="auto"/>
              <w:right w:val="single" w:sz="18" w:space="0" w:color="auto"/>
            </w:tcBorders>
          </w:tcPr>
          <w:p w14:paraId="0FDE8554" w14:textId="0F1B7ECA" w:rsidR="001A6ED0" w:rsidRPr="00D5621D" w:rsidRDefault="001A6ED0" w:rsidP="001A6ED0">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276" w:type="dxa"/>
            <w:tcBorders>
              <w:left w:val="single" w:sz="18" w:space="0" w:color="auto"/>
              <w:right w:val="single" w:sz="18" w:space="0" w:color="auto"/>
            </w:tcBorders>
          </w:tcPr>
          <w:p w14:paraId="66AD94C5" w14:textId="7A45746F" w:rsidR="001A6ED0" w:rsidRDefault="001A6ED0" w:rsidP="001A6ED0">
            <w:pPr>
              <w:overflowPunct/>
              <w:autoSpaceDE/>
              <w:autoSpaceDN/>
              <w:adjustRightInd/>
              <w:spacing w:before="100" w:after="100" w:line="300" w:lineRule="atLeast"/>
              <w:jc w:val="center"/>
              <w:textAlignment w:val="auto"/>
              <w:rPr>
                <w:color w:val="000000"/>
                <w:position w:val="2"/>
                <w:rtl/>
                <w:lang w:eastAsia="en-US"/>
              </w:rPr>
            </w:pPr>
            <w:r>
              <w:rPr>
                <w:rFonts w:hint="cs"/>
                <w:color w:val="000000"/>
                <w:position w:val="2"/>
                <w:rtl/>
                <w:lang w:eastAsia="en-US"/>
              </w:rPr>
              <w:t>1</w:t>
            </w:r>
          </w:p>
        </w:tc>
        <w:tc>
          <w:tcPr>
            <w:tcW w:w="1559" w:type="dxa"/>
            <w:tcBorders>
              <w:left w:val="single" w:sz="18" w:space="0" w:color="auto"/>
              <w:right w:val="single" w:sz="18" w:space="0" w:color="auto"/>
            </w:tcBorders>
            <w:shd w:val="clear" w:color="auto" w:fill="auto"/>
          </w:tcPr>
          <w:p w14:paraId="2C313EAE" w14:textId="07C5321C" w:rsidR="001A6ED0" w:rsidRPr="00D5621D" w:rsidRDefault="001A6ED0" w:rsidP="001A6ED0">
            <w:pPr>
              <w:overflowPunct/>
              <w:autoSpaceDE/>
              <w:autoSpaceDN/>
              <w:adjustRightInd/>
              <w:spacing w:before="100" w:after="100" w:line="300" w:lineRule="atLeast"/>
              <w:jc w:val="center"/>
              <w:textAlignment w:val="auto"/>
              <w:rPr>
                <w:color w:val="000000"/>
                <w:position w:val="2"/>
                <w:rtl/>
                <w:lang w:eastAsia="en-US"/>
              </w:rPr>
            </w:pPr>
            <w:r w:rsidRPr="00D5621D">
              <w:rPr>
                <w:rFonts w:hint="cs"/>
                <w:color w:val="000000"/>
                <w:position w:val="2"/>
                <w:rtl/>
                <w:lang w:eastAsia="en-US"/>
              </w:rPr>
              <w:t>____ ₪</w:t>
            </w:r>
          </w:p>
        </w:tc>
        <w:tc>
          <w:tcPr>
            <w:tcW w:w="1560" w:type="dxa"/>
            <w:tcBorders>
              <w:left w:val="single" w:sz="4" w:space="0" w:color="auto"/>
              <w:right w:val="single" w:sz="18" w:space="0" w:color="auto"/>
            </w:tcBorders>
            <w:shd w:val="clear" w:color="auto" w:fill="auto"/>
          </w:tcPr>
          <w:p w14:paraId="783E6F60" w14:textId="5CE06A10" w:rsidR="001A6ED0" w:rsidRDefault="001A6ED0" w:rsidP="001A6ED0">
            <w:pPr>
              <w:overflowPunct/>
              <w:autoSpaceDE/>
              <w:autoSpaceDN/>
              <w:bidi w:val="0"/>
              <w:adjustRightInd/>
              <w:spacing w:before="100" w:after="100" w:line="300" w:lineRule="atLeast"/>
              <w:jc w:val="left"/>
              <w:textAlignment w:val="auto"/>
              <w:rPr>
                <w:color w:val="000000"/>
                <w:position w:val="2"/>
                <w:lang w:eastAsia="en-US"/>
              </w:rPr>
            </w:pPr>
            <w:r>
              <w:rPr>
                <w:rFonts w:hint="cs"/>
                <w:color w:val="000000"/>
                <w:position w:val="2"/>
                <w:lang w:eastAsia="en-US"/>
              </w:rPr>
              <w:t>A</w:t>
            </w:r>
            <w:r>
              <w:rPr>
                <w:rFonts w:hint="cs"/>
                <w:color w:val="000000"/>
                <w:position w:val="2"/>
                <w:rtl/>
                <w:lang w:eastAsia="en-US"/>
              </w:rPr>
              <w:t>10</w:t>
            </w:r>
            <w:r>
              <w:rPr>
                <w:rFonts w:hint="cs"/>
                <w:color w:val="000000"/>
                <w:position w:val="2"/>
                <w:lang w:eastAsia="en-US"/>
              </w:rPr>
              <w:t>=</w:t>
            </w:r>
          </w:p>
        </w:tc>
      </w:tr>
      <w:tr w:rsidR="001A6ED0" w14:paraId="5049A08C" w14:textId="77777777" w:rsidTr="001A6ED0">
        <w:trPr>
          <w:trHeight w:val="1070"/>
        </w:trPr>
        <w:tc>
          <w:tcPr>
            <w:tcW w:w="1219" w:type="dxa"/>
            <w:tcBorders>
              <w:top w:val="triple" w:sz="6" w:space="0" w:color="auto"/>
              <w:left w:val="single" w:sz="18" w:space="0" w:color="auto"/>
              <w:bottom w:val="single" w:sz="18" w:space="0" w:color="auto"/>
              <w:right w:val="single" w:sz="4" w:space="0" w:color="auto"/>
            </w:tcBorders>
          </w:tcPr>
          <w:p w14:paraId="63EE5D7B" w14:textId="77777777" w:rsidR="001A6ED0" w:rsidRDefault="001A6ED0" w:rsidP="001A6ED0">
            <w:pPr>
              <w:overflowPunct/>
              <w:autoSpaceDE/>
              <w:autoSpaceDN/>
              <w:adjustRightInd/>
              <w:spacing w:before="100" w:after="100" w:line="300" w:lineRule="atLeast"/>
              <w:textAlignment w:val="auto"/>
              <w:rPr>
                <w:color w:val="000000"/>
                <w:position w:val="2"/>
                <w:rtl/>
                <w:lang w:eastAsia="en-US"/>
              </w:rPr>
            </w:pPr>
          </w:p>
        </w:tc>
        <w:tc>
          <w:tcPr>
            <w:tcW w:w="10348" w:type="dxa"/>
            <w:gridSpan w:val="9"/>
            <w:tcBorders>
              <w:top w:val="triple" w:sz="6" w:space="0" w:color="auto"/>
              <w:left w:val="single" w:sz="18" w:space="0" w:color="auto"/>
              <w:bottom w:val="single" w:sz="18" w:space="0" w:color="auto"/>
              <w:right w:val="single" w:sz="18" w:space="0" w:color="auto"/>
            </w:tcBorders>
          </w:tcPr>
          <w:p w14:paraId="4A851665" w14:textId="64426C8B" w:rsidR="001A6ED0" w:rsidRPr="003E4DB3" w:rsidRDefault="001A6ED0" w:rsidP="001A6ED0">
            <w:pPr>
              <w:overflowPunct/>
              <w:autoSpaceDE/>
              <w:autoSpaceDN/>
              <w:adjustRightInd/>
              <w:spacing w:before="100" w:after="100" w:line="300" w:lineRule="atLeast"/>
              <w:jc w:val="center"/>
              <w:textAlignment w:val="auto"/>
              <w:rPr>
                <w:b/>
                <w:bCs/>
                <w:color w:val="000000"/>
                <w:position w:val="2"/>
                <w:sz w:val="28"/>
                <w:szCs w:val="28"/>
                <w:lang w:eastAsia="en-US"/>
              </w:rPr>
            </w:pPr>
            <w:r w:rsidRPr="003E4DB3">
              <w:rPr>
                <w:rFonts w:hint="cs"/>
                <w:b/>
                <w:bCs/>
                <w:color w:val="000000"/>
                <w:position w:val="2"/>
                <w:sz w:val="28"/>
                <w:szCs w:val="28"/>
                <w:rtl/>
                <w:lang w:eastAsia="en-US"/>
              </w:rPr>
              <w:t>סה"כ מחיר הבקרות</w:t>
            </w:r>
            <w:r w:rsidRPr="003E4DB3">
              <w:rPr>
                <w:rFonts w:hint="cs"/>
                <w:b/>
                <w:bCs/>
                <w:color w:val="000000"/>
                <w:position w:val="2"/>
                <w:sz w:val="28"/>
                <w:szCs w:val="28"/>
                <w:lang w:eastAsia="en-US"/>
              </w:rPr>
              <w:t xml:space="preserve"> </w:t>
            </w:r>
            <w:r w:rsidRPr="003E4DB3">
              <w:rPr>
                <w:rFonts w:hint="cs"/>
                <w:b/>
                <w:bCs/>
                <w:color w:val="000000"/>
                <w:position w:val="2"/>
                <w:sz w:val="28"/>
                <w:szCs w:val="28"/>
                <w:rtl/>
                <w:lang w:eastAsia="en-US"/>
              </w:rPr>
              <w:t>(</w:t>
            </w:r>
            <w:r w:rsidRPr="003E4DB3">
              <w:rPr>
                <w:rFonts w:hint="cs"/>
                <w:b/>
                <w:bCs/>
                <w:color w:val="000000"/>
                <w:position w:val="2"/>
                <w:sz w:val="28"/>
                <w:szCs w:val="28"/>
                <w:lang w:eastAsia="en-US"/>
              </w:rPr>
              <w:t>A1</w:t>
            </w:r>
            <w:r w:rsidRPr="003E4DB3">
              <w:rPr>
                <w:rFonts w:hint="cs"/>
                <w:b/>
                <w:bCs/>
                <w:color w:val="000000"/>
                <w:position w:val="2"/>
                <w:sz w:val="28"/>
                <w:szCs w:val="28"/>
                <w:rtl/>
                <w:lang w:eastAsia="en-US"/>
              </w:rPr>
              <w:t>-</w:t>
            </w:r>
            <w:r w:rsidRPr="003E4DB3">
              <w:rPr>
                <w:rFonts w:hint="cs"/>
                <w:b/>
                <w:bCs/>
                <w:color w:val="000000"/>
                <w:position w:val="2"/>
                <w:sz w:val="28"/>
                <w:szCs w:val="28"/>
                <w:lang w:eastAsia="en-US"/>
              </w:rPr>
              <w:t>A</w:t>
            </w:r>
            <w:r>
              <w:rPr>
                <w:b/>
                <w:bCs/>
                <w:color w:val="000000"/>
                <w:position w:val="2"/>
                <w:sz w:val="28"/>
                <w:szCs w:val="28"/>
                <w:lang w:eastAsia="en-US"/>
              </w:rPr>
              <w:t>10</w:t>
            </w:r>
            <w:r w:rsidRPr="003E4DB3">
              <w:rPr>
                <w:rFonts w:hint="cs"/>
                <w:b/>
                <w:bCs/>
                <w:color w:val="000000"/>
                <w:position w:val="2"/>
                <w:sz w:val="28"/>
                <w:szCs w:val="28"/>
                <w:rtl/>
                <w:lang w:eastAsia="en-US"/>
              </w:rPr>
              <w:t>)</w:t>
            </w:r>
          </w:p>
        </w:tc>
        <w:tc>
          <w:tcPr>
            <w:tcW w:w="1559" w:type="dxa"/>
            <w:tcBorders>
              <w:top w:val="triple" w:sz="6" w:space="0" w:color="auto"/>
              <w:left w:val="single" w:sz="18" w:space="0" w:color="auto"/>
              <w:bottom w:val="single" w:sz="18" w:space="0" w:color="auto"/>
              <w:right w:val="single" w:sz="18" w:space="0" w:color="auto"/>
            </w:tcBorders>
            <w:shd w:val="clear" w:color="auto" w:fill="auto"/>
          </w:tcPr>
          <w:p w14:paraId="6EB8EAF1" w14:textId="77777777" w:rsidR="001A6ED0" w:rsidRDefault="001A6ED0" w:rsidP="001A6ED0">
            <w:pPr>
              <w:overflowPunct/>
              <w:autoSpaceDE/>
              <w:autoSpaceDN/>
              <w:adjustRightInd/>
              <w:spacing w:before="100" w:after="100" w:line="300" w:lineRule="atLeast"/>
              <w:jc w:val="center"/>
              <w:textAlignment w:val="auto"/>
              <w:rPr>
                <w:color w:val="000000"/>
                <w:position w:val="2"/>
                <w:lang w:eastAsia="en-US"/>
              </w:rPr>
            </w:pPr>
          </w:p>
        </w:tc>
        <w:tc>
          <w:tcPr>
            <w:tcW w:w="1560" w:type="dxa"/>
            <w:tcBorders>
              <w:top w:val="triple" w:sz="6" w:space="0" w:color="auto"/>
              <w:left w:val="single" w:sz="4" w:space="0" w:color="auto"/>
              <w:bottom w:val="single" w:sz="18" w:space="0" w:color="auto"/>
              <w:right w:val="single" w:sz="18" w:space="0" w:color="auto"/>
            </w:tcBorders>
            <w:shd w:val="clear" w:color="auto" w:fill="auto"/>
          </w:tcPr>
          <w:p w14:paraId="471A1FFA" w14:textId="77777777" w:rsidR="001A6ED0" w:rsidRDefault="001A6ED0" w:rsidP="001A6ED0">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r>
    </w:tbl>
    <w:p w14:paraId="33A0F5D3" w14:textId="77777777" w:rsidR="00EA3940" w:rsidRPr="00EB73B0" w:rsidRDefault="00EA3940" w:rsidP="00EA3940">
      <w:pPr>
        <w:spacing w:line="300" w:lineRule="atLeast"/>
        <w:ind w:left="1418"/>
        <w:rPr>
          <w:b/>
          <w:bCs/>
          <w:color w:val="000000"/>
          <w:sz w:val="22"/>
          <w:u w:val="single"/>
          <w:rtl/>
          <w:lang w:eastAsia="en-US"/>
        </w:rPr>
      </w:pPr>
    </w:p>
    <w:p w14:paraId="410366C2" w14:textId="77777777" w:rsidR="00EA3940" w:rsidRDefault="00EA3940" w:rsidP="00EA3940">
      <w:pPr>
        <w:spacing w:line="300" w:lineRule="atLeast"/>
        <w:ind w:left="1418"/>
        <w:rPr>
          <w:color w:val="000000"/>
          <w:sz w:val="22"/>
          <w:rtl/>
          <w:lang w:eastAsia="en-US"/>
        </w:rPr>
      </w:pPr>
    </w:p>
    <w:p w14:paraId="70CD83B6" w14:textId="77777777" w:rsidR="003E4DB3" w:rsidRDefault="003E4DB3" w:rsidP="00EA3940">
      <w:pPr>
        <w:spacing w:line="300" w:lineRule="atLeast"/>
        <w:ind w:left="1418"/>
        <w:rPr>
          <w:color w:val="000000"/>
          <w:sz w:val="22"/>
          <w:rtl/>
          <w:lang w:eastAsia="en-US"/>
        </w:rPr>
      </w:pPr>
    </w:p>
    <w:p w14:paraId="1742D874" w14:textId="77777777" w:rsidR="003E4DB3" w:rsidRDefault="003E4DB3" w:rsidP="00EA3940">
      <w:pPr>
        <w:spacing w:line="300" w:lineRule="atLeast"/>
        <w:ind w:left="1418"/>
        <w:rPr>
          <w:color w:val="000000"/>
          <w:sz w:val="22"/>
          <w:rtl/>
          <w:lang w:eastAsia="en-US"/>
        </w:rPr>
      </w:pPr>
    </w:p>
    <w:p w14:paraId="7A768D04" w14:textId="77777777" w:rsidR="003E4DB3" w:rsidRDefault="003E4DB3" w:rsidP="00EA3940">
      <w:pPr>
        <w:spacing w:line="300" w:lineRule="atLeast"/>
        <w:ind w:left="1418"/>
        <w:rPr>
          <w:color w:val="000000"/>
          <w:sz w:val="22"/>
          <w:rtl/>
          <w:lang w:eastAsia="en-US"/>
        </w:rPr>
      </w:pPr>
    </w:p>
    <w:p w14:paraId="310CB91B" w14:textId="77777777" w:rsidR="003E4DB3" w:rsidRDefault="003E4DB3" w:rsidP="00EA3940">
      <w:pPr>
        <w:spacing w:line="300" w:lineRule="atLeast"/>
        <w:ind w:left="1418"/>
        <w:rPr>
          <w:color w:val="000000"/>
          <w:sz w:val="22"/>
          <w:rtl/>
          <w:lang w:eastAsia="en-US"/>
        </w:rPr>
      </w:pPr>
    </w:p>
    <w:p w14:paraId="502614F4" w14:textId="77777777" w:rsidR="003E4DB3" w:rsidRDefault="003E4DB3" w:rsidP="00EA3940">
      <w:pPr>
        <w:spacing w:line="300" w:lineRule="atLeast"/>
        <w:ind w:left="1418"/>
        <w:rPr>
          <w:color w:val="000000"/>
          <w:sz w:val="22"/>
          <w:rtl/>
          <w:lang w:eastAsia="en-US"/>
        </w:rPr>
      </w:pPr>
    </w:p>
    <w:p w14:paraId="5FFEADCE" w14:textId="77777777" w:rsidR="003E4DB3" w:rsidRDefault="003E4DB3" w:rsidP="00EA3940">
      <w:pPr>
        <w:spacing w:line="300" w:lineRule="atLeast"/>
        <w:ind w:left="1418"/>
        <w:rPr>
          <w:color w:val="000000"/>
          <w:sz w:val="22"/>
          <w:rtl/>
          <w:lang w:eastAsia="en-US"/>
        </w:rPr>
      </w:pPr>
    </w:p>
    <w:p w14:paraId="485E9785" w14:textId="77777777" w:rsidR="003E4DB3" w:rsidRDefault="003E4DB3" w:rsidP="00EA3940">
      <w:pPr>
        <w:spacing w:line="300" w:lineRule="atLeast"/>
        <w:ind w:left="1418"/>
        <w:rPr>
          <w:color w:val="000000"/>
          <w:sz w:val="22"/>
          <w:rtl/>
          <w:lang w:eastAsia="en-US"/>
        </w:rPr>
      </w:pPr>
    </w:p>
    <w:p w14:paraId="6FE7A16E" w14:textId="77777777" w:rsidR="003E4DB3" w:rsidRDefault="003E4DB3" w:rsidP="00EA3940">
      <w:pPr>
        <w:spacing w:line="300" w:lineRule="atLeast"/>
        <w:ind w:left="1418"/>
        <w:rPr>
          <w:color w:val="000000"/>
          <w:sz w:val="22"/>
          <w:rtl/>
          <w:lang w:eastAsia="en-US"/>
        </w:rPr>
      </w:pPr>
    </w:p>
    <w:p w14:paraId="2428EA2E" w14:textId="77777777" w:rsidR="003E4DB3" w:rsidRDefault="003E4DB3" w:rsidP="00EA3940">
      <w:pPr>
        <w:spacing w:line="300" w:lineRule="atLeast"/>
        <w:ind w:left="1418"/>
        <w:rPr>
          <w:color w:val="000000"/>
          <w:sz w:val="22"/>
          <w:rtl/>
          <w:lang w:eastAsia="en-US"/>
        </w:rPr>
      </w:pPr>
    </w:p>
    <w:p w14:paraId="50ACABDE" w14:textId="77777777" w:rsidR="003E4DB3" w:rsidRDefault="003E4DB3" w:rsidP="00EA3940">
      <w:pPr>
        <w:spacing w:line="300" w:lineRule="atLeast"/>
        <w:ind w:left="1418"/>
        <w:rPr>
          <w:color w:val="000000"/>
          <w:sz w:val="22"/>
          <w:rtl/>
          <w:lang w:eastAsia="en-US"/>
        </w:rPr>
      </w:pPr>
    </w:p>
    <w:p w14:paraId="0B4A5698" w14:textId="77777777" w:rsidR="003E4DB3" w:rsidRDefault="003E4DB3" w:rsidP="00EA3940">
      <w:pPr>
        <w:spacing w:line="300" w:lineRule="atLeast"/>
        <w:ind w:left="1418"/>
        <w:rPr>
          <w:color w:val="000000"/>
          <w:sz w:val="22"/>
          <w:rtl/>
          <w:lang w:eastAsia="en-US"/>
        </w:rPr>
      </w:pPr>
    </w:p>
    <w:p w14:paraId="3DE8AAC2" w14:textId="77777777" w:rsidR="003E4DB3" w:rsidRDefault="003E4DB3" w:rsidP="00EA3940">
      <w:pPr>
        <w:spacing w:line="300" w:lineRule="atLeast"/>
        <w:ind w:left="1418"/>
        <w:rPr>
          <w:color w:val="000000"/>
          <w:sz w:val="22"/>
          <w:rtl/>
          <w:lang w:eastAsia="en-US"/>
        </w:rPr>
      </w:pPr>
    </w:p>
    <w:p w14:paraId="21EBAE65" w14:textId="77777777" w:rsidR="003E4DB3" w:rsidRDefault="003E4DB3" w:rsidP="00EA3940">
      <w:pPr>
        <w:spacing w:line="300" w:lineRule="atLeast"/>
        <w:ind w:left="1418"/>
        <w:rPr>
          <w:color w:val="000000"/>
          <w:sz w:val="22"/>
          <w:rtl/>
          <w:lang w:eastAsia="en-US"/>
        </w:rPr>
      </w:pPr>
    </w:p>
    <w:p w14:paraId="698E0AF7" w14:textId="77777777" w:rsidR="003E4DB3" w:rsidRDefault="003E4DB3" w:rsidP="00EA3940">
      <w:pPr>
        <w:spacing w:line="300" w:lineRule="atLeast"/>
        <w:ind w:left="1418"/>
        <w:rPr>
          <w:color w:val="000000"/>
          <w:sz w:val="22"/>
          <w:rtl/>
          <w:lang w:eastAsia="en-US"/>
        </w:rPr>
      </w:pPr>
    </w:p>
    <w:p w14:paraId="3A8A08C7" w14:textId="77777777" w:rsidR="0058188C" w:rsidRDefault="0058188C" w:rsidP="00AD21A3">
      <w:pPr>
        <w:pStyle w:val="a7"/>
        <w:spacing w:line="300" w:lineRule="atLeast"/>
        <w:ind w:left="792"/>
        <w:rPr>
          <w:b/>
          <w:bCs/>
          <w:color w:val="000000"/>
          <w:u w:val="single"/>
          <w:lang w:eastAsia="en-US"/>
        </w:rPr>
      </w:pPr>
    </w:p>
    <w:p w14:paraId="5C7F8E23" w14:textId="77777777" w:rsidR="000E1C4F" w:rsidRDefault="000E1C4F" w:rsidP="00AD21A3">
      <w:pPr>
        <w:pStyle w:val="a7"/>
        <w:spacing w:line="300" w:lineRule="atLeast"/>
        <w:ind w:left="792"/>
        <w:rPr>
          <w:b/>
          <w:bCs/>
          <w:color w:val="000000"/>
          <w:u w:val="single"/>
          <w:rtl/>
          <w:lang w:eastAsia="en-US"/>
        </w:rPr>
        <w:sectPr w:rsidR="000E1C4F" w:rsidSect="003E4DB3">
          <w:endnotePr>
            <w:numFmt w:val="lowerLetter"/>
          </w:endnotePr>
          <w:pgSz w:w="16840" w:h="11907" w:orient="landscape" w:code="9"/>
          <w:pgMar w:top="1134" w:right="1134" w:bottom="1134" w:left="992" w:header="720" w:footer="482" w:gutter="0"/>
          <w:cols w:space="720"/>
          <w:titlePg/>
          <w:bidi/>
          <w:rtlGutter/>
          <w:docGrid w:linePitch="326"/>
        </w:sectPr>
      </w:pPr>
    </w:p>
    <w:p w14:paraId="247CB85F" w14:textId="77777777" w:rsidR="00EA3940" w:rsidRDefault="000C6D88" w:rsidP="00D729F1">
      <w:pPr>
        <w:pStyle w:val="a7"/>
        <w:numPr>
          <w:ilvl w:val="1"/>
          <w:numId w:val="21"/>
        </w:numPr>
        <w:spacing w:line="300" w:lineRule="atLeast"/>
        <w:rPr>
          <w:b/>
          <w:bCs/>
          <w:color w:val="000000"/>
          <w:u w:val="single"/>
          <w:lang w:eastAsia="en-US"/>
        </w:rPr>
      </w:pPr>
      <w:r>
        <w:rPr>
          <w:rFonts w:hint="cs"/>
          <w:b/>
          <w:bCs/>
          <w:color w:val="000000"/>
          <w:u w:val="single"/>
          <w:rtl/>
          <w:lang w:eastAsia="en-US"/>
        </w:rPr>
        <w:lastRenderedPageBreak/>
        <w:t>מחיר השירותים</w:t>
      </w:r>
      <w:r w:rsidR="00D431C8">
        <w:rPr>
          <w:rFonts w:hint="cs"/>
          <w:b/>
          <w:bCs/>
          <w:color w:val="000000"/>
          <w:u w:val="single"/>
          <w:rtl/>
          <w:lang w:eastAsia="en-US"/>
        </w:rPr>
        <w:t xml:space="preserve"> הקבועים</w:t>
      </w:r>
      <w:r w:rsidR="00127D91">
        <w:rPr>
          <w:rFonts w:hint="cs"/>
          <w:b/>
          <w:bCs/>
          <w:color w:val="000000"/>
          <w:u w:val="single"/>
          <w:rtl/>
          <w:lang w:eastAsia="en-US"/>
        </w:rPr>
        <w:t xml:space="preserve"> (</w:t>
      </w:r>
      <w:r w:rsidR="00127D91">
        <w:rPr>
          <w:rFonts w:hint="cs"/>
          <w:b/>
          <w:bCs/>
          <w:color w:val="000000"/>
          <w:u w:val="single"/>
          <w:lang w:eastAsia="en-US"/>
        </w:rPr>
        <w:t>B</w:t>
      </w:r>
      <w:r w:rsidR="00127D91">
        <w:rPr>
          <w:rFonts w:hint="cs"/>
          <w:b/>
          <w:bCs/>
          <w:color w:val="000000"/>
          <w:u w:val="single"/>
          <w:rtl/>
          <w:lang w:eastAsia="en-US"/>
        </w:rPr>
        <w:t>)</w:t>
      </w:r>
      <w:r>
        <w:rPr>
          <w:rFonts w:hint="cs"/>
          <w:b/>
          <w:bCs/>
          <w:color w:val="000000"/>
          <w:u w:val="single"/>
          <w:rtl/>
          <w:lang w:eastAsia="en-US"/>
        </w:rPr>
        <w:t>:</w:t>
      </w:r>
    </w:p>
    <w:p w14:paraId="5FB9DE51" w14:textId="77777777" w:rsidR="000C6D88" w:rsidRPr="00611B02" w:rsidRDefault="000C6D88" w:rsidP="000C6D88">
      <w:pPr>
        <w:pStyle w:val="a7"/>
        <w:spacing w:line="300" w:lineRule="atLeast"/>
        <w:ind w:left="792"/>
        <w:rPr>
          <w:b/>
          <w:bCs/>
          <w:color w:val="000000"/>
          <w:u w:val="single"/>
          <w:lang w:eastAsia="en-US"/>
        </w:rPr>
      </w:pPr>
    </w:p>
    <w:tbl>
      <w:tblPr>
        <w:bidiVisual/>
        <w:tblW w:w="12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134"/>
        <w:gridCol w:w="4677"/>
        <w:gridCol w:w="1560"/>
        <w:gridCol w:w="1560"/>
        <w:gridCol w:w="1701"/>
      </w:tblGrid>
      <w:tr w:rsidR="00D431C8" w:rsidRPr="003E7DBC" w14:paraId="7347AA7B" w14:textId="77777777" w:rsidTr="003E4DB3">
        <w:trPr>
          <w:cantSplit/>
          <w:trHeight w:val="548"/>
        </w:trPr>
        <w:tc>
          <w:tcPr>
            <w:tcW w:w="1985" w:type="dxa"/>
            <w:vMerge w:val="restart"/>
            <w:tcBorders>
              <w:top w:val="single" w:sz="12" w:space="0" w:color="auto"/>
              <w:left w:val="single" w:sz="18" w:space="0" w:color="auto"/>
              <w:right w:val="single" w:sz="4" w:space="0" w:color="auto"/>
            </w:tcBorders>
            <w:shd w:val="clear" w:color="auto" w:fill="E6E6E6"/>
          </w:tcPr>
          <w:p w14:paraId="7892A00A" w14:textId="77777777" w:rsidR="00D431C8" w:rsidRPr="003E7DBC" w:rsidRDefault="00D431C8" w:rsidP="003E4DB3">
            <w:pPr>
              <w:spacing w:before="100" w:after="100" w:line="300" w:lineRule="atLeast"/>
              <w:jc w:val="left"/>
              <w:rPr>
                <w:b/>
                <w:bCs/>
                <w:color w:val="000000"/>
                <w:position w:val="2"/>
                <w:rtl/>
              </w:rPr>
            </w:pPr>
            <w:r w:rsidRPr="003E7DBC">
              <w:rPr>
                <w:rFonts w:hint="cs"/>
                <w:b/>
                <w:bCs/>
                <w:color w:val="000000"/>
                <w:position w:val="2"/>
                <w:rtl/>
              </w:rPr>
              <w:t>מס' סעיף במפרט השירותים (נספח א')</w:t>
            </w:r>
          </w:p>
        </w:tc>
        <w:tc>
          <w:tcPr>
            <w:tcW w:w="1134" w:type="dxa"/>
            <w:vMerge w:val="restart"/>
            <w:tcBorders>
              <w:top w:val="single" w:sz="12" w:space="0" w:color="auto"/>
              <w:left w:val="single" w:sz="12" w:space="0" w:color="auto"/>
              <w:right w:val="single" w:sz="12" w:space="0" w:color="auto"/>
            </w:tcBorders>
            <w:shd w:val="clear" w:color="auto" w:fill="E6E6E6"/>
          </w:tcPr>
          <w:p w14:paraId="2C129EF0" w14:textId="77777777" w:rsidR="00D431C8" w:rsidRDefault="00D431C8" w:rsidP="003E4DB3">
            <w:pPr>
              <w:spacing w:before="100" w:after="100" w:line="300" w:lineRule="atLeast"/>
              <w:jc w:val="center"/>
              <w:rPr>
                <w:b/>
                <w:bCs/>
                <w:color w:val="000000"/>
                <w:position w:val="2"/>
                <w:rtl/>
              </w:rPr>
            </w:pPr>
            <w:r>
              <w:rPr>
                <w:rFonts w:hint="cs"/>
                <w:b/>
                <w:bCs/>
                <w:color w:val="000000"/>
                <w:position w:val="2"/>
                <w:rtl/>
              </w:rPr>
              <w:t>השירות</w:t>
            </w:r>
          </w:p>
        </w:tc>
        <w:tc>
          <w:tcPr>
            <w:tcW w:w="4677" w:type="dxa"/>
            <w:vMerge w:val="restart"/>
            <w:tcBorders>
              <w:top w:val="single" w:sz="12" w:space="0" w:color="auto"/>
              <w:left w:val="single" w:sz="12" w:space="0" w:color="auto"/>
              <w:right w:val="single" w:sz="12" w:space="0" w:color="auto"/>
            </w:tcBorders>
            <w:shd w:val="clear" w:color="auto" w:fill="E6E6E6"/>
          </w:tcPr>
          <w:p w14:paraId="6168280A" w14:textId="77777777" w:rsidR="00D431C8" w:rsidRPr="003E7DBC" w:rsidRDefault="00D431C8" w:rsidP="003E4DB3">
            <w:pPr>
              <w:spacing w:before="100" w:after="100" w:line="300" w:lineRule="atLeast"/>
              <w:jc w:val="center"/>
              <w:rPr>
                <w:b/>
                <w:bCs/>
                <w:color w:val="000000"/>
                <w:position w:val="2"/>
              </w:rPr>
            </w:pPr>
            <w:r>
              <w:rPr>
                <w:rFonts w:hint="cs"/>
                <w:b/>
                <w:bCs/>
                <w:color w:val="000000"/>
                <w:position w:val="2"/>
                <w:rtl/>
              </w:rPr>
              <w:t>פירוט</w:t>
            </w:r>
          </w:p>
          <w:p w14:paraId="73D4F314" w14:textId="77777777" w:rsidR="00D431C8" w:rsidRPr="003E7DBC" w:rsidRDefault="00D431C8" w:rsidP="003E4DB3">
            <w:pPr>
              <w:spacing w:before="100" w:after="100" w:line="300" w:lineRule="atLeast"/>
              <w:jc w:val="center"/>
              <w:rPr>
                <w:b/>
                <w:bCs/>
                <w:color w:val="000000"/>
                <w:position w:val="2"/>
              </w:rPr>
            </w:pPr>
          </w:p>
        </w:tc>
        <w:tc>
          <w:tcPr>
            <w:tcW w:w="1560" w:type="dxa"/>
            <w:vMerge w:val="restart"/>
            <w:tcBorders>
              <w:top w:val="single" w:sz="12" w:space="0" w:color="auto"/>
              <w:left w:val="single" w:sz="12" w:space="0" w:color="auto"/>
              <w:bottom w:val="single" w:sz="4" w:space="0" w:color="auto"/>
              <w:right w:val="single" w:sz="12" w:space="0" w:color="auto"/>
            </w:tcBorders>
            <w:shd w:val="clear" w:color="auto" w:fill="E6E6E6"/>
          </w:tcPr>
          <w:p w14:paraId="4B7E323D" w14:textId="77777777" w:rsidR="00D431C8" w:rsidRPr="003E7DBC" w:rsidRDefault="00D431C8" w:rsidP="003E4DB3">
            <w:pPr>
              <w:spacing w:before="100" w:after="100" w:line="300" w:lineRule="atLeast"/>
              <w:jc w:val="center"/>
              <w:rPr>
                <w:b/>
                <w:bCs/>
                <w:color w:val="000080"/>
                <w:position w:val="2"/>
              </w:rPr>
            </w:pPr>
            <w:r>
              <w:rPr>
                <w:rFonts w:hint="cs"/>
                <w:b/>
                <w:bCs/>
                <w:color w:val="000000"/>
                <w:position w:val="2"/>
                <w:rtl/>
              </w:rPr>
              <w:t>יחידת ביצוע לתשלום</w:t>
            </w:r>
          </w:p>
        </w:tc>
        <w:tc>
          <w:tcPr>
            <w:tcW w:w="3261" w:type="dxa"/>
            <w:gridSpan w:val="2"/>
            <w:tcBorders>
              <w:top w:val="single" w:sz="12" w:space="0" w:color="auto"/>
              <w:left w:val="single" w:sz="12" w:space="0" w:color="auto"/>
              <w:bottom w:val="nil"/>
              <w:right w:val="single" w:sz="18" w:space="0" w:color="auto"/>
            </w:tcBorders>
            <w:shd w:val="clear" w:color="auto" w:fill="E6E6E6"/>
          </w:tcPr>
          <w:p w14:paraId="435A1E42" w14:textId="77777777" w:rsidR="00D431C8" w:rsidRPr="003E7DBC" w:rsidRDefault="00D431C8" w:rsidP="003E4DB3">
            <w:pPr>
              <w:spacing w:before="100" w:after="100" w:line="300" w:lineRule="atLeast"/>
              <w:jc w:val="center"/>
              <w:rPr>
                <w:b/>
                <w:bCs/>
                <w:color w:val="000000"/>
                <w:position w:val="2"/>
                <w:rtl/>
              </w:rPr>
            </w:pPr>
            <w:r w:rsidRPr="003E7DBC">
              <w:rPr>
                <w:rFonts w:hint="cs"/>
                <w:b/>
                <w:bCs/>
                <w:color w:val="000000"/>
                <w:position w:val="2"/>
                <w:rtl/>
              </w:rPr>
              <w:t>הצעת מחיר ליחידה אחת</w:t>
            </w:r>
          </w:p>
        </w:tc>
      </w:tr>
      <w:tr w:rsidR="00D431C8" w:rsidRPr="003E7DBC" w14:paraId="2CB77D9D" w14:textId="77777777" w:rsidTr="003E4DB3">
        <w:trPr>
          <w:cantSplit/>
          <w:trHeight w:val="547"/>
        </w:trPr>
        <w:tc>
          <w:tcPr>
            <w:tcW w:w="1985" w:type="dxa"/>
            <w:vMerge/>
            <w:tcBorders>
              <w:left w:val="single" w:sz="18" w:space="0" w:color="auto"/>
              <w:right w:val="single" w:sz="4" w:space="0" w:color="auto"/>
            </w:tcBorders>
            <w:shd w:val="clear" w:color="auto" w:fill="E6E6E6"/>
          </w:tcPr>
          <w:p w14:paraId="1F642F17" w14:textId="77777777" w:rsidR="00D431C8" w:rsidRPr="003E7DBC" w:rsidRDefault="00D431C8" w:rsidP="003E4DB3">
            <w:pPr>
              <w:spacing w:before="100" w:after="100" w:line="300" w:lineRule="atLeast"/>
              <w:jc w:val="center"/>
              <w:rPr>
                <w:b/>
                <w:bCs/>
                <w:color w:val="000000"/>
                <w:position w:val="2"/>
                <w:rtl/>
              </w:rPr>
            </w:pPr>
          </w:p>
        </w:tc>
        <w:tc>
          <w:tcPr>
            <w:tcW w:w="1134" w:type="dxa"/>
            <w:vMerge/>
            <w:tcBorders>
              <w:left w:val="single" w:sz="12" w:space="0" w:color="auto"/>
              <w:right w:val="single" w:sz="12" w:space="0" w:color="auto"/>
            </w:tcBorders>
            <w:shd w:val="clear" w:color="auto" w:fill="E6E6E6"/>
          </w:tcPr>
          <w:p w14:paraId="616F4950" w14:textId="77777777" w:rsidR="00D431C8" w:rsidRPr="003E7DBC" w:rsidRDefault="00D431C8" w:rsidP="003E4DB3">
            <w:pPr>
              <w:spacing w:before="100" w:after="100" w:line="300" w:lineRule="atLeast"/>
              <w:jc w:val="center"/>
              <w:rPr>
                <w:b/>
                <w:bCs/>
                <w:color w:val="000000"/>
                <w:position w:val="2"/>
                <w:rtl/>
              </w:rPr>
            </w:pPr>
          </w:p>
        </w:tc>
        <w:tc>
          <w:tcPr>
            <w:tcW w:w="4677" w:type="dxa"/>
            <w:vMerge/>
            <w:tcBorders>
              <w:left w:val="single" w:sz="12" w:space="0" w:color="auto"/>
              <w:right w:val="single" w:sz="12" w:space="0" w:color="auto"/>
            </w:tcBorders>
            <w:shd w:val="clear" w:color="auto" w:fill="E6E6E6"/>
          </w:tcPr>
          <w:p w14:paraId="055C789A" w14:textId="77777777" w:rsidR="00D431C8" w:rsidRPr="003E7DBC" w:rsidRDefault="00D431C8" w:rsidP="003E4DB3">
            <w:pPr>
              <w:spacing w:before="100" w:after="100" w:line="300" w:lineRule="atLeast"/>
              <w:jc w:val="center"/>
              <w:rPr>
                <w:b/>
                <w:bCs/>
                <w:color w:val="000000"/>
                <w:position w:val="2"/>
                <w:rtl/>
              </w:rPr>
            </w:pPr>
          </w:p>
        </w:tc>
        <w:tc>
          <w:tcPr>
            <w:tcW w:w="1560" w:type="dxa"/>
            <w:vMerge/>
            <w:tcBorders>
              <w:top w:val="single" w:sz="4" w:space="0" w:color="auto"/>
              <w:left w:val="single" w:sz="12" w:space="0" w:color="auto"/>
              <w:bottom w:val="single" w:sz="18" w:space="0" w:color="auto"/>
              <w:right w:val="single" w:sz="12" w:space="0" w:color="auto"/>
            </w:tcBorders>
            <w:shd w:val="clear" w:color="auto" w:fill="E6E6E6"/>
          </w:tcPr>
          <w:p w14:paraId="478B6D0F" w14:textId="77777777" w:rsidR="00D431C8" w:rsidRPr="003E7DBC" w:rsidRDefault="00D431C8" w:rsidP="003E4DB3">
            <w:pPr>
              <w:spacing w:before="100" w:after="100" w:line="300" w:lineRule="atLeast"/>
              <w:jc w:val="center"/>
              <w:rPr>
                <w:b/>
                <w:bCs/>
                <w:color w:val="000000"/>
                <w:position w:val="2"/>
                <w:rtl/>
              </w:rPr>
            </w:pPr>
          </w:p>
        </w:tc>
        <w:tc>
          <w:tcPr>
            <w:tcW w:w="1560" w:type="dxa"/>
            <w:tcBorders>
              <w:top w:val="single" w:sz="18" w:space="0" w:color="auto"/>
              <w:left w:val="single" w:sz="12" w:space="0" w:color="auto"/>
              <w:bottom w:val="nil"/>
              <w:right w:val="single" w:sz="18" w:space="0" w:color="auto"/>
            </w:tcBorders>
            <w:shd w:val="clear" w:color="auto" w:fill="E6E6E6"/>
          </w:tcPr>
          <w:p w14:paraId="4AE3AC5E" w14:textId="77777777" w:rsidR="00D431C8" w:rsidRPr="003E7DBC" w:rsidRDefault="00D431C8" w:rsidP="003E4DB3">
            <w:pPr>
              <w:spacing w:before="100" w:after="100" w:line="300" w:lineRule="atLeast"/>
              <w:jc w:val="center"/>
              <w:rPr>
                <w:b/>
                <w:bCs/>
                <w:color w:val="000000"/>
                <w:position w:val="2"/>
                <w:rtl/>
              </w:rPr>
            </w:pPr>
            <w:r w:rsidRPr="003E7DBC">
              <w:rPr>
                <w:rFonts w:hint="cs"/>
                <w:b/>
                <w:bCs/>
                <w:color w:val="000000"/>
                <w:position w:val="2"/>
                <w:rtl/>
              </w:rPr>
              <w:t>לא כולל מע"מ</w:t>
            </w:r>
          </w:p>
        </w:tc>
        <w:tc>
          <w:tcPr>
            <w:tcW w:w="1701" w:type="dxa"/>
            <w:tcBorders>
              <w:top w:val="single" w:sz="18" w:space="0" w:color="auto"/>
              <w:left w:val="single" w:sz="4" w:space="0" w:color="auto"/>
              <w:bottom w:val="nil"/>
              <w:right w:val="single" w:sz="18" w:space="0" w:color="auto"/>
            </w:tcBorders>
            <w:shd w:val="clear" w:color="auto" w:fill="E6E6E6"/>
          </w:tcPr>
          <w:p w14:paraId="1B587CC6" w14:textId="77777777" w:rsidR="00D431C8" w:rsidRPr="003E7DBC" w:rsidRDefault="00D431C8" w:rsidP="003E4DB3">
            <w:pPr>
              <w:spacing w:before="100" w:after="100" w:line="300" w:lineRule="atLeast"/>
              <w:jc w:val="center"/>
              <w:rPr>
                <w:b/>
                <w:bCs/>
                <w:color w:val="000000"/>
                <w:position w:val="2"/>
                <w:rtl/>
              </w:rPr>
            </w:pPr>
            <w:r w:rsidRPr="003E7DBC">
              <w:rPr>
                <w:rFonts w:hint="cs"/>
                <w:b/>
                <w:bCs/>
                <w:color w:val="000000"/>
                <w:position w:val="2"/>
                <w:rtl/>
              </w:rPr>
              <w:t>כולל מע"מ</w:t>
            </w:r>
          </w:p>
        </w:tc>
      </w:tr>
      <w:tr w:rsidR="00D431C8" w:rsidRPr="003E7DBC" w14:paraId="3B023940" w14:textId="77777777" w:rsidTr="003E4DB3">
        <w:trPr>
          <w:cantSplit/>
          <w:trHeight w:val="340"/>
        </w:trPr>
        <w:tc>
          <w:tcPr>
            <w:tcW w:w="1985" w:type="dxa"/>
            <w:vMerge/>
            <w:tcBorders>
              <w:left w:val="single" w:sz="18" w:space="0" w:color="auto"/>
              <w:bottom w:val="single" w:sz="18" w:space="0" w:color="auto"/>
              <w:right w:val="single" w:sz="4" w:space="0" w:color="auto"/>
            </w:tcBorders>
            <w:shd w:val="clear" w:color="auto" w:fill="E6E6E6"/>
          </w:tcPr>
          <w:p w14:paraId="165AC708" w14:textId="77777777" w:rsidR="00D431C8" w:rsidRPr="003E7DBC" w:rsidRDefault="00D431C8" w:rsidP="003E4DB3">
            <w:pPr>
              <w:spacing w:before="100" w:after="100" w:line="300" w:lineRule="atLeast"/>
              <w:jc w:val="center"/>
              <w:rPr>
                <w:b/>
                <w:bCs/>
                <w:color w:val="000000"/>
                <w:position w:val="2"/>
                <w:rtl/>
              </w:rPr>
            </w:pPr>
          </w:p>
        </w:tc>
        <w:tc>
          <w:tcPr>
            <w:tcW w:w="1134" w:type="dxa"/>
            <w:vMerge/>
            <w:tcBorders>
              <w:left w:val="single" w:sz="12" w:space="0" w:color="auto"/>
              <w:bottom w:val="single" w:sz="18" w:space="0" w:color="auto"/>
              <w:right w:val="single" w:sz="12" w:space="0" w:color="auto"/>
            </w:tcBorders>
            <w:shd w:val="clear" w:color="auto" w:fill="E6E6E6"/>
          </w:tcPr>
          <w:p w14:paraId="33922CF6" w14:textId="77777777" w:rsidR="00D431C8" w:rsidRPr="003E7DBC" w:rsidRDefault="00D431C8" w:rsidP="003E4DB3">
            <w:pPr>
              <w:spacing w:before="100" w:after="100" w:line="300" w:lineRule="atLeast"/>
              <w:jc w:val="center"/>
              <w:rPr>
                <w:b/>
                <w:bCs/>
                <w:color w:val="000000"/>
                <w:position w:val="2"/>
                <w:rtl/>
              </w:rPr>
            </w:pPr>
          </w:p>
        </w:tc>
        <w:tc>
          <w:tcPr>
            <w:tcW w:w="4677" w:type="dxa"/>
            <w:vMerge/>
            <w:tcBorders>
              <w:left w:val="single" w:sz="12" w:space="0" w:color="auto"/>
              <w:bottom w:val="single" w:sz="18" w:space="0" w:color="auto"/>
              <w:right w:val="single" w:sz="12" w:space="0" w:color="auto"/>
            </w:tcBorders>
            <w:shd w:val="clear" w:color="auto" w:fill="E6E6E6"/>
          </w:tcPr>
          <w:p w14:paraId="09D3B5E8" w14:textId="77777777" w:rsidR="00D431C8" w:rsidRPr="003E7DBC" w:rsidRDefault="00D431C8" w:rsidP="003E4DB3">
            <w:pPr>
              <w:spacing w:before="100" w:after="100" w:line="300" w:lineRule="atLeast"/>
              <w:jc w:val="center"/>
              <w:rPr>
                <w:b/>
                <w:bCs/>
                <w:color w:val="000000"/>
                <w:position w:val="2"/>
                <w:rtl/>
              </w:rPr>
            </w:pPr>
          </w:p>
        </w:tc>
        <w:tc>
          <w:tcPr>
            <w:tcW w:w="1560" w:type="dxa"/>
            <w:vMerge/>
            <w:tcBorders>
              <w:left w:val="single" w:sz="12" w:space="0" w:color="auto"/>
              <w:bottom w:val="single" w:sz="18" w:space="0" w:color="auto"/>
              <w:right w:val="single" w:sz="12" w:space="0" w:color="auto"/>
            </w:tcBorders>
            <w:shd w:val="clear" w:color="auto" w:fill="E6E6E6"/>
          </w:tcPr>
          <w:p w14:paraId="19F64546" w14:textId="77777777" w:rsidR="00D431C8" w:rsidRPr="003E7DBC" w:rsidRDefault="00D431C8" w:rsidP="003E4DB3">
            <w:pPr>
              <w:spacing w:before="100" w:after="100" w:line="300" w:lineRule="atLeast"/>
              <w:jc w:val="center"/>
              <w:rPr>
                <w:b/>
                <w:bCs/>
                <w:color w:val="000000"/>
                <w:position w:val="2"/>
                <w:rtl/>
              </w:rPr>
            </w:pPr>
          </w:p>
        </w:tc>
        <w:tc>
          <w:tcPr>
            <w:tcW w:w="1560" w:type="dxa"/>
            <w:tcBorders>
              <w:top w:val="nil"/>
              <w:left w:val="single" w:sz="18" w:space="0" w:color="auto"/>
              <w:bottom w:val="single" w:sz="18" w:space="0" w:color="auto"/>
              <w:right w:val="single" w:sz="18" w:space="0" w:color="auto"/>
            </w:tcBorders>
            <w:shd w:val="clear" w:color="auto" w:fill="E6E6E6"/>
          </w:tcPr>
          <w:p w14:paraId="17CC468E" w14:textId="77777777" w:rsidR="00D431C8" w:rsidRPr="003E7DBC" w:rsidRDefault="00D431C8" w:rsidP="003E4DB3">
            <w:pPr>
              <w:spacing w:before="100" w:after="100" w:line="300" w:lineRule="atLeast"/>
              <w:jc w:val="center"/>
              <w:rPr>
                <w:b/>
                <w:bCs/>
                <w:color w:val="000000"/>
                <w:position w:val="2"/>
                <w:rtl/>
              </w:rPr>
            </w:pPr>
          </w:p>
        </w:tc>
        <w:tc>
          <w:tcPr>
            <w:tcW w:w="1701" w:type="dxa"/>
            <w:tcBorders>
              <w:top w:val="nil"/>
              <w:left w:val="single" w:sz="4" w:space="0" w:color="auto"/>
              <w:bottom w:val="single" w:sz="18" w:space="0" w:color="auto"/>
              <w:right w:val="single" w:sz="18" w:space="0" w:color="auto"/>
            </w:tcBorders>
            <w:shd w:val="clear" w:color="auto" w:fill="E6E6E6"/>
          </w:tcPr>
          <w:p w14:paraId="12BB6AF0" w14:textId="77777777" w:rsidR="00D431C8" w:rsidRPr="003E7DBC" w:rsidRDefault="00D431C8" w:rsidP="003E4DB3">
            <w:pPr>
              <w:spacing w:before="100" w:after="100" w:line="300" w:lineRule="atLeast"/>
              <w:jc w:val="center"/>
              <w:rPr>
                <w:b/>
                <w:bCs/>
                <w:color w:val="000000"/>
                <w:position w:val="2"/>
                <w:rtl/>
              </w:rPr>
            </w:pPr>
          </w:p>
        </w:tc>
      </w:tr>
      <w:tr w:rsidR="00D431C8" w:rsidRPr="003E7DBC" w14:paraId="2E2FC86F" w14:textId="77777777" w:rsidTr="003E4DB3">
        <w:tc>
          <w:tcPr>
            <w:tcW w:w="1985" w:type="dxa"/>
            <w:tcBorders>
              <w:top w:val="single" w:sz="18" w:space="0" w:color="auto"/>
              <w:left w:val="single" w:sz="18" w:space="0" w:color="auto"/>
              <w:bottom w:val="single" w:sz="4" w:space="0" w:color="auto"/>
              <w:right w:val="single" w:sz="4" w:space="0" w:color="auto"/>
            </w:tcBorders>
          </w:tcPr>
          <w:p w14:paraId="5F5B31B4" w14:textId="77777777" w:rsidR="00D431C8" w:rsidRPr="003E7DBC" w:rsidRDefault="00D431C8" w:rsidP="003E4DB3">
            <w:pPr>
              <w:spacing w:before="100" w:after="100" w:line="300" w:lineRule="atLeast"/>
              <w:rPr>
                <w:color w:val="000000"/>
                <w:position w:val="2"/>
                <w:rtl/>
              </w:rPr>
            </w:pPr>
            <w:r>
              <w:rPr>
                <w:color w:val="000000"/>
                <w:position w:val="2"/>
                <w:rtl/>
              </w:rPr>
              <w:fldChar w:fldCharType="begin"/>
            </w:r>
            <w:r>
              <w:rPr>
                <w:color w:val="000000"/>
                <w:position w:val="2"/>
                <w:rtl/>
              </w:rPr>
              <w:instrText xml:space="preserve"> </w:instrText>
            </w:r>
            <w:r>
              <w:rPr>
                <w:color w:val="000000"/>
                <w:position w:val="2"/>
              </w:rPr>
              <w:instrText>REF</w:instrText>
            </w:r>
            <w:r>
              <w:rPr>
                <w:color w:val="000000"/>
                <w:position w:val="2"/>
                <w:rtl/>
              </w:rPr>
              <w:instrText xml:space="preserve"> _</w:instrText>
            </w:r>
            <w:r>
              <w:rPr>
                <w:color w:val="000000"/>
                <w:position w:val="2"/>
              </w:rPr>
              <w:instrText>Ref438394159 \r \h</w:instrText>
            </w:r>
            <w:r>
              <w:rPr>
                <w:color w:val="000000"/>
                <w:position w:val="2"/>
                <w:rtl/>
              </w:rPr>
              <w:instrText xml:space="preserve">  \* </w:instrText>
            </w:r>
            <w:r>
              <w:rPr>
                <w:color w:val="000000"/>
                <w:position w:val="2"/>
              </w:rPr>
              <w:instrText>MERGEFORMAT</w:instrText>
            </w:r>
            <w:r>
              <w:rPr>
                <w:color w:val="000000"/>
                <w:position w:val="2"/>
                <w:rtl/>
              </w:rPr>
              <w:instrText xml:space="preserve"> </w:instrText>
            </w:r>
            <w:r>
              <w:rPr>
                <w:color w:val="000000"/>
                <w:position w:val="2"/>
                <w:rtl/>
              </w:rPr>
            </w:r>
            <w:r>
              <w:rPr>
                <w:color w:val="000000"/>
                <w:position w:val="2"/>
                <w:rtl/>
              </w:rPr>
              <w:fldChar w:fldCharType="separate"/>
            </w:r>
            <w:r>
              <w:rPr>
                <w:color w:val="000000"/>
                <w:position w:val="2"/>
                <w:cs/>
              </w:rPr>
              <w:t>‎</w:t>
            </w:r>
            <w:r>
              <w:rPr>
                <w:color w:val="000000"/>
                <w:position w:val="2"/>
              </w:rPr>
              <w:t>4</w:t>
            </w:r>
            <w:r>
              <w:rPr>
                <w:color w:val="000000"/>
                <w:position w:val="2"/>
                <w:rtl/>
              </w:rPr>
              <w:fldChar w:fldCharType="end"/>
            </w:r>
          </w:p>
        </w:tc>
        <w:tc>
          <w:tcPr>
            <w:tcW w:w="1134" w:type="dxa"/>
            <w:tcBorders>
              <w:top w:val="single" w:sz="18" w:space="0" w:color="auto"/>
              <w:left w:val="single" w:sz="12" w:space="0" w:color="auto"/>
              <w:bottom w:val="single" w:sz="4" w:space="0" w:color="auto"/>
              <w:right w:val="single" w:sz="12" w:space="0" w:color="auto"/>
            </w:tcBorders>
          </w:tcPr>
          <w:p w14:paraId="488E9DFB" w14:textId="77777777" w:rsidR="00D431C8" w:rsidRPr="003E7DBC" w:rsidDel="0040130A" w:rsidRDefault="00D431C8" w:rsidP="003E4DB3">
            <w:pPr>
              <w:spacing w:before="100" w:after="100" w:line="300" w:lineRule="atLeast"/>
              <w:jc w:val="center"/>
              <w:rPr>
                <w:color w:val="000000"/>
                <w:position w:val="2"/>
              </w:rPr>
            </w:pPr>
            <w:r>
              <w:rPr>
                <w:rFonts w:hint="cs"/>
                <w:color w:val="000000"/>
                <w:position w:val="2"/>
                <w:rtl/>
              </w:rPr>
              <w:t>ייעוץ רפואי</w:t>
            </w:r>
          </w:p>
        </w:tc>
        <w:tc>
          <w:tcPr>
            <w:tcW w:w="4677" w:type="dxa"/>
            <w:tcBorders>
              <w:top w:val="single" w:sz="18" w:space="0" w:color="auto"/>
              <w:left w:val="single" w:sz="12" w:space="0" w:color="auto"/>
              <w:bottom w:val="single" w:sz="4" w:space="0" w:color="auto"/>
              <w:right w:val="single" w:sz="4" w:space="0" w:color="auto"/>
            </w:tcBorders>
          </w:tcPr>
          <w:p w14:paraId="224F8CFD" w14:textId="77777777" w:rsidR="00D431C8" w:rsidRPr="003E7DBC" w:rsidDel="0040130A" w:rsidRDefault="00D431C8" w:rsidP="003E4DB3">
            <w:pPr>
              <w:spacing w:before="100" w:after="100" w:line="300" w:lineRule="atLeast"/>
              <w:jc w:val="left"/>
              <w:rPr>
                <w:color w:val="000000"/>
                <w:position w:val="2"/>
              </w:rPr>
            </w:pPr>
            <w:r w:rsidRPr="00DD7564">
              <w:rPr>
                <w:color w:val="000000"/>
                <w:rtl/>
              </w:rPr>
              <w:t>כל פעילויות ה</w:t>
            </w:r>
            <w:r>
              <w:rPr>
                <w:rFonts w:hint="cs"/>
                <w:color w:val="000000"/>
                <w:rtl/>
              </w:rPr>
              <w:t>ספק</w:t>
            </w:r>
            <w:r w:rsidRPr="00DD7564">
              <w:rPr>
                <w:color w:val="000000"/>
                <w:rtl/>
              </w:rPr>
              <w:t xml:space="preserve"> הקשורות </w:t>
            </w:r>
            <w:r>
              <w:rPr>
                <w:rFonts w:hint="cs"/>
                <w:color w:val="000000"/>
                <w:rtl/>
              </w:rPr>
              <w:t>לשכר הרופא, עבודתו השוטפת וזמינותו ולמקרי חירום.</w:t>
            </w:r>
          </w:p>
        </w:tc>
        <w:tc>
          <w:tcPr>
            <w:tcW w:w="1560" w:type="dxa"/>
            <w:tcBorders>
              <w:top w:val="single" w:sz="18" w:space="0" w:color="auto"/>
              <w:left w:val="single" w:sz="4" w:space="0" w:color="auto"/>
              <w:bottom w:val="single" w:sz="4" w:space="0" w:color="auto"/>
              <w:right w:val="single" w:sz="18" w:space="0" w:color="auto"/>
            </w:tcBorders>
          </w:tcPr>
          <w:p w14:paraId="60E0817A" w14:textId="77777777" w:rsidR="00D431C8" w:rsidRPr="003E7DBC" w:rsidDel="0040130A" w:rsidRDefault="00D431C8" w:rsidP="003E4DB3">
            <w:pPr>
              <w:spacing w:before="100" w:after="100" w:line="300" w:lineRule="atLeast"/>
              <w:jc w:val="center"/>
              <w:rPr>
                <w:color w:val="000000"/>
                <w:position w:val="2"/>
              </w:rPr>
            </w:pPr>
            <w:r>
              <w:rPr>
                <w:rFonts w:hint="cs"/>
                <w:color w:val="000000"/>
                <w:position w:val="2"/>
                <w:rtl/>
              </w:rPr>
              <w:t>חודש פעילות</w:t>
            </w:r>
          </w:p>
        </w:tc>
        <w:tc>
          <w:tcPr>
            <w:tcW w:w="1560" w:type="dxa"/>
            <w:tcBorders>
              <w:top w:val="single" w:sz="18" w:space="0" w:color="auto"/>
              <w:left w:val="single" w:sz="4" w:space="0" w:color="auto"/>
              <w:right w:val="single" w:sz="18" w:space="0" w:color="auto"/>
            </w:tcBorders>
            <w:shd w:val="clear" w:color="auto" w:fill="auto"/>
          </w:tcPr>
          <w:p w14:paraId="1FD40EAC" w14:textId="77777777" w:rsidR="00D431C8" w:rsidRDefault="00D431C8" w:rsidP="003E4DB3">
            <w:pPr>
              <w:spacing w:before="100" w:after="100" w:line="300" w:lineRule="atLeast"/>
              <w:jc w:val="center"/>
              <w:rPr>
                <w:color w:val="000000"/>
                <w:position w:val="2"/>
              </w:rPr>
            </w:pPr>
          </w:p>
        </w:tc>
        <w:tc>
          <w:tcPr>
            <w:tcW w:w="1701" w:type="dxa"/>
            <w:tcBorders>
              <w:top w:val="single" w:sz="18" w:space="0" w:color="auto"/>
              <w:left w:val="single" w:sz="4" w:space="0" w:color="auto"/>
              <w:right w:val="single" w:sz="18" w:space="0" w:color="auto"/>
            </w:tcBorders>
            <w:shd w:val="clear" w:color="auto" w:fill="auto"/>
          </w:tcPr>
          <w:p w14:paraId="25439ECC" w14:textId="77777777" w:rsidR="00D431C8" w:rsidRPr="00DD7564" w:rsidDel="0040130A" w:rsidRDefault="00D431C8" w:rsidP="003E4DB3">
            <w:pPr>
              <w:jc w:val="right"/>
            </w:pPr>
            <w:r>
              <w:rPr>
                <w:rFonts w:hint="cs"/>
              </w:rPr>
              <w:t>B1=</w:t>
            </w:r>
          </w:p>
        </w:tc>
      </w:tr>
      <w:tr w:rsidR="00D431C8" w:rsidRPr="003E7DBC" w14:paraId="38745BBD" w14:textId="77777777" w:rsidTr="003E4DB3">
        <w:trPr>
          <w:trHeight w:val="946"/>
        </w:trPr>
        <w:tc>
          <w:tcPr>
            <w:tcW w:w="1985" w:type="dxa"/>
            <w:tcBorders>
              <w:top w:val="single" w:sz="18" w:space="0" w:color="auto"/>
              <w:left w:val="single" w:sz="18" w:space="0" w:color="auto"/>
              <w:bottom w:val="single" w:sz="4" w:space="0" w:color="auto"/>
              <w:right w:val="single" w:sz="4" w:space="0" w:color="auto"/>
            </w:tcBorders>
          </w:tcPr>
          <w:p w14:paraId="7A29195F" w14:textId="77777777" w:rsidR="00D431C8" w:rsidRPr="003E7DBC" w:rsidRDefault="00D431C8" w:rsidP="003E4DB3">
            <w:pPr>
              <w:spacing w:before="100" w:after="100" w:line="300" w:lineRule="atLeast"/>
              <w:rPr>
                <w:color w:val="000000"/>
                <w:position w:val="2"/>
                <w:rtl/>
              </w:rPr>
            </w:pPr>
            <w:r>
              <w:rPr>
                <w:color w:val="000000"/>
                <w:position w:val="2"/>
                <w:rtl/>
              </w:rPr>
              <w:fldChar w:fldCharType="begin"/>
            </w:r>
            <w:r>
              <w:rPr>
                <w:color w:val="000000"/>
                <w:position w:val="2"/>
                <w:rtl/>
              </w:rPr>
              <w:instrText xml:space="preserve"> </w:instrText>
            </w:r>
            <w:r>
              <w:rPr>
                <w:color w:val="000000"/>
                <w:position w:val="2"/>
              </w:rPr>
              <w:instrText>REF</w:instrText>
            </w:r>
            <w:r>
              <w:rPr>
                <w:color w:val="000000"/>
                <w:position w:val="2"/>
                <w:rtl/>
              </w:rPr>
              <w:instrText xml:space="preserve"> _</w:instrText>
            </w:r>
            <w:r>
              <w:rPr>
                <w:color w:val="000000"/>
                <w:position w:val="2"/>
              </w:rPr>
              <w:instrText>Ref438394175 \r \h</w:instrText>
            </w:r>
            <w:r>
              <w:rPr>
                <w:color w:val="000000"/>
                <w:position w:val="2"/>
                <w:rtl/>
              </w:rPr>
              <w:instrText xml:space="preserve">  \* </w:instrText>
            </w:r>
            <w:r>
              <w:rPr>
                <w:color w:val="000000"/>
                <w:position w:val="2"/>
              </w:rPr>
              <w:instrText>MERGEFORMAT</w:instrText>
            </w:r>
            <w:r>
              <w:rPr>
                <w:color w:val="000000"/>
                <w:position w:val="2"/>
                <w:rtl/>
              </w:rPr>
              <w:instrText xml:space="preserve"> </w:instrText>
            </w:r>
            <w:r>
              <w:rPr>
                <w:color w:val="000000"/>
                <w:position w:val="2"/>
                <w:rtl/>
              </w:rPr>
            </w:r>
            <w:r>
              <w:rPr>
                <w:color w:val="000000"/>
                <w:position w:val="2"/>
                <w:rtl/>
              </w:rPr>
              <w:fldChar w:fldCharType="separate"/>
            </w:r>
            <w:r>
              <w:rPr>
                <w:color w:val="000000"/>
                <w:position w:val="2"/>
                <w:cs/>
              </w:rPr>
              <w:t>‎</w:t>
            </w:r>
            <w:r>
              <w:rPr>
                <w:color w:val="000000"/>
                <w:position w:val="2"/>
              </w:rPr>
              <w:t>5</w:t>
            </w:r>
            <w:r>
              <w:rPr>
                <w:color w:val="000000"/>
                <w:position w:val="2"/>
                <w:rtl/>
              </w:rPr>
              <w:fldChar w:fldCharType="end"/>
            </w:r>
          </w:p>
        </w:tc>
        <w:tc>
          <w:tcPr>
            <w:tcW w:w="1134" w:type="dxa"/>
            <w:tcBorders>
              <w:top w:val="single" w:sz="18" w:space="0" w:color="auto"/>
              <w:left w:val="single" w:sz="12" w:space="0" w:color="auto"/>
              <w:bottom w:val="single" w:sz="4" w:space="0" w:color="auto"/>
              <w:right w:val="single" w:sz="12" w:space="0" w:color="auto"/>
            </w:tcBorders>
          </w:tcPr>
          <w:p w14:paraId="15BF438E" w14:textId="77777777" w:rsidR="00D431C8" w:rsidRDefault="00D431C8" w:rsidP="003E4DB3">
            <w:pPr>
              <w:spacing w:before="100" w:after="100" w:line="300" w:lineRule="atLeast"/>
              <w:jc w:val="center"/>
              <w:rPr>
                <w:color w:val="000000"/>
                <w:position w:val="2"/>
                <w:rtl/>
              </w:rPr>
            </w:pPr>
            <w:r>
              <w:rPr>
                <w:rFonts w:hint="cs"/>
                <w:color w:val="000000"/>
                <w:position w:val="2"/>
                <w:rtl/>
              </w:rPr>
              <w:t xml:space="preserve">הנפקת אישורי הסמכה </w:t>
            </w:r>
          </w:p>
        </w:tc>
        <w:tc>
          <w:tcPr>
            <w:tcW w:w="4677" w:type="dxa"/>
            <w:tcBorders>
              <w:top w:val="single" w:sz="18" w:space="0" w:color="auto"/>
              <w:left w:val="single" w:sz="12" w:space="0" w:color="auto"/>
              <w:bottom w:val="single" w:sz="4" w:space="0" w:color="auto"/>
              <w:right w:val="single" w:sz="4" w:space="0" w:color="auto"/>
            </w:tcBorders>
          </w:tcPr>
          <w:p w14:paraId="658F63BE" w14:textId="77777777" w:rsidR="00D431C8" w:rsidRPr="00DD7564" w:rsidRDefault="00D431C8" w:rsidP="003E4DB3">
            <w:pPr>
              <w:overflowPunct/>
              <w:autoSpaceDE/>
              <w:autoSpaceDN/>
              <w:adjustRightInd/>
              <w:spacing w:before="100" w:after="100" w:line="300" w:lineRule="atLeast"/>
              <w:jc w:val="left"/>
              <w:textAlignment w:val="auto"/>
              <w:rPr>
                <w:b/>
                <w:color w:val="000000"/>
                <w:rtl/>
              </w:rPr>
            </w:pPr>
            <w:r>
              <w:rPr>
                <w:rFonts w:hint="cs"/>
                <w:b/>
                <w:color w:val="000000"/>
                <w:rtl/>
              </w:rPr>
              <w:t>מחיר עבור הנפקת אישורי הסמכות (הערכת כמויות נדרשות: כ-</w:t>
            </w:r>
            <w:r w:rsidR="00B45857">
              <w:rPr>
                <w:rFonts w:hint="cs"/>
                <w:b/>
                <w:color w:val="000000"/>
                <w:rtl/>
              </w:rPr>
              <w:t>500</w:t>
            </w:r>
            <w:r>
              <w:rPr>
                <w:rFonts w:hint="cs"/>
                <w:b/>
                <w:color w:val="000000"/>
                <w:rtl/>
              </w:rPr>
              <w:t>-</w:t>
            </w:r>
            <w:r w:rsidR="00B45857">
              <w:rPr>
                <w:rFonts w:hint="cs"/>
                <w:b/>
                <w:color w:val="000000"/>
                <w:rtl/>
              </w:rPr>
              <w:t xml:space="preserve">600 </w:t>
            </w:r>
            <w:r>
              <w:rPr>
                <w:rFonts w:hint="cs"/>
                <w:b/>
                <w:color w:val="000000"/>
                <w:rtl/>
              </w:rPr>
              <w:t>בשנה)</w:t>
            </w:r>
          </w:p>
          <w:p w14:paraId="48F262F7" w14:textId="77777777" w:rsidR="00D431C8" w:rsidRPr="00DD7564" w:rsidRDefault="00D431C8" w:rsidP="003E4DB3">
            <w:pPr>
              <w:spacing w:before="100" w:after="100" w:line="300" w:lineRule="atLeast"/>
              <w:rPr>
                <w:color w:val="000000"/>
                <w:rtl/>
              </w:rPr>
            </w:pPr>
          </w:p>
        </w:tc>
        <w:tc>
          <w:tcPr>
            <w:tcW w:w="1560" w:type="dxa"/>
            <w:tcBorders>
              <w:top w:val="single" w:sz="18" w:space="0" w:color="auto"/>
              <w:left w:val="single" w:sz="4" w:space="0" w:color="auto"/>
              <w:bottom w:val="single" w:sz="4" w:space="0" w:color="auto"/>
              <w:right w:val="single" w:sz="18" w:space="0" w:color="auto"/>
            </w:tcBorders>
          </w:tcPr>
          <w:p w14:paraId="15CB69A3" w14:textId="77777777" w:rsidR="00D431C8" w:rsidRPr="003E7DBC" w:rsidDel="0040130A" w:rsidRDefault="00D431C8" w:rsidP="003E4DB3">
            <w:pPr>
              <w:spacing w:before="100" w:after="100" w:line="300" w:lineRule="atLeast"/>
              <w:jc w:val="center"/>
              <w:rPr>
                <w:color w:val="000000"/>
                <w:position w:val="2"/>
              </w:rPr>
            </w:pPr>
            <w:r>
              <w:rPr>
                <w:rFonts w:hint="cs"/>
                <w:color w:val="000000"/>
                <w:position w:val="2"/>
                <w:rtl/>
              </w:rPr>
              <w:t>אישור אחד</w:t>
            </w:r>
          </w:p>
        </w:tc>
        <w:tc>
          <w:tcPr>
            <w:tcW w:w="1560" w:type="dxa"/>
            <w:tcBorders>
              <w:top w:val="single" w:sz="18" w:space="0" w:color="auto"/>
              <w:left w:val="single" w:sz="4" w:space="0" w:color="auto"/>
              <w:right w:val="single" w:sz="18" w:space="0" w:color="auto"/>
            </w:tcBorders>
            <w:shd w:val="clear" w:color="auto" w:fill="auto"/>
          </w:tcPr>
          <w:p w14:paraId="37A045C4" w14:textId="77777777" w:rsidR="00D431C8" w:rsidRDefault="00D431C8" w:rsidP="003E4DB3">
            <w:pPr>
              <w:spacing w:before="100" w:after="100" w:line="300" w:lineRule="atLeast"/>
              <w:jc w:val="center"/>
              <w:rPr>
                <w:color w:val="000000"/>
                <w:position w:val="2"/>
              </w:rPr>
            </w:pPr>
          </w:p>
        </w:tc>
        <w:tc>
          <w:tcPr>
            <w:tcW w:w="1701" w:type="dxa"/>
            <w:tcBorders>
              <w:top w:val="single" w:sz="18" w:space="0" w:color="auto"/>
              <w:left w:val="single" w:sz="4" w:space="0" w:color="auto"/>
              <w:right w:val="single" w:sz="18" w:space="0" w:color="auto"/>
            </w:tcBorders>
            <w:shd w:val="clear" w:color="auto" w:fill="auto"/>
          </w:tcPr>
          <w:p w14:paraId="1AA148D9" w14:textId="77777777" w:rsidR="00D431C8" w:rsidRPr="00DD7564" w:rsidDel="0040130A" w:rsidRDefault="00D431C8" w:rsidP="003E4DB3">
            <w:pPr>
              <w:jc w:val="right"/>
            </w:pPr>
            <w:r>
              <w:rPr>
                <w:rFonts w:hint="cs"/>
              </w:rPr>
              <w:t>B2=</w:t>
            </w:r>
          </w:p>
        </w:tc>
      </w:tr>
      <w:tr w:rsidR="00D431C8" w:rsidRPr="003E7DBC" w14:paraId="50F84094" w14:textId="77777777" w:rsidTr="003E4DB3">
        <w:trPr>
          <w:trHeight w:val="941"/>
        </w:trPr>
        <w:tc>
          <w:tcPr>
            <w:tcW w:w="1985" w:type="dxa"/>
            <w:tcBorders>
              <w:top w:val="single" w:sz="18" w:space="0" w:color="auto"/>
              <w:left w:val="single" w:sz="18" w:space="0" w:color="auto"/>
              <w:bottom w:val="single" w:sz="4" w:space="0" w:color="auto"/>
              <w:right w:val="single" w:sz="4" w:space="0" w:color="auto"/>
            </w:tcBorders>
          </w:tcPr>
          <w:p w14:paraId="62F03042" w14:textId="77777777" w:rsidR="00D431C8" w:rsidRDefault="00D431C8" w:rsidP="003E4DB3">
            <w:pPr>
              <w:spacing w:before="100" w:after="100" w:line="300" w:lineRule="atLeast"/>
              <w:rPr>
                <w:color w:val="000000"/>
                <w:position w:val="2"/>
                <w:rtl/>
              </w:rPr>
            </w:pPr>
            <w:r>
              <w:rPr>
                <w:color w:val="000000"/>
                <w:position w:val="2"/>
              </w:rPr>
              <w:t>5</w:t>
            </w:r>
          </w:p>
        </w:tc>
        <w:tc>
          <w:tcPr>
            <w:tcW w:w="1134" w:type="dxa"/>
            <w:tcBorders>
              <w:top w:val="single" w:sz="18" w:space="0" w:color="auto"/>
              <w:left w:val="single" w:sz="12" w:space="0" w:color="auto"/>
              <w:bottom w:val="single" w:sz="4" w:space="0" w:color="auto"/>
              <w:right w:val="single" w:sz="12" w:space="0" w:color="auto"/>
            </w:tcBorders>
          </w:tcPr>
          <w:p w14:paraId="33784292" w14:textId="77777777" w:rsidR="00D431C8" w:rsidRDefault="00D431C8" w:rsidP="003E4DB3">
            <w:pPr>
              <w:spacing w:before="100" w:after="100" w:line="300" w:lineRule="atLeast"/>
              <w:jc w:val="center"/>
              <w:rPr>
                <w:color w:val="000000"/>
                <w:position w:val="2"/>
                <w:rtl/>
              </w:rPr>
            </w:pPr>
            <w:r>
              <w:rPr>
                <w:rFonts w:hint="cs"/>
                <w:color w:val="000000"/>
                <w:position w:val="2"/>
                <w:rtl/>
              </w:rPr>
              <w:t>הנפקת תעודות</w:t>
            </w:r>
          </w:p>
        </w:tc>
        <w:tc>
          <w:tcPr>
            <w:tcW w:w="4677" w:type="dxa"/>
            <w:tcBorders>
              <w:top w:val="single" w:sz="18" w:space="0" w:color="auto"/>
              <w:left w:val="single" w:sz="12" w:space="0" w:color="auto"/>
              <w:bottom w:val="single" w:sz="4" w:space="0" w:color="auto"/>
              <w:right w:val="single" w:sz="4" w:space="0" w:color="auto"/>
            </w:tcBorders>
          </w:tcPr>
          <w:p w14:paraId="279EB8C7" w14:textId="77777777" w:rsidR="00D431C8" w:rsidRPr="00DD7564" w:rsidRDefault="00D431C8" w:rsidP="003E4DB3">
            <w:pPr>
              <w:overflowPunct/>
              <w:autoSpaceDE/>
              <w:autoSpaceDN/>
              <w:adjustRightInd/>
              <w:spacing w:before="100" w:after="100" w:line="300" w:lineRule="atLeast"/>
              <w:jc w:val="left"/>
              <w:textAlignment w:val="auto"/>
              <w:rPr>
                <w:b/>
                <w:color w:val="000000"/>
                <w:rtl/>
              </w:rPr>
            </w:pPr>
            <w:r>
              <w:rPr>
                <w:rFonts w:hint="cs"/>
                <w:b/>
                <w:color w:val="000000"/>
                <w:rtl/>
              </w:rPr>
              <w:t>מחיר עבור הנפקת תעודה (הערכת כמויות נדרשות: כ-</w:t>
            </w:r>
            <w:r w:rsidR="007141B2">
              <w:rPr>
                <w:rFonts w:hint="cs"/>
                <w:b/>
                <w:color w:val="000000"/>
                <w:rtl/>
              </w:rPr>
              <w:t>500</w:t>
            </w:r>
            <w:r>
              <w:rPr>
                <w:rFonts w:hint="cs"/>
                <w:b/>
                <w:color w:val="000000"/>
                <w:rtl/>
              </w:rPr>
              <w:t>-</w:t>
            </w:r>
            <w:r w:rsidR="007141B2">
              <w:rPr>
                <w:rFonts w:hint="cs"/>
                <w:b/>
                <w:color w:val="000000"/>
                <w:rtl/>
              </w:rPr>
              <w:t xml:space="preserve">600 </w:t>
            </w:r>
            <w:r>
              <w:rPr>
                <w:rFonts w:hint="cs"/>
                <w:b/>
                <w:color w:val="000000"/>
                <w:rtl/>
              </w:rPr>
              <w:t xml:space="preserve">בשנה) </w:t>
            </w:r>
          </w:p>
        </w:tc>
        <w:tc>
          <w:tcPr>
            <w:tcW w:w="1560" w:type="dxa"/>
            <w:tcBorders>
              <w:top w:val="single" w:sz="18" w:space="0" w:color="auto"/>
              <w:left w:val="single" w:sz="4" w:space="0" w:color="auto"/>
              <w:bottom w:val="single" w:sz="4" w:space="0" w:color="auto"/>
              <w:right w:val="single" w:sz="18" w:space="0" w:color="auto"/>
            </w:tcBorders>
          </w:tcPr>
          <w:p w14:paraId="0F2366B0" w14:textId="77777777" w:rsidR="00D431C8" w:rsidRDefault="00D431C8" w:rsidP="003E4DB3">
            <w:pPr>
              <w:spacing w:before="100" w:after="100" w:line="300" w:lineRule="atLeast"/>
              <w:jc w:val="center"/>
              <w:rPr>
                <w:color w:val="000000"/>
                <w:position w:val="2"/>
                <w:rtl/>
              </w:rPr>
            </w:pPr>
            <w:r>
              <w:rPr>
                <w:rFonts w:hint="cs"/>
                <w:color w:val="000000"/>
                <w:position w:val="2"/>
                <w:rtl/>
              </w:rPr>
              <w:t>תעודה אחת</w:t>
            </w:r>
          </w:p>
        </w:tc>
        <w:tc>
          <w:tcPr>
            <w:tcW w:w="1560" w:type="dxa"/>
            <w:tcBorders>
              <w:top w:val="single" w:sz="18" w:space="0" w:color="auto"/>
              <w:left w:val="single" w:sz="4" w:space="0" w:color="auto"/>
              <w:right w:val="single" w:sz="18" w:space="0" w:color="auto"/>
            </w:tcBorders>
            <w:shd w:val="clear" w:color="auto" w:fill="auto"/>
          </w:tcPr>
          <w:p w14:paraId="5C2730D9" w14:textId="77777777" w:rsidR="00D431C8" w:rsidRDefault="00D431C8" w:rsidP="003E4DB3">
            <w:pPr>
              <w:spacing w:before="100" w:after="100" w:line="300" w:lineRule="atLeast"/>
              <w:jc w:val="center"/>
              <w:rPr>
                <w:color w:val="000000"/>
                <w:position w:val="2"/>
              </w:rPr>
            </w:pPr>
          </w:p>
        </w:tc>
        <w:tc>
          <w:tcPr>
            <w:tcW w:w="1701" w:type="dxa"/>
            <w:tcBorders>
              <w:top w:val="single" w:sz="18" w:space="0" w:color="auto"/>
              <w:left w:val="single" w:sz="4" w:space="0" w:color="auto"/>
              <w:right w:val="single" w:sz="18" w:space="0" w:color="auto"/>
            </w:tcBorders>
            <w:shd w:val="clear" w:color="auto" w:fill="auto"/>
          </w:tcPr>
          <w:p w14:paraId="6689D689" w14:textId="77777777" w:rsidR="00D431C8" w:rsidRPr="00DD7564" w:rsidDel="0040130A" w:rsidRDefault="00D431C8" w:rsidP="003E4DB3">
            <w:pPr>
              <w:jc w:val="right"/>
            </w:pPr>
            <w:r>
              <w:rPr>
                <w:rFonts w:hint="cs"/>
              </w:rPr>
              <w:t>B3=</w:t>
            </w:r>
          </w:p>
        </w:tc>
      </w:tr>
      <w:tr w:rsidR="00D431C8" w:rsidRPr="003E7DBC" w14:paraId="75A93C93" w14:textId="77777777" w:rsidTr="003E4DB3">
        <w:trPr>
          <w:trHeight w:val="510"/>
        </w:trPr>
        <w:tc>
          <w:tcPr>
            <w:tcW w:w="1985" w:type="dxa"/>
            <w:tcBorders>
              <w:top w:val="single" w:sz="18" w:space="0" w:color="auto"/>
              <w:left w:val="single" w:sz="18" w:space="0" w:color="auto"/>
              <w:bottom w:val="single" w:sz="18" w:space="0" w:color="auto"/>
              <w:right w:val="single" w:sz="4" w:space="0" w:color="auto"/>
            </w:tcBorders>
          </w:tcPr>
          <w:p w14:paraId="5ED23C70" w14:textId="77777777" w:rsidR="00D431C8" w:rsidRPr="003E7DBC" w:rsidRDefault="00D431C8" w:rsidP="003E4DB3">
            <w:pPr>
              <w:spacing w:before="100" w:after="100" w:line="300" w:lineRule="atLeast"/>
              <w:rPr>
                <w:color w:val="000000"/>
                <w:position w:val="2"/>
                <w:rtl/>
              </w:rPr>
            </w:pPr>
            <w:r>
              <w:rPr>
                <w:color w:val="000000"/>
                <w:position w:val="2"/>
                <w:rtl/>
              </w:rPr>
              <w:fldChar w:fldCharType="begin"/>
            </w:r>
            <w:r>
              <w:rPr>
                <w:color w:val="000000"/>
                <w:position w:val="2"/>
                <w:rtl/>
              </w:rPr>
              <w:instrText xml:space="preserve"> </w:instrText>
            </w:r>
            <w:r>
              <w:rPr>
                <w:color w:val="000000"/>
                <w:position w:val="2"/>
              </w:rPr>
              <w:instrText>REF</w:instrText>
            </w:r>
            <w:r>
              <w:rPr>
                <w:color w:val="000000"/>
                <w:position w:val="2"/>
                <w:rtl/>
              </w:rPr>
              <w:instrText xml:space="preserve"> _</w:instrText>
            </w:r>
            <w:r>
              <w:rPr>
                <w:color w:val="000000"/>
                <w:position w:val="2"/>
              </w:rPr>
              <w:instrText>Ref438394191 \r \h</w:instrText>
            </w:r>
            <w:r>
              <w:rPr>
                <w:color w:val="000000"/>
                <w:position w:val="2"/>
                <w:rtl/>
              </w:rPr>
              <w:instrText xml:space="preserve">  \* </w:instrText>
            </w:r>
            <w:r>
              <w:rPr>
                <w:color w:val="000000"/>
                <w:position w:val="2"/>
              </w:rPr>
              <w:instrText>MERGEFORMAT</w:instrText>
            </w:r>
            <w:r>
              <w:rPr>
                <w:color w:val="000000"/>
                <w:position w:val="2"/>
                <w:rtl/>
              </w:rPr>
              <w:instrText xml:space="preserve"> </w:instrText>
            </w:r>
            <w:r>
              <w:rPr>
                <w:color w:val="000000"/>
                <w:position w:val="2"/>
                <w:rtl/>
              </w:rPr>
            </w:r>
            <w:r>
              <w:rPr>
                <w:color w:val="000000"/>
                <w:position w:val="2"/>
                <w:rtl/>
              </w:rPr>
              <w:fldChar w:fldCharType="separate"/>
            </w:r>
            <w:r>
              <w:rPr>
                <w:color w:val="000000"/>
                <w:position w:val="2"/>
                <w:cs/>
              </w:rPr>
              <w:t>‎</w:t>
            </w:r>
            <w:r>
              <w:rPr>
                <w:color w:val="000000"/>
                <w:position w:val="2"/>
              </w:rPr>
              <w:t>6</w:t>
            </w:r>
            <w:r>
              <w:rPr>
                <w:color w:val="000000"/>
                <w:position w:val="2"/>
                <w:rtl/>
              </w:rPr>
              <w:fldChar w:fldCharType="end"/>
            </w:r>
          </w:p>
        </w:tc>
        <w:tc>
          <w:tcPr>
            <w:tcW w:w="1134" w:type="dxa"/>
            <w:tcBorders>
              <w:top w:val="single" w:sz="18" w:space="0" w:color="auto"/>
              <w:left w:val="single" w:sz="12" w:space="0" w:color="auto"/>
              <w:bottom w:val="single" w:sz="18" w:space="0" w:color="auto"/>
              <w:right w:val="single" w:sz="12" w:space="0" w:color="auto"/>
            </w:tcBorders>
          </w:tcPr>
          <w:p w14:paraId="42658A40" w14:textId="77777777" w:rsidR="00D431C8" w:rsidRDefault="00D431C8" w:rsidP="003E4DB3">
            <w:pPr>
              <w:spacing w:before="100" w:after="100" w:line="300" w:lineRule="atLeast"/>
              <w:jc w:val="center"/>
              <w:rPr>
                <w:color w:val="000000"/>
                <w:position w:val="2"/>
                <w:rtl/>
              </w:rPr>
            </w:pPr>
            <w:r>
              <w:rPr>
                <w:rFonts w:hint="cs"/>
                <w:color w:val="000000"/>
                <w:position w:val="2"/>
                <w:rtl/>
              </w:rPr>
              <w:t>פעילות מנהלית</w:t>
            </w:r>
          </w:p>
        </w:tc>
        <w:tc>
          <w:tcPr>
            <w:tcW w:w="4677" w:type="dxa"/>
            <w:tcBorders>
              <w:top w:val="single" w:sz="18" w:space="0" w:color="auto"/>
              <w:left w:val="single" w:sz="12" w:space="0" w:color="auto"/>
              <w:bottom w:val="single" w:sz="18" w:space="0" w:color="auto"/>
              <w:right w:val="single" w:sz="4" w:space="0" w:color="auto"/>
            </w:tcBorders>
          </w:tcPr>
          <w:p w14:paraId="4C7592DD" w14:textId="77777777" w:rsidR="00D431C8" w:rsidRPr="00DD7564" w:rsidRDefault="00D431C8" w:rsidP="003E4DB3">
            <w:pPr>
              <w:overflowPunct/>
              <w:autoSpaceDE/>
              <w:autoSpaceDN/>
              <w:adjustRightInd/>
              <w:spacing w:before="100" w:after="100" w:line="300" w:lineRule="atLeast"/>
              <w:jc w:val="left"/>
              <w:textAlignment w:val="auto"/>
              <w:rPr>
                <w:b/>
                <w:color w:val="000000"/>
                <w:rtl/>
                <w:lang w:eastAsia="en-US"/>
              </w:rPr>
            </w:pPr>
            <w:r>
              <w:rPr>
                <w:rFonts w:hint="cs"/>
                <w:b/>
                <w:color w:val="000000"/>
                <w:rtl/>
              </w:rPr>
              <w:t>כלל הפעילות המנהלית לצורך ביצוע כלל השירותים</w:t>
            </w:r>
          </w:p>
          <w:p w14:paraId="55900B6A" w14:textId="77777777" w:rsidR="00D431C8" w:rsidRPr="00DD7564" w:rsidRDefault="00D431C8" w:rsidP="003E4DB3">
            <w:pPr>
              <w:spacing w:before="100" w:after="100" w:line="300" w:lineRule="atLeast"/>
              <w:rPr>
                <w:color w:val="000000"/>
                <w:rtl/>
              </w:rPr>
            </w:pPr>
          </w:p>
        </w:tc>
        <w:tc>
          <w:tcPr>
            <w:tcW w:w="1560" w:type="dxa"/>
            <w:tcBorders>
              <w:top w:val="single" w:sz="18" w:space="0" w:color="auto"/>
              <w:left w:val="single" w:sz="4" w:space="0" w:color="auto"/>
              <w:bottom w:val="single" w:sz="18" w:space="0" w:color="auto"/>
              <w:right w:val="single" w:sz="18" w:space="0" w:color="auto"/>
            </w:tcBorders>
          </w:tcPr>
          <w:p w14:paraId="1212C743" w14:textId="77777777" w:rsidR="00D431C8" w:rsidRPr="003E7DBC" w:rsidDel="0040130A" w:rsidRDefault="00D431C8" w:rsidP="003E4DB3">
            <w:pPr>
              <w:spacing w:before="100" w:after="100" w:line="300" w:lineRule="atLeast"/>
              <w:jc w:val="center"/>
              <w:rPr>
                <w:color w:val="000000"/>
                <w:position w:val="2"/>
              </w:rPr>
            </w:pPr>
            <w:r>
              <w:rPr>
                <w:rFonts w:hint="cs"/>
                <w:color w:val="000000"/>
                <w:position w:val="2"/>
                <w:rtl/>
              </w:rPr>
              <w:t>חודש פעילות</w:t>
            </w:r>
          </w:p>
        </w:tc>
        <w:tc>
          <w:tcPr>
            <w:tcW w:w="1560" w:type="dxa"/>
            <w:tcBorders>
              <w:top w:val="single" w:sz="18" w:space="0" w:color="auto"/>
              <w:left w:val="single" w:sz="4" w:space="0" w:color="auto"/>
              <w:bottom w:val="single" w:sz="18" w:space="0" w:color="auto"/>
              <w:right w:val="single" w:sz="18" w:space="0" w:color="auto"/>
            </w:tcBorders>
            <w:shd w:val="clear" w:color="auto" w:fill="auto"/>
          </w:tcPr>
          <w:p w14:paraId="75732270" w14:textId="77777777" w:rsidR="00D431C8" w:rsidRDefault="00D431C8" w:rsidP="003E4DB3">
            <w:pPr>
              <w:spacing w:before="100" w:after="100" w:line="300" w:lineRule="atLeast"/>
              <w:jc w:val="center"/>
              <w:rPr>
                <w:color w:val="000000"/>
                <w:position w:val="2"/>
              </w:rPr>
            </w:pPr>
          </w:p>
        </w:tc>
        <w:tc>
          <w:tcPr>
            <w:tcW w:w="1701" w:type="dxa"/>
            <w:tcBorders>
              <w:top w:val="single" w:sz="18" w:space="0" w:color="auto"/>
              <w:left w:val="single" w:sz="4" w:space="0" w:color="auto"/>
              <w:bottom w:val="single" w:sz="18" w:space="0" w:color="auto"/>
              <w:right w:val="single" w:sz="18" w:space="0" w:color="auto"/>
            </w:tcBorders>
            <w:shd w:val="clear" w:color="auto" w:fill="auto"/>
          </w:tcPr>
          <w:p w14:paraId="5CFD1F5E" w14:textId="77777777" w:rsidR="00D431C8" w:rsidRPr="00DD7564" w:rsidDel="0040130A" w:rsidRDefault="00D431C8" w:rsidP="003E4DB3">
            <w:pPr>
              <w:jc w:val="right"/>
            </w:pPr>
            <w:r>
              <w:rPr>
                <w:rFonts w:hint="cs"/>
              </w:rPr>
              <w:t>B4=</w:t>
            </w:r>
          </w:p>
        </w:tc>
      </w:tr>
      <w:tr w:rsidR="00106ED3" w:rsidRPr="003E7DBC" w14:paraId="06161D23" w14:textId="77777777" w:rsidTr="003E4DB3">
        <w:trPr>
          <w:trHeight w:val="510"/>
        </w:trPr>
        <w:tc>
          <w:tcPr>
            <w:tcW w:w="9356" w:type="dxa"/>
            <w:gridSpan w:val="4"/>
            <w:tcBorders>
              <w:top w:val="single" w:sz="18" w:space="0" w:color="auto"/>
              <w:left w:val="single" w:sz="18" w:space="0" w:color="auto"/>
              <w:bottom w:val="double" w:sz="4" w:space="0" w:color="auto"/>
              <w:right w:val="single" w:sz="18" w:space="0" w:color="auto"/>
            </w:tcBorders>
          </w:tcPr>
          <w:p w14:paraId="7885D506" w14:textId="77777777" w:rsidR="00106ED3" w:rsidRPr="003E4DB3" w:rsidRDefault="00106ED3" w:rsidP="003E4DB3">
            <w:pPr>
              <w:spacing w:before="100" w:after="100" w:line="300" w:lineRule="atLeast"/>
              <w:jc w:val="center"/>
              <w:rPr>
                <w:bCs/>
                <w:color w:val="000000"/>
                <w:position w:val="2"/>
                <w:sz w:val="28"/>
                <w:szCs w:val="28"/>
                <w:rtl/>
              </w:rPr>
            </w:pPr>
            <w:r w:rsidRPr="003E4DB3">
              <w:rPr>
                <w:rFonts w:hint="cs"/>
                <w:bCs/>
                <w:color w:val="000000"/>
                <w:sz w:val="28"/>
                <w:szCs w:val="28"/>
                <w:rtl/>
              </w:rPr>
              <w:t>סה"כ מחיר השירותים</w:t>
            </w:r>
            <w:r w:rsidRPr="003E4DB3">
              <w:rPr>
                <w:rFonts w:hint="cs"/>
                <w:bCs/>
                <w:color w:val="000000"/>
                <w:position w:val="2"/>
                <w:sz w:val="28"/>
                <w:szCs w:val="28"/>
              </w:rPr>
              <w:t xml:space="preserve"> </w:t>
            </w:r>
            <w:r w:rsidRPr="003E4DB3">
              <w:rPr>
                <w:rFonts w:hint="cs"/>
                <w:bCs/>
                <w:color w:val="000000"/>
                <w:position w:val="2"/>
                <w:sz w:val="28"/>
                <w:szCs w:val="28"/>
                <w:rtl/>
              </w:rPr>
              <w:t xml:space="preserve"> (</w:t>
            </w:r>
            <w:r w:rsidRPr="003E4DB3">
              <w:rPr>
                <w:rFonts w:hint="cs"/>
                <w:bCs/>
                <w:color w:val="000000"/>
                <w:position w:val="2"/>
                <w:sz w:val="28"/>
                <w:szCs w:val="28"/>
              </w:rPr>
              <w:t>B1-B4</w:t>
            </w:r>
            <w:r w:rsidRPr="003E4DB3">
              <w:rPr>
                <w:rFonts w:hint="cs"/>
                <w:bCs/>
                <w:color w:val="000000"/>
                <w:position w:val="2"/>
                <w:sz w:val="28"/>
                <w:szCs w:val="28"/>
                <w:rtl/>
              </w:rPr>
              <w:t>)</w:t>
            </w:r>
          </w:p>
        </w:tc>
        <w:tc>
          <w:tcPr>
            <w:tcW w:w="1560" w:type="dxa"/>
            <w:tcBorders>
              <w:top w:val="single" w:sz="18" w:space="0" w:color="auto"/>
              <w:left w:val="single" w:sz="4" w:space="0" w:color="auto"/>
              <w:bottom w:val="double" w:sz="4" w:space="0" w:color="auto"/>
              <w:right w:val="single" w:sz="18" w:space="0" w:color="auto"/>
            </w:tcBorders>
            <w:shd w:val="clear" w:color="auto" w:fill="auto"/>
          </w:tcPr>
          <w:p w14:paraId="414A50AC" w14:textId="77777777" w:rsidR="00106ED3" w:rsidRDefault="00106ED3" w:rsidP="003E4DB3">
            <w:pPr>
              <w:spacing w:before="100" w:after="100" w:line="300" w:lineRule="atLeast"/>
              <w:jc w:val="center"/>
              <w:rPr>
                <w:color w:val="000000"/>
                <w:position w:val="2"/>
              </w:rPr>
            </w:pPr>
          </w:p>
        </w:tc>
        <w:tc>
          <w:tcPr>
            <w:tcW w:w="1701" w:type="dxa"/>
            <w:tcBorders>
              <w:top w:val="single" w:sz="18" w:space="0" w:color="auto"/>
              <w:left w:val="single" w:sz="4" w:space="0" w:color="auto"/>
              <w:bottom w:val="double" w:sz="4" w:space="0" w:color="auto"/>
              <w:right w:val="single" w:sz="18" w:space="0" w:color="auto"/>
            </w:tcBorders>
            <w:shd w:val="clear" w:color="auto" w:fill="auto"/>
          </w:tcPr>
          <w:p w14:paraId="5B05BC50" w14:textId="77777777" w:rsidR="00106ED3" w:rsidRPr="00DD7564" w:rsidDel="0040130A" w:rsidRDefault="00106ED3" w:rsidP="003E4DB3">
            <w:pPr>
              <w:jc w:val="center"/>
            </w:pPr>
          </w:p>
        </w:tc>
      </w:tr>
    </w:tbl>
    <w:p w14:paraId="1968738D" w14:textId="77777777" w:rsidR="00EA3940" w:rsidRDefault="00EA3940" w:rsidP="00EA3940">
      <w:pPr>
        <w:spacing w:line="300" w:lineRule="atLeast"/>
        <w:ind w:left="2268"/>
        <w:rPr>
          <w:b/>
          <w:bCs/>
          <w:color w:val="000000"/>
          <w:u w:val="single"/>
          <w:rtl/>
          <w:lang w:eastAsia="en-US"/>
        </w:rPr>
      </w:pPr>
    </w:p>
    <w:p w14:paraId="54D65FB1" w14:textId="77777777" w:rsidR="008A45AA" w:rsidRDefault="008A45AA" w:rsidP="00EA3940">
      <w:pPr>
        <w:spacing w:line="300" w:lineRule="atLeast"/>
        <w:ind w:left="2268"/>
        <w:rPr>
          <w:b/>
          <w:bCs/>
          <w:color w:val="000000"/>
          <w:u w:val="single"/>
          <w:rtl/>
          <w:lang w:eastAsia="en-US"/>
        </w:rPr>
      </w:pPr>
    </w:p>
    <w:p w14:paraId="3F21F5CC" w14:textId="77777777" w:rsidR="008A45AA" w:rsidRDefault="008A45AA" w:rsidP="00EA3940">
      <w:pPr>
        <w:spacing w:line="300" w:lineRule="atLeast"/>
        <w:ind w:left="2268"/>
        <w:rPr>
          <w:b/>
          <w:bCs/>
          <w:color w:val="000000"/>
          <w:u w:val="single"/>
          <w:rtl/>
          <w:lang w:eastAsia="en-US"/>
        </w:rPr>
      </w:pPr>
    </w:p>
    <w:p w14:paraId="5725A5AA" w14:textId="77777777" w:rsidR="00B25401" w:rsidRDefault="00B25401" w:rsidP="00EA3940">
      <w:pPr>
        <w:spacing w:line="300" w:lineRule="atLeast"/>
        <w:ind w:left="1417"/>
        <w:rPr>
          <w:color w:val="000000"/>
          <w:rtl/>
          <w:lang w:eastAsia="en-US"/>
        </w:rPr>
      </w:pPr>
    </w:p>
    <w:p w14:paraId="5ABBC910" w14:textId="77777777" w:rsidR="00D431C8" w:rsidRDefault="00D431C8" w:rsidP="00D729F1">
      <w:pPr>
        <w:pStyle w:val="a7"/>
        <w:numPr>
          <w:ilvl w:val="1"/>
          <w:numId w:val="21"/>
        </w:numPr>
        <w:spacing w:line="300" w:lineRule="atLeast"/>
        <w:rPr>
          <w:b/>
          <w:bCs/>
          <w:color w:val="000000"/>
          <w:u w:val="single"/>
          <w:lang w:eastAsia="en-US"/>
        </w:rPr>
      </w:pPr>
      <w:bookmarkStart w:id="154" w:name="_Ref451860182"/>
      <w:r>
        <w:rPr>
          <w:rFonts w:hint="cs"/>
          <w:b/>
          <w:bCs/>
          <w:color w:val="000000"/>
          <w:u w:val="single"/>
          <w:rtl/>
          <w:lang w:eastAsia="en-US"/>
        </w:rPr>
        <w:lastRenderedPageBreak/>
        <w:t>מחיר השירותים החד-פעמיים</w:t>
      </w:r>
      <w:r w:rsidR="00127D91">
        <w:rPr>
          <w:rFonts w:hint="cs"/>
          <w:b/>
          <w:bCs/>
          <w:color w:val="000000"/>
          <w:u w:val="single"/>
          <w:rtl/>
          <w:lang w:eastAsia="en-US"/>
        </w:rPr>
        <w:t xml:space="preserve"> (</w:t>
      </w:r>
      <w:r w:rsidR="00127D91">
        <w:rPr>
          <w:rFonts w:hint="cs"/>
          <w:b/>
          <w:bCs/>
          <w:color w:val="000000"/>
          <w:u w:val="single"/>
          <w:lang w:eastAsia="en-US"/>
        </w:rPr>
        <w:t>C</w:t>
      </w:r>
      <w:r w:rsidR="00127D91">
        <w:rPr>
          <w:rFonts w:hint="cs"/>
          <w:b/>
          <w:bCs/>
          <w:color w:val="000000"/>
          <w:u w:val="single"/>
          <w:rtl/>
          <w:lang w:eastAsia="en-US"/>
        </w:rPr>
        <w:t>)</w:t>
      </w:r>
      <w:r>
        <w:rPr>
          <w:rFonts w:hint="cs"/>
          <w:b/>
          <w:bCs/>
          <w:color w:val="000000"/>
          <w:u w:val="single"/>
          <w:rtl/>
          <w:lang w:eastAsia="en-US"/>
        </w:rPr>
        <w:t>:</w:t>
      </w:r>
      <w:bookmarkEnd w:id="154"/>
    </w:p>
    <w:p w14:paraId="711D54FC" w14:textId="77777777" w:rsidR="00D431C8" w:rsidRDefault="00D431C8" w:rsidP="007A71E4">
      <w:pPr>
        <w:spacing w:line="300" w:lineRule="atLeast"/>
        <w:ind w:left="1417"/>
        <w:rPr>
          <w:bCs/>
          <w:color w:val="000000"/>
          <w:position w:val="2"/>
          <w:sz w:val="36"/>
          <w:szCs w:val="36"/>
          <w:rtl/>
        </w:rPr>
      </w:pPr>
    </w:p>
    <w:tbl>
      <w:tblPr>
        <w:bidiVisual/>
        <w:tblW w:w="15309" w:type="dxa"/>
        <w:tblInd w:w="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818"/>
        <w:gridCol w:w="2126"/>
        <w:gridCol w:w="714"/>
        <w:gridCol w:w="1515"/>
        <w:gridCol w:w="1202"/>
        <w:gridCol w:w="1777"/>
        <w:gridCol w:w="1208"/>
        <w:gridCol w:w="1092"/>
        <w:gridCol w:w="17"/>
        <w:gridCol w:w="1335"/>
        <w:gridCol w:w="83"/>
        <w:gridCol w:w="1276"/>
      </w:tblGrid>
      <w:tr w:rsidR="00D1372E" w14:paraId="72C521DB" w14:textId="77777777" w:rsidTr="003E4DB3">
        <w:trPr>
          <w:cantSplit/>
          <w:trHeight w:val="514"/>
        </w:trPr>
        <w:tc>
          <w:tcPr>
            <w:tcW w:w="1146" w:type="dxa"/>
            <w:vMerge w:val="restart"/>
            <w:tcBorders>
              <w:top w:val="single" w:sz="12" w:space="0" w:color="auto"/>
              <w:left w:val="single" w:sz="18" w:space="0" w:color="auto"/>
              <w:right w:val="single" w:sz="4" w:space="0" w:color="auto"/>
            </w:tcBorders>
            <w:shd w:val="clear" w:color="auto" w:fill="E6E6E6"/>
          </w:tcPr>
          <w:p w14:paraId="0D523026" w14:textId="77777777" w:rsidR="00C51788" w:rsidRDefault="00C51788" w:rsidP="003E4DB3">
            <w:pPr>
              <w:overflowPunct/>
              <w:autoSpaceDE/>
              <w:autoSpaceDN/>
              <w:adjustRightInd/>
              <w:spacing w:before="100" w:after="100" w:line="300" w:lineRule="atLeast"/>
              <w:jc w:val="left"/>
              <w:textAlignment w:val="auto"/>
              <w:rPr>
                <w:b/>
                <w:bCs/>
                <w:color w:val="000000"/>
                <w:position w:val="2"/>
                <w:rtl/>
                <w:lang w:eastAsia="en-US"/>
              </w:rPr>
            </w:pPr>
            <w:r>
              <w:rPr>
                <w:rFonts w:hint="cs"/>
                <w:b/>
                <w:bCs/>
                <w:color w:val="000000"/>
                <w:position w:val="2"/>
                <w:rtl/>
                <w:lang w:eastAsia="en-US"/>
              </w:rPr>
              <w:t>מס' סעיף במפרט השירותים (נספח א')</w:t>
            </w:r>
          </w:p>
        </w:tc>
        <w:tc>
          <w:tcPr>
            <w:tcW w:w="1818" w:type="dxa"/>
            <w:vMerge w:val="restart"/>
            <w:tcBorders>
              <w:top w:val="single" w:sz="12" w:space="0" w:color="auto"/>
              <w:left w:val="single" w:sz="18" w:space="0" w:color="auto"/>
              <w:right w:val="single" w:sz="12" w:space="0" w:color="auto"/>
            </w:tcBorders>
            <w:shd w:val="clear" w:color="auto" w:fill="E6E6E6"/>
          </w:tcPr>
          <w:p w14:paraId="250DEB29" w14:textId="77777777" w:rsidR="00C51788" w:rsidRDefault="00C51788" w:rsidP="003E4DB3">
            <w:pPr>
              <w:overflowPunct/>
              <w:autoSpaceDE/>
              <w:autoSpaceDN/>
              <w:adjustRightInd/>
              <w:spacing w:before="100" w:after="100" w:line="300" w:lineRule="atLeast"/>
              <w:jc w:val="center"/>
              <w:textAlignment w:val="auto"/>
              <w:rPr>
                <w:b/>
                <w:bCs/>
                <w:color w:val="000000"/>
                <w:position w:val="2"/>
                <w:lang w:eastAsia="en-US"/>
              </w:rPr>
            </w:pPr>
            <w:r>
              <w:rPr>
                <w:rFonts w:hint="cs"/>
                <w:b/>
                <w:bCs/>
                <w:color w:val="000000"/>
                <w:position w:val="2"/>
                <w:rtl/>
                <w:lang w:eastAsia="en-US"/>
              </w:rPr>
              <w:t>השירות</w:t>
            </w:r>
          </w:p>
        </w:tc>
        <w:tc>
          <w:tcPr>
            <w:tcW w:w="2840" w:type="dxa"/>
            <w:gridSpan w:val="2"/>
            <w:vMerge w:val="restart"/>
            <w:tcBorders>
              <w:top w:val="single" w:sz="12" w:space="0" w:color="auto"/>
              <w:left w:val="single" w:sz="12" w:space="0" w:color="auto"/>
              <w:right w:val="single" w:sz="12" w:space="0" w:color="auto"/>
            </w:tcBorders>
            <w:shd w:val="clear" w:color="auto" w:fill="E6E6E6"/>
          </w:tcPr>
          <w:p w14:paraId="22035711" w14:textId="77777777" w:rsidR="00C51788" w:rsidRDefault="00C51788" w:rsidP="003E4DB3">
            <w:pPr>
              <w:overflowPunct/>
              <w:autoSpaceDE/>
              <w:autoSpaceDN/>
              <w:adjustRightInd/>
              <w:spacing w:before="100" w:after="100" w:line="300" w:lineRule="atLeast"/>
              <w:jc w:val="center"/>
              <w:textAlignment w:val="auto"/>
              <w:rPr>
                <w:b/>
                <w:bCs/>
                <w:color w:val="000000"/>
                <w:position w:val="2"/>
                <w:lang w:eastAsia="en-US"/>
              </w:rPr>
            </w:pPr>
            <w:r>
              <w:rPr>
                <w:b/>
                <w:bCs/>
                <w:color w:val="000000"/>
                <w:position w:val="2"/>
                <w:rtl/>
                <w:lang w:eastAsia="en-US"/>
              </w:rPr>
              <w:t>כמות</w:t>
            </w:r>
          </w:p>
        </w:tc>
        <w:tc>
          <w:tcPr>
            <w:tcW w:w="1515" w:type="dxa"/>
            <w:vMerge w:val="restart"/>
            <w:tcBorders>
              <w:top w:val="single" w:sz="12" w:space="0" w:color="auto"/>
              <w:left w:val="single" w:sz="12" w:space="0" w:color="auto"/>
              <w:bottom w:val="single" w:sz="4" w:space="0" w:color="auto"/>
              <w:right w:val="single" w:sz="12" w:space="0" w:color="auto"/>
            </w:tcBorders>
            <w:shd w:val="clear" w:color="auto" w:fill="E6E6E6"/>
          </w:tcPr>
          <w:p w14:paraId="752FF27A" w14:textId="77777777" w:rsidR="00C51788" w:rsidRPr="00D922E4" w:rsidRDefault="00C51788" w:rsidP="003E4DB3">
            <w:pPr>
              <w:overflowPunct/>
              <w:autoSpaceDE/>
              <w:autoSpaceDN/>
              <w:adjustRightInd/>
              <w:spacing w:before="100" w:after="100" w:line="300" w:lineRule="atLeast"/>
              <w:jc w:val="center"/>
              <w:textAlignment w:val="auto"/>
              <w:rPr>
                <w:b/>
                <w:bCs/>
                <w:color w:val="000080"/>
                <w:position w:val="2"/>
                <w:lang w:eastAsia="en-US"/>
              </w:rPr>
            </w:pPr>
            <w:r>
              <w:rPr>
                <w:rFonts w:hint="cs"/>
                <w:b/>
                <w:bCs/>
                <w:color w:val="000000"/>
                <w:position w:val="2"/>
                <w:rtl/>
                <w:lang w:eastAsia="en-US"/>
              </w:rPr>
              <w:t>מועדי ביצוע</w:t>
            </w:r>
          </w:p>
        </w:tc>
        <w:tc>
          <w:tcPr>
            <w:tcW w:w="1202" w:type="dxa"/>
            <w:vMerge w:val="restart"/>
            <w:tcBorders>
              <w:top w:val="single" w:sz="12" w:space="0" w:color="auto"/>
              <w:left w:val="single" w:sz="12" w:space="0" w:color="auto"/>
              <w:bottom w:val="single" w:sz="4" w:space="0" w:color="auto"/>
              <w:right w:val="single" w:sz="12" w:space="0" w:color="auto"/>
            </w:tcBorders>
            <w:shd w:val="clear" w:color="auto" w:fill="E6E6E6"/>
          </w:tcPr>
          <w:p w14:paraId="4B762137"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משך זמן השירות (אומדן)</w:t>
            </w:r>
          </w:p>
        </w:tc>
        <w:tc>
          <w:tcPr>
            <w:tcW w:w="2985" w:type="dxa"/>
            <w:gridSpan w:val="2"/>
            <w:tcBorders>
              <w:top w:val="single" w:sz="12" w:space="0" w:color="auto"/>
              <w:left w:val="single" w:sz="18" w:space="0" w:color="auto"/>
              <w:bottom w:val="nil"/>
              <w:right w:val="single" w:sz="18" w:space="0" w:color="auto"/>
            </w:tcBorders>
            <w:shd w:val="clear" w:color="auto" w:fill="C9C9C9" w:themeFill="accent3" w:themeFillTint="99"/>
          </w:tcPr>
          <w:p w14:paraId="0DE50E3B"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הצעת מחיר ליחידה אחת</w:t>
            </w:r>
          </w:p>
          <w:p w14:paraId="275F9958"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3803" w:type="dxa"/>
            <w:gridSpan w:val="5"/>
            <w:tcBorders>
              <w:top w:val="single" w:sz="12" w:space="0" w:color="auto"/>
              <w:left w:val="single" w:sz="12" w:space="0" w:color="auto"/>
              <w:bottom w:val="nil"/>
              <w:right w:val="single" w:sz="18" w:space="0" w:color="auto"/>
            </w:tcBorders>
            <w:shd w:val="clear" w:color="auto" w:fill="E6E6E6"/>
          </w:tcPr>
          <w:p w14:paraId="198A8962"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סה"כ מחיר</w:t>
            </w:r>
          </w:p>
        </w:tc>
      </w:tr>
      <w:tr w:rsidR="00D1372E" w14:paraId="194E15DE" w14:textId="77777777" w:rsidTr="003E4DB3">
        <w:trPr>
          <w:cantSplit/>
          <w:trHeight w:val="1087"/>
        </w:trPr>
        <w:tc>
          <w:tcPr>
            <w:tcW w:w="1146" w:type="dxa"/>
            <w:vMerge/>
            <w:tcBorders>
              <w:left w:val="single" w:sz="18" w:space="0" w:color="auto"/>
              <w:right w:val="single" w:sz="4" w:space="0" w:color="auto"/>
            </w:tcBorders>
            <w:shd w:val="clear" w:color="auto" w:fill="E6E6E6"/>
          </w:tcPr>
          <w:p w14:paraId="0FB0C3AD"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818" w:type="dxa"/>
            <w:vMerge/>
            <w:tcBorders>
              <w:left w:val="single" w:sz="18" w:space="0" w:color="auto"/>
              <w:right w:val="single" w:sz="12" w:space="0" w:color="auto"/>
            </w:tcBorders>
            <w:shd w:val="clear" w:color="auto" w:fill="E6E6E6"/>
          </w:tcPr>
          <w:p w14:paraId="0B4F73BB"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2840" w:type="dxa"/>
            <w:gridSpan w:val="2"/>
            <w:vMerge/>
            <w:tcBorders>
              <w:left w:val="single" w:sz="12" w:space="0" w:color="auto"/>
              <w:bottom w:val="single" w:sz="4" w:space="0" w:color="auto"/>
              <w:right w:val="single" w:sz="12" w:space="0" w:color="auto"/>
            </w:tcBorders>
            <w:shd w:val="clear" w:color="auto" w:fill="E6E6E6"/>
          </w:tcPr>
          <w:p w14:paraId="02178309"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515" w:type="dxa"/>
            <w:vMerge/>
            <w:tcBorders>
              <w:top w:val="single" w:sz="4" w:space="0" w:color="auto"/>
              <w:left w:val="single" w:sz="12" w:space="0" w:color="auto"/>
              <w:bottom w:val="single" w:sz="18" w:space="0" w:color="auto"/>
              <w:right w:val="single" w:sz="12" w:space="0" w:color="auto"/>
            </w:tcBorders>
            <w:shd w:val="clear" w:color="auto" w:fill="E6E6E6"/>
          </w:tcPr>
          <w:p w14:paraId="5B0AA94A"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202" w:type="dxa"/>
            <w:vMerge/>
            <w:tcBorders>
              <w:top w:val="single" w:sz="4" w:space="0" w:color="auto"/>
              <w:left w:val="single" w:sz="12" w:space="0" w:color="auto"/>
              <w:bottom w:val="nil"/>
              <w:right w:val="single" w:sz="12" w:space="0" w:color="auto"/>
            </w:tcBorders>
            <w:shd w:val="clear" w:color="auto" w:fill="E6E6E6"/>
          </w:tcPr>
          <w:p w14:paraId="430D5E7E"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777" w:type="dxa"/>
            <w:tcBorders>
              <w:top w:val="single" w:sz="18" w:space="0" w:color="auto"/>
              <w:left w:val="single" w:sz="18" w:space="0" w:color="auto"/>
              <w:bottom w:val="nil"/>
              <w:right w:val="single" w:sz="18" w:space="0" w:color="auto"/>
            </w:tcBorders>
            <w:shd w:val="clear" w:color="auto" w:fill="C9C9C9" w:themeFill="accent3" w:themeFillTint="99"/>
          </w:tcPr>
          <w:p w14:paraId="72EED3BF"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לא כולל מע"מ</w:t>
            </w:r>
          </w:p>
        </w:tc>
        <w:tc>
          <w:tcPr>
            <w:tcW w:w="1208" w:type="dxa"/>
            <w:tcBorders>
              <w:top w:val="single" w:sz="18" w:space="0" w:color="auto"/>
              <w:left w:val="single" w:sz="18" w:space="0" w:color="auto"/>
              <w:bottom w:val="nil"/>
              <w:right w:val="single" w:sz="18" w:space="0" w:color="auto"/>
            </w:tcBorders>
            <w:shd w:val="clear" w:color="auto" w:fill="C9C9C9" w:themeFill="accent3" w:themeFillTint="99"/>
          </w:tcPr>
          <w:p w14:paraId="4F3E4DA2"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כולל מע"מ</w:t>
            </w:r>
          </w:p>
        </w:tc>
        <w:tc>
          <w:tcPr>
            <w:tcW w:w="1092" w:type="dxa"/>
            <w:tcBorders>
              <w:top w:val="single" w:sz="18" w:space="0" w:color="auto"/>
              <w:left w:val="single" w:sz="18" w:space="0" w:color="auto"/>
              <w:bottom w:val="nil"/>
              <w:right w:val="single" w:sz="18" w:space="0" w:color="auto"/>
            </w:tcBorders>
            <w:shd w:val="clear" w:color="auto" w:fill="C9C9C9" w:themeFill="accent3" w:themeFillTint="99"/>
          </w:tcPr>
          <w:p w14:paraId="24351473"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כמות יחידות (בכל הארץ)</w:t>
            </w:r>
          </w:p>
        </w:tc>
        <w:tc>
          <w:tcPr>
            <w:tcW w:w="1352" w:type="dxa"/>
            <w:gridSpan w:val="2"/>
            <w:tcBorders>
              <w:top w:val="single" w:sz="18" w:space="0" w:color="auto"/>
              <w:left w:val="single" w:sz="18" w:space="0" w:color="auto"/>
              <w:bottom w:val="nil"/>
              <w:right w:val="single" w:sz="18" w:space="0" w:color="auto"/>
            </w:tcBorders>
            <w:shd w:val="clear" w:color="auto" w:fill="C9C9C9" w:themeFill="accent3" w:themeFillTint="99"/>
          </w:tcPr>
          <w:p w14:paraId="235E3607"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לא כולל מע"מ</w:t>
            </w:r>
          </w:p>
        </w:tc>
        <w:tc>
          <w:tcPr>
            <w:tcW w:w="1359" w:type="dxa"/>
            <w:gridSpan w:val="2"/>
            <w:tcBorders>
              <w:top w:val="single" w:sz="18" w:space="0" w:color="auto"/>
              <w:left w:val="single" w:sz="4" w:space="0" w:color="auto"/>
              <w:bottom w:val="nil"/>
              <w:right w:val="single" w:sz="18" w:space="0" w:color="auto"/>
            </w:tcBorders>
            <w:shd w:val="clear" w:color="auto" w:fill="C9C9C9" w:themeFill="accent3" w:themeFillTint="99"/>
          </w:tcPr>
          <w:p w14:paraId="704B717F"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מחיר כולל מע"מ</w:t>
            </w:r>
          </w:p>
        </w:tc>
      </w:tr>
      <w:tr w:rsidR="003E4DB3" w14:paraId="096E7BBE" w14:textId="77777777" w:rsidTr="003E4DB3">
        <w:trPr>
          <w:cantSplit/>
          <w:trHeight w:val="318"/>
        </w:trPr>
        <w:tc>
          <w:tcPr>
            <w:tcW w:w="1146" w:type="dxa"/>
            <w:vMerge/>
            <w:tcBorders>
              <w:left w:val="single" w:sz="18" w:space="0" w:color="auto"/>
              <w:bottom w:val="single" w:sz="18" w:space="0" w:color="auto"/>
              <w:right w:val="single" w:sz="4" w:space="0" w:color="auto"/>
            </w:tcBorders>
            <w:shd w:val="clear" w:color="auto" w:fill="E6E6E6"/>
          </w:tcPr>
          <w:p w14:paraId="63A99B85"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818" w:type="dxa"/>
            <w:vMerge/>
            <w:tcBorders>
              <w:left w:val="single" w:sz="18" w:space="0" w:color="auto"/>
              <w:bottom w:val="single" w:sz="18" w:space="0" w:color="auto"/>
              <w:right w:val="single" w:sz="12" w:space="0" w:color="auto"/>
            </w:tcBorders>
            <w:shd w:val="clear" w:color="auto" w:fill="E6E6E6"/>
          </w:tcPr>
          <w:p w14:paraId="7CC02E28"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2126" w:type="dxa"/>
            <w:tcBorders>
              <w:top w:val="single" w:sz="18" w:space="0" w:color="auto"/>
              <w:left w:val="single" w:sz="12" w:space="0" w:color="auto"/>
              <w:bottom w:val="single" w:sz="18" w:space="0" w:color="auto"/>
              <w:right w:val="single" w:sz="12" w:space="0" w:color="auto"/>
            </w:tcBorders>
            <w:shd w:val="clear" w:color="auto" w:fill="E6E6E6"/>
          </w:tcPr>
          <w:p w14:paraId="73B7A37F"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אילת</w:t>
            </w:r>
          </w:p>
        </w:tc>
        <w:tc>
          <w:tcPr>
            <w:tcW w:w="714" w:type="dxa"/>
            <w:tcBorders>
              <w:top w:val="single" w:sz="18" w:space="0" w:color="auto"/>
              <w:left w:val="single" w:sz="12" w:space="0" w:color="auto"/>
              <w:bottom w:val="single" w:sz="18" w:space="0" w:color="auto"/>
              <w:right w:val="single" w:sz="12" w:space="0" w:color="auto"/>
            </w:tcBorders>
            <w:shd w:val="clear" w:color="auto" w:fill="E6E6E6"/>
          </w:tcPr>
          <w:p w14:paraId="67083FC9"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r>
              <w:rPr>
                <w:rFonts w:hint="cs"/>
                <w:b/>
                <w:bCs/>
                <w:color w:val="000000"/>
                <w:position w:val="2"/>
                <w:rtl/>
                <w:lang w:eastAsia="en-US"/>
              </w:rPr>
              <w:t>שאר הארץ</w:t>
            </w:r>
          </w:p>
        </w:tc>
        <w:tc>
          <w:tcPr>
            <w:tcW w:w="1515" w:type="dxa"/>
            <w:vMerge/>
            <w:tcBorders>
              <w:left w:val="single" w:sz="12" w:space="0" w:color="auto"/>
              <w:bottom w:val="single" w:sz="18" w:space="0" w:color="auto"/>
              <w:right w:val="single" w:sz="12" w:space="0" w:color="auto"/>
            </w:tcBorders>
            <w:shd w:val="clear" w:color="auto" w:fill="E6E6E6"/>
          </w:tcPr>
          <w:p w14:paraId="4283FD94"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202" w:type="dxa"/>
            <w:tcBorders>
              <w:top w:val="nil"/>
              <w:left w:val="single" w:sz="18" w:space="0" w:color="auto"/>
              <w:bottom w:val="single" w:sz="18" w:space="0" w:color="auto"/>
              <w:right w:val="single" w:sz="18" w:space="0" w:color="auto"/>
            </w:tcBorders>
            <w:shd w:val="clear" w:color="auto" w:fill="C9C9C9" w:themeFill="accent3" w:themeFillTint="99"/>
          </w:tcPr>
          <w:p w14:paraId="5CA3DE65"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777" w:type="dxa"/>
            <w:tcBorders>
              <w:top w:val="nil"/>
              <w:left w:val="single" w:sz="18" w:space="0" w:color="auto"/>
              <w:bottom w:val="single" w:sz="18" w:space="0" w:color="auto"/>
              <w:right w:val="single" w:sz="18" w:space="0" w:color="auto"/>
            </w:tcBorders>
            <w:shd w:val="clear" w:color="auto" w:fill="C9C9C9" w:themeFill="accent3" w:themeFillTint="99"/>
          </w:tcPr>
          <w:p w14:paraId="1597BB69"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208" w:type="dxa"/>
            <w:tcBorders>
              <w:top w:val="nil"/>
              <w:left w:val="single" w:sz="18" w:space="0" w:color="auto"/>
              <w:bottom w:val="single" w:sz="18" w:space="0" w:color="auto"/>
              <w:right w:val="single" w:sz="18" w:space="0" w:color="auto"/>
            </w:tcBorders>
            <w:shd w:val="clear" w:color="auto" w:fill="C9C9C9" w:themeFill="accent3" w:themeFillTint="99"/>
          </w:tcPr>
          <w:p w14:paraId="78FD6224"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092" w:type="dxa"/>
            <w:tcBorders>
              <w:top w:val="nil"/>
              <w:left w:val="single" w:sz="18" w:space="0" w:color="auto"/>
              <w:bottom w:val="single" w:sz="18" w:space="0" w:color="auto"/>
              <w:right w:val="single" w:sz="18" w:space="0" w:color="auto"/>
            </w:tcBorders>
            <w:shd w:val="clear" w:color="auto" w:fill="C9C9C9" w:themeFill="accent3" w:themeFillTint="99"/>
          </w:tcPr>
          <w:p w14:paraId="2BAAE55B"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352" w:type="dxa"/>
            <w:gridSpan w:val="2"/>
            <w:tcBorders>
              <w:top w:val="nil"/>
              <w:left w:val="single" w:sz="4" w:space="0" w:color="auto"/>
              <w:bottom w:val="single" w:sz="18" w:space="0" w:color="auto"/>
              <w:right w:val="single" w:sz="18" w:space="0" w:color="auto"/>
            </w:tcBorders>
            <w:shd w:val="clear" w:color="auto" w:fill="C9C9C9" w:themeFill="accent3" w:themeFillTint="99"/>
          </w:tcPr>
          <w:p w14:paraId="562DABA6"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c>
          <w:tcPr>
            <w:tcW w:w="1359" w:type="dxa"/>
            <w:gridSpan w:val="2"/>
            <w:tcBorders>
              <w:top w:val="nil"/>
              <w:left w:val="single" w:sz="4" w:space="0" w:color="auto"/>
              <w:bottom w:val="single" w:sz="18" w:space="0" w:color="auto"/>
              <w:right w:val="single" w:sz="18" w:space="0" w:color="auto"/>
            </w:tcBorders>
            <w:shd w:val="clear" w:color="auto" w:fill="E6E6E6"/>
          </w:tcPr>
          <w:p w14:paraId="311EE61C" w14:textId="77777777" w:rsidR="00C51788" w:rsidRDefault="00C51788" w:rsidP="003E4DB3">
            <w:pPr>
              <w:overflowPunct/>
              <w:autoSpaceDE/>
              <w:autoSpaceDN/>
              <w:adjustRightInd/>
              <w:spacing w:before="100" w:after="100" w:line="300" w:lineRule="atLeast"/>
              <w:jc w:val="center"/>
              <w:textAlignment w:val="auto"/>
              <w:rPr>
                <w:b/>
                <w:bCs/>
                <w:color w:val="000000"/>
                <w:position w:val="2"/>
                <w:rtl/>
                <w:lang w:eastAsia="en-US"/>
              </w:rPr>
            </w:pPr>
          </w:p>
        </w:tc>
      </w:tr>
      <w:tr w:rsidR="003E4DB3" w14:paraId="7CA5552A" w14:textId="77777777" w:rsidTr="003E4DB3">
        <w:trPr>
          <w:trHeight w:val="745"/>
        </w:trPr>
        <w:tc>
          <w:tcPr>
            <w:tcW w:w="1146" w:type="dxa"/>
            <w:tcBorders>
              <w:top w:val="single" w:sz="18" w:space="0" w:color="auto"/>
              <w:left w:val="single" w:sz="18" w:space="0" w:color="auto"/>
              <w:bottom w:val="single" w:sz="4" w:space="0" w:color="auto"/>
              <w:right w:val="single" w:sz="4" w:space="0" w:color="auto"/>
            </w:tcBorders>
          </w:tcPr>
          <w:p w14:paraId="6E8DEB02" w14:textId="77777777" w:rsidR="00C51788" w:rsidRDefault="00C51788" w:rsidP="003E4DB3">
            <w:pPr>
              <w:overflowPunct/>
              <w:autoSpaceDE/>
              <w:autoSpaceDN/>
              <w:adjustRightInd/>
              <w:spacing w:before="100" w:after="100" w:line="300" w:lineRule="atLeast"/>
              <w:textAlignment w:val="auto"/>
              <w:rPr>
                <w:color w:val="000000"/>
                <w:position w:val="2"/>
                <w:rtl/>
                <w:lang w:eastAsia="en-US"/>
              </w:rPr>
            </w:pPr>
            <w:r w:rsidRPr="00D823C2">
              <w:rPr>
                <w:rFonts w:hint="cs"/>
                <w:color w:val="000000"/>
                <w:position w:val="2"/>
                <w:rtl/>
              </w:rPr>
              <w:t>7.1</w:t>
            </w:r>
          </w:p>
        </w:tc>
        <w:tc>
          <w:tcPr>
            <w:tcW w:w="1818" w:type="dxa"/>
            <w:tcBorders>
              <w:top w:val="single" w:sz="18" w:space="0" w:color="auto"/>
              <w:left w:val="single" w:sz="18" w:space="0" w:color="auto"/>
              <w:bottom w:val="single" w:sz="4" w:space="0" w:color="auto"/>
              <w:right w:val="single" w:sz="4" w:space="0" w:color="auto"/>
            </w:tcBorders>
          </w:tcPr>
          <w:p w14:paraId="557D9467" w14:textId="77777777" w:rsidR="00C51788" w:rsidDel="0040130A" w:rsidRDefault="007141B2" w:rsidP="003E4DB3">
            <w:pPr>
              <w:overflowPunct/>
              <w:autoSpaceDE/>
              <w:autoSpaceDN/>
              <w:adjustRightInd/>
              <w:spacing w:before="100" w:after="100" w:line="300" w:lineRule="atLeast"/>
              <w:jc w:val="left"/>
              <w:textAlignment w:val="auto"/>
              <w:rPr>
                <w:color w:val="000000"/>
                <w:position w:val="2"/>
                <w:lang w:eastAsia="en-US"/>
              </w:rPr>
            </w:pPr>
            <w:r>
              <w:rPr>
                <w:rFonts w:hint="cs"/>
                <w:color w:val="000000"/>
                <w:position w:val="2"/>
                <w:rtl/>
              </w:rPr>
              <w:t xml:space="preserve">ארגון </w:t>
            </w:r>
            <w:r w:rsidR="00C51788" w:rsidRPr="00D823C2">
              <w:rPr>
                <w:rFonts w:hint="cs"/>
                <w:color w:val="000000"/>
                <w:position w:val="2"/>
                <w:rtl/>
              </w:rPr>
              <w:t>השתלמויות מקצועיות</w:t>
            </w:r>
            <w:r>
              <w:rPr>
                <w:rFonts w:hint="cs"/>
                <w:color w:val="000000"/>
                <w:position w:val="2"/>
                <w:rtl/>
              </w:rPr>
              <w:t xml:space="preserve"> וימי עיון</w:t>
            </w:r>
          </w:p>
        </w:tc>
        <w:tc>
          <w:tcPr>
            <w:tcW w:w="2126" w:type="dxa"/>
            <w:tcBorders>
              <w:top w:val="single" w:sz="18" w:space="0" w:color="auto"/>
              <w:left w:val="single" w:sz="4" w:space="0" w:color="auto"/>
              <w:bottom w:val="single" w:sz="4" w:space="0" w:color="auto"/>
              <w:right w:val="single" w:sz="4" w:space="0" w:color="auto"/>
            </w:tcBorders>
          </w:tcPr>
          <w:p w14:paraId="4DB303D1"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2</w:t>
            </w:r>
          </w:p>
        </w:tc>
        <w:tc>
          <w:tcPr>
            <w:tcW w:w="714" w:type="dxa"/>
            <w:tcBorders>
              <w:top w:val="single" w:sz="18" w:space="0" w:color="auto"/>
              <w:left w:val="single" w:sz="4" w:space="0" w:color="auto"/>
              <w:bottom w:val="single" w:sz="4" w:space="0" w:color="auto"/>
              <w:right w:val="single" w:sz="4" w:space="0" w:color="auto"/>
            </w:tcBorders>
          </w:tcPr>
          <w:p w14:paraId="67A63EF1"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2</w:t>
            </w:r>
          </w:p>
        </w:tc>
        <w:tc>
          <w:tcPr>
            <w:tcW w:w="1515" w:type="dxa"/>
            <w:tcBorders>
              <w:top w:val="single" w:sz="18" w:space="0" w:color="auto"/>
              <w:left w:val="single" w:sz="4" w:space="0" w:color="auto"/>
              <w:bottom w:val="single" w:sz="4" w:space="0" w:color="auto"/>
              <w:right w:val="single" w:sz="4" w:space="0" w:color="auto"/>
            </w:tcBorders>
          </w:tcPr>
          <w:p w14:paraId="6FC99178" w14:textId="77777777" w:rsidR="00C51788"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rFonts w:hint="cs"/>
                <w:color w:val="000000"/>
                <w:position w:val="2"/>
                <w:rtl/>
              </w:rPr>
              <w:t>ארבע פעמים בשנה</w:t>
            </w:r>
          </w:p>
        </w:tc>
        <w:tc>
          <w:tcPr>
            <w:tcW w:w="1202" w:type="dxa"/>
            <w:tcBorders>
              <w:top w:val="single" w:sz="18" w:space="0" w:color="auto"/>
              <w:left w:val="single" w:sz="4" w:space="0" w:color="auto"/>
              <w:bottom w:val="single" w:sz="4" w:space="0" w:color="auto"/>
              <w:right w:val="single" w:sz="18" w:space="0" w:color="auto"/>
            </w:tcBorders>
          </w:tcPr>
          <w:p w14:paraId="22DE9458"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4-5 שעות</w:t>
            </w:r>
          </w:p>
        </w:tc>
        <w:tc>
          <w:tcPr>
            <w:tcW w:w="1777" w:type="dxa"/>
            <w:tcBorders>
              <w:top w:val="single" w:sz="18" w:space="0" w:color="auto"/>
              <w:left w:val="single" w:sz="18" w:space="0" w:color="auto"/>
              <w:right w:val="single" w:sz="18" w:space="0" w:color="auto"/>
            </w:tcBorders>
          </w:tcPr>
          <w:p w14:paraId="4FEDAF3D"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208" w:type="dxa"/>
            <w:tcBorders>
              <w:top w:val="single" w:sz="18" w:space="0" w:color="auto"/>
              <w:left w:val="single" w:sz="18" w:space="0" w:color="auto"/>
              <w:right w:val="single" w:sz="18" w:space="0" w:color="auto"/>
            </w:tcBorders>
          </w:tcPr>
          <w:p w14:paraId="6C6884A2"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2" w:type="dxa"/>
            <w:tcBorders>
              <w:top w:val="single" w:sz="18" w:space="0" w:color="auto"/>
              <w:left w:val="single" w:sz="18" w:space="0" w:color="auto"/>
              <w:right w:val="single" w:sz="18" w:space="0" w:color="auto"/>
            </w:tcBorders>
          </w:tcPr>
          <w:p w14:paraId="00B53404"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4</w:t>
            </w:r>
          </w:p>
        </w:tc>
        <w:tc>
          <w:tcPr>
            <w:tcW w:w="1352" w:type="dxa"/>
            <w:gridSpan w:val="2"/>
            <w:tcBorders>
              <w:top w:val="single" w:sz="18" w:space="0" w:color="auto"/>
              <w:left w:val="single" w:sz="18" w:space="0" w:color="auto"/>
              <w:right w:val="single" w:sz="18" w:space="0" w:color="auto"/>
            </w:tcBorders>
            <w:shd w:val="clear" w:color="auto" w:fill="auto"/>
          </w:tcPr>
          <w:p w14:paraId="429925FD" w14:textId="77777777" w:rsidR="00C51788" w:rsidDel="0040130A"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 xml:space="preserve">____ ₪ </w:t>
            </w:r>
          </w:p>
        </w:tc>
        <w:tc>
          <w:tcPr>
            <w:tcW w:w="1359" w:type="dxa"/>
            <w:gridSpan w:val="2"/>
            <w:tcBorders>
              <w:top w:val="single" w:sz="18" w:space="0" w:color="auto"/>
              <w:left w:val="single" w:sz="4" w:space="0" w:color="auto"/>
              <w:right w:val="single" w:sz="18" w:space="0" w:color="auto"/>
            </w:tcBorders>
            <w:shd w:val="clear" w:color="auto" w:fill="auto"/>
          </w:tcPr>
          <w:p w14:paraId="08533F05" w14:textId="77777777" w:rsidR="00C51788" w:rsidDel="0040130A" w:rsidRDefault="00C51788" w:rsidP="003E4DB3">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C1=</w:t>
            </w:r>
          </w:p>
        </w:tc>
      </w:tr>
      <w:tr w:rsidR="003E4DB3" w14:paraId="6FCDB231" w14:textId="77777777" w:rsidTr="003E4DB3">
        <w:trPr>
          <w:trHeight w:val="745"/>
        </w:trPr>
        <w:tc>
          <w:tcPr>
            <w:tcW w:w="1146" w:type="dxa"/>
            <w:tcBorders>
              <w:top w:val="single" w:sz="4" w:space="0" w:color="auto"/>
              <w:left w:val="single" w:sz="18" w:space="0" w:color="auto"/>
              <w:bottom w:val="single" w:sz="4" w:space="0" w:color="auto"/>
              <w:right w:val="single" w:sz="4" w:space="0" w:color="auto"/>
            </w:tcBorders>
          </w:tcPr>
          <w:p w14:paraId="6DC12EDB" w14:textId="77777777" w:rsidR="00C51788" w:rsidRDefault="00C51788" w:rsidP="003E4DB3">
            <w:pPr>
              <w:overflowPunct/>
              <w:autoSpaceDE/>
              <w:autoSpaceDN/>
              <w:adjustRightInd/>
              <w:spacing w:before="100" w:after="100" w:line="300" w:lineRule="atLeast"/>
              <w:textAlignment w:val="auto"/>
              <w:rPr>
                <w:color w:val="000000"/>
                <w:position w:val="2"/>
                <w:rtl/>
                <w:lang w:eastAsia="en-US"/>
              </w:rPr>
            </w:pPr>
            <w:r w:rsidRPr="00D823C2">
              <w:rPr>
                <w:rFonts w:hint="cs"/>
                <w:color w:val="000000"/>
                <w:position w:val="2"/>
                <w:rtl/>
              </w:rPr>
              <w:t>7.2</w:t>
            </w:r>
          </w:p>
        </w:tc>
        <w:tc>
          <w:tcPr>
            <w:tcW w:w="1818" w:type="dxa"/>
            <w:tcBorders>
              <w:top w:val="single" w:sz="4" w:space="0" w:color="auto"/>
              <w:left w:val="single" w:sz="18" w:space="0" w:color="auto"/>
              <w:bottom w:val="single" w:sz="4" w:space="0" w:color="auto"/>
              <w:right w:val="single" w:sz="4" w:space="0" w:color="auto"/>
            </w:tcBorders>
          </w:tcPr>
          <w:p w14:paraId="272F787A" w14:textId="77777777" w:rsidR="00C51788" w:rsidRDefault="007141B2" w:rsidP="003E4DB3">
            <w:pPr>
              <w:overflowPunct/>
              <w:autoSpaceDE/>
              <w:autoSpaceDN/>
              <w:adjustRightInd/>
              <w:spacing w:before="100" w:after="100" w:line="300" w:lineRule="atLeast"/>
              <w:jc w:val="left"/>
              <w:textAlignment w:val="auto"/>
              <w:rPr>
                <w:color w:val="000000"/>
                <w:position w:val="2"/>
                <w:lang w:eastAsia="en-US"/>
              </w:rPr>
            </w:pPr>
            <w:r>
              <w:rPr>
                <w:rFonts w:hint="cs"/>
                <w:color w:val="000000"/>
                <w:position w:val="2"/>
                <w:rtl/>
              </w:rPr>
              <w:t>ארגון מפגשי ייעוץ</w:t>
            </w:r>
          </w:p>
        </w:tc>
        <w:tc>
          <w:tcPr>
            <w:tcW w:w="2126" w:type="dxa"/>
            <w:tcBorders>
              <w:top w:val="single" w:sz="4" w:space="0" w:color="auto"/>
              <w:left w:val="single" w:sz="4" w:space="0" w:color="auto"/>
              <w:bottom w:val="single" w:sz="4" w:space="0" w:color="auto"/>
              <w:right w:val="single" w:sz="4" w:space="0" w:color="auto"/>
            </w:tcBorders>
          </w:tcPr>
          <w:p w14:paraId="632DAFF8"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w:t>
            </w:r>
          </w:p>
        </w:tc>
        <w:tc>
          <w:tcPr>
            <w:tcW w:w="714" w:type="dxa"/>
            <w:tcBorders>
              <w:top w:val="single" w:sz="4" w:space="0" w:color="auto"/>
              <w:left w:val="single" w:sz="4" w:space="0" w:color="auto"/>
              <w:bottom w:val="single" w:sz="4" w:space="0" w:color="auto"/>
              <w:right w:val="single" w:sz="4" w:space="0" w:color="auto"/>
            </w:tcBorders>
          </w:tcPr>
          <w:p w14:paraId="6AC49A27"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7</w:t>
            </w:r>
          </w:p>
        </w:tc>
        <w:tc>
          <w:tcPr>
            <w:tcW w:w="1515" w:type="dxa"/>
            <w:tcBorders>
              <w:top w:val="single" w:sz="4" w:space="0" w:color="auto"/>
              <w:left w:val="single" w:sz="4" w:space="0" w:color="auto"/>
              <w:bottom w:val="single" w:sz="4" w:space="0" w:color="auto"/>
              <w:right w:val="single" w:sz="4" w:space="0" w:color="auto"/>
            </w:tcBorders>
          </w:tcPr>
          <w:p w14:paraId="135ABAF0"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שבע פעמים בשנה</w:t>
            </w:r>
          </w:p>
        </w:tc>
        <w:tc>
          <w:tcPr>
            <w:tcW w:w="1202" w:type="dxa"/>
            <w:tcBorders>
              <w:top w:val="single" w:sz="4" w:space="0" w:color="auto"/>
              <w:left w:val="single" w:sz="4" w:space="0" w:color="auto"/>
              <w:bottom w:val="single" w:sz="4" w:space="0" w:color="auto"/>
              <w:right w:val="single" w:sz="18" w:space="0" w:color="auto"/>
            </w:tcBorders>
          </w:tcPr>
          <w:p w14:paraId="1AC24AE7"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4 שעות</w:t>
            </w:r>
          </w:p>
        </w:tc>
        <w:tc>
          <w:tcPr>
            <w:tcW w:w="1777" w:type="dxa"/>
            <w:tcBorders>
              <w:left w:val="single" w:sz="18" w:space="0" w:color="auto"/>
              <w:right w:val="single" w:sz="18" w:space="0" w:color="auto"/>
            </w:tcBorders>
          </w:tcPr>
          <w:p w14:paraId="2AC03EDC"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08" w:type="dxa"/>
            <w:tcBorders>
              <w:left w:val="single" w:sz="18" w:space="0" w:color="auto"/>
              <w:right w:val="single" w:sz="18" w:space="0" w:color="auto"/>
            </w:tcBorders>
          </w:tcPr>
          <w:p w14:paraId="2C384794"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2" w:type="dxa"/>
            <w:tcBorders>
              <w:left w:val="single" w:sz="18" w:space="0" w:color="auto"/>
              <w:right w:val="single" w:sz="18" w:space="0" w:color="auto"/>
            </w:tcBorders>
          </w:tcPr>
          <w:p w14:paraId="061EC173"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7</w:t>
            </w:r>
          </w:p>
        </w:tc>
        <w:tc>
          <w:tcPr>
            <w:tcW w:w="1352" w:type="dxa"/>
            <w:gridSpan w:val="2"/>
            <w:tcBorders>
              <w:left w:val="single" w:sz="18" w:space="0" w:color="auto"/>
              <w:right w:val="single" w:sz="18" w:space="0" w:color="auto"/>
            </w:tcBorders>
            <w:shd w:val="clear" w:color="auto" w:fill="auto"/>
          </w:tcPr>
          <w:p w14:paraId="64F01398"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359" w:type="dxa"/>
            <w:gridSpan w:val="2"/>
            <w:tcBorders>
              <w:left w:val="single" w:sz="4" w:space="0" w:color="auto"/>
              <w:right w:val="single" w:sz="18" w:space="0" w:color="auto"/>
            </w:tcBorders>
            <w:shd w:val="clear" w:color="auto" w:fill="auto"/>
          </w:tcPr>
          <w:p w14:paraId="692C9E9C" w14:textId="77777777" w:rsidR="00C51788" w:rsidRDefault="00C51788" w:rsidP="003E4DB3">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C2=</w:t>
            </w:r>
          </w:p>
        </w:tc>
      </w:tr>
      <w:tr w:rsidR="003E4DB3" w14:paraId="7EDDF81E" w14:textId="77777777" w:rsidTr="003E4DB3">
        <w:trPr>
          <w:trHeight w:val="745"/>
        </w:trPr>
        <w:tc>
          <w:tcPr>
            <w:tcW w:w="1146" w:type="dxa"/>
            <w:tcBorders>
              <w:top w:val="single" w:sz="4" w:space="0" w:color="auto"/>
              <w:left w:val="single" w:sz="18" w:space="0" w:color="auto"/>
              <w:bottom w:val="single" w:sz="4" w:space="0" w:color="auto"/>
              <w:right w:val="single" w:sz="4" w:space="0" w:color="auto"/>
            </w:tcBorders>
          </w:tcPr>
          <w:p w14:paraId="4139F4BE" w14:textId="77777777" w:rsidR="00C51788" w:rsidRDefault="00C51788" w:rsidP="003E4DB3">
            <w:pPr>
              <w:overflowPunct/>
              <w:autoSpaceDE/>
              <w:autoSpaceDN/>
              <w:adjustRightInd/>
              <w:spacing w:before="100" w:after="100" w:line="300" w:lineRule="atLeast"/>
              <w:textAlignment w:val="auto"/>
              <w:rPr>
                <w:color w:val="000000"/>
                <w:position w:val="2"/>
                <w:rtl/>
                <w:lang w:eastAsia="en-US"/>
              </w:rPr>
            </w:pPr>
            <w:r w:rsidRPr="00D823C2">
              <w:rPr>
                <w:rFonts w:hint="cs"/>
                <w:color w:val="000000"/>
                <w:position w:val="2"/>
                <w:rtl/>
              </w:rPr>
              <w:t>7.3</w:t>
            </w:r>
          </w:p>
        </w:tc>
        <w:tc>
          <w:tcPr>
            <w:tcW w:w="1818" w:type="dxa"/>
            <w:tcBorders>
              <w:top w:val="single" w:sz="4" w:space="0" w:color="auto"/>
              <w:left w:val="single" w:sz="18" w:space="0" w:color="auto"/>
              <w:bottom w:val="single" w:sz="4" w:space="0" w:color="auto"/>
              <w:right w:val="single" w:sz="4" w:space="0" w:color="auto"/>
            </w:tcBorders>
          </w:tcPr>
          <w:p w14:paraId="676EE913" w14:textId="77777777" w:rsidR="00C51788" w:rsidRDefault="007141B2" w:rsidP="003E4DB3">
            <w:pPr>
              <w:overflowPunct/>
              <w:autoSpaceDE/>
              <w:autoSpaceDN/>
              <w:adjustRightInd/>
              <w:spacing w:before="100" w:after="100" w:line="300" w:lineRule="atLeast"/>
              <w:jc w:val="left"/>
              <w:textAlignment w:val="auto"/>
              <w:rPr>
                <w:color w:val="000000"/>
                <w:position w:val="2"/>
                <w:rtl/>
                <w:lang w:eastAsia="en-US"/>
              </w:rPr>
            </w:pPr>
            <w:r>
              <w:rPr>
                <w:rFonts w:hint="cs"/>
                <w:color w:val="000000"/>
                <w:position w:val="2"/>
                <w:rtl/>
              </w:rPr>
              <w:t xml:space="preserve">ארגון </w:t>
            </w:r>
            <w:r w:rsidR="00C51788" w:rsidRPr="00D823C2">
              <w:rPr>
                <w:rFonts w:hint="cs"/>
                <w:color w:val="000000"/>
                <w:position w:val="2"/>
                <w:rtl/>
              </w:rPr>
              <w:t>מפגשי ראשי ארגוני צלילה</w:t>
            </w:r>
          </w:p>
        </w:tc>
        <w:tc>
          <w:tcPr>
            <w:tcW w:w="2126" w:type="dxa"/>
            <w:tcBorders>
              <w:top w:val="single" w:sz="4" w:space="0" w:color="auto"/>
              <w:left w:val="single" w:sz="4" w:space="0" w:color="auto"/>
              <w:bottom w:val="single" w:sz="4" w:space="0" w:color="auto"/>
              <w:right w:val="single" w:sz="4" w:space="0" w:color="auto"/>
            </w:tcBorders>
          </w:tcPr>
          <w:p w14:paraId="24F065C1" w14:textId="77777777" w:rsidR="00C51788"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rFonts w:hint="cs"/>
                <w:color w:val="000000"/>
                <w:position w:val="2"/>
                <w:rtl/>
              </w:rPr>
              <w:t>-</w:t>
            </w:r>
          </w:p>
        </w:tc>
        <w:tc>
          <w:tcPr>
            <w:tcW w:w="714" w:type="dxa"/>
            <w:tcBorders>
              <w:top w:val="single" w:sz="4" w:space="0" w:color="auto"/>
              <w:left w:val="single" w:sz="4" w:space="0" w:color="auto"/>
              <w:bottom w:val="single" w:sz="4" w:space="0" w:color="auto"/>
              <w:right w:val="single" w:sz="4" w:space="0" w:color="auto"/>
            </w:tcBorders>
          </w:tcPr>
          <w:p w14:paraId="357C6D83" w14:textId="77777777" w:rsidR="00C51788" w:rsidDel="0058188C"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rFonts w:hint="cs"/>
                <w:color w:val="000000"/>
                <w:position w:val="2"/>
                <w:rtl/>
              </w:rPr>
              <w:t>2</w:t>
            </w:r>
          </w:p>
        </w:tc>
        <w:tc>
          <w:tcPr>
            <w:tcW w:w="1515" w:type="dxa"/>
            <w:tcBorders>
              <w:top w:val="single" w:sz="4" w:space="0" w:color="auto"/>
              <w:left w:val="single" w:sz="4" w:space="0" w:color="auto"/>
              <w:bottom w:val="single" w:sz="4" w:space="0" w:color="auto"/>
              <w:right w:val="single" w:sz="4" w:space="0" w:color="auto"/>
            </w:tcBorders>
          </w:tcPr>
          <w:p w14:paraId="0182109D" w14:textId="77777777" w:rsidR="00C51788"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rFonts w:hint="cs"/>
                <w:color w:val="000000"/>
                <w:position w:val="2"/>
                <w:rtl/>
              </w:rPr>
              <w:t>פעמיים בשנה</w:t>
            </w:r>
          </w:p>
        </w:tc>
        <w:tc>
          <w:tcPr>
            <w:tcW w:w="1202" w:type="dxa"/>
            <w:tcBorders>
              <w:top w:val="single" w:sz="4" w:space="0" w:color="auto"/>
              <w:left w:val="single" w:sz="4" w:space="0" w:color="auto"/>
              <w:bottom w:val="single" w:sz="4" w:space="0" w:color="auto"/>
              <w:right w:val="single" w:sz="18" w:space="0" w:color="auto"/>
            </w:tcBorders>
          </w:tcPr>
          <w:p w14:paraId="75C3F83A"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4 שעות</w:t>
            </w:r>
          </w:p>
        </w:tc>
        <w:tc>
          <w:tcPr>
            <w:tcW w:w="1777" w:type="dxa"/>
            <w:tcBorders>
              <w:left w:val="single" w:sz="18" w:space="0" w:color="auto"/>
              <w:right w:val="single" w:sz="18" w:space="0" w:color="auto"/>
            </w:tcBorders>
          </w:tcPr>
          <w:p w14:paraId="7A16B4D1"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08" w:type="dxa"/>
            <w:tcBorders>
              <w:left w:val="single" w:sz="18" w:space="0" w:color="auto"/>
              <w:right w:val="single" w:sz="18" w:space="0" w:color="auto"/>
            </w:tcBorders>
          </w:tcPr>
          <w:p w14:paraId="5423A2F2"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2" w:type="dxa"/>
            <w:tcBorders>
              <w:left w:val="single" w:sz="18" w:space="0" w:color="auto"/>
              <w:right w:val="single" w:sz="18" w:space="0" w:color="auto"/>
            </w:tcBorders>
          </w:tcPr>
          <w:p w14:paraId="762F02D7"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2</w:t>
            </w:r>
          </w:p>
        </w:tc>
        <w:tc>
          <w:tcPr>
            <w:tcW w:w="1352" w:type="dxa"/>
            <w:gridSpan w:val="2"/>
            <w:tcBorders>
              <w:left w:val="single" w:sz="18" w:space="0" w:color="auto"/>
              <w:right w:val="single" w:sz="18" w:space="0" w:color="auto"/>
            </w:tcBorders>
            <w:shd w:val="clear" w:color="auto" w:fill="auto"/>
          </w:tcPr>
          <w:p w14:paraId="048CE5A6"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359" w:type="dxa"/>
            <w:gridSpan w:val="2"/>
            <w:tcBorders>
              <w:left w:val="single" w:sz="4" w:space="0" w:color="auto"/>
              <w:right w:val="single" w:sz="18" w:space="0" w:color="auto"/>
            </w:tcBorders>
            <w:shd w:val="clear" w:color="auto" w:fill="auto"/>
          </w:tcPr>
          <w:p w14:paraId="2C52C861" w14:textId="77777777" w:rsidR="00C51788" w:rsidRDefault="00C51788" w:rsidP="003E4DB3">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C3=</w:t>
            </w:r>
          </w:p>
        </w:tc>
      </w:tr>
      <w:tr w:rsidR="003E4DB3" w14:paraId="7DAE8279" w14:textId="77777777" w:rsidTr="003E4DB3">
        <w:trPr>
          <w:trHeight w:val="745"/>
        </w:trPr>
        <w:tc>
          <w:tcPr>
            <w:tcW w:w="1146" w:type="dxa"/>
            <w:tcBorders>
              <w:top w:val="single" w:sz="4" w:space="0" w:color="auto"/>
              <w:left w:val="single" w:sz="18" w:space="0" w:color="auto"/>
              <w:bottom w:val="single" w:sz="4" w:space="0" w:color="auto"/>
              <w:right w:val="single" w:sz="4" w:space="0" w:color="auto"/>
            </w:tcBorders>
          </w:tcPr>
          <w:p w14:paraId="248490A9" w14:textId="77777777" w:rsidR="00C51788" w:rsidRDefault="00C51788" w:rsidP="003E4DB3">
            <w:pPr>
              <w:overflowPunct/>
              <w:autoSpaceDE/>
              <w:autoSpaceDN/>
              <w:adjustRightInd/>
              <w:spacing w:before="100" w:after="100" w:line="300" w:lineRule="atLeast"/>
              <w:textAlignment w:val="auto"/>
              <w:rPr>
                <w:color w:val="000000"/>
                <w:position w:val="2"/>
                <w:rtl/>
                <w:lang w:eastAsia="en-US"/>
              </w:rPr>
            </w:pPr>
            <w:r w:rsidRPr="00D823C2">
              <w:rPr>
                <w:rFonts w:hint="cs"/>
                <w:color w:val="000000"/>
                <w:position w:val="2"/>
                <w:rtl/>
              </w:rPr>
              <w:t>7.3</w:t>
            </w:r>
          </w:p>
        </w:tc>
        <w:tc>
          <w:tcPr>
            <w:tcW w:w="1818" w:type="dxa"/>
            <w:tcBorders>
              <w:top w:val="single" w:sz="4" w:space="0" w:color="auto"/>
              <w:left w:val="single" w:sz="18" w:space="0" w:color="auto"/>
              <w:bottom w:val="single" w:sz="4" w:space="0" w:color="auto"/>
              <w:right w:val="single" w:sz="4" w:space="0" w:color="auto"/>
            </w:tcBorders>
          </w:tcPr>
          <w:p w14:paraId="0CAE5D51" w14:textId="77777777" w:rsidR="00C51788" w:rsidRDefault="007141B2" w:rsidP="003E4DB3">
            <w:pPr>
              <w:overflowPunct/>
              <w:autoSpaceDE/>
              <w:autoSpaceDN/>
              <w:adjustRightInd/>
              <w:spacing w:before="100" w:after="100" w:line="300" w:lineRule="atLeast"/>
              <w:jc w:val="left"/>
              <w:textAlignment w:val="auto"/>
              <w:rPr>
                <w:color w:val="000000"/>
                <w:position w:val="2"/>
                <w:rtl/>
                <w:lang w:eastAsia="en-US"/>
              </w:rPr>
            </w:pPr>
            <w:r>
              <w:rPr>
                <w:rFonts w:hint="cs"/>
                <w:color w:val="000000"/>
                <w:position w:val="2"/>
                <w:rtl/>
              </w:rPr>
              <w:t xml:space="preserve">ארגון </w:t>
            </w:r>
            <w:r w:rsidR="00C51788" w:rsidRPr="00D823C2">
              <w:rPr>
                <w:rFonts w:hint="cs"/>
                <w:color w:val="000000"/>
                <w:position w:val="2"/>
                <w:rtl/>
              </w:rPr>
              <w:t>מפגשי מנהלי מרכזי צלילה</w:t>
            </w:r>
          </w:p>
        </w:tc>
        <w:tc>
          <w:tcPr>
            <w:tcW w:w="2126" w:type="dxa"/>
            <w:tcBorders>
              <w:top w:val="single" w:sz="4" w:space="0" w:color="auto"/>
              <w:left w:val="single" w:sz="4" w:space="0" w:color="auto"/>
              <w:bottom w:val="single" w:sz="4" w:space="0" w:color="auto"/>
              <w:right w:val="single" w:sz="4" w:space="0" w:color="auto"/>
            </w:tcBorders>
          </w:tcPr>
          <w:p w14:paraId="183EAF90" w14:textId="77777777" w:rsidR="00C51788"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color w:val="000000"/>
                <w:position w:val="2"/>
                <w:rtl/>
              </w:rPr>
              <w:t>-</w:t>
            </w:r>
          </w:p>
        </w:tc>
        <w:tc>
          <w:tcPr>
            <w:tcW w:w="714" w:type="dxa"/>
            <w:tcBorders>
              <w:top w:val="single" w:sz="4" w:space="0" w:color="auto"/>
              <w:left w:val="single" w:sz="4" w:space="0" w:color="auto"/>
              <w:bottom w:val="single" w:sz="4" w:space="0" w:color="auto"/>
              <w:right w:val="single" w:sz="4" w:space="0" w:color="auto"/>
            </w:tcBorders>
          </w:tcPr>
          <w:p w14:paraId="37E1F790" w14:textId="77777777" w:rsidR="00C51788" w:rsidDel="0058188C"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color w:val="000000"/>
                <w:position w:val="2"/>
                <w:rtl/>
              </w:rPr>
              <w:t>2</w:t>
            </w:r>
          </w:p>
        </w:tc>
        <w:tc>
          <w:tcPr>
            <w:tcW w:w="1515" w:type="dxa"/>
            <w:tcBorders>
              <w:top w:val="single" w:sz="4" w:space="0" w:color="auto"/>
              <w:left w:val="single" w:sz="4" w:space="0" w:color="auto"/>
              <w:bottom w:val="single" w:sz="4" w:space="0" w:color="auto"/>
              <w:right w:val="single" w:sz="4" w:space="0" w:color="auto"/>
            </w:tcBorders>
          </w:tcPr>
          <w:p w14:paraId="72E31764" w14:textId="77777777" w:rsidR="00C51788" w:rsidRDefault="00C51788" w:rsidP="003E4DB3">
            <w:pPr>
              <w:overflowPunct/>
              <w:autoSpaceDE/>
              <w:autoSpaceDN/>
              <w:adjustRightInd/>
              <w:spacing w:before="100" w:after="100" w:line="300" w:lineRule="atLeast"/>
              <w:jc w:val="center"/>
              <w:textAlignment w:val="auto"/>
              <w:rPr>
                <w:color w:val="000000"/>
                <w:position w:val="2"/>
                <w:rtl/>
                <w:lang w:eastAsia="en-US"/>
              </w:rPr>
            </w:pPr>
            <w:r w:rsidRPr="00D823C2">
              <w:rPr>
                <w:rFonts w:hint="cs"/>
                <w:color w:val="000000"/>
                <w:position w:val="2"/>
                <w:rtl/>
              </w:rPr>
              <w:t>פעמיים בשנה</w:t>
            </w:r>
          </w:p>
        </w:tc>
        <w:tc>
          <w:tcPr>
            <w:tcW w:w="1202" w:type="dxa"/>
            <w:tcBorders>
              <w:top w:val="single" w:sz="4" w:space="0" w:color="auto"/>
              <w:left w:val="single" w:sz="4" w:space="0" w:color="auto"/>
              <w:bottom w:val="single" w:sz="4" w:space="0" w:color="auto"/>
              <w:right w:val="single" w:sz="18" w:space="0" w:color="auto"/>
            </w:tcBorders>
          </w:tcPr>
          <w:p w14:paraId="0D054D7E"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823C2">
              <w:rPr>
                <w:rFonts w:hint="cs"/>
                <w:color w:val="000000"/>
                <w:position w:val="2"/>
                <w:rtl/>
              </w:rPr>
              <w:t>4 שעות</w:t>
            </w:r>
          </w:p>
        </w:tc>
        <w:tc>
          <w:tcPr>
            <w:tcW w:w="1777" w:type="dxa"/>
            <w:tcBorders>
              <w:left w:val="single" w:sz="18" w:space="0" w:color="auto"/>
              <w:right w:val="single" w:sz="18" w:space="0" w:color="auto"/>
            </w:tcBorders>
          </w:tcPr>
          <w:p w14:paraId="1F7A9F7C"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208" w:type="dxa"/>
            <w:tcBorders>
              <w:left w:val="single" w:sz="18" w:space="0" w:color="auto"/>
              <w:right w:val="single" w:sz="18" w:space="0" w:color="auto"/>
            </w:tcBorders>
          </w:tcPr>
          <w:p w14:paraId="3E45212D"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092" w:type="dxa"/>
            <w:tcBorders>
              <w:left w:val="single" w:sz="18" w:space="0" w:color="auto"/>
              <w:right w:val="single" w:sz="18" w:space="0" w:color="auto"/>
            </w:tcBorders>
          </w:tcPr>
          <w:p w14:paraId="7D169FF9"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Pr>
                <w:rFonts w:hint="cs"/>
                <w:color w:val="000000"/>
                <w:position w:val="2"/>
                <w:rtl/>
                <w:lang w:eastAsia="en-US"/>
              </w:rPr>
              <w:t>2</w:t>
            </w:r>
          </w:p>
        </w:tc>
        <w:tc>
          <w:tcPr>
            <w:tcW w:w="1352" w:type="dxa"/>
            <w:gridSpan w:val="2"/>
            <w:tcBorders>
              <w:left w:val="single" w:sz="18" w:space="0" w:color="auto"/>
              <w:right w:val="single" w:sz="18" w:space="0" w:color="auto"/>
            </w:tcBorders>
            <w:shd w:val="clear" w:color="auto" w:fill="auto"/>
          </w:tcPr>
          <w:p w14:paraId="6804117C" w14:textId="77777777" w:rsidR="00C51788" w:rsidRDefault="00C51788" w:rsidP="003E4DB3">
            <w:pPr>
              <w:overflowPunct/>
              <w:autoSpaceDE/>
              <w:autoSpaceDN/>
              <w:adjustRightInd/>
              <w:spacing w:before="100" w:after="100" w:line="300" w:lineRule="atLeast"/>
              <w:jc w:val="center"/>
              <w:textAlignment w:val="auto"/>
              <w:rPr>
                <w:color w:val="000000"/>
                <w:position w:val="2"/>
                <w:lang w:eastAsia="en-US"/>
              </w:rPr>
            </w:pPr>
            <w:r w:rsidRPr="00D5621D">
              <w:rPr>
                <w:rFonts w:hint="cs"/>
                <w:color w:val="000000"/>
                <w:position w:val="2"/>
                <w:rtl/>
                <w:lang w:eastAsia="en-US"/>
              </w:rPr>
              <w:t>____ ₪</w:t>
            </w:r>
          </w:p>
        </w:tc>
        <w:tc>
          <w:tcPr>
            <w:tcW w:w="1359" w:type="dxa"/>
            <w:gridSpan w:val="2"/>
            <w:tcBorders>
              <w:left w:val="single" w:sz="4" w:space="0" w:color="auto"/>
              <w:right w:val="single" w:sz="18" w:space="0" w:color="auto"/>
            </w:tcBorders>
            <w:shd w:val="clear" w:color="auto" w:fill="auto"/>
          </w:tcPr>
          <w:p w14:paraId="7F1FAFF7" w14:textId="77777777" w:rsidR="00C51788" w:rsidRDefault="00C51788" w:rsidP="003E4DB3">
            <w:pPr>
              <w:overflowPunct/>
              <w:autoSpaceDE/>
              <w:autoSpaceDN/>
              <w:adjustRightInd/>
              <w:spacing w:before="100" w:after="100" w:line="300" w:lineRule="atLeast"/>
              <w:jc w:val="right"/>
              <w:textAlignment w:val="auto"/>
              <w:rPr>
                <w:color w:val="000000"/>
                <w:position w:val="2"/>
                <w:lang w:eastAsia="en-US"/>
              </w:rPr>
            </w:pPr>
            <w:r>
              <w:rPr>
                <w:rFonts w:hint="cs"/>
                <w:color w:val="000000"/>
                <w:position w:val="2"/>
                <w:lang w:eastAsia="en-US"/>
              </w:rPr>
              <w:t>C4=</w:t>
            </w:r>
          </w:p>
        </w:tc>
      </w:tr>
      <w:tr w:rsidR="00106ED3" w14:paraId="1B510F62" w14:textId="77777777" w:rsidTr="003E4DB3">
        <w:trPr>
          <w:trHeight w:val="464"/>
        </w:trPr>
        <w:tc>
          <w:tcPr>
            <w:tcW w:w="12615" w:type="dxa"/>
            <w:gridSpan w:val="10"/>
            <w:tcBorders>
              <w:top w:val="single" w:sz="4" w:space="0" w:color="auto"/>
              <w:left w:val="single" w:sz="18" w:space="0" w:color="auto"/>
              <w:bottom w:val="double" w:sz="4" w:space="0" w:color="auto"/>
              <w:right w:val="single" w:sz="18" w:space="0" w:color="auto"/>
            </w:tcBorders>
          </w:tcPr>
          <w:p w14:paraId="2AD063F4" w14:textId="77777777" w:rsidR="00106ED3" w:rsidRPr="003E4DB3" w:rsidRDefault="00106ED3" w:rsidP="003E4DB3">
            <w:pPr>
              <w:overflowPunct/>
              <w:autoSpaceDE/>
              <w:autoSpaceDN/>
              <w:adjustRightInd/>
              <w:spacing w:before="100" w:after="100" w:line="300" w:lineRule="atLeast"/>
              <w:jc w:val="center"/>
              <w:textAlignment w:val="auto"/>
              <w:rPr>
                <w:color w:val="000000"/>
                <w:position w:val="2"/>
                <w:sz w:val="28"/>
                <w:szCs w:val="28"/>
                <w:rtl/>
                <w:lang w:eastAsia="en-US"/>
              </w:rPr>
            </w:pPr>
            <w:r w:rsidRPr="003E4DB3">
              <w:rPr>
                <w:rFonts w:hint="cs"/>
                <w:bCs/>
                <w:color w:val="000000"/>
                <w:sz w:val="28"/>
                <w:szCs w:val="28"/>
                <w:rtl/>
              </w:rPr>
              <w:t>סה"כ מחיר השירותים</w:t>
            </w:r>
            <w:r w:rsidRPr="003E4DB3">
              <w:rPr>
                <w:rFonts w:hint="cs"/>
                <w:bCs/>
                <w:color w:val="000000"/>
                <w:position w:val="2"/>
                <w:sz w:val="28"/>
                <w:szCs w:val="28"/>
              </w:rPr>
              <w:t xml:space="preserve"> </w:t>
            </w:r>
            <w:r w:rsidRPr="003E4DB3">
              <w:rPr>
                <w:rFonts w:hint="cs"/>
                <w:bCs/>
                <w:color w:val="000000"/>
                <w:position w:val="2"/>
                <w:sz w:val="28"/>
                <w:szCs w:val="28"/>
                <w:rtl/>
              </w:rPr>
              <w:t xml:space="preserve"> (</w:t>
            </w:r>
            <w:r w:rsidRPr="003E4DB3">
              <w:rPr>
                <w:rFonts w:hint="cs"/>
                <w:bCs/>
                <w:color w:val="000000"/>
                <w:position w:val="2"/>
                <w:sz w:val="28"/>
                <w:szCs w:val="28"/>
              </w:rPr>
              <w:t>C1-C4</w:t>
            </w:r>
            <w:r w:rsidRPr="003E4DB3">
              <w:rPr>
                <w:rFonts w:hint="cs"/>
                <w:bCs/>
                <w:color w:val="000000"/>
                <w:position w:val="2"/>
                <w:sz w:val="28"/>
                <w:szCs w:val="28"/>
                <w:rtl/>
              </w:rPr>
              <w:t>)</w:t>
            </w:r>
          </w:p>
        </w:tc>
        <w:tc>
          <w:tcPr>
            <w:tcW w:w="1418" w:type="dxa"/>
            <w:gridSpan w:val="2"/>
            <w:tcBorders>
              <w:left w:val="single" w:sz="18" w:space="0" w:color="auto"/>
              <w:bottom w:val="double" w:sz="4" w:space="0" w:color="auto"/>
              <w:right w:val="single" w:sz="18" w:space="0" w:color="auto"/>
            </w:tcBorders>
            <w:shd w:val="clear" w:color="auto" w:fill="auto"/>
          </w:tcPr>
          <w:p w14:paraId="17975532" w14:textId="77777777" w:rsidR="00106ED3" w:rsidRPr="00D5621D" w:rsidRDefault="00106ED3" w:rsidP="003E4DB3">
            <w:pPr>
              <w:overflowPunct/>
              <w:autoSpaceDE/>
              <w:autoSpaceDN/>
              <w:adjustRightInd/>
              <w:spacing w:before="100" w:after="100" w:line="300" w:lineRule="atLeast"/>
              <w:jc w:val="center"/>
              <w:textAlignment w:val="auto"/>
              <w:rPr>
                <w:color w:val="000000"/>
                <w:position w:val="2"/>
                <w:rtl/>
                <w:lang w:eastAsia="en-US"/>
              </w:rPr>
            </w:pPr>
          </w:p>
        </w:tc>
        <w:tc>
          <w:tcPr>
            <w:tcW w:w="1276" w:type="dxa"/>
            <w:tcBorders>
              <w:left w:val="single" w:sz="4" w:space="0" w:color="auto"/>
              <w:bottom w:val="double" w:sz="4" w:space="0" w:color="auto"/>
              <w:right w:val="single" w:sz="18" w:space="0" w:color="auto"/>
            </w:tcBorders>
            <w:shd w:val="clear" w:color="auto" w:fill="auto"/>
          </w:tcPr>
          <w:p w14:paraId="23AC1291" w14:textId="77777777" w:rsidR="00106ED3" w:rsidRDefault="00106ED3" w:rsidP="003E4DB3">
            <w:pPr>
              <w:overflowPunct/>
              <w:autoSpaceDE/>
              <w:autoSpaceDN/>
              <w:adjustRightInd/>
              <w:spacing w:before="100" w:after="100" w:line="300" w:lineRule="atLeast"/>
              <w:jc w:val="right"/>
              <w:textAlignment w:val="auto"/>
              <w:rPr>
                <w:color w:val="000000"/>
                <w:position w:val="2"/>
                <w:lang w:eastAsia="en-US"/>
              </w:rPr>
            </w:pPr>
          </w:p>
        </w:tc>
      </w:tr>
    </w:tbl>
    <w:p w14:paraId="0FC7D9C1" w14:textId="77777777" w:rsidR="00106ED3" w:rsidRDefault="00106ED3" w:rsidP="00D729F1">
      <w:pPr>
        <w:spacing w:line="300" w:lineRule="atLeast"/>
        <w:ind w:left="1417"/>
        <w:rPr>
          <w:bCs/>
          <w:color w:val="000000"/>
          <w:position w:val="2"/>
          <w:sz w:val="36"/>
          <w:szCs w:val="36"/>
          <w:rtl/>
        </w:rPr>
        <w:sectPr w:rsidR="00106ED3" w:rsidSect="003E4DB3">
          <w:endnotePr>
            <w:numFmt w:val="lowerLetter"/>
          </w:endnotePr>
          <w:type w:val="continuous"/>
          <w:pgSz w:w="16840" w:h="11907" w:orient="landscape" w:code="9"/>
          <w:pgMar w:top="1134" w:right="1134" w:bottom="1134" w:left="992" w:header="720" w:footer="482" w:gutter="0"/>
          <w:cols w:space="720"/>
          <w:titlePg/>
          <w:bidi/>
          <w:rtlGutter/>
        </w:sectPr>
      </w:pPr>
    </w:p>
    <w:p w14:paraId="00F9689B" w14:textId="77777777" w:rsidR="00106ED3" w:rsidRDefault="00106ED3" w:rsidP="00D729F1">
      <w:pPr>
        <w:spacing w:line="300" w:lineRule="atLeast"/>
        <w:ind w:left="1417"/>
        <w:rPr>
          <w:bCs/>
          <w:color w:val="000000"/>
          <w:position w:val="2"/>
          <w:sz w:val="36"/>
          <w:szCs w:val="36"/>
          <w:rtl/>
        </w:rPr>
      </w:pPr>
    </w:p>
    <w:p w14:paraId="7B2EAB37" w14:textId="77777777" w:rsidR="00106ED3" w:rsidRPr="00430121" w:rsidRDefault="00106ED3" w:rsidP="00106ED3">
      <w:pPr>
        <w:pStyle w:val="a7"/>
        <w:numPr>
          <w:ilvl w:val="1"/>
          <w:numId w:val="21"/>
        </w:numPr>
        <w:spacing w:line="300" w:lineRule="atLeast"/>
        <w:rPr>
          <w:bCs/>
          <w:color w:val="000000"/>
          <w:position w:val="2"/>
          <w:sz w:val="28"/>
          <w:szCs w:val="28"/>
        </w:rPr>
      </w:pPr>
      <w:bookmarkStart w:id="155" w:name="_Ref451939579"/>
      <w:r w:rsidRPr="00430121">
        <w:rPr>
          <w:rFonts w:hint="cs"/>
          <w:bCs/>
          <w:color w:val="000000"/>
          <w:position w:val="2"/>
          <w:sz w:val="28"/>
          <w:szCs w:val="28"/>
          <w:rtl/>
        </w:rPr>
        <w:t>מחיר כולל עבור הפרויקט כולו:</w:t>
      </w:r>
      <w:bookmarkEnd w:id="155"/>
    </w:p>
    <w:p w14:paraId="486B63ED" w14:textId="77777777" w:rsidR="00106ED3" w:rsidRPr="00106ED3" w:rsidRDefault="00106ED3" w:rsidP="00106ED3">
      <w:pPr>
        <w:pStyle w:val="a7"/>
        <w:spacing w:line="300" w:lineRule="atLeast"/>
        <w:ind w:left="792"/>
        <w:rPr>
          <w:bCs/>
          <w:color w:val="000000"/>
          <w:position w:val="2"/>
        </w:rPr>
      </w:pPr>
    </w:p>
    <w:tbl>
      <w:tblPr>
        <w:tblStyle w:val="7-110"/>
        <w:bidiVisual/>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2244"/>
        <w:gridCol w:w="2281"/>
        <w:gridCol w:w="2156"/>
        <w:gridCol w:w="2156"/>
      </w:tblGrid>
      <w:tr w:rsidR="00057A83" w:rsidRPr="00057A83" w14:paraId="7D77A949" w14:textId="77777777" w:rsidTr="00057A8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44" w:type="dxa"/>
            <w:tcBorders>
              <w:bottom w:val="single" w:sz="12" w:space="0" w:color="auto"/>
              <w:right w:val="single" w:sz="12" w:space="0" w:color="auto"/>
            </w:tcBorders>
          </w:tcPr>
          <w:p w14:paraId="5AE565B8" w14:textId="77777777" w:rsidR="00106ED3" w:rsidRPr="00057A83" w:rsidRDefault="00106ED3" w:rsidP="00106ED3">
            <w:pPr>
              <w:pStyle w:val="a7"/>
              <w:spacing w:line="300" w:lineRule="atLeast"/>
              <w:ind w:left="0"/>
              <w:jc w:val="left"/>
              <w:rPr>
                <w:bCs/>
                <w:i w:val="0"/>
                <w:iCs w:val="0"/>
                <w:color w:val="000000"/>
                <w:position w:val="2"/>
                <w:sz w:val="28"/>
                <w:szCs w:val="28"/>
                <w:rtl/>
              </w:rPr>
            </w:pPr>
            <w:r w:rsidRPr="00057A83">
              <w:rPr>
                <w:rFonts w:hint="cs"/>
                <w:bCs/>
                <w:i w:val="0"/>
                <w:iCs w:val="0"/>
                <w:color w:val="000000"/>
                <w:position w:val="2"/>
                <w:sz w:val="28"/>
                <w:szCs w:val="28"/>
                <w:rtl/>
              </w:rPr>
              <w:t>סעיף</w:t>
            </w:r>
          </w:p>
        </w:tc>
        <w:tc>
          <w:tcPr>
            <w:tcW w:w="2281" w:type="dxa"/>
            <w:tcBorders>
              <w:left w:val="single" w:sz="12" w:space="0" w:color="auto"/>
              <w:bottom w:val="single" w:sz="12" w:space="0" w:color="auto"/>
              <w:right w:val="single" w:sz="12" w:space="0" w:color="auto"/>
            </w:tcBorders>
          </w:tcPr>
          <w:p w14:paraId="2D7C2FE4" w14:textId="77777777" w:rsidR="00106ED3" w:rsidRPr="00057A83" w:rsidRDefault="00106ED3" w:rsidP="00106ED3">
            <w:pPr>
              <w:pStyle w:val="a7"/>
              <w:spacing w:line="300" w:lineRule="atLeast"/>
              <w:ind w:left="0"/>
              <w:jc w:val="left"/>
              <w:cnfStyle w:val="100000000000" w:firstRow="1" w:lastRow="0" w:firstColumn="0" w:lastColumn="0" w:oddVBand="0" w:evenVBand="0" w:oddHBand="0" w:evenHBand="0" w:firstRowFirstColumn="0" w:firstRowLastColumn="0" w:lastRowFirstColumn="0" w:lastRowLastColumn="0"/>
              <w:rPr>
                <w:bCs/>
                <w:i w:val="0"/>
                <w:iCs w:val="0"/>
                <w:color w:val="000000"/>
                <w:position w:val="2"/>
                <w:sz w:val="28"/>
                <w:szCs w:val="28"/>
                <w:rtl/>
              </w:rPr>
            </w:pPr>
            <w:r w:rsidRPr="00057A83">
              <w:rPr>
                <w:rFonts w:hint="cs"/>
                <w:bCs/>
                <w:i w:val="0"/>
                <w:iCs w:val="0"/>
                <w:color w:val="000000"/>
                <w:position w:val="2"/>
                <w:sz w:val="28"/>
                <w:szCs w:val="28"/>
                <w:rtl/>
              </w:rPr>
              <w:t>השירות</w:t>
            </w:r>
          </w:p>
        </w:tc>
        <w:tc>
          <w:tcPr>
            <w:tcW w:w="2156" w:type="dxa"/>
            <w:tcBorders>
              <w:left w:val="single" w:sz="12" w:space="0" w:color="auto"/>
              <w:bottom w:val="single" w:sz="12" w:space="0" w:color="auto"/>
              <w:right w:val="single" w:sz="12" w:space="0" w:color="auto"/>
            </w:tcBorders>
          </w:tcPr>
          <w:p w14:paraId="104614D3" w14:textId="77777777" w:rsidR="00106ED3" w:rsidRPr="00057A83" w:rsidRDefault="00106ED3" w:rsidP="00106ED3">
            <w:pPr>
              <w:pStyle w:val="a7"/>
              <w:spacing w:line="300" w:lineRule="atLeast"/>
              <w:ind w:left="0"/>
              <w:jc w:val="left"/>
              <w:cnfStyle w:val="100000000000" w:firstRow="1" w:lastRow="0" w:firstColumn="0" w:lastColumn="0" w:oddVBand="0" w:evenVBand="0" w:oddHBand="0" w:evenHBand="0" w:firstRowFirstColumn="0" w:firstRowLastColumn="0" w:lastRowFirstColumn="0" w:lastRowLastColumn="0"/>
              <w:rPr>
                <w:bCs/>
                <w:i w:val="0"/>
                <w:iCs w:val="0"/>
                <w:color w:val="000000"/>
                <w:position w:val="2"/>
                <w:sz w:val="28"/>
                <w:szCs w:val="28"/>
                <w:rtl/>
              </w:rPr>
            </w:pPr>
            <w:r w:rsidRPr="00057A83">
              <w:rPr>
                <w:rFonts w:hint="cs"/>
                <w:bCs/>
                <w:i w:val="0"/>
                <w:iCs w:val="0"/>
                <w:color w:val="000000"/>
                <w:position w:val="2"/>
                <w:sz w:val="28"/>
                <w:szCs w:val="28"/>
                <w:rtl/>
              </w:rPr>
              <w:t>מחיר כולל לא מע"מ</w:t>
            </w:r>
          </w:p>
        </w:tc>
        <w:tc>
          <w:tcPr>
            <w:tcW w:w="2156" w:type="dxa"/>
            <w:tcBorders>
              <w:left w:val="single" w:sz="12" w:space="0" w:color="auto"/>
              <w:bottom w:val="single" w:sz="12" w:space="0" w:color="auto"/>
            </w:tcBorders>
          </w:tcPr>
          <w:p w14:paraId="6B9991B4" w14:textId="77777777" w:rsidR="00106ED3" w:rsidRPr="00057A83" w:rsidRDefault="00106ED3" w:rsidP="00106ED3">
            <w:pPr>
              <w:pStyle w:val="a7"/>
              <w:spacing w:line="300" w:lineRule="atLeast"/>
              <w:ind w:left="0"/>
              <w:jc w:val="left"/>
              <w:cnfStyle w:val="100000000000" w:firstRow="1" w:lastRow="0" w:firstColumn="0" w:lastColumn="0" w:oddVBand="0" w:evenVBand="0" w:oddHBand="0" w:evenHBand="0" w:firstRowFirstColumn="0" w:firstRowLastColumn="0" w:lastRowFirstColumn="0" w:lastRowLastColumn="0"/>
              <w:rPr>
                <w:bCs/>
                <w:i w:val="0"/>
                <w:iCs w:val="0"/>
                <w:color w:val="000000"/>
                <w:position w:val="2"/>
                <w:sz w:val="28"/>
                <w:szCs w:val="28"/>
                <w:rtl/>
              </w:rPr>
            </w:pPr>
            <w:r w:rsidRPr="00057A83">
              <w:rPr>
                <w:rFonts w:hint="cs"/>
                <w:bCs/>
                <w:i w:val="0"/>
                <w:iCs w:val="0"/>
                <w:color w:val="000000"/>
                <w:position w:val="2"/>
                <w:sz w:val="28"/>
                <w:szCs w:val="28"/>
                <w:rtl/>
              </w:rPr>
              <w:t>מחיר כולל מע"מ</w:t>
            </w:r>
          </w:p>
        </w:tc>
      </w:tr>
      <w:tr w:rsidR="00057A83" w:rsidRPr="00057A83" w14:paraId="10CBFB7C" w14:textId="77777777" w:rsidTr="00057A83">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2244" w:type="dxa"/>
            <w:tcBorders>
              <w:top w:val="single" w:sz="12" w:space="0" w:color="auto"/>
              <w:bottom w:val="single" w:sz="12" w:space="0" w:color="auto"/>
              <w:right w:val="single" w:sz="12" w:space="0" w:color="auto"/>
            </w:tcBorders>
          </w:tcPr>
          <w:p w14:paraId="72A6624F" w14:textId="77777777" w:rsidR="00106ED3" w:rsidRPr="00057A83" w:rsidRDefault="00106ED3" w:rsidP="00106ED3">
            <w:pPr>
              <w:pStyle w:val="a7"/>
              <w:spacing w:line="300" w:lineRule="atLeast"/>
              <w:ind w:left="0"/>
              <w:rPr>
                <w:bCs/>
                <w:i w:val="0"/>
                <w:iCs w:val="0"/>
                <w:color w:val="000000"/>
                <w:position w:val="2"/>
                <w:sz w:val="28"/>
                <w:szCs w:val="28"/>
                <w:rtl/>
              </w:rPr>
            </w:pPr>
            <w:r w:rsidRPr="00057A83">
              <w:rPr>
                <w:rFonts w:hint="cs"/>
                <w:bCs/>
                <w:i w:val="0"/>
                <w:iCs w:val="0"/>
                <w:color w:val="000000"/>
                <w:position w:val="2"/>
                <w:sz w:val="28"/>
                <w:szCs w:val="28"/>
                <w:rtl/>
              </w:rPr>
              <w:t>12.1.</w:t>
            </w:r>
          </w:p>
        </w:tc>
        <w:tc>
          <w:tcPr>
            <w:tcW w:w="2281" w:type="dxa"/>
            <w:tcBorders>
              <w:top w:val="single" w:sz="12" w:space="0" w:color="auto"/>
              <w:left w:val="single" w:sz="12" w:space="0" w:color="auto"/>
              <w:bottom w:val="single" w:sz="12" w:space="0" w:color="auto"/>
              <w:right w:val="single" w:sz="12" w:space="0" w:color="auto"/>
            </w:tcBorders>
          </w:tcPr>
          <w:p w14:paraId="74165639" w14:textId="77777777" w:rsidR="00106ED3" w:rsidRPr="00057A83" w:rsidRDefault="00106ED3" w:rsidP="00106ED3">
            <w:pPr>
              <w:pStyle w:val="a7"/>
              <w:spacing w:line="300" w:lineRule="atLeast"/>
              <w:ind w:left="0"/>
              <w:cnfStyle w:val="000000100000" w:firstRow="0" w:lastRow="0" w:firstColumn="0" w:lastColumn="0" w:oddVBand="0" w:evenVBand="0" w:oddHBand="1" w:evenHBand="0" w:firstRowFirstColumn="0" w:firstRowLastColumn="0" w:lastRowFirstColumn="0" w:lastRowLastColumn="0"/>
              <w:rPr>
                <w:bCs/>
                <w:color w:val="000000"/>
                <w:position w:val="2"/>
                <w:sz w:val="28"/>
                <w:szCs w:val="28"/>
                <w:rtl/>
              </w:rPr>
            </w:pPr>
            <w:r w:rsidRPr="00057A83">
              <w:rPr>
                <w:rFonts w:hint="cs"/>
                <w:bCs/>
                <w:color w:val="000000"/>
                <w:position w:val="2"/>
                <w:sz w:val="28"/>
                <w:szCs w:val="28"/>
                <w:rtl/>
              </w:rPr>
              <w:t>מחיר הבקרות</w:t>
            </w:r>
            <w:r w:rsidR="00DD44EF">
              <w:rPr>
                <w:rFonts w:hint="cs"/>
                <w:bCs/>
                <w:color w:val="000000"/>
                <w:position w:val="2"/>
                <w:sz w:val="28"/>
                <w:szCs w:val="28"/>
                <w:rtl/>
              </w:rPr>
              <w:t xml:space="preserve"> (</w:t>
            </w:r>
            <w:r w:rsidR="00DD44EF">
              <w:rPr>
                <w:rFonts w:hint="cs"/>
                <w:bCs/>
                <w:color w:val="000000"/>
                <w:position w:val="2"/>
                <w:sz w:val="28"/>
                <w:szCs w:val="28"/>
              </w:rPr>
              <w:t>A</w:t>
            </w:r>
            <w:r w:rsidR="00DD44EF">
              <w:rPr>
                <w:rFonts w:hint="cs"/>
                <w:bCs/>
                <w:color w:val="000000"/>
                <w:position w:val="2"/>
                <w:sz w:val="28"/>
                <w:szCs w:val="28"/>
                <w:rtl/>
              </w:rPr>
              <w:t>)</w:t>
            </w:r>
          </w:p>
        </w:tc>
        <w:tc>
          <w:tcPr>
            <w:tcW w:w="2156" w:type="dxa"/>
            <w:tcBorders>
              <w:top w:val="single" w:sz="12" w:space="0" w:color="auto"/>
              <w:left w:val="single" w:sz="12" w:space="0" w:color="auto"/>
              <w:bottom w:val="single" w:sz="12" w:space="0" w:color="auto"/>
              <w:right w:val="single" w:sz="12" w:space="0" w:color="auto"/>
            </w:tcBorders>
          </w:tcPr>
          <w:p w14:paraId="17F6CDB5"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color w:val="000000"/>
                <w:position w:val="2"/>
                <w:rtl/>
                <w:lang w:eastAsia="en-US"/>
              </w:rPr>
            </w:pPr>
          </w:p>
          <w:p w14:paraId="723E5C1D" w14:textId="77777777" w:rsidR="00106ED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c>
          <w:tcPr>
            <w:tcW w:w="2156" w:type="dxa"/>
            <w:tcBorders>
              <w:top w:val="single" w:sz="12" w:space="0" w:color="auto"/>
              <w:left w:val="single" w:sz="12" w:space="0" w:color="auto"/>
              <w:bottom w:val="single" w:sz="12" w:space="0" w:color="auto"/>
            </w:tcBorders>
          </w:tcPr>
          <w:p w14:paraId="5D60A9B0" w14:textId="77777777" w:rsidR="00106ED3" w:rsidRPr="00057A83" w:rsidRDefault="00106ED3" w:rsidP="00106ED3">
            <w:pPr>
              <w:pStyle w:val="a7"/>
              <w:spacing w:line="300" w:lineRule="atLeast"/>
              <w:ind w:left="0"/>
              <w:cnfStyle w:val="000000100000" w:firstRow="0" w:lastRow="0" w:firstColumn="0" w:lastColumn="0" w:oddVBand="0" w:evenVBand="0" w:oddHBand="1" w:evenHBand="0" w:firstRowFirstColumn="0" w:firstRowLastColumn="0" w:lastRowFirstColumn="0" w:lastRowLastColumn="0"/>
              <w:rPr>
                <w:bCs/>
                <w:color w:val="000000"/>
                <w:position w:val="2"/>
                <w:sz w:val="36"/>
                <w:szCs w:val="36"/>
                <w:rtl/>
              </w:rPr>
            </w:pPr>
          </w:p>
          <w:p w14:paraId="605AA72B"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r>
      <w:tr w:rsidR="00057A83" w:rsidRPr="00057A83" w14:paraId="71D410EE" w14:textId="77777777" w:rsidTr="00057A83">
        <w:trPr>
          <w:trHeight w:val="846"/>
        </w:trPr>
        <w:tc>
          <w:tcPr>
            <w:cnfStyle w:val="001000000000" w:firstRow="0" w:lastRow="0" w:firstColumn="1" w:lastColumn="0" w:oddVBand="0" w:evenVBand="0" w:oddHBand="0" w:evenHBand="0" w:firstRowFirstColumn="0" w:firstRowLastColumn="0" w:lastRowFirstColumn="0" w:lastRowLastColumn="0"/>
            <w:tcW w:w="2244" w:type="dxa"/>
            <w:tcBorders>
              <w:top w:val="single" w:sz="12" w:space="0" w:color="auto"/>
              <w:bottom w:val="single" w:sz="12" w:space="0" w:color="auto"/>
              <w:right w:val="single" w:sz="12" w:space="0" w:color="auto"/>
            </w:tcBorders>
          </w:tcPr>
          <w:p w14:paraId="7C7B75DF" w14:textId="77777777" w:rsidR="00057A83" w:rsidRPr="00057A83" w:rsidRDefault="00057A83" w:rsidP="00057A83">
            <w:pPr>
              <w:pStyle w:val="a7"/>
              <w:spacing w:line="300" w:lineRule="atLeast"/>
              <w:ind w:left="0"/>
              <w:rPr>
                <w:bCs/>
                <w:i w:val="0"/>
                <w:iCs w:val="0"/>
                <w:color w:val="000000"/>
                <w:position w:val="2"/>
                <w:sz w:val="28"/>
                <w:szCs w:val="28"/>
                <w:rtl/>
              </w:rPr>
            </w:pPr>
            <w:r w:rsidRPr="00057A83">
              <w:rPr>
                <w:rFonts w:hint="cs"/>
                <w:bCs/>
                <w:i w:val="0"/>
                <w:iCs w:val="0"/>
                <w:color w:val="000000"/>
                <w:position w:val="2"/>
                <w:sz w:val="28"/>
                <w:szCs w:val="28"/>
                <w:rtl/>
              </w:rPr>
              <w:t>12.2.</w:t>
            </w:r>
          </w:p>
        </w:tc>
        <w:tc>
          <w:tcPr>
            <w:tcW w:w="2281" w:type="dxa"/>
            <w:tcBorders>
              <w:top w:val="single" w:sz="12" w:space="0" w:color="auto"/>
              <w:left w:val="single" w:sz="12" w:space="0" w:color="auto"/>
              <w:bottom w:val="single" w:sz="12" w:space="0" w:color="auto"/>
              <w:right w:val="single" w:sz="12" w:space="0" w:color="auto"/>
            </w:tcBorders>
          </w:tcPr>
          <w:p w14:paraId="2765E433" w14:textId="77777777" w:rsidR="00057A83" w:rsidRPr="00057A83" w:rsidRDefault="00057A83" w:rsidP="00057A83">
            <w:pPr>
              <w:pStyle w:val="a7"/>
              <w:spacing w:line="300" w:lineRule="atLeast"/>
              <w:ind w:left="0"/>
              <w:jc w:val="left"/>
              <w:cnfStyle w:val="000000000000" w:firstRow="0" w:lastRow="0" w:firstColumn="0" w:lastColumn="0" w:oddVBand="0" w:evenVBand="0" w:oddHBand="0" w:evenHBand="0" w:firstRowFirstColumn="0" w:firstRowLastColumn="0" w:lastRowFirstColumn="0" w:lastRowLastColumn="0"/>
              <w:rPr>
                <w:bCs/>
                <w:color w:val="000000"/>
                <w:position w:val="2"/>
                <w:sz w:val="28"/>
                <w:szCs w:val="28"/>
                <w:rtl/>
              </w:rPr>
            </w:pPr>
            <w:r w:rsidRPr="00057A83">
              <w:rPr>
                <w:rFonts w:hint="cs"/>
                <w:bCs/>
                <w:color w:val="000000"/>
                <w:position w:val="2"/>
                <w:sz w:val="28"/>
                <w:szCs w:val="28"/>
                <w:rtl/>
              </w:rPr>
              <w:t>מחיר השירותים הקבועים</w:t>
            </w:r>
            <w:r w:rsidR="00DD44EF">
              <w:rPr>
                <w:rFonts w:hint="cs"/>
                <w:bCs/>
                <w:color w:val="000000"/>
                <w:position w:val="2"/>
                <w:sz w:val="28"/>
                <w:szCs w:val="28"/>
                <w:rtl/>
              </w:rPr>
              <w:t xml:space="preserve"> (</w:t>
            </w:r>
            <w:r w:rsidR="00DD44EF">
              <w:rPr>
                <w:rFonts w:hint="cs"/>
                <w:bCs/>
                <w:color w:val="000000"/>
                <w:position w:val="2"/>
                <w:sz w:val="28"/>
                <w:szCs w:val="28"/>
              </w:rPr>
              <w:t>B</w:t>
            </w:r>
            <w:r w:rsidR="00DD44EF">
              <w:rPr>
                <w:rFonts w:hint="cs"/>
                <w:bCs/>
                <w:color w:val="000000"/>
                <w:position w:val="2"/>
                <w:sz w:val="28"/>
                <w:szCs w:val="28"/>
                <w:rtl/>
              </w:rPr>
              <w:t>)</w:t>
            </w:r>
          </w:p>
        </w:tc>
        <w:tc>
          <w:tcPr>
            <w:tcW w:w="2156" w:type="dxa"/>
            <w:tcBorders>
              <w:top w:val="single" w:sz="12" w:space="0" w:color="auto"/>
              <w:left w:val="single" w:sz="12" w:space="0" w:color="auto"/>
              <w:bottom w:val="single" w:sz="12" w:space="0" w:color="auto"/>
              <w:right w:val="single" w:sz="12" w:space="0" w:color="auto"/>
            </w:tcBorders>
          </w:tcPr>
          <w:p w14:paraId="0AF0397E"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color w:val="000000"/>
                <w:position w:val="2"/>
                <w:rtl/>
                <w:lang w:eastAsia="en-US"/>
              </w:rPr>
            </w:pPr>
          </w:p>
          <w:p w14:paraId="3CDA5CC2"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c>
          <w:tcPr>
            <w:tcW w:w="2156" w:type="dxa"/>
            <w:tcBorders>
              <w:top w:val="single" w:sz="12" w:space="0" w:color="auto"/>
              <w:left w:val="single" w:sz="12" w:space="0" w:color="auto"/>
              <w:bottom w:val="single" w:sz="12" w:space="0" w:color="auto"/>
            </w:tcBorders>
          </w:tcPr>
          <w:p w14:paraId="20254AFB"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color w:val="000000"/>
                <w:position w:val="2"/>
                <w:rtl/>
                <w:lang w:eastAsia="en-US"/>
              </w:rPr>
            </w:pPr>
          </w:p>
          <w:p w14:paraId="51BA441E"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r>
      <w:tr w:rsidR="00057A83" w:rsidRPr="00057A83" w14:paraId="469EBCC9" w14:textId="77777777" w:rsidTr="00057A83">
        <w:trPr>
          <w:cnfStyle w:val="000000100000" w:firstRow="0" w:lastRow="0" w:firstColumn="0" w:lastColumn="0" w:oddVBand="0" w:evenVBand="0" w:oddHBand="1" w:evenHBand="0" w:firstRowFirstColumn="0" w:firstRowLastColumn="0" w:lastRowFirstColumn="0" w:lastRowLastColumn="0"/>
          <w:trHeight w:val="986"/>
        </w:trPr>
        <w:tc>
          <w:tcPr>
            <w:cnfStyle w:val="001000000000" w:firstRow="0" w:lastRow="0" w:firstColumn="1" w:lastColumn="0" w:oddVBand="0" w:evenVBand="0" w:oddHBand="0" w:evenHBand="0" w:firstRowFirstColumn="0" w:firstRowLastColumn="0" w:lastRowFirstColumn="0" w:lastRowLastColumn="0"/>
            <w:tcW w:w="2244" w:type="dxa"/>
            <w:tcBorders>
              <w:top w:val="single" w:sz="12" w:space="0" w:color="auto"/>
              <w:right w:val="single" w:sz="12" w:space="0" w:color="auto"/>
            </w:tcBorders>
          </w:tcPr>
          <w:p w14:paraId="6F9A7916" w14:textId="77777777" w:rsidR="00057A83" w:rsidRPr="00057A83" w:rsidRDefault="00057A83" w:rsidP="00057A83">
            <w:pPr>
              <w:pStyle w:val="a7"/>
              <w:spacing w:line="300" w:lineRule="atLeast"/>
              <w:ind w:left="0"/>
              <w:rPr>
                <w:bCs/>
                <w:i w:val="0"/>
                <w:iCs w:val="0"/>
                <w:color w:val="000000"/>
                <w:position w:val="2"/>
                <w:sz w:val="28"/>
                <w:szCs w:val="28"/>
                <w:rtl/>
              </w:rPr>
            </w:pPr>
            <w:r w:rsidRPr="00057A83">
              <w:rPr>
                <w:rFonts w:hint="cs"/>
                <w:bCs/>
                <w:i w:val="0"/>
                <w:iCs w:val="0"/>
                <w:color w:val="000000"/>
                <w:position w:val="2"/>
                <w:sz w:val="28"/>
                <w:szCs w:val="28"/>
                <w:rtl/>
              </w:rPr>
              <w:t>12.3.</w:t>
            </w:r>
          </w:p>
        </w:tc>
        <w:tc>
          <w:tcPr>
            <w:tcW w:w="2281" w:type="dxa"/>
            <w:tcBorders>
              <w:top w:val="single" w:sz="12" w:space="0" w:color="auto"/>
              <w:left w:val="single" w:sz="12" w:space="0" w:color="auto"/>
              <w:right w:val="single" w:sz="12" w:space="0" w:color="auto"/>
            </w:tcBorders>
          </w:tcPr>
          <w:p w14:paraId="1424404C" w14:textId="77777777" w:rsidR="00057A83" w:rsidRPr="00057A83" w:rsidRDefault="00057A83" w:rsidP="00057A83">
            <w:pPr>
              <w:pStyle w:val="a7"/>
              <w:spacing w:line="300" w:lineRule="atLeast"/>
              <w:ind w:left="0"/>
              <w:jc w:val="left"/>
              <w:cnfStyle w:val="000000100000" w:firstRow="0" w:lastRow="0" w:firstColumn="0" w:lastColumn="0" w:oddVBand="0" w:evenVBand="0" w:oddHBand="1" w:evenHBand="0" w:firstRowFirstColumn="0" w:firstRowLastColumn="0" w:lastRowFirstColumn="0" w:lastRowLastColumn="0"/>
              <w:rPr>
                <w:bCs/>
                <w:color w:val="000000"/>
                <w:position w:val="2"/>
                <w:sz w:val="28"/>
                <w:szCs w:val="28"/>
                <w:rtl/>
              </w:rPr>
            </w:pPr>
            <w:r w:rsidRPr="00057A83">
              <w:rPr>
                <w:rFonts w:hint="cs"/>
                <w:bCs/>
                <w:color w:val="000000"/>
                <w:position w:val="2"/>
                <w:sz w:val="28"/>
                <w:szCs w:val="28"/>
                <w:rtl/>
              </w:rPr>
              <w:t>מחיר השירותים החד-פעמיים</w:t>
            </w:r>
            <w:r w:rsidR="00DD44EF">
              <w:rPr>
                <w:rFonts w:hint="cs"/>
                <w:bCs/>
                <w:color w:val="000000"/>
                <w:position w:val="2"/>
                <w:sz w:val="28"/>
                <w:szCs w:val="28"/>
                <w:rtl/>
              </w:rPr>
              <w:t xml:space="preserve"> (</w:t>
            </w:r>
            <w:r w:rsidR="00DD44EF">
              <w:rPr>
                <w:rFonts w:hint="cs"/>
                <w:bCs/>
                <w:color w:val="000000"/>
                <w:position w:val="2"/>
                <w:sz w:val="28"/>
                <w:szCs w:val="28"/>
              </w:rPr>
              <w:t>C</w:t>
            </w:r>
            <w:r w:rsidR="00DD44EF">
              <w:rPr>
                <w:rFonts w:hint="cs"/>
                <w:bCs/>
                <w:color w:val="000000"/>
                <w:position w:val="2"/>
                <w:sz w:val="28"/>
                <w:szCs w:val="28"/>
                <w:rtl/>
              </w:rPr>
              <w:t xml:space="preserve">) </w:t>
            </w:r>
          </w:p>
        </w:tc>
        <w:tc>
          <w:tcPr>
            <w:tcW w:w="2156" w:type="dxa"/>
            <w:tcBorders>
              <w:top w:val="single" w:sz="12" w:space="0" w:color="auto"/>
              <w:left w:val="single" w:sz="12" w:space="0" w:color="auto"/>
              <w:right w:val="single" w:sz="12" w:space="0" w:color="auto"/>
            </w:tcBorders>
          </w:tcPr>
          <w:p w14:paraId="4DC36E76"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color w:val="000000"/>
                <w:position w:val="2"/>
                <w:rtl/>
                <w:lang w:eastAsia="en-US"/>
              </w:rPr>
            </w:pPr>
          </w:p>
          <w:p w14:paraId="5D719050"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c>
          <w:tcPr>
            <w:tcW w:w="2156" w:type="dxa"/>
            <w:tcBorders>
              <w:top w:val="single" w:sz="12" w:space="0" w:color="auto"/>
              <w:left w:val="single" w:sz="12" w:space="0" w:color="auto"/>
            </w:tcBorders>
          </w:tcPr>
          <w:p w14:paraId="68BA3908"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color w:val="000000"/>
                <w:position w:val="2"/>
                <w:rtl/>
                <w:lang w:eastAsia="en-US"/>
              </w:rPr>
            </w:pPr>
          </w:p>
          <w:p w14:paraId="4B2ADE4B" w14:textId="77777777" w:rsidR="00057A83" w:rsidRPr="00057A83" w:rsidRDefault="00057A83" w:rsidP="00057A83">
            <w:pPr>
              <w:pStyle w:val="a7"/>
              <w:spacing w:line="300" w:lineRule="atLeast"/>
              <w:ind w:left="0"/>
              <w:jc w:val="center"/>
              <w:cnfStyle w:val="000000100000" w:firstRow="0" w:lastRow="0" w:firstColumn="0" w:lastColumn="0" w:oddVBand="0" w:evenVBand="0" w:oddHBand="1"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r>
      <w:tr w:rsidR="00057A83" w:rsidRPr="00057A83" w14:paraId="0610C686" w14:textId="77777777" w:rsidTr="00057A83">
        <w:trPr>
          <w:trHeight w:val="972"/>
        </w:trPr>
        <w:tc>
          <w:tcPr>
            <w:cnfStyle w:val="001000000000" w:firstRow="0" w:lastRow="0" w:firstColumn="1" w:lastColumn="0" w:oddVBand="0" w:evenVBand="0" w:oddHBand="0" w:evenHBand="0" w:firstRowFirstColumn="0" w:firstRowLastColumn="0" w:lastRowFirstColumn="0" w:lastRowLastColumn="0"/>
            <w:tcW w:w="4525" w:type="dxa"/>
            <w:gridSpan w:val="2"/>
            <w:tcBorders>
              <w:right w:val="none" w:sz="0" w:space="0" w:color="auto"/>
            </w:tcBorders>
          </w:tcPr>
          <w:p w14:paraId="52BD472E" w14:textId="77777777" w:rsidR="00057A83" w:rsidRDefault="00057A83" w:rsidP="00057A83">
            <w:pPr>
              <w:pStyle w:val="a7"/>
              <w:spacing w:line="300" w:lineRule="atLeast"/>
              <w:ind w:left="0"/>
              <w:jc w:val="center"/>
              <w:rPr>
                <w:bCs/>
                <w:i w:val="0"/>
                <w:iCs w:val="0"/>
                <w:color w:val="000000"/>
                <w:position w:val="2"/>
                <w:sz w:val="28"/>
                <w:szCs w:val="28"/>
                <w:rtl/>
              </w:rPr>
            </w:pPr>
            <w:r w:rsidRPr="007141B2">
              <w:rPr>
                <w:rFonts w:hint="cs"/>
                <w:bCs/>
                <w:i w:val="0"/>
                <w:iCs w:val="0"/>
                <w:color w:val="000000"/>
                <w:position w:val="2"/>
                <w:sz w:val="40"/>
                <w:szCs w:val="40"/>
                <w:rtl/>
              </w:rPr>
              <w:t>סה"כ מחיר לפרויקט כולו</w:t>
            </w:r>
          </w:p>
          <w:p w14:paraId="42609996" w14:textId="77777777" w:rsidR="00DD44EF" w:rsidRPr="00057A83" w:rsidRDefault="00DD44EF" w:rsidP="00DD44EF">
            <w:pPr>
              <w:pStyle w:val="a7"/>
              <w:bidi w:val="0"/>
              <w:spacing w:line="300" w:lineRule="atLeast"/>
              <w:ind w:left="0"/>
              <w:jc w:val="center"/>
              <w:rPr>
                <w:bCs/>
                <w:i w:val="0"/>
                <w:iCs w:val="0"/>
                <w:color w:val="000000"/>
                <w:position w:val="2"/>
                <w:sz w:val="28"/>
                <w:szCs w:val="28"/>
                <w:rtl/>
              </w:rPr>
            </w:pPr>
            <w:r>
              <w:rPr>
                <w:rFonts w:hint="cs"/>
                <w:bCs/>
                <w:i w:val="0"/>
                <w:iCs w:val="0"/>
                <w:color w:val="000000"/>
                <w:position w:val="2"/>
                <w:sz w:val="28"/>
                <w:szCs w:val="28"/>
              </w:rPr>
              <w:t>A</w:t>
            </w:r>
            <w:r>
              <w:rPr>
                <w:rFonts w:hint="cs"/>
                <w:bCs/>
                <w:i w:val="0"/>
                <w:iCs w:val="0"/>
                <w:color w:val="000000"/>
                <w:position w:val="2"/>
                <w:sz w:val="28"/>
                <w:szCs w:val="28"/>
                <w:rtl/>
              </w:rPr>
              <w:t>+</w:t>
            </w:r>
            <w:r>
              <w:rPr>
                <w:rFonts w:hint="cs"/>
                <w:bCs/>
                <w:i w:val="0"/>
                <w:iCs w:val="0"/>
                <w:color w:val="000000"/>
                <w:position w:val="2"/>
                <w:sz w:val="28"/>
                <w:szCs w:val="28"/>
              </w:rPr>
              <w:t>B</w:t>
            </w:r>
            <w:r>
              <w:rPr>
                <w:rFonts w:hint="cs"/>
                <w:bCs/>
                <w:i w:val="0"/>
                <w:iCs w:val="0"/>
                <w:color w:val="000000"/>
                <w:position w:val="2"/>
                <w:sz w:val="28"/>
                <w:szCs w:val="28"/>
                <w:rtl/>
              </w:rPr>
              <w:t>+</w:t>
            </w:r>
            <w:r>
              <w:rPr>
                <w:rFonts w:hint="cs"/>
                <w:bCs/>
                <w:i w:val="0"/>
                <w:iCs w:val="0"/>
                <w:color w:val="000000"/>
                <w:position w:val="2"/>
                <w:sz w:val="28"/>
                <w:szCs w:val="28"/>
              </w:rPr>
              <w:t>C</w:t>
            </w:r>
          </w:p>
        </w:tc>
        <w:tc>
          <w:tcPr>
            <w:tcW w:w="2156" w:type="dxa"/>
          </w:tcPr>
          <w:p w14:paraId="0EF0DC39"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color w:val="000000"/>
                <w:position w:val="2"/>
                <w:rtl/>
                <w:lang w:eastAsia="en-US"/>
              </w:rPr>
            </w:pPr>
          </w:p>
          <w:p w14:paraId="493D2A2F"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c>
          <w:tcPr>
            <w:tcW w:w="2156" w:type="dxa"/>
          </w:tcPr>
          <w:p w14:paraId="4A881EBF"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color w:val="000000"/>
                <w:position w:val="2"/>
                <w:rtl/>
                <w:lang w:eastAsia="en-US"/>
              </w:rPr>
            </w:pPr>
          </w:p>
          <w:p w14:paraId="63105EC6" w14:textId="77777777" w:rsidR="00057A83" w:rsidRPr="00057A83" w:rsidRDefault="00057A83" w:rsidP="00057A83">
            <w:pPr>
              <w:pStyle w:val="a7"/>
              <w:spacing w:line="300" w:lineRule="atLeast"/>
              <w:ind w:left="0"/>
              <w:jc w:val="center"/>
              <w:cnfStyle w:val="000000000000" w:firstRow="0" w:lastRow="0" w:firstColumn="0" w:lastColumn="0" w:oddVBand="0" w:evenVBand="0" w:oddHBand="0" w:evenHBand="0" w:firstRowFirstColumn="0" w:firstRowLastColumn="0" w:lastRowFirstColumn="0" w:lastRowLastColumn="0"/>
              <w:rPr>
                <w:bCs/>
                <w:color w:val="000000"/>
                <w:position w:val="2"/>
                <w:sz w:val="36"/>
                <w:szCs w:val="36"/>
                <w:rtl/>
              </w:rPr>
            </w:pPr>
            <w:r w:rsidRPr="00057A83">
              <w:rPr>
                <w:rFonts w:hint="cs"/>
                <w:color w:val="000000"/>
                <w:position w:val="2"/>
                <w:rtl/>
                <w:lang w:eastAsia="en-US"/>
              </w:rPr>
              <w:t>____ ₪</w:t>
            </w:r>
          </w:p>
        </w:tc>
      </w:tr>
    </w:tbl>
    <w:p w14:paraId="4C9CA812" w14:textId="77777777" w:rsidR="00106ED3" w:rsidRPr="00106ED3" w:rsidRDefault="00106ED3" w:rsidP="00106ED3">
      <w:pPr>
        <w:pStyle w:val="a7"/>
        <w:spacing w:line="300" w:lineRule="atLeast"/>
        <w:ind w:left="792"/>
        <w:rPr>
          <w:bCs/>
          <w:color w:val="000000"/>
          <w:position w:val="2"/>
          <w:sz w:val="36"/>
          <w:szCs w:val="36"/>
          <w:rtl/>
        </w:rPr>
      </w:pPr>
    </w:p>
    <w:p w14:paraId="30E88685" w14:textId="77777777" w:rsidR="00106ED3" w:rsidRDefault="00106ED3" w:rsidP="00106ED3">
      <w:pPr>
        <w:pStyle w:val="a7"/>
        <w:spacing w:line="300" w:lineRule="atLeast"/>
        <w:ind w:left="792"/>
        <w:rPr>
          <w:bCs/>
          <w:color w:val="000000"/>
          <w:position w:val="2"/>
          <w:u w:val="single"/>
          <w:rtl/>
        </w:rPr>
      </w:pPr>
    </w:p>
    <w:p w14:paraId="637D56D5" w14:textId="77777777" w:rsidR="007A71E4" w:rsidRPr="00611B02" w:rsidRDefault="00FA5A44" w:rsidP="00106ED3">
      <w:pPr>
        <w:pStyle w:val="a7"/>
        <w:numPr>
          <w:ilvl w:val="1"/>
          <w:numId w:val="21"/>
        </w:numPr>
        <w:spacing w:line="300" w:lineRule="atLeast"/>
        <w:rPr>
          <w:bCs/>
          <w:color w:val="000000"/>
          <w:position w:val="2"/>
          <w:u w:val="single"/>
        </w:rPr>
      </w:pPr>
      <w:r>
        <w:rPr>
          <w:rFonts w:hint="cs"/>
          <w:bCs/>
          <w:color w:val="000000"/>
          <w:position w:val="2"/>
          <w:rtl/>
        </w:rPr>
        <w:t>ה</w:t>
      </w:r>
      <w:r w:rsidR="007A71E4" w:rsidRPr="00611B02">
        <w:rPr>
          <w:rFonts w:hint="cs"/>
          <w:bCs/>
          <w:color w:val="000000"/>
          <w:position w:val="2"/>
          <w:u w:val="single"/>
          <w:rtl/>
        </w:rPr>
        <w:t>נחיות כלליות להצעת המחיר</w:t>
      </w:r>
    </w:p>
    <w:p w14:paraId="5A792443" w14:textId="77777777" w:rsidR="007A71E4" w:rsidRDefault="007A71E4" w:rsidP="00611B02">
      <w:pPr>
        <w:spacing w:line="300" w:lineRule="atLeast"/>
        <w:ind w:left="1701"/>
        <w:rPr>
          <w:bCs/>
          <w:color w:val="000000"/>
          <w:position w:val="2"/>
          <w:rtl/>
        </w:rPr>
      </w:pPr>
    </w:p>
    <w:p w14:paraId="7470F3FB" w14:textId="77777777" w:rsidR="00EA3940" w:rsidRDefault="00EA3940" w:rsidP="003C6070">
      <w:pPr>
        <w:spacing w:line="300" w:lineRule="atLeast"/>
        <w:ind w:left="1701"/>
        <w:rPr>
          <w:bCs/>
          <w:color w:val="000000"/>
          <w:position w:val="2"/>
          <w:rtl/>
        </w:rPr>
      </w:pPr>
      <w:r>
        <w:rPr>
          <w:rFonts w:hint="cs"/>
          <w:bCs/>
          <w:color w:val="000000"/>
          <w:position w:val="2"/>
          <w:rtl/>
        </w:rPr>
        <w:t>לא תוחזר לקבלן כל הוצאה מנהלית בגין פעילותו במסגרת מכרז זה אלא עפ"י ההגדרה המפורטת בטבלה לעיל</w:t>
      </w:r>
    </w:p>
    <w:p w14:paraId="2C4CD5A0" w14:textId="77777777" w:rsidR="00EA3940" w:rsidRDefault="00EA3940" w:rsidP="00611B02">
      <w:pPr>
        <w:spacing w:line="300" w:lineRule="atLeast"/>
        <w:ind w:left="1701"/>
        <w:rPr>
          <w:bCs/>
          <w:color w:val="000000"/>
          <w:position w:val="2"/>
          <w:rtl/>
        </w:rPr>
      </w:pPr>
    </w:p>
    <w:p w14:paraId="1AAC3544" w14:textId="77777777" w:rsidR="00EA3940" w:rsidRPr="00611B02" w:rsidRDefault="00EA3940" w:rsidP="00611B02">
      <w:pPr>
        <w:ind w:left="1701"/>
        <w:jc w:val="left"/>
        <w:rPr>
          <w:rtl/>
          <w:lang w:eastAsia="en-US"/>
        </w:rPr>
      </w:pPr>
      <w:r w:rsidRPr="00611B02">
        <w:rPr>
          <w:rFonts w:hint="cs"/>
          <w:rtl/>
          <w:lang w:eastAsia="en-US"/>
        </w:rPr>
        <w:t>על המציע לפרט את התחשיב על פיו הגיע להצעת המחיר בכל סעיף וסעיף.</w:t>
      </w:r>
    </w:p>
    <w:p w14:paraId="5B8438E2" w14:textId="77777777" w:rsidR="00EA3940" w:rsidRPr="00611B02" w:rsidRDefault="00EA3940" w:rsidP="00611B02">
      <w:pPr>
        <w:ind w:left="1701"/>
        <w:jc w:val="left"/>
        <w:rPr>
          <w:rtl/>
          <w:lang w:eastAsia="en-US"/>
        </w:rPr>
      </w:pPr>
      <w:r w:rsidRPr="00611B02">
        <w:rPr>
          <w:rFonts w:hint="cs"/>
          <w:rtl/>
          <w:lang w:eastAsia="en-US"/>
        </w:rPr>
        <w:t>הפירוט יוכן על גבי דפי העזר המצורפים בחוברת ההצעה מיד לאחר הצעת המחיר.</w:t>
      </w:r>
    </w:p>
    <w:p w14:paraId="7A87255E" w14:textId="77777777" w:rsidR="00EA3940" w:rsidRPr="00611B02" w:rsidRDefault="00EA3940" w:rsidP="00611B02">
      <w:pPr>
        <w:ind w:left="1701"/>
        <w:jc w:val="left"/>
        <w:rPr>
          <w:rtl/>
          <w:lang w:eastAsia="en-US"/>
        </w:rPr>
      </w:pPr>
    </w:p>
    <w:p w14:paraId="2DB17D3D" w14:textId="77777777" w:rsidR="00EA3940" w:rsidRPr="00611B02" w:rsidRDefault="00EA3940" w:rsidP="00057A83">
      <w:pPr>
        <w:ind w:left="1701"/>
        <w:jc w:val="left"/>
        <w:rPr>
          <w:rtl/>
          <w:lang w:eastAsia="en-US"/>
        </w:rPr>
      </w:pPr>
      <w:r w:rsidRPr="00611B02">
        <w:rPr>
          <w:rFonts w:hint="cs"/>
          <w:rtl/>
          <w:lang w:eastAsia="en-US"/>
        </w:rPr>
        <w:t xml:space="preserve">על המציע לכלול בהצעת המחיר את כל הוצאותיו לצורך ביצוע מלא ושלם של כל הפעילות במסגרת מכרז זה. </w:t>
      </w:r>
    </w:p>
    <w:p w14:paraId="0D1E4AD4" w14:textId="77777777" w:rsidR="00EA3940" w:rsidRPr="00611B02" w:rsidRDefault="00EA3940" w:rsidP="00611B02">
      <w:pPr>
        <w:ind w:left="1701"/>
        <w:jc w:val="left"/>
        <w:rPr>
          <w:rtl/>
          <w:lang w:eastAsia="en-US"/>
        </w:rPr>
      </w:pPr>
    </w:p>
    <w:p w14:paraId="5E296D4C" w14:textId="77777777" w:rsidR="00EA3940" w:rsidRPr="00611B02" w:rsidRDefault="00EA3940" w:rsidP="00611B02">
      <w:pPr>
        <w:ind w:left="1701"/>
        <w:jc w:val="left"/>
        <w:rPr>
          <w:rtl/>
          <w:lang w:eastAsia="en-US"/>
        </w:rPr>
      </w:pPr>
      <w:r w:rsidRPr="00611B02">
        <w:rPr>
          <w:rFonts w:hint="cs"/>
          <w:rtl/>
          <w:lang w:eastAsia="en-US"/>
        </w:rPr>
        <w:t>המשרד לא יכסה שום הוצאה הכרוכה במסגרת מכרז זה, שלא במסגרת הסכום המוצע.</w:t>
      </w:r>
    </w:p>
    <w:p w14:paraId="7652E4FB" w14:textId="77777777" w:rsidR="00EA3940" w:rsidRPr="00611B02" w:rsidRDefault="00EA3940" w:rsidP="00057A83">
      <w:pPr>
        <w:ind w:left="1701"/>
        <w:jc w:val="left"/>
        <w:rPr>
          <w:rtl/>
        </w:rPr>
      </w:pPr>
      <w:r w:rsidRPr="00611B02">
        <w:rPr>
          <w:rFonts w:hint="cs"/>
          <w:rtl/>
        </w:rPr>
        <w:t xml:space="preserve"> על המציע לקחת בחשבון כי השוואת המחירים בין המציעים כוללת מס ערך מוסף.</w:t>
      </w:r>
    </w:p>
    <w:p w14:paraId="6527725C" w14:textId="77777777" w:rsidR="00EA3940" w:rsidRPr="00611B02" w:rsidRDefault="00EA3940" w:rsidP="00611B02">
      <w:pPr>
        <w:ind w:left="1701"/>
        <w:jc w:val="left"/>
        <w:rPr>
          <w:rtl/>
        </w:rPr>
      </w:pPr>
      <w:r w:rsidRPr="00611B02">
        <w:rPr>
          <w:rFonts w:hint="cs"/>
          <w:rtl/>
        </w:rPr>
        <w:t xml:space="preserve">במידה שלאחר המועד האחרון להגשת ההצעות אחוז המע"מ ישתנה, השוואת ההצעות תתבצע על בסיס המחירים שהוגשו בהצעה. </w:t>
      </w:r>
    </w:p>
    <w:p w14:paraId="355B12F5" w14:textId="77777777" w:rsidR="00EA3940" w:rsidRPr="00611B02" w:rsidRDefault="00EA3940" w:rsidP="00611B02">
      <w:pPr>
        <w:pStyle w:val="21"/>
        <w:spacing w:line="360" w:lineRule="auto"/>
        <w:ind w:left="1701"/>
        <w:jc w:val="left"/>
        <w:rPr>
          <w:rtl/>
        </w:rPr>
      </w:pPr>
    </w:p>
    <w:p w14:paraId="01F30B30" w14:textId="77777777" w:rsidR="00EA3940" w:rsidRPr="00611B02" w:rsidRDefault="00EA3940" w:rsidP="00AD21A3">
      <w:pPr>
        <w:ind w:left="1701"/>
        <w:jc w:val="left"/>
        <w:rPr>
          <w:rtl/>
        </w:rPr>
      </w:pPr>
      <w:r w:rsidRPr="00611B02">
        <w:rPr>
          <w:rFonts w:hint="cs"/>
          <w:rtl/>
        </w:rPr>
        <w:t>תשלום המע"מ ל</w:t>
      </w:r>
      <w:r w:rsidR="00AD21A3">
        <w:rPr>
          <w:rFonts w:hint="cs"/>
          <w:rtl/>
        </w:rPr>
        <w:t>ספק</w:t>
      </w:r>
      <w:r w:rsidRPr="00611B02">
        <w:rPr>
          <w:rFonts w:hint="cs"/>
          <w:rtl/>
        </w:rPr>
        <w:t>, המחוייב במע"מ, יהיה עפ"י אחוז המע"מ, התקף במועד התשלום.</w:t>
      </w:r>
    </w:p>
    <w:p w14:paraId="6400DD2B" w14:textId="77777777" w:rsidR="00EA3940" w:rsidRDefault="00EA3940" w:rsidP="00EA3940">
      <w:pPr>
        <w:spacing w:line="300" w:lineRule="exact"/>
        <w:ind w:left="850"/>
        <w:rPr>
          <w:b/>
          <w:bCs/>
          <w:sz w:val="28"/>
          <w:szCs w:val="28"/>
          <w:rtl/>
        </w:rPr>
      </w:pPr>
    </w:p>
    <w:p w14:paraId="1031A553" w14:textId="77777777" w:rsidR="00EA3940" w:rsidRDefault="00EA3940" w:rsidP="00EA3940">
      <w:pPr>
        <w:spacing w:line="300" w:lineRule="exact"/>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3940" w14:paraId="3740228E" w14:textId="77777777" w:rsidTr="0007081D">
        <w:tc>
          <w:tcPr>
            <w:tcW w:w="2181" w:type="dxa"/>
          </w:tcPr>
          <w:p w14:paraId="5BA01E71" w14:textId="77777777" w:rsidR="00EA3940" w:rsidRDefault="00EA3940" w:rsidP="0007081D">
            <w:pPr>
              <w:rPr>
                <w:rtl/>
              </w:rPr>
            </w:pPr>
          </w:p>
          <w:p w14:paraId="28BCC538" w14:textId="77777777" w:rsidR="00EA3940" w:rsidRDefault="00EA3940" w:rsidP="0007081D"/>
        </w:tc>
        <w:tc>
          <w:tcPr>
            <w:tcW w:w="4056" w:type="dxa"/>
          </w:tcPr>
          <w:p w14:paraId="6CE6CBF5" w14:textId="77777777" w:rsidR="00EA3940" w:rsidRDefault="00EA3940" w:rsidP="0007081D"/>
        </w:tc>
        <w:tc>
          <w:tcPr>
            <w:tcW w:w="3618" w:type="dxa"/>
          </w:tcPr>
          <w:p w14:paraId="6D2B754E" w14:textId="77777777" w:rsidR="00EA3940" w:rsidRDefault="00EA3940" w:rsidP="0007081D"/>
        </w:tc>
      </w:tr>
      <w:tr w:rsidR="00EA3940" w14:paraId="4B8F54C4" w14:textId="77777777" w:rsidTr="0007081D">
        <w:tc>
          <w:tcPr>
            <w:tcW w:w="2181" w:type="dxa"/>
            <w:shd w:val="pct5" w:color="auto" w:fill="auto"/>
          </w:tcPr>
          <w:p w14:paraId="327A66BF" w14:textId="77777777" w:rsidR="00EA3940" w:rsidRDefault="00EA3940" w:rsidP="0007081D">
            <w:pPr>
              <w:jc w:val="center"/>
            </w:pPr>
            <w:r>
              <w:rPr>
                <w:rFonts w:hint="cs"/>
                <w:rtl/>
              </w:rPr>
              <w:t>תאריך</w:t>
            </w:r>
          </w:p>
        </w:tc>
        <w:tc>
          <w:tcPr>
            <w:tcW w:w="4056" w:type="dxa"/>
            <w:shd w:val="pct5" w:color="auto" w:fill="auto"/>
          </w:tcPr>
          <w:p w14:paraId="1CC479F7" w14:textId="77777777" w:rsidR="00EA3940" w:rsidRDefault="00EA3940" w:rsidP="0007081D">
            <w:pPr>
              <w:jc w:val="center"/>
            </w:pPr>
            <w:r>
              <w:rPr>
                <w:rFonts w:hint="cs"/>
                <w:rtl/>
              </w:rPr>
              <w:t>שם מלא של החותם בשם המציע</w:t>
            </w:r>
          </w:p>
        </w:tc>
        <w:tc>
          <w:tcPr>
            <w:tcW w:w="3618" w:type="dxa"/>
            <w:shd w:val="pct5" w:color="auto" w:fill="auto"/>
          </w:tcPr>
          <w:p w14:paraId="3887C4A2" w14:textId="77777777" w:rsidR="00EA3940" w:rsidRDefault="00EA3940" w:rsidP="0007081D">
            <w:pPr>
              <w:jc w:val="center"/>
            </w:pPr>
            <w:r>
              <w:rPr>
                <w:rFonts w:hint="cs"/>
                <w:rtl/>
              </w:rPr>
              <w:t>חתימה וחותמת המציע</w:t>
            </w:r>
          </w:p>
        </w:tc>
      </w:tr>
    </w:tbl>
    <w:p w14:paraId="54B3BBD8" w14:textId="77777777" w:rsidR="00EA3940" w:rsidRDefault="00611B02" w:rsidP="00175D97">
      <w:pPr>
        <w:ind w:left="-33"/>
        <w:jc w:val="center"/>
        <w:rPr>
          <w:b/>
          <w:bCs/>
          <w:u w:val="single"/>
          <w:rtl/>
        </w:rPr>
      </w:pPr>
      <w:r w:rsidRPr="00611B02">
        <w:rPr>
          <w:rFonts w:hint="cs"/>
          <w:b/>
          <w:bCs/>
          <w:rtl/>
        </w:rPr>
        <w:t xml:space="preserve">נספח ב' </w:t>
      </w:r>
      <w:r w:rsidR="00175D97" w:rsidRPr="00611B02">
        <w:rPr>
          <w:rFonts w:hint="cs"/>
          <w:b/>
          <w:bCs/>
          <w:rtl/>
        </w:rPr>
        <w:t>1</w:t>
      </w:r>
      <w:r w:rsidR="00175D97">
        <w:rPr>
          <w:rFonts w:hint="cs"/>
          <w:b/>
          <w:bCs/>
          <w:rtl/>
        </w:rPr>
        <w:t>5ב'</w:t>
      </w:r>
      <w:r w:rsidRPr="00611B02">
        <w:rPr>
          <w:rFonts w:hint="cs"/>
          <w:b/>
          <w:bCs/>
          <w:rtl/>
        </w:rPr>
        <w:t xml:space="preserve">: </w:t>
      </w:r>
      <w:r w:rsidR="00EA3940" w:rsidRPr="00611B02">
        <w:rPr>
          <w:b/>
          <w:bCs/>
          <w:rtl/>
        </w:rPr>
        <w:t xml:space="preserve">  </w:t>
      </w:r>
      <w:r w:rsidR="00EA3940" w:rsidRPr="00611B02">
        <w:rPr>
          <w:b/>
          <w:bCs/>
          <w:u w:val="single"/>
          <w:rtl/>
        </w:rPr>
        <w:t>דפי עזר לחישוב הצעת המחיר</w:t>
      </w:r>
    </w:p>
    <w:p w14:paraId="0E3A22BE" w14:textId="77777777" w:rsidR="003839D6" w:rsidRPr="00611B02" w:rsidRDefault="003839D6" w:rsidP="003839D6">
      <w:pPr>
        <w:tabs>
          <w:tab w:val="left" w:pos="850"/>
        </w:tabs>
        <w:spacing w:line="300" w:lineRule="exact"/>
        <w:ind w:left="-5"/>
        <w:jc w:val="center"/>
        <w:rPr>
          <w:b/>
          <w:bCs/>
          <w:u w:val="single"/>
          <w:rtl/>
        </w:rPr>
      </w:pPr>
    </w:p>
    <w:p w14:paraId="67537B42" w14:textId="77777777" w:rsidR="00EA3940" w:rsidRDefault="00EA3940" w:rsidP="008D72F2">
      <w:pPr>
        <w:spacing w:line="300" w:lineRule="exact"/>
        <w:ind w:left="1275"/>
        <w:jc w:val="left"/>
        <w:rPr>
          <w:rtl/>
        </w:rPr>
      </w:pPr>
      <w:r>
        <w:rPr>
          <w:b/>
          <w:bCs/>
          <w:u w:val="single"/>
          <w:rtl/>
        </w:rPr>
        <w:t>שם הסעיף:  מחיר לדו"ח ביקורת</w:t>
      </w:r>
    </w:p>
    <w:p w14:paraId="08AC8193" w14:textId="77777777" w:rsidR="00EA3940" w:rsidRDefault="00EA3940" w:rsidP="00EA3940">
      <w:pPr>
        <w:spacing w:line="300" w:lineRule="exact"/>
        <w:ind w:left="720"/>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EA3940" w14:paraId="5B8A458A" w14:textId="77777777" w:rsidTr="0007081D">
        <w:trPr>
          <w:cantSplit/>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5CF39BC6" w14:textId="77777777" w:rsidR="00EA3940" w:rsidRDefault="00EA3940" w:rsidP="0007081D">
            <w:pPr>
              <w:spacing w:before="60" w:after="60"/>
              <w:jc w:val="center"/>
              <w:rPr>
                <w:b/>
                <w:bCs/>
                <w:sz w:val="28"/>
                <w:szCs w:val="28"/>
              </w:rPr>
            </w:pPr>
            <w:r>
              <w:rPr>
                <w:b/>
                <w:bCs/>
                <w:sz w:val="28"/>
                <w:szCs w:val="28"/>
                <w:rtl/>
              </w:rPr>
              <w:t>המרכיב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08ABDDB0" w14:textId="77777777" w:rsidR="00EA3940" w:rsidRDefault="00EA3940" w:rsidP="0007081D">
            <w:pPr>
              <w:spacing w:before="60" w:after="60"/>
              <w:jc w:val="center"/>
              <w:rPr>
                <w:b/>
                <w:bCs/>
                <w:sz w:val="28"/>
                <w:szCs w:val="28"/>
              </w:rPr>
            </w:pPr>
            <w:r>
              <w:rPr>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44646BD9" w14:textId="77777777" w:rsidR="00EA3940" w:rsidRDefault="00EA3940" w:rsidP="0007081D">
            <w:pPr>
              <w:spacing w:before="60" w:after="60"/>
              <w:jc w:val="center"/>
              <w:rPr>
                <w:b/>
                <w:bCs/>
                <w:sz w:val="28"/>
                <w:szCs w:val="28"/>
              </w:rPr>
            </w:pPr>
            <w:r>
              <w:rPr>
                <w:b/>
                <w:bCs/>
                <w:sz w:val="28"/>
                <w:szCs w:val="28"/>
                <w:rtl/>
              </w:rPr>
              <w:t>עלות המציע</w:t>
            </w:r>
          </w:p>
        </w:tc>
      </w:tr>
      <w:tr w:rsidR="00EA3940" w14:paraId="5F1FB540" w14:textId="77777777" w:rsidTr="0007081D">
        <w:trPr>
          <w:cantSplit/>
        </w:trPr>
        <w:tc>
          <w:tcPr>
            <w:tcW w:w="6663" w:type="dxa"/>
            <w:gridSpan w:val="2"/>
            <w:tcBorders>
              <w:top w:val="single" w:sz="18" w:space="0" w:color="auto"/>
              <w:left w:val="single" w:sz="18" w:space="0" w:color="auto"/>
              <w:bottom w:val="single" w:sz="6" w:space="0" w:color="auto"/>
              <w:right w:val="single" w:sz="6" w:space="0" w:color="auto"/>
            </w:tcBorders>
          </w:tcPr>
          <w:p w14:paraId="629A9393" w14:textId="77777777" w:rsidR="00EA3940" w:rsidRPr="00BF7EB7" w:rsidRDefault="00EA3940" w:rsidP="0007081D">
            <w:pPr>
              <w:spacing w:before="60" w:after="60"/>
              <w:rPr>
                <w:b/>
                <w:bCs/>
              </w:rPr>
            </w:pPr>
            <w:r w:rsidRPr="00BF7EB7">
              <w:rPr>
                <w:rFonts w:hint="cs"/>
                <w:b/>
                <w:bCs/>
                <w:rtl/>
              </w:rPr>
              <w:t>ביקורת מרכז צלילה</w:t>
            </w:r>
          </w:p>
        </w:tc>
        <w:tc>
          <w:tcPr>
            <w:tcW w:w="1701" w:type="dxa"/>
            <w:tcBorders>
              <w:top w:val="single" w:sz="18" w:space="0" w:color="auto"/>
              <w:left w:val="single" w:sz="6" w:space="0" w:color="auto"/>
              <w:bottom w:val="single" w:sz="6" w:space="0" w:color="auto"/>
              <w:right w:val="single" w:sz="18" w:space="0" w:color="auto"/>
            </w:tcBorders>
          </w:tcPr>
          <w:p w14:paraId="5F1C6370" w14:textId="77777777" w:rsidR="00EA3940" w:rsidRDefault="00EA3940" w:rsidP="0007081D">
            <w:pPr>
              <w:spacing w:before="60" w:after="60"/>
            </w:pPr>
          </w:p>
        </w:tc>
      </w:tr>
      <w:tr w:rsidR="00EA3940" w14:paraId="30BD3D71"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5E7931DD"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A7ACE6A"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44D9E44" w14:textId="77777777" w:rsidR="00EA3940" w:rsidRDefault="00EA3940" w:rsidP="0007081D">
            <w:pPr>
              <w:spacing w:before="60" w:after="60"/>
            </w:pPr>
          </w:p>
        </w:tc>
      </w:tr>
      <w:tr w:rsidR="00EA3940" w14:paraId="59A75B86"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6EAEE5E"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5DC76F94"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47105C07" w14:textId="77777777" w:rsidR="00EA3940" w:rsidRDefault="00EA3940" w:rsidP="0007081D">
            <w:pPr>
              <w:spacing w:before="60" w:after="60"/>
            </w:pPr>
          </w:p>
        </w:tc>
      </w:tr>
      <w:tr w:rsidR="00EA3940" w14:paraId="79FAA1B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046EFB80"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0B30C7B"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5FF2A040" w14:textId="77777777" w:rsidR="00EA3940" w:rsidRDefault="00EA3940" w:rsidP="0007081D">
            <w:pPr>
              <w:spacing w:before="60" w:after="60"/>
            </w:pPr>
          </w:p>
        </w:tc>
      </w:tr>
      <w:tr w:rsidR="00EA3940" w14:paraId="1C1FC78B"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1F1B1452"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CE746A8"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7F8E960F" w14:textId="77777777" w:rsidR="00EA3940" w:rsidRDefault="00EA3940" w:rsidP="0007081D">
            <w:pPr>
              <w:spacing w:before="60" w:after="60"/>
            </w:pPr>
          </w:p>
        </w:tc>
      </w:tr>
      <w:tr w:rsidR="00EA3940" w14:paraId="753B2C84"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0A36F059" w14:textId="77777777" w:rsidR="00EA3940" w:rsidRPr="00D67C2F" w:rsidRDefault="00EA3940" w:rsidP="0007081D">
            <w:pPr>
              <w:spacing w:before="60" w:after="60"/>
              <w:jc w:val="right"/>
              <w:rPr>
                <w:b/>
                <w:bCs/>
              </w:rPr>
            </w:pPr>
            <w:r>
              <w:rPr>
                <w:b/>
                <w:bCs/>
                <w:rtl/>
              </w:rPr>
              <w:t xml:space="preserve">סה"כ לדו"ח </w:t>
            </w:r>
          </w:p>
        </w:tc>
        <w:tc>
          <w:tcPr>
            <w:tcW w:w="1701" w:type="dxa"/>
            <w:tcBorders>
              <w:top w:val="single" w:sz="6" w:space="0" w:color="auto"/>
              <w:left w:val="single" w:sz="6" w:space="0" w:color="auto"/>
              <w:bottom w:val="single" w:sz="18" w:space="0" w:color="auto"/>
              <w:right w:val="single" w:sz="18" w:space="0" w:color="auto"/>
            </w:tcBorders>
          </w:tcPr>
          <w:p w14:paraId="78AF396E" w14:textId="77777777" w:rsidR="00EA3940" w:rsidRDefault="00EA3940" w:rsidP="0007081D">
            <w:pPr>
              <w:spacing w:before="60" w:after="60"/>
            </w:pPr>
          </w:p>
        </w:tc>
      </w:tr>
      <w:tr w:rsidR="00EA3940" w14:paraId="7E29DEAF" w14:textId="77777777" w:rsidTr="0007081D">
        <w:trPr>
          <w:cantSplit/>
        </w:trPr>
        <w:tc>
          <w:tcPr>
            <w:tcW w:w="6663" w:type="dxa"/>
            <w:gridSpan w:val="2"/>
            <w:tcBorders>
              <w:top w:val="single" w:sz="18" w:space="0" w:color="auto"/>
              <w:left w:val="single" w:sz="18" w:space="0" w:color="auto"/>
              <w:bottom w:val="single" w:sz="6" w:space="0" w:color="auto"/>
              <w:right w:val="single" w:sz="6" w:space="0" w:color="auto"/>
            </w:tcBorders>
          </w:tcPr>
          <w:p w14:paraId="7A27B205" w14:textId="77777777" w:rsidR="00EA3940" w:rsidRPr="00BF7EB7" w:rsidRDefault="00EA3940" w:rsidP="0007081D">
            <w:pPr>
              <w:spacing w:before="60" w:after="60"/>
              <w:rPr>
                <w:b/>
                <w:bCs/>
              </w:rPr>
            </w:pPr>
            <w:r w:rsidRPr="00BF7EB7">
              <w:rPr>
                <w:rFonts w:hint="cs"/>
                <w:b/>
                <w:bCs/>
                <w:rtl/>
              </w:rPr>
              <w:t>ביקורת מדריך/קורס</w:t>
            </w:r>
          </w:p>
        </w:tc>
        <w:tc>
          <w:tcPr>
            <w:tcW w:w="1701" w:type="dxa"/>
            <w:tcBorders>
              <w:top w:val="single" w:sz="18" w:space="0" w:color="auto"/>
              <w:left w:val="single" w:sz="6" w:space="0" w:color="auto"/>
              <w:bottom w:val="single" w:sz="6" w:space="0" w:color="auto"/>
              <w:right w:val="single" w:sz="18" w:space="0" w:color="auto"/>
            </w:tcBorders>
          </w:tcPr>
          <w:p w14:paraId="5FE56393" w14:textId="77777777" w:rsidR="00EA3940" w:rsidRDefault="00EA3940" w:rsidP="0007081D">
            <w:pPr>
              <w:spacing w:before="60" w:after="60"/>
            </w:pPr>
          </w:p>
        </w:tc>
      </w:tr>
      <w:tr w:rsidR="00EA3940" w14:paraId="2747250D"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750C913"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13EAE2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CABD640" w14:textId="77777777" w:rsidR="00EA3940" w:rsidRDefault="00EA3940" w:rsidP="0007081D">
            <w:pPr>
              <w:spacing w:before="60" w:after="60"/>
            </w:pPr>
          </w:p>
        </w:tc>
      </w:tr>
      <w:tr w:rsidR="00EA3940" w14:paraId="739625E6"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F65285B"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6CA139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15E23F4" w14:textId="77777777" w:rsidR="00EA3940" w:rsidRDefault="00EA3940" w:rsidP="0007081D">
            <w:pPr>
              <w:spacing w:before="60" w:after="60"/>
            </w:pPr>
          </w:p>
        </w:tc>
      </w:tr>
      <w:tr w:rsidR="00EA3940" w14:paraId="4F962DC7"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238D5B9"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96C0D13"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13E56D7" w14:textId="77777777" w:rsidR="00EA3940" w:rsidRDefault="00EA3940" w:rsidP="0007081D">
            <w:pPr>
              <w:spacing w:before="60" w:after="60"/>
            </w:pPr>
          </w:p>
        </w:tc>
      </w:tr>
      <w:tr w:rsidR="00EA3940" w14:paraId="550B9A47"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4F67038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E006934"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0D0CB14" w14:textId="77777777" w:rsidR="00EA3940" w:rsidRDefault="00EA3940" w:rsidP="0007081D">
            <w:pPr>
              <w:spacing w:before="60" w:after="60"/>
            </w:pPr>
          </w:p>
        </w:tc>
      </w:tr>
      <w:tr w:rsidR="00EA3940" w14:paraId="10226203"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392A71BB" w14:textId="77777777" w:rsidR="00EA3940" w:rsidRPr="00D67C2F" w:rsidRDefault="00EA3940" w:rsidP="0007081D">
            <w:pPr>
              <w:spacing w:before="60" w:after="60"/>
              <w:jc w:val="right"/>
              <w:rPr>
                <w:b/>
                <w:bCs/>
              </w:rPr>
            </w:pPr>
            <w:r>
              <w:rPr>
                <w:b/>
                <w:bCs/>
                <w:rtl/>
              </w:rPr>
              <w:t xml:space="preserve">סה"כ לדו"ח </w:t>
            </w:r>
          </w:p>
        </w:tc>
        <w:tc>
          <w:tcPr>
            <w:tcW w:w="1701" w:type="dxa"/>
            <w:tcBorders>
              <w:top w:val="single" w:sz="6" w:space="0" w:color="auto"/>
              <w:left w:val="single" w:sz="6" w:space="0" w:color="auto"/>
              <w:bottom w:val="single" w:sz="18" w:space="0" w:color="auto"/>
              <w:right w:val="single" w:sz="18" w:space="0" w:color="auto"/>
            </w:tcBorders>
          </w:tcPr>
          <w:p w14:paraId="2C59E7E7" w14:textId="77777777" w:rsidR="00EA3940" w:rsidRDefault="00EA3940" w:rsidP="0007081D">
            <w:pPr>
              <w:spacing w:before="60" w:after="60"/>
            </w:pPr>
          </w:p>
        </w:tc>
      </w:tr>
      <w:tr w:rsidR="00EA3940" w14:paraId="60EB975C"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1216BF72" w14:textId="77777777" w:rsidR="00EA3940" w:rsidRPr="004D2B9D" w:rsidRDefault="00EA3940" w:rsidP="0007081D">
            <w:pPr>
              <w:spacing w:before="60" w:after="60"/>
              <w:rPr>
                <w:b/>
                <w:bCs/>
              </w:rPr>
            </w:pPr>
            <w:r>
              <w:rPr>
                <w:rFonts w:hint="cs"/>
                <w:b/>
                <w:bCs/>
                <w:rtl/>
              </w:rPr>
              <w:t xml:space="preserve">ביקורת איכות אוויר </w:t>
            </w:r>
          </w:p>
        </w:tc>
        <w:tc>
          <w:tcPr>
            <w:tcW w:w="1701" w:type="dxa"/>
            <w:tcBorders>
              <w:top w:val="single" w:sz="6" w:space="0" w:color="auto"/>
              <w:left w:val="single" w:sz="6" w:space="0" w:color="auto"/>
              <w:bottom w:val="single" w:sz="18" w:space="0" w:color="auto"/>
              <w:right w:val="single" w:sz="18" w:space="0" w:color="auto"/>
            </w:tcBorders>
          </w:tcPr>
          <w:p w14:paraId="0DBB2E4A" w14:textId="77777777" w:rsidR="00EA3940" w:rsidRDefault="00EA3940" w:rsidP="0007081D">
            <w:pPr>
              <w:spacing w:before="60" w:after="60"/>
            </w:pPr>
          </w:p>
        </w:tc>
      </w:tr>
      <w:tr w:rsidR="00EA3940" w14:paraId="4D9F6417"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491A9364"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B953D8B"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4766CBA5" w14:textId="77777777" w:rsidR="00EA3940" w:rsidRDefault="00EA3940" w:rsidP="0007081D">
            <w:pPr>
              <w:spacing w:before="60" w:after="60"/>
            </w:pPr>
          </w:p>
        </w:tc>
      </w:tr>
      <w:tr w:rsidR="00EA3940" w14:paraId="11D7B23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76CF9673"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4CBC0A7"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7AA7858" w14:textId="77777777" w:rsidR="00EA3940" w:rsidRDefault="00EA3940" w:rsidP="0007081D">
            <w:pPr>
              <w:spacing w:before="60" w:after="60"/>
            </w:pPr>
          </w:p>
        </w:tc>
      </w:tr>
      <w:tr w:rsidR="00EA3940" w14:paraId="2871EF81"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1ADCD78D"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25460175"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9B2B90D" w14:textId="77777777" w:rsidR="00EA3940" w:rsidRDefault="00EA3940" w:rsidP="0007081D">
            <w:pPr>
              <w:spacing w:before="60" w:after="60"/>
            </w:pPr>
          </w:p>
        </w:tc>
      </w:tr>
      <w:tr w:rsidR="00EA3940" w14:paraId="409DC56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35FE0227"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CA56749"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078428C" w14:textId="77777777" w:rsidR="00EA3940" w:rsidRDefault="00EA3940" w:rsidP="0007081D">
            <w:pPr>
              <w:spacing w:before="60" w:after="60"/>
            </w:pPr>
          </w:p>
        </w:tc>
      </w:tr>
      <w:tr w:rsidR="00EA3940" w14:paraId="0B504408"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7FAB0ABB" w14:textId="77777777" w:rsidR="00EA3940" w:rsidRPr="00D67C2F" w:rsidRDefault="00EA3940" w:rsidP="0007081D">
            <w:pPr>
              <w:spacing w:before="60" w:after="60"/>
              <w:jc w:val="right"/>
              <w:rPr>
                <w:b/>
                <w:bCs/>
              </w:rPr>
            </w:pPr>
            <w:r>
              <w:rPr>
                <w:b/>
                <w:bCs/>
                <w:rtl/>
              </w:rPr>
              <w:t xml:space="preserve">סה"כ לדו"ח </w:t>
            </w:r>
          </w:p>
        </w:tc>
        <w:tc>
          <w:tcPr>
            <w:tcW w:w="1701" w:type="dxa"/>
            <w:tcBorders>
              <w:top w:val="single" w:sz="6" w:space="0" w:color="auto"/>
              <w:left w:val="single" w:sz="6" w:space="0" w:color="auto"/>
              <w:bottom w:val="single" w:sz="18" w:space="0" w:color="auto"/>
              <w:right w:val="single" w:sz="18" w:space="0" w:color="auto"/>
            </w:tcBorders>
          </w:tcPr>
          <w:p w14:paraId="5FC7B3F9" w14:textId="77777777" w:rsidR="00EA3940" w:rsidRDefault="00EA3940" w:rsidP="0007081D">
            <w:pPr>
              <w:spacing w:before="60" w:after="60"/>
            </w:pPr>
          </w:p>
        </w:tc>
      </w:tr>
    </w:tbl>
    <w:p w14:paraId="214EA1F4" w14:textId="77777777" w:rsidR="00EA3940" w:rsidRDefault="00EA3940" w:rsidP="007141B2">
      <w:pPr>
        <w:spacing w:line="300" w:lineRule="exact"/>
        <w:rPr>
          <w:rtl/>
        </w:rPr>
      </w:pPr>
      <w:r>
        <w:rPr>
          <w:rtl/>
        </w:rPr>
        <w:t xml:space="preserve">מובהר בזה כי הצעת המחיר המחייבת הינה זו המופיעה בסעיף </w:t>
      </w:r>
      <w:r w:rsidR="007141B2">
        <w:rPr>
          <w:rFonts w:hint="cs"/>
          <w:b/>
          <w:bCs/>
          <w:rtl/>
        </w:rPr>
        <w:t>12</w:t>
      </w:r>
      <w:r>
        <w:rPr>
          <w:rtl/>
        </w:rPr>
        <w:t xml:space="preserve">. על המציע לוודא כי תוצאת התחשיב בעמוד זה תואמת את ההצעה בסעיף </w:t>
      </w:r>
      <w:r w:rsidR="007141B2">
        <w:rPr>
          <w:rFonts w:hint="cs"/>
          <w:b/>
          <w:bCs/>
          <w:rtl/>
        </w:rPr>
        <w:t xml:space="preserve">12 </w:t>
      </w:r>
      <w:r>
        <w:rPr>
          <w:rtl/>
        </w:rPr>
        <w:t xml:space="preserve">הנ"ל. </w:t>
      </w:r>
    </w:p>
    <w:tbl>
      <w:tblPr>
        <w:bidiVisual/>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A3940" w14:paraId="4D753F48" w14:textId="77777777" w:rsidTr="00670652">
        <w:tc>
          <w:tcPr>
            <w:tcW w:w="2138" w:type="dxa"/>
            <w:tcBorders>
              <w:top w:val="single" w:sz="4" w:space="0" w:color="auto"/>
              <w:left w:val="single" w:sz="4" w:space="0" w:color="auto"/>
              <w:bottom w:val="single" w:sz="4" w:space="0" w:color="auto"/>
              <w:right w:val="single" w:sz="4" w:space="0" w:color="auto"/>
            </w:tcBorders>
          </w:tcPr>
          <w:p w14:paraId="60A7C636" w14:textId="77777777" w:rsidR="00EA3940" w:rsidRDefault="00EA3940" w:rsidP="0007081D">
            <w:pPr>
              <w:rPr>
                <w:rtl/>
              </w:rPr>
            </w:pPr>
          </w:p>
          <w:p w14:paraId="1F6BE4C7" w14:textId="77777777" w:rsidR="00EA3940" w:rsidRDefault="00EA3940" w:rsidP="0007081D"/>
        </w:tc>
        <w:tc>
          <w:tcPr>
            <w:tcW w:w="3957" w:type="dxa"/>
            <w:tcBorders>
              <w:top w:val="single" w:sz="4" w:space="0" w:color="auto"/>
              <w:left w:val="single" w:sz="4" w:space="0" w:color="auto"/>
              <w:bottom w:val="single" w:sz="4" w:space="0" w:color="auto"/>
              <w:right w:val="single" w:sz="4" w:space="0" w:color="auto"/>
            </w:tcBorders>
          </w:tcPr>
          <w:p w14:paraId="093473FF" w14:textId="77777777" w:rsidR="00EA3940" w:rsidRDefault="00EA3940" w:rsidP="0007081D"/>
        </w:tc>
        <w:tc>
          <w:tcPr>
            <w:tcW w:w="3534" w:type="dxa"/>
            <w:tcBorders>
              <w:top w:val="single" w:sz="4" w:space="0" w:color="auto"/>
              <w:left w:val="single" w:sz="4" w:space="0" w:color="auto"/>
              <w:bottom w:val="single" w:sz="4" w:space="0" w:color="auto"/>
              <w:right w:val="single" w:sz="4" w:space="0" w:color="auto"/>
            </w:tcBorders>
          </w:tcPr>
          <w:p w14:paraId="3C52BEFA" w14:textId="77777777" w:rsidR="00EA3940" w:rsidRDefault="00EA3940" w:rsidP="0007081D"/>
        </w:tc>
      </w:tr>
      <w:tr w:rsidR="00EA3940" w14:paraId="0097928C" w14:textId="77777777" w:rsidTr="00670652">
        <w:tc>
          <w:tcPr>
            <w:tcW w:w="2138" w:type="dxa"/>
            <w:tcBorders>
              <w:top w:val="single" w:sz="4" w:space="0" w:color="auto"/>
              <w:left w:val="single" w:sz="4" w:space="0" w:color="auto"/>
              <w:bottom w:val="single" w:sz="4" w:space="0" w:color="auto"/>
              <w:right w:val="single" w:sz="4" w:space="0" w:color="auto"/>
            </w:tcBorders>
            <w:shd w:val="pct5" w:color="auto" w:fill="auto"/>
          </w:tcPr>
          <w:p w14:paraId="26098B6B" w14:textId="77777777" w:rsidR="00EA3940" w:rsidRDefault="00EA3940" w:rsidP="0007081D">
            <w:pPr>
              <w:jc w:val="center"/>
            </w:pPr>
            <w:r>
              <w:rPr>
                <w:rtl/>
              </w:rPr>
              <w:t>תאריך</w:t>
            </w:r>
          </w:p>
        </w:tc>
        <w:tc>
          <w:tcPr>
            <w:tcW w:w="3957" w:type="dxa"/>
            <w:tcBorders>
              <w:top w:val="single" w:sz="4" w:space="0" w:color="auto"/>
              <w:left w:val="single" w:sz="4" w:space="0" w:color="auto"/>
              <w:bottom w:val="single" w:sz="4" w:space="0" w:color="auto"/>
              <w:right w:val="single" w:sz="4" w:space="0" w:color="auto"/>
            </w:tcBorders>
            <w:shd w:val="pct5" w:color="auto" w:fill="auto"/>
          </w:tcPr>
          <w:p w14:paraId="57364EAD" w14:textId="77777777" w:rsidR="00EA3940" w:rsidRDefault="00EA3940" w:rsidP="0007081D">
            <w:pPr>
              <w:jc w:val="center"/>
            </w:pPr>
            <w:r>
              <w:rPr>
                <w:rtl/>
              </w:rPr>
              <w:t>שם מלא של החותם בשם המציע</w:t>
            </w:r>
          </w:p>
        </w:tc>
        <w:tc>
          <w:tcPr>
            <w:tcW w:w="3534" w:type="dxa"/>
            <w:tcBorders>
              <w:top w:val="single" w:sz="4" w:space="0" w:color="auto"/>
              <w:left w:val="single" w:sz="4" w:space="0" w:color="auto"/>
              <w:bottom w:val="single" w:sz="4" w:space="0" w:color="auto"/>
              <w:right w:val="single" w:sz="4" w:space="0" w:color="auto"/>
            </w:tcBorders>
            <w:shd w:val="pct5" w:color="auto" w:fill="auto"/>
          </w:tcPr>
          <w:p w14:paraId="597535A3" w14:textId="77777777" w:rsidR="00EA3940" w:rsidRDefault="00EA3940" w:rsidP="0007081D">
            <w:pPr>
              <w:jc w:val="center"/>
            </w:pPr>
            <w:r>
              <w:rPr>
                <w:rtl/>
              </w:rPr>
              <w:t>חתימה וחותמת המציע</w:t>
            </w:r>
          </w:p>
        </w:tc>
      </w:tr>
    </w:tbl>
    <w:p w14:paraId="51DDC0A7" w14:textId="77777777" w:rsidR="00EA3940" w:rsidRDefault="00EA3940" w:rsidP="00EA3940">
      <w:pPr>
        <w:spacing w:line="300" w:lineRule="exact"/>
        <w:ind w:left="1275"/>
        <w:rPr>
          <w:rtl/>
        </w:rPr>
      </w:pPr>
      <w:r>
        <w:rPr>
          <w:b/>
          <w:bCs/>
          <w:u w:val="single"/>
          <w:rtl/>
        </w:rPr>
        <w:t>שם הסעיף:  מחיר לדו"ח ביקורת</w:t>
      </w:r>
    </w:p>
    <w:p w14:paraId="43349E8F" w14:textId="77777777" w:rsidR="00EA3940" w:rsidRDefault="00EA3940" w:rsidP="00EA3940">
      <w:pPr>
        <w:spacing w:line="300" w:lineRule="exact"/>
        <w:ind w:left="720"/>
        <w:rPr>
          <w:rtl/>
        </w:rPr>
      </w:pPr>
    </w:p>
    <w:tbl>
      <w:tblPr>
        <w:bidiVisual/>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4"/>
        <w:gridCol w:w="3792"/>
        <w:gridCol w:w="1878"/>
      </w:tblGrid>
      <w:tr w:rsidR="00EA3940" w14:paraId="7865B642" w14:textId="77777777" w:rsidTr="00AD21A3">
        <w:trPr>
          <w:cantSplit/>
          <w:trHeight w:val="349"/>
        </w:trPr>
        <w:tc>
          <w:tcPr>
            <w:tcW w:w="2694" w:type="dxa"/>
            <w:tcBorders>
              <w:top w:val="single" w:sz="18" w:space="0" w:color="auto"/>
              <w:left w:val="single" w:sz="18" w:space="0" w:color="auto"/>
              <w:bottom w:val="single" w:sz="18" w:space="0" w:color="auto"/>
              <w:right w:val="single" w:sz="6" w:space="0" w:color="auto"/>
            </w:tcBorders>
            <w:shd w:val="pct5" w:color="auto" w:fill="auto"/>
          </w:tcPr>
          <w:p w14:paraId="54B3BBB9" w14:textId="77777777" w:rsidR="00EA3940" w:rsidRDefault="00EA3940" w:rsidP="0007081D">
            <w:pPr>
              <w:spacing w:before="60" w:after="60"/>
              <w:jc w:val="center"/>
              <w:rPr>
                <w:b/>
                <w:bCs/>
                <w:sz w:val="28"/>
                <w:szCs w:val="28"/>
              </w:rPr>
            </w:pPr>
            <w:r>
              <w:rPr>
                <w:b/>
                <w:bCs/>
                <w:sz w:val="28"/>
                <w:szCs w:val="28"/>
                <w:rtl/>
              </w:rPr>
              <w:t>המרכיב</w:t>
            </w:r>
          </w:p>
        </w:tc>
        <w:tc>
          <w:tcPr>
            <w:tcW w:w="3792" w:type="dxa"/>
            <w:tcBorders>
              <w:top w:val="single" w:sz="18" w:space="0" w:color="auto"/>
              <w:left w:val="single" w:sz="6" w:space="0" w:color="auto"/>
              <w:bottom w:val="single" w:sz="18" w:space="0" w:color="auto"/>
              <w:right w:val="single" w:sz="6" w:space="0" w:color="auto"/>
            </w:tcBorders>
            <w:shd w:val="pct5" w:color="auto" w:fill="auto"/>
          </w:tcPr>
          <w:p w14:paraId="0E359801" w14:textId="77777777" w:rsidR="00EA3940" w:rsidRDefault="00EA3940" w:rsidP="0007081D">
            <w:pPr>
              <w:spacing w:before="60" w:after="60"/>
              <w:jc w:val="center"/>
              <w:rPr>
                <w:b/>
                <w:bCs/>
                <w:sz w:val="28"/>
                <w:szCs w:val="28"/>
              </w:rPr>
            </w:pPr>
            <w:r>
              <w:rPr>
                <w:b/>
                <w:bCs/>
                <w:sz w:val="28"/>
                <w:szCs w:val="28"/>
                <w:rtl/>
              </w:rPr>
              <w:t>אופן החישוב</w:t>
            </w:r>
          </w:p>
        </w:tc>
        <w:tc>
          <w:tcPr>
            <w:tcW w:w="1878" w:type="dxa"/>
            <w:tcBorders>
              <w:top w:val="single" w:sz="18" w:space="0" w:color="auto"/>
              <w:left w:val="single" w:sz="6" w:space="0" w:color="auto"/>
              <w:bottom w:val="single" w:sz="18" w:space="0" w:color="auto"/>
              <w:right w:val="single" w:sz="18" w:space="0" w:color="auto"/>
            </w:tcBorders>
            <w:shd w:val="pct5" w:color="auto" w:fill="auto"/>
          </w:tcPr>
          <w:p w14:paraId="39151224" w14:textId="77777777" w:rsidR="00EA3940" w:rsidRDefault="00EA3940" w:rsidP="0007081D">
            <w:pPr>
              <w:spacing w:before="60" w:after="60"/>
              <w:jc w:val="center"/>
              <w:rPr>
                <w:b/>
                <w:bCs/>
                <w:sz w:val="28"/>
                <w:szCs w:val="28"/>
              </w:rPr>
            </w:pPr>
            <w:r>
              <w:rPr>
                <w:b/>
                <w:bCs/>
                <w:sz w:val="28"/>
                <w:szCs w:val="28"/>
                <w:rtl/>
              </w:rPr>
              <w:t>עלות המציע</w:t>
            </w:r>
          </w:p>
        </w:tc>
      </w:tr>
      <w:tr w:rsidR="00EA3940" w14:paraId="1D9B9DA6" w14:textId="77777777" w:rsidTr="00AD21A3">
        <w:trPr>
          <w:cantSplit/>
        </w:trPr>
        <w:tc>
          <w:tcPr>
            <w:tcW w:w="6486" w:type="dxa"/>
            <w:gridSpan w:val="2"/>
            <w:tcBorders>
              <w:top w:val="single" w:sz="18" w:space="0" w:color="auto"/>
              <w:left w:val="single" w:sz="18" w:space="0" w:color="auto"/>
              <w:bottom w:val="single" w:sz="6" w:space="0" w:color="auto"/>
              <w:right w:val="single" w:sz="6" w:space="0" w:color="auto"/>
            </w:tcBorders>
          </w:tcPr>
          <w:p w14:paraId="710DF13E" w14:textId="77777777" w:rsidR="00EA3940" w:rsidRPr="004D2B9D" w:rsidRDefault="00EA3940" w:rsidP="0007081D">
            <w:pPr>
              <w:spacing w:before="60" w:after="60"/>
              <w:rPr>
                <w:b/>
                <w:bCs/>
              </w:rPr>
            </w:pPr>
            <w:r>
              <w:rPr>
                <w:rFonts w:hint="cs"/>
                <w:b/>
                <w:bCs/>
                <w:rtl/>
              </w:rPr>
              <w:t>ביקורת נוהל חירום הכוללת איתור צולל והנצלה</w:t>
            </w:r>
          </w:p>
        </w:tc>
        <w:tc>
          <w:tcPr>
            <w:tcW w:w="1878" w:type="dxa"/>
            <w:tcBorders>
              <w:top w:val="single" w:sz="18" w:space="0" w:color="auto"/>
              <w:left w:val="single" w:sz="6" w:space="0" w:color="auto"/>
              <w:bottom w:val="single" w:sz="6" w:space="0" w:color="auto"/>
              <w:right w:val="single" w:sz="18" w:space="0" w:color="auto"/>
            </w:tcBorders>
          </w:tcPr>
          <w:p w14:paraId="3EECCDB0" w14:textId="77777777" w:rsidR="00EA3940" w:rsidRDefault="00EA3940" w:rsidP="0007081D">
            <w:pPr>
              <w:spacing w:before="60" w:after="60"/>
            </w:pPr>
          </w:p>
        </w:tc>
      </w:tr>
      <w:tr w:rsidR="00EA3940" w14:paraId="0894F5FB"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75FBB26F"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53F930F4"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19D7D862" w14:textId="77777777" w:rsidR="00EA3940" w:rsidRDefault="00EA3940" w:rsidP="0007081D">
            <w:pPr>
              <w:spacing w:before="60" w:after="60"/>
            </w:pPr>
          </w:p>
        </w:tc>
      </w:tr>
      <w:tr w:rsidR="00EA3940" w14:paraId="1E0E3B93"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55AD5182"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751CD252"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6DBD9BC8" w14:textId="77777777" w:rsidR="00EA3940" w:rsidRDefault="00EA3940" w:rsidP="0007081D">
            <w:pPr>
              <w:spacing w:before="60" w:after="60"/>
            </w:pPr>
          </w:p>
        </w:tc>
      </w:tr>
      <w:tr w:rsidR="00EA3940" w14:paraId="36A8D4FF"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231029E1"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3E236E69"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704F8B88" w14:textId="77777777" w:rsidR="00EA3940" w:rsidRDefault="00EA3940" w:rsidP="0007081D">
            <w:pPr>
              <w:spacing w:before="60" w:after="60"/>
            </w:pPr>
          </w:p>
        </w:tc>
      </w:tr>
      <w:tr w:rsidR="00EA3940" w14:paraId="30B00BDD"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06000665"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4A01F64E"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4852EF38" w14:textId="77777777" w:rsidR="00EA3940" w:rsidRDefault="00EA3940" w:rsidP="0007081D">
            <w:pPr>
              <w:spacing w:before="60" w:after="60"/>
            </w:pPr>
          </w:p>
        </w:tc>
      </w:tr>
      <w:tr w:rsidR="00EA3940" w14:paraId="4A9D0B45" w14:textId="77777777" w:rsidTr="00AD21A3">
        <w:trPr>
          <w:cantSplit/>
        </w:trPr>
        <w:tc>
          <w:tcPr>
            <w:tcW w:w="6486" w:type="dxa"/>
            <w:gridSpan w:val="2"/>
            <w:tcBorders>
              <w:top w:val="single" w:sz="6" w:space="0" w:color="auto"/>
              <w:left w:val="single" w:sz="18" w:space="0" w:color="auto"/>
              <w:bottom w:val="single" w:sz="18" w:space="0" w:color="auto"/>
              <w:right w:val="single" w:sz="6" w:space="0" w:color="auto"/>
            </w:tcBorders>
          </w:tcPr>
          <w:p w14:paraId="6CC3F2ED" w14:textId="77777777" w:rsidR="00EA3940" w:rsidRPr="004D2B9D" w:rsidRDefault="00EA3940" w:rsidP="0007081D">
            <w:pPr>
              <w:spacing w:before="60" w:after="60"/>
              <w:jc w:val="right"/>
              <w:rPr>
                <w:b/>
                <w:bCs/>
              </w:rPr>
            </w:pPr>
            <w:r w:rsidRPr="004D2B9D">
              <w:rPr>
                <w:b/>
                <w:bCs/>
                <w:rtl/>
              </w:rPr>
              <w:t xml:space="preserve">סה"כ לדו"ח </w:t>
            </w:r>
          </w:p>
        </w:tc>
        <w:tc>
          <w:tcPr>
            <w:tcW w:w="1878" w:type="dxa"/>
            <w:tcBorders>
              <w:top w:val="single" w:sz="6" w:space="0" w:color="auto"/>
              <w:left w:val="single" w:sz="6" w:space="0" w:color="auto"/>
              <w:bottom w:val="single" w:sz="18" w:space="0" w:color="auto"/>
              <w:right w:val="single" w:sz="18" w:space="0" w:color="auto"/>
            </w:tcBorders>
          </w:tcPr>
          <w:p w14:paraId="344B5F8A" w14:textId="77777777" w:rsidR="00EA3940" w:rsidRDefault="00EA3940" w:rsidP="0007081D">
            <w:pPr>
              <w:spacing w:before="60" w:after="60"/>
            </w:pPr>
          </w:p>
        </w:tc>
      </w:tr>
      <w:tr w:rsidR="00EA3940" w14:paraId="403D3B46" w14:textId="77777777" w:rsidTr="00AD21A3">
        <w:trPr>
          <w:cantSplit/>
        </w:trPr>
        <w:tc>
          <w:tcPr>
            <w:tcW w:w="6486" w:type="dxa"/>
            <w:gridSpan w:val="2"/>
            <w:tcBorders>
              <w:top w:val="single" w:sz="18" w:space="0" w:color="auto"/>
              <w:left w:val="single" w:sz="18" w:space="0" w:color="auto"/>
              <w:bottom w:val="single" w:sz="6" w:space="0" w:color="auto"/>
              <w:right w:val="single" w:sz="6" w:space="0" w:color="auto"/>
            </w:tcBorders>
          </w:tcPr>
          <w:p w14:paraId="05C6439E" w14:textId="77777777" w:rsidR="00EA3940" w:rsidRPr="004D2B9D" w:rsidRDefault="00EA3940" w:rsidP="0007081D">
            <w:pPr>
              <w:spacing w:before="60" w:after="60"/>
              <w:rPr>
                <w:b/>
                <w:bCs/>
              </w:rPr>
            </w:pPr>
            <w:r>
              <w:rPr>
                <w:rFonts w:hint="cs"/>
                <w:b/>
                <w:bCs/>
                <w:rtl/>
              </w:rPr>
              <w:t>בדיקת אירוע/תאונת צלילה</w:t>
            </w:r>
          </w:p>
        </w:tc>
        <w:tc>
          <w:tcPr>
            <w:tcW w:w="1878" w:type="dxa"/>
            <w:tcBorders>
              <w:top w:val="single" w:sz="18" w:space="0" w:color="auto"/>
              <w:left w:val="single" w:sz="6" w:space="0" w:color="auto"/>
              <w:bottom w:val="single" w:sz="6" w:space="0" w:color="auto"/>
              <w:right w:val="single" w:sz="18" w:space="0" w:color="auto"/>
            </w:tcBorders>
          </w:tcPr>
          <w:p w14:paraId="221CA6F1" w14:textId="77777777" w:rsidR="00EA3940" w:rsidRDefault="00EA3940" w:rsidP="0007081D">
            <w:pPr>
              <w:spacing w:before="60" w:after="60"/>
            </w:pPr>
          </w:p>
        </w:tc>
      </w:tr>
      <w:tr w:rsidR="00EA3940" w14:paraId="78F39E85"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0817D076"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14A50527"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19C36B2F" w14:textId="77777777" w:rsidR="00EA3940" w:rsidRDefault="00EA3940" w:rsidP="0007081D">
            <w:pPr>
              <w:spacing w:before="60" w:after="60"/>
            </w:pPr>
          </w:p>
        </w:tc>
      </w:tr>
      <w:tr w:rsidR="00EA3940" w14:paraId="582D037F"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35155A37"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0F32BA3D"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281F69DD" w14:textId="77777777" w:rsidR="00EA3940" w:rsidRDefault="00EA3940" w:rsidP="0007081D">
            <w:pPr>
              <w:spacing w:before="60" w:after="60"/>
            </w:pPr>
          </w:p>
        </w:tc>
      </w:tr>
      <w:tr w:rsidR="00EA3940" w14:paraId="1D013DA1"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51EC1287"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688F9464"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673CA7E1" w14:textId="77777777" w:rsidR="00EA3940" w:rsidRDefault="00EA3940" w:rsidP="0007081D">
            <w:pPr>
              <w:spacing w:before="60" w:after="60"/>
            </w:pPr>
          </w:p>
        </w:tc>
      </w:tr>
      <w:tr w:rsidR="00EA3940" w14:paraId="670216B1" w14:textId="77777777" w:rsidTr="00AD21A3">
        <w:trPr>
          <w:cantSplit/>
        </w:trPr>
        <w:tc>
          <w:tcPr>
            <w:tcW w:w="2694" w:type="dxa"/>
            <w:tcBorders>
              <w:top w:val="single" w:sz="6" w:space="0" w:color="auto"/>
              <w:left w:val="single" w:sz="18" w:space="0" w:color="auto"/>
              <w:bottom w:val="single" w:sz="6" w:space="0" w:color="auto"/>
              <w:right w:val="single" w:sz="6" w:space="0" w:color="auto"/>
            </w:tcBorders>
          </w:tcPr>
          <w:p w14:paraId="53A609A0" w14:textId="77777777" w:rsidR="00EA3940" w:rsidRDefault="00EA3940" w:rsidP="0007081D">
            <w:pPr>
              <w:spacing w:before="60" w:after="60"/>
            </w:pPr>
          </w:p>
        </w:tc>
        <w:tc>
          <w:tcPr>
            <w:tcW w:w="3792" w:type="dxa"/>
            <w:tcBorders>
              <w:top w:val="single" w:sz="6" w:space="0" w:color="auto"/>
              <w:left w:val="single" w:sz="6" w:space="0" w:color="auto"/>
              <w:bottom w:val="single" w:sz="6" w:space="0" w:color="auto"/>
              <w:right w:val="single" w:sz="6" w:space="0" w:color="auto"/>
            </w:tcBorders>
          </w:tcPr>
          <w:p w14:paraId="23CC2B8C" w14:textId="77777777" w:rsidR="00EA3940" w:rsidRDefault="00EA3940" w:rsidP="0007081D">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6AAF6D54" w14:textId="77777777" w:rsidR="00EA3940" w:rsidRDefault="00EA3940" w:rsidP="0007081D">
            <w:pPr>
              <w:spacing w:before="60" w:after="60"/>
            </w:pPr>
          </w:p>
        </w:tc>
      </w:tr>
      <w:tr w:rsidR="00EA3940" w14:paraId="35974679" w14:textId="77777777" w:rsidTr="00AD21A3">
        <w:trPr>
          <w:cantSplit/>
        </w:trPr>
        <w:tc>
          <w:tcPr>
            <w:tcW w:w="6486" w:type="dxa"/>
            <w:gridSpan w:val="2"/>
            <w:tcBorders>
              <w:top w:val="single" w:sz="6" w:space="0" w:color="auto"/>
              <w:left w:val="single" w:sz="18" w:space="0" w:color="auto"/>
              <w:bottom w:val="single" w:sz="18" w:space="0" w:color="auto"/>
              <w:right w:val="single" w:sz="6" w:space="0" w:color="auto"/>
            </w:tcBorders>
          </w:tcPr>
          <w:p w14:paraId="562D62B6" w14:textId="77777777" w:rsidR="00EA3940" w:rsidRDefault="00EA3940" w:rsidP="0007081D">
            <w:pPr>
              <w:spacing w:before="60" w:after="60"/>
              <w:jc w:val="right"/>
              <w:rPr>
                <w:b/>
                <w:bCs/>
              </w:rPr>
            </w:pPr>
            <w:r>
              <w:rPr>
                <w:b/>
                <w:bCs/>
                <w:rtl/>
              </w:rPr>
              <w:t xml:space="preserve">סה"כ לדו"ח  </w:t>
            </w:r>
          </w:p>
        </w:tc>
        <w:tc>
          <w:tcPr>
            <w:tcW w:w="1878" w:type="dxa"/>
            <w:tcBorders>
              <w:top w:val="single" w:sz="6" w:space="0" w:color="auto"/>
              <w:left w:val="single" w:sz="6" w:space="0" w:color="auto"/>
              <w:bottom w:val="single" w:sz="18" w:space="0" w:color="auto"/>
              <w:right w:val="single" w:sz="18" w:space="0" w:color="auto"/>
            </w:tcBorders>
          </w:tcPr>
          <w:p w14:paraId="2630B4DD" w14:textId="77777777" w:rsidR="00EA3940" w:rsidRDefault="00EA3940" w:rsidP="0007081D">
            <w:pPr>
              <w:spacing w:before="60" w:after="60"/>
            </w:pPr>
          </w:p>
        </w:tc>
      </w:tr>
    </w:tbl>
    <w:p w14:paraId="07774EAD" w14:textId="77777777" w:rsidR="00EA3940" w:rsidRDefault="00EA3940" w:rsidP="00EA3940">
      <w:pPr>
        <w:spacing w:line="300" w:lineRule="exact"/>
        <w:ind w:left="1275"/>
        <w:rPr>
          <w:rtl/>
        </w:rPr>
      </w:pPr>
      <w:r>
        <w:rPr>
          <w:b/>
          <w:bCs/>
          <w:u w:val="single"/>
          <w:rtl/>
        </w:rPr>
        <w:t>שם הסעיף:  מחיר לדו"ח ביקורת</w:t>
      </w:r>
    </w:p>
    <w:p w14:paraId="0711F79A" w14:textId="77777777" w:rsidR="00EA3940" w:rsidRDefault="00EA3940" w:rsidP="00EA3940">
      <w:pPr>
        <w:spacing w:line="300" w:lineRule="exact"/>
        <w:ind w:left="720"/>
        <w:rPr>
          <w:rtl/>
        </w:rPr>
      </w:pPr>
    </w:p>
    <w:tbl>
      <w:tblPr>
        <w:bidiVisual/>
        <w:tblW w:w="0" w:type="auto"/>
        <w:tblInd w:w="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94"/>
        <w:gridCol w:w="283"/>
        <w:gridCol w:w="3509"/>
        <w:gridCol w:w="1878"/>
      </w:tblGrid>
      <w:tr w:rsidR="00EA3940" w14:paraId="4CA81ABB" w14:textId="77777777" w:rsidTr="00670652">
        <w:trPr>
          <w:cantSplit/>
          <w:trHeight w:val="349"/>
        </w:trPr>
        <w:tc>
          <w:tcPr>
            <w:tcW w:w="2694" w:type="dxa"/>
            <w:tcBorders>
              <w:top w:val="single" w:sz="18" w:space="0" w:color="auto"/>
              <w:left w:val="single" w:sz="18" w:space="0" w:color="auto"/>
              <w:bottom w:val="single" w:sz="18" w:space="0" w:color="auto"/>
              <w:right w:val="single" w:sz="6" w:space="0" w:color="auto"/>
            </w:tcBorders>
            <w:shd w:val="pct5" w:color="auto" w:fill="auto"/>
          </w:tcPr>
          <w:p w14:paraId="57547DA0" w14:textId="77777777" w:rsidR="00EA3940" w:rsidRDefault="00EA3940" w:rsidP="0007081D">
            <w:pPr>
              <w:spacing w:before="60" w:after="60"/>
              <w:jc w:val="center"/>
              <w:rPr>
                <w:b/>
                <w:bCs/>
                <w:sz w:val="28"/>
                <w:szCs w:val="28"/>
              </w:rPr>
            </w:pPr>
            <w:r>
              <w:rPr>
                <w:b/>
                <w:bCs/>
                <w:sz w:val="28"/>
                <w:szCs w:val="28"/>
                <w:rtl/>
              </w:rPr>
              <w:t>המרכיב</w:t>
            </w:r>
          </w:p>
        </w:tc>
        <w:tc>
          <w:tcPr>
            <w:tcW w:w="3792" w:type="dxa"/>
            <w:gridSpan w:val="2"/>
            <w:tcBorders>
              <w:top w:val="single" w:sz="18" w:space="0" w:color="auto"/>
              <w:left w:val="single" w:sz="6" w:space="0" w:color="auto"/>
              <w:bottom w:val="single" w:sz="18" w:space="0" w:color="auto"/>
              <w:right w:val="single" w:sz="6" w:space="0" w:color="auto"/>
            </w:tcBorders>
            <w:shd w:val="pct5" w:color="auto" w:fill="auto"/>
          </w:tcPr>
          <w:p w14:paraId="5F64432E" w14:textId="77777777" w:rsidR="00EA3940" w:rsidRDefault="00EA3940" w:rsidP="0007081D">
            <w:pPr>
              <w:spacing w:before="60" w:after="60"/>
              <w:jc w:val="center"/>
              <w:rPr>
                <w:b/>
                <w:bCs/>
                <w:sz w:val="28"/>
                <w:szCs w:val="28"/>
              </w:rPr>
            </w:pPr>
            <w:r>
              <w:rPr>
                <w:b/>
                <w:bCs/>
                <w:sz w:val="28"/>
                <w:szCs w:val="28"/>
                <w:rtl/>
              </w:rPr>
              <w:t>אופן החישוב</w:t>
            </w:r>
          </w:p>
        </w:tc>
        <w:tc>
          <w:tcPr>
            <w:tcW w:w="1878" w:type="dxa"/>
            <w:tcBorders>
              <w:top w:val="single" w:sz="18" w:space="0" w:color="auto"/>
              <w:left w:val="single" w:sz="6" w:space="0" w:color="auto"/>
              <w:bottom w:val="single" w:sz="18" w:space="0" w:color="auto"/>
              <w:right w:val="single" w:sz="18" w:space="0" w:color="auto"/>
            </w:tcBorders>
            <w:shd w:val="pct5" w:color="auto" w:fill="auto"/>
          </w:tcPr>
          <w:p w14:paraId="247236AC" w14:textId="77777777" w:rsidR="00EA3940" w:rsidRDefault="00EA3940" w:rsidP="0007081D">
            <w:pPr>
              <w:spacing w:before="60" w:after="60"/>
              <w:jc w:val="center"/>
              <w:rPr>
                <w:b/>
                <w:bCs/>
                <w:sz w:val="28"/>
                <w:szCs w:val="28"/>
              </w:rPr>
            </w:pPr>
            <w:r>
              <w:rPr>
                <w:b/>
                <w:bCs/>
                <w:sz w:val="28"/>
                <w:szCs w:val="28"/>
                <w:rtl/>
              </w:rPr>
              <w:t>עלות המציע</w:t>
            </w:r>
          </w:p>
        </w:tc>
      </w:tr>
      <w:tr w:rsidR="0085389E" w14:paraId="69F77AE8" w14:textId="77777777" w:rsidTr="00670652">
        <w:trPr>
          <w:cantSplit/>
        </w:trPr>
        <w:tc>
          <w:tcPr>
            <w:tcW w:w="6486" w:type="dxa"/>
            <w:gridSpan w:val="3"/>
            <w:tcBorders>
              <w:top w:val="single" w:sz="6" w:space="0" w:color="auto"/>
              <w:left w:val="single" w:sz="18" w:space="0" w:color="auto"/>
              <w:bottom w:val="single" w:sz="18" w:space="0" w:color="auto"/>
              <w:right w:val="single" w:sz="6" w:space="0" w:color="auto"/>
            </w:tcBorders>
          </w:tcPr>
          <w:p w14:paraId="68166540" w14:textId="77777777" w:rsidR="0085389E" w:rsidRPr="004D2B9D" w:rsidRDefault="0085389E" w:rsidP="00FF329A">
            <w:pPr>
              <w:spacing w:before="60" w:after="60"/>
              <w:rPr>
                <w:b/>
                <w:bCs/>
              </w:rPr>
            </w:pPr>
            <w:r>
              <w:rPr>
                <w:rFonts w:hint="cs"/>
                <w:b/>
                <w:bCs/>
                <w:rtl/>
              </w:rPr>
              <w:t>ביקורת ארגוני צלילה</w:t>
            </w:r>
          </w:p>
        </w:tc>
        <w:tc>
          <w:tcPr>
            <w:tcW w:w="1878" w:type="dxa"/>
            <w:tcBorders>
              <w:top w:val="single" w:sz="6" w:space="0" w:color="auto"/>
              <w:left w:val="single" w:sz="6" w:space="0" w:color="auto"/>
              <w:bottom w:val="single" w:sz="18" w:space="0" w:color="auto"/>
              <w:right w:val="single" w:sz="18" w:space="0" w:color="auto"/>
            </w:tcBorders>
          </w:tcPr>
          <w:p w14:paraId="3E3748FA" w14:textId="77777777" w:rsidR="0085389E" w:rsidRDefault="0085389E" w:rsidP="0085389E">
            <w:pPr>
              <w:spacing w:before="60" w:after="60"/>
            </w:pPr>
          </w:p>
        </w:tc>
      </w:tr>
      <w:tr w:rsidR="0085389E" w14:paraId="3D630CE4" w14:textId="77777777" w:rsidTr="00670652">
        <w:trPr>
          <w:cantSplit/>
        </w:trPr>
        <w:tc>
          <w:tcPr>
            <w:tcW w:w="2977" w:type="dxa"/>
            <w:gridSpan w:val="2"/>
            <w:tcBorders>
              <w:top w:val="single" w:sz="6" w:space="0" w:color="auto"/>
              <w:left w:val="single" w:sz="18" w:space="0" w:color="auto"/>
              <w:bottom w:val="single" w:sz="6" w:space="0" w:color="auto"/>
              <w:right w:val="single" w:sz="6" w:space="0" w:color="auto"/>
            </w:tcBorders>
          </w:tcPr>
          <w:p w14:paraId="5632F930" w14:textId="77777777" w:rsidR="0085389E" w:rsidRDefault="0085389E" w:rsidP="0085389E">
            <w:pPr>
              <w:spacing w:before="60" w:after="60"/>
            </w:pPr>
          </w:p>
        </w:tc>
        <w:tc>
          <w:tcPr>
            <w:tcW w:w="3509" w:type="dxa"/>
            <w:tcBorders>
              <w:top w:val="single" w:sz="6" w:space="0" w:color="auto"/>
              <w:left w:val="single" w:sz="6" w:space="0" w:color="auto"/>
              <w:bottom w:val="single" w:sz="6" w:space="0" w:color="auto"/>
              <w:right w:val="single" w:sz="6" w:space="0" w:color="auto"/>
            </w:tcBorders>
          </w:tcPr>
          <w:p w14:paraId="7C8E7748" w14:textId="77777777" w:rsidR="0085389E" w:rsidRDefault="0085389E" w:rsidP="0085389E">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008304FD" w14:textId="77777777" w:rsidR="0085389E" w:rsidRDefault="0085389E" w:rsidP="0085389E">
            <w:pPr>
              <w:spacing w:before="60" w:after="60"/>
            </w:pPr>
          </w:p>
        </w:tc>
      </w:tr>
      <w:tr w:rsidR="0085389E" w14:paraId="1A7724A8" w14:textId="77777777" w:rsidTr="00670652">
        <w:trPr>
          <w:cantSplit/>
        </w:trPr>
        <w:tc>
          <w:tcPr>
            <w:tcW w:w="2977" w:type="dxa"/>
            <w:gridSpan w:val="2"/>
            <w:tcBorders>
              <w:top w:val="single" w:sz="6" w:space="0" w:color="auto"/>
              <w:left w:val="single" w:sz="18" w:space="0" w:color="auto"/>
              <w:bottom w:val="single" w:sz="6" w:space="0" w:color="auto"/>
              <w:right w:val="single" w:sz="6" w:space="0" w:color="auto"/>
            </w:tcBorders>
          </w:tcPr>
          <w:p w14:paraId="1BF25C66" w14:textId="77777777" w:rsidR="0085389E" w:rsidRDefault="0085389E" w:rsidP="0085389E">
            <w:pPr>
              <w:spacing w:before="60" w:after="60"/>
            </w:pPr>
          </w:p>
        </w:tc>
        <w:tc>
          <w:tcPr>
            <w:tcW w:w="3509" w:type="dxa"/>
            <w:tcBorders>
              <w:top w:val="single" w:sz="6" w:space="0" w:color="auto"/>
              <w:left w:val="single" w:sz="6" w:space="0" w:color="auto"/>
              <w:bottom w:val="single" w:sz="6" w:space="0" w:color="auto"/>
              <w:right w:val="single" w:sz="6" w:space="0" w:color="auto"/>
            </w:tcBorders>
          </w:tcPr>
          <w:p w14:paraId="3BCF84A1" w14:textId="77777777" w:rsidR="0085389E" w:rsidRDefault="0085389E" w:rsidP="0085389E">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231FEA95" w14:textId="77777777" w:rsidR="0085389E" w:rsidRDefault="0085389E" w:rsidP="0085389E">
            <w:pPr>
              <w:spacing w:before="60" w:after="60"/>
            </w:pPr>
          </w:p>
        </w:tc>
      </w:tr>
      <w:tr w:rsidR="0085389E" w14:paraId="02103774" w14:textId="77777777" w:rsidTr="00670652">
        <w:trPr>
          <w:cantSplit/>
        </w:trPr>
        <w:tc>
          <w:tcPr>
            <w:tcW w:w="2977" w:type="dxa"/>
            <w:gridSpan w:val="2"/>
            <w:tcBorders>
              <w:top w:val="single" w:sz="6" w:space="0" w:color="auto"/>
              <w:left w:val="single" w:sz="18" w:space="0" w:color="auto"/>
              <w:bottom w:val="single" w:sz="6" w:space="0" w:color="auto"/>
              <w:right w:val="single" w:sz="6" w:space="0" w:color="auto"/>
            </w:tcBorders>
          </w:tcPr>
          <w:p w14:paraId="67C6024B" w14:textId="77777777" w:rsidR="0085389E" w:rsidRDefault="0085389E" w:rsidP="0085389E">
            <w:pPr>
              <w:spacing w:before="60" w:after="60"/>
            </w:pPr>
          </w:p>
        </w:tc>
        <w:tc>
          <w:tcPr>
            <w:tcW w:w="3509" w:type="dxa"/>
            <w:tcBorders>
              <w:top w:val="single" w:sz="6" w:space="0" w:color="auto"/>
              <w:left w:val="single" w:sz="6" w:space="0" w:color="auto"/>
              <w:bottom w:val="single" w:sz="6" w:space="0" w:color="auto"/>
              <w:right w:val="single" w:sz="6" w:space="0" w:color="auto"/>
            </w:tcBorders>
          </w:tcPr>
          <w:p w14:paraId="3252D91B" w14:textId="77777777" w:rsidR="0085389E" w:rsidRDefault="0085389E" w:rsidP="0085389E">
            <w:pPr>
              <w:spacing w:before="60" w:after="60"/>
            </w:pPr>
          </w:p>
        </w:tc>
        <w:tc>
          <w:tcPr>
            <w:tcW w:w="1878" w:type="dxa"/>
            <w:tcBorders>
              <w:top w:val="single" w:sz="6" w:space="0" w:color="auto"/>
              <w:left w:val="single" w:sz="6" w:space="0" w:color="auto"/>
              <w:bottom w:val="single" w:sz="6" w:space="0" w:color="auto"/>
              <w:right w:val="single" w:sz="18" w:space="0" w:color="auto"/>
            </w:tcBorders>
          </w:tcPr>
          <w:p w14:paraId="2F5F9CD4" w14:textId="77777777" w:rsidR="0085389E" w:rsidRDefault="0085389E" w:rsidP="0085389E">
            <w:pPr>
              <w:spacing w:before="60" w:after="60"/>
            </w:pPr>
          </w:p>
        </w:tc>
      </w:tr>
      <w:tr w:rsidR="0085389E" w14:paraId="3B45BC5D" w14:textId="77777777" w:rsidTr="00670652">
        <w:trPr>
          <w:cantSplit/>
        </w:trPr>
        <w:tc>
          <w:tcPr>
            <w:tcW w:w="6486" w:type="dxa"/>
            <w:gridSpan w:val="3"/>
            <w:tcBorders>
              <w:top w:val="single" w:sz="6" w:space="0" w:color="auto"/>
              <w:left w:val="single" w:sz="18" w:space="0" w:color="auto"/>
              <w:bottom w:val="single" w:sz="18" w:space="0" w:color="auto"/>
              <w:right w:val="single" w:sz="6" w:space="0" w:color="auto"/>
            </w:tcBorders>
          </w:tcPr>
          <w:p w14:paraId="432C06BA" w14:textId="77777777" w:rsidR="0085389E" w:rsidRPr="00D67C2F" w:rsidRDefault="0085389E" w:rsidP="0085389E">
            <w:pPr>
              <w:spacing w:before="60" w:after="60"/>
              <w:jc w:val="right"/>
              <w:rPr>
                <w:b/>
                <w:bCs/>
              </w:rPr>
            </w:pPr>
            <w:r>
              <w:rPr>
                <w:b/>
                <w:bCs/>
                <w:rtl/>
              </w:rPr>
              <w:t xml:space="preserve">סה"כ לדו"ח </w:t>
            </w:r>
          </w:p>
        </w:tc>
        <w:tc>
          <w:tcPr>
            <w:tcW w:w="1878" w:type="dxa"/>
            <w:tcBorders>
              <w:top w:val="single" w:sz="6" w:space="0" w:color="auto"/>
              <w:left w:val="single" w:sz="6" w:space="0" w:color="auto"/>
              <w:bottom w:val="single" w:sz="18" w:space="0" w:color="auto"/>
              <w:right w:val="single" w:sz="18" w:space="0" w:color="auto"/>
            </w:tcBorders>
          </w:tcPr>
          <w:p w14:paraId="0B0AE026" w14:textId="77777777" w:rsidR="0085389E" w:rsidRDefault="0085389E" w:rsidP="0085389E">
            <w:pPr>
              <w:spacing w:before="60" w:after="60"/>
            </w:pPr>
          </w:p>
        </w:tc>
      </w:tr>
    </w:tbl>
    <w:p w14:paraId="7D581C37" w14:textId="77777777" w:rsidR="00EA3940" w:rsidRDefault="00EA3940" w:rsidP="007141B2">
      <w:pPr>
        <w:spacing w:line="300" w:lineRule="exact"/>
        <w:rPr>
          <w:rtl/>
        </w:rPr>
      </w:pPr>
      <w:r>
        <w:rPr>
          <w:rtl/>
        </w:rPr>
        <w:t xml:space="preserve">מובהר בזה כי הצעת המחיר המחייבת הינה זו המופיעה בסעיף </w:t>
      </w:r>
      <w:r w:rsidR="007141B2">
        <w:rPr>
          <w:rFonts w:hint="cs"/>
          <w:b/>
          <w:bCs/>
          <w:rtl/>
        </w:rPr>
        <w:t>12</w:t>
      </w:r>
      <w:r>
        <w:rPr>
          <w:rtl/>
        </w:rPr>
        <w:t xml:space="preserve">. על המציע לוודא כי תוצאת התחשיב בעמוד זה תואמת את ההצעה בסעיף </w:t>
      </w:r>
      <w:r w:rsidR="007141B2">
        <w:rPr>
          <w:rFonts w:hint="cs"/>
          <w:b/>
          <w:bCs/>
          <w:rtl/>
        </w:rPr>
        <w:t>12</w:t>
      </w:r>
      <w:r w:rsidR="007141B2">
        <w:rPr>
          <w:rtl/>
        </w:rPr>
        <w:t xml:space="preserve"> </w:t>
      </w:r>
      <w:r>
        <w:rPr>
          <w:rtl/>
        </w:rPr>
        <w:t xml:space="preserve">הנ"ל.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A3940" w14:paraId="544EDA0B" w14:textId="77777777" w:rsidTr="00670652">
        <w:tc>
          <w:tcPr>
            <w:tcW w:w="2138" w:type="dxa"/>
            <w:tcBorders>
              <w:top w:val="single" w:sz="4" w:space="0" w:color="auto"/>
              <w:left w:val="single" w:sz="4" w:space="0" w:color="auto"/>
              <w:bottom w:val="single" w:sz="4" w:space="0" w:color="auto"/>
              <w:right w:val="single" w:sz="4" w:space="0" w:color="auto"/>
            </w:tcBorders>
          </w:tcPr>
          <w:p w14:paraId="383F616B" w14:textId="77777777" w:rsidR="00EA3940" w:rsidRDefault="00EA3940" w:rsidP="0007081D">
            <w:pPr>
              <w:rPr>
                <w:rtl/>
              </w:rPr>
            </w:pPr>
          </w:p>
          <w:p w14:paraId="72890E06" w14:textId="77777777" w:rsidR="00EA3940" w:rsidRDefault="00EA3940" w:rsidP="0007081D"/>
        </w:tc>
        <w:tc>
          <w:tcPr>
            <w:tcW w:w="3957" w:type="dxa"/>
            <w:tcBorders>
              <w:top w:val="single" w:sz="4" w:space="0" w:color="auto"/>
              <w:left w:val="single" w:sz="4" w:space="0" w:color="auto"/>
              <w:bottom w:val="single" w:sz="4" w:space="0" w:color="auto"/>
              <w:right w:val="single" w:sz="4" w:space="0" w:color="auto"/>
            </w:tcBorders>
          </w:tcPr>
          <w:p w14:paraId="0EEBF950" w14:textId="77777777" w:rsidR="00EA3940" w:rsidRDefault="00EA3940" w:rsidP="0007081D"/>
        </w:tc>
        <w:tc>
          <w:tcPr>
            <w:tcW w:w="3534" w:type="dxa"/>
            <w:tcBorders>
              <w:top w:val="single" w:sz="4" w:space="0" w:color="auto"/>
              <w:left w:val="single" w:sz="4" w:space="0" w:color="auto"/>
              <w:bottom w:val="single" w:sz="4" w:space="0" w:color="auto"/>
              <w:right w:val="single" w:sz="4" w:space="0" w:color="auto"/>
            </w:tcBorders>
          </w:tcPr>
          <w:p w14:paraId="0DC832BB" w14:textId="77777777" w:rsidR="00EA3940" w:rsidRDefault="00EA3940" w:rsidP="0007081D"/>
        </w:tc>
      </w:tr>
      <w:tr w:rsidR="00EA3940" w14:paraId="6F520D4B" w14:textId="77777777" w:rsidTr="00670652">
        <w:tc>
          <w:tcPr>
            <w:tcW w:w="2138" w:type="dxa"/>
            <w:tcBorders>
              <w:top w:val="single" w:sz="4" w:space="0" w:color="auto"/>
              <w:left w:val="single" w:sz="4" w:space="0" w:color="auto"/>
              <w:bottom w:val="single" w:sz="4" w:space="0" w:color="auto"/>
              <w:right w:val="single" w:sz="4" w:space="0" w:color="auto"/>
            </w:tcBorders>
            <w:shd w:val="pct5" w:color="auto" w:fill="auto"/>
          </w:tcPr>
          <w:p w14:paraId="700FB4FB" w14:textId="77777777" w:rsidR="00EA3940" w:rsidRDefault="00EA3940" w:rsidP="0007081D">
            <w:pPr>
              <w:jc w:val="center"/>
            </w:pPr>
            <w:r>
              <w:rPr>
                <w:rtl/>
              </w:rPr>
              <w:t>תאריך</w:t>
            </w:r>
          </w:p>
        </w:tc>
        <w:tc>
          <w:tcPr>
            <w:tcW w:w="3957" w:type="dxa"/>
            <w:tcBorders>
              <w:top w:val="single" w:sz="4" w:space="0" w:color="auto"/>
              <w:left w:val="single" w:sz="4" w:space="0" w:color="auto"/>
              <w:bottom w:val="single" w:sz="4" w:space="0" w:color="auto"/>
              <w:right w:val="single" w:sz="4" w:space="0" w:color="auto"/>
            </w:tcBorders>
            <w:shd w:val="pct5" w:color="auto" w:fill="auto"/>
          </w:tcPr>
          <w:p w14:paraId="259EEAFC" w14:textId="77777777" w:rsidR="00EA3940" w:rsidRDefault="00EA3940" w:rsidP="0007081D">
            <w:pPr>
              <w:jc w:val="center"/>
            </w:pPr>
            <w:r>
              <w:rPr>
                <w:rtl/>
              </w:rPr>
              <w:t>שם מלא של החותם בשם המציע</w:t>
            </w:r>
          </w:p>
        </w:tc>
        <w:tc>
          <w:tcPr>
            <w:tcW w:w="3534" w:type="dxa"/>
            <w:tcBorders>
              <w:top w:val="single" w:sz="4" w:space="0" w:color="auto"/>
              <w:left w:val="single" w:sz="4" w:space="0" w:color="auto"/>
              <w:bottom w:val="single" w:sz="4" w:space="0" w:color="auto"/>
              <w:right w:val="single" w:sz="4" w:space="0" w:color="auto"/>
            </w:tcBorders>
            <w:shd w:val="pct5" w:color="auto" w:fill="auto"/>
          </w:tcPr>
          <w:p w14:paraId="5CA98B4E" w14:textId="77777777" w:rsidR="00EA3940" w:rsidRDefault="00EA3940" w:rsidP="0007081D">
            <w:pPr>
              <w:jc w:val="center"/>
              <w:rPr>
                <w:rtl/>
              </w:rPr>
            </w:pPr>
            <w:r>
              <w:rPr>
                <w:rtl/>
              </w:rPr>
              <w:t>חתימה וחותמת המציע</w:t>
            </w:r>
          </w:p>
        </w:tc>
      </w:tr>
    </w:tbl>
    <w:p w14:paraId="39D4EDE8" w14:textId="77777777" w:rsidR="00EA3940" w:rsidRDefault="00EA3940" w:rsidP="007141B2">
      <w:pPr>
        <w:spacing w:line="300" w:lineRule="exact"/>
        <w:ind w:left="1275"/>
        <w:rPr>
          <w:rtl/>
        </w:rPr>
      </w:pPr>
      <w:r>
        <w:rPr>
          <w:b/>
          <w:bCs/>
          <w:u w:val="single"/>
          <w:rtl/>
        </w:rPr>
        <w:t xml:space="preserve">שם הסעיף:  </w:t>
      </w:r>
      <w:r>
        <w:rPr>
          <w:rFonts w:hint="cs"/>
          <w:b/>
          <w:bCs/>
          <w:u w:val="single"/>
          <w:rtl/>
        </w:rPr>
        <w:t xml:space="preserve">עלות </w:t>
      </w:r>
      <w:r w:rsidR="007141B2">
        <w:rPr>
          <w:rFonts w:hint="cs"/>
          <w:b/>
          <w:bCs/>
          <w:u w:val="single"/>
          <w:rtl/>
        </w:rPr>
        <w:t>חודשית לשירותי רפואה ומנהלה</w:t>
      </w:r>
    </w:p>
    <w:p w14:paraId="38B7BA45" w14:textId="77777777" w:rsidR="00EA3940" w:rsidRDefault="00EA3940" w:rsidP="00EA3940">
      <w:pPr>
        <w:spacing w:line="300" w:lineRule="exact"/>
        <w:ind w:left="720"/>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EA3940" w14:paraId="4AC47D60" w14:textId="77777777" w:rsidTr="0007081D">
        <w:trPr>
          <w:cantSplit/>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7B71AC80" w14:textId="77777777" w:rsidR="00EA3940" w:rsidRDefault="00EA3940" w:rsidP="0007081D">
            <w:pPr>
              <w:spacing w:before="60" w:after="60"/>
              <w:jc w:val="center"/>
              <w:rPr>
                <w:b/>
                <w:bCs/>
                <w:sz w:val="28"/>
                <w:szCs w:val="28"/>
              </w:rPr>
            </w:pPr>
            <w:r>
              <w:rPr>
                <w:b/>
                <w:bCs/>
                <w:sz w:val="28"/>
                <w:szCs w:val="28"/>
                <w:rtl/>
              </w:rPr>
              <w:t>המרכיב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52F3969F" w14:textId="77777777" w:rsidR="00EA3940" w:rsidRDefault="00EA3940" w:rsidP="0007081D">
            <w:pPr>
              <w:spacing w:before="60" w:after="60"/>
              <w:jc w:val="center"/>
              <w:rPr>
                <w:b/>
                <w:bCs/>
                <w:sz w:val="28"/>
                <w:szCs w:val="28"/>
              </w:rPr>
            </w:pPr>
            <w:r>
              <w:rPr>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65E62FCB" w14:textId="77777777" w:rsidR="00EA3940" w:rsidRDefault="00EA3940" w:rsidP="0007081D">
            <w:pPr>
              <w:spacing w:before="60" w:after="60"/>
              <w:jc w:val="center"/>
              <w:rPr>
                <w:b/>
                <w:bCs/>
                <w:sz w:val="28"/>
                <w:szCs w:val="28"/>
              </w:rPr>
            </w:pPr>
            <w:r>
              <w:rPr>
                <w:b/>
                <w:bCs/>
                <w:sz w:val="28"/>
                <w:szCs w:val="28"/>
                <w:rtl/>
              </w:rPr>
              <w:t>עלות המציע</w:t>
            </w:r>
          </w:p>
        </w:tc>
      </w:tr>
      <w:tr w:rsidR="00EA3940" w14:paraId="4E820D56"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F0AA4AA"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065BF0F7"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037FA17" w14:textId="77777777" w:rsidR="00EA3940" w:rsidRDefault="00EA3940" w:rsidP="0007081D">
            <w:pPr>
              <w:spacing w:before="60" w:after="60"/>
            </w:pPr>
          </w:p>
        </w:tc>
      </w:tr>
      <w:tr w:rsidR="00EA3940" w14:paraId="4E97C97E"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E4672E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FB41ABC"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5B7264F4" w14:textId="77777777" w:rsidR="00EA3940" w:rsidRDefault="00EA3940" w:rsidP="0007081D">
            <w:pPr>
              <w:spacing w:before="60" w:after="60"/>
            </w:pPr>
          </w:p>
        </w:tc>
      </w:tr>
      <w:tr w:rsidR="00EA3940" w14:paraId="3B15F95C"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3019D359"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9CDB860"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42719D0" w14:textId="77777777" w:rsidR="00EA3940" w:rsidRDefault="00EA3940" w:rsidP="0007081D">
            <w:pPr>
              <w:spacing w:before="60" w:after="60"/>
            </w:pPr>
          </w:p>
        </w:tc>
      </w:tr>
      <w:tr w:rsidR="00EA3940" w14:paraId="7F4C4C0F"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550C0C1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A39E8F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AAB0E32" w14:textId="77777777" w:rsidR="00EA3940" w:rsidRDefault="00EA3940" w:rsidP="0007081D">
            <w:pPr>
              <w:spacing w:before="60" w:after="60"/>
            </w:pPr>
          </w:p>
        </w:tc>
      </w:tr>
      <w:tr w:rsidR="00EA3940" w14:paraId="5A45D440"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D0EC89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2B334844"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9681DA3" w14:textId="77777777" w:rsidR="00EA3940" w:rsidRDefault="00EA3940" w:rsidP="0007081D">
            <w:pPr>
              <w:spacing w:before="60" w:after="60"/>
            </w:pPr>
          </w:p>
        </w:tc>
      </w:tr>
      <w:tr w:rsidR="00EA3940" w14:paraId="35F7E8CB"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43EC7384"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11867BE"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050C73C" w14:textId="77777777" w:rsidR="00EA3940" w:rsidRDefault="00EA3940" w:rsidP="0007081D">
            <w:pPr>
              <w:spacing w:before="60" w:after="60"/>
            </w:pPr>
          </w:p>
        </w:tc>
      </w:tr>
      <w:tr w:rsidR="00EA3940" w14:paraId="2B7E33EB"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02AA7CBB"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17FD0A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7F744B6B" w14:textId="77777777" w:rsidR="00EA3940" w:rsidRDefault="00EA3940" w:rsidP="0007081D">
            <w:pPr>
              <w:spacing w:before="60" w:after="60"/>
            </w:pPr>
          </w:p>
        </w:tc>
      </w:tr>
      <w:tr w:rsidR="00EA3940" w14:paraId="54E31D6E"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39A9584"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7C66A5F1"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8F90936" w14:textId="77777777" w:rsidR="00EA3940" w:rsidRDefault="00EA3940" w:rsidP="0007081D">
            <w:pPr>
              <w:spacing w:before="60" w:after="60"/>
            </w:pPr>
          </w:p>
        </w:tc>
      </w:tr>
      <w:tr w:rsidR="00EA3940" w14:paraId="3403D9F9"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7ECE35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5DB8841"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207102A" w14:textId="77777777" w:rsidR="00EA3940" w:rsidRDefault="00EA3940" w:rsidP="0007081D">
            <w:pPr>
              <w:spacing w:before="60" w:after="60"/>
            </w:pPr>
          </w:p>
        </w:tc>
      </w:tr>
      <w:tr w:rsidR="00EA3940" w14:paraId="575BEB8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12CE0093"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03F8B61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776E23AF" w14:textId="77777777" w:rsidR="00EA3940" w:rsidRDefault="00EA3940" w:rsidP="0007081D">
            <w:pPr>
              <w:spacing w:before="60" w:after="60"/>
            </w:pPr>
          </w:p>
        </w:tc>
      </w:tr>
      <w:tr w:rsidR="00EA3940" w14:paraId="47F55E89"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7C679D17"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2E026FA5"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E81E32F" w14:textId="77777777" w:rsidR="00EA3940" w:rsidRDefault="00EA3940" w:rsidP="0007081D">
            <w:pPr>
              <w:spacing w:before="60" w:after="60"/>
            </w:pPr>
          </w:p>
        </w:tc>
      </w:tr>
      <w:tr w:rsidR="00EA3940" w14:paraId="61DCF0A6"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B388D28"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38BF3C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B13CE45" w14:textId="77777777" w:rsidR="00EA3940" w:rsidRDefault="00EA3940" w:rsidP="0007081D">
            <w:pPr>
              <w:spacing w:before="60" w:after="60"/>
            </w:pPr>
          </w:p>
        </w:tc>
      </w:tr>
      <w:tr w:rsidR="00EA3940" w14:paraId="53F46D83"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74090A5C"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9DF6781"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A9291E9" w14:textId="77777777" w:rsidR="00EA3940" w:rsidRDefault="00EA3940" w:rsidP="0007081D">
            <w:pPr>
              <w:spacing w:before="60" w:after="60"/>
            </w:pPr>
          </w:p>
        </w:tc>
      </w:tr>
      <w:tr w:rsidR="00EA3940" w14:paraId="32C14274"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31A1A92"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7B7A470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D03B847" w14:textId="77777777" w:rsidR="00EA3940" w:rsidRDefault="00EA3940" w:rsidP="0007081D">
            <w:pPr>
              <w:spacing w:before="60" w:after="60"/>
            </w:pPr>
          </w:p>
        </w:tc>
      </w:tr>
      <w:tr w:rsidR="00EA3940" w14:paraId="6E08077E"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3B1F1AA2"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34D7F0F"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F1043DB" w14:textId="77777777" w:rsidR="00EA3940" w:rsidRDefault="00EA3940" w:rsidP="0007081D">
            <w:pPr>
              <w:spacing w:before="60" w:after="60"/>
            </w:pPr>
          </w:p>
        </w:tc>
      </w:tr>
      <w:tr w:rsidR="00EA3940" w14:paraId="5CDB56D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45144BE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6B1DDAD"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092051F" w14:textId="77777777" w:rsidR="00EA3940" w:rsidRDefault="00EA3940" w:rsidP="0007081D">
            <w:pPr>
              <w:spacing w:before="60" w:after="60"/>
            </w:pPr>
          </w:p>
        </w:tc>
      </w:tr>
      <w:tr w:rsidR="00EA3940" w14:paraId="634C4E5B"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659F7B7A" w14:textId="77777777" w:rsidR="00EA3940" w:rsidRPr="00D67C2F" w:rsidRDefault="00EA3940" w:rsidP="007141B2">
            <w:pPr>
              <w:spacing w:before="60" w:after="60"/>
              <w:jc w:val="right"/>
              <w:rPr>
                <w:b/>
                <w:bCs/>
              </w:rPr>
            </w:pPr>
            <w:r>
              <w:rPr>
                <w:b/>
                <w:bCs/>
                <w:rtl/>
              </w:rPr>
              <w:t xml:space="preserve">סה"כ </w:t>
            </w:r>
            <w:r w:rsidR="007141B2">
              <w:rPr>
                <w:rFonts w:hint="cs"/>
                <w:b/>
                <w:bCs/>
                <w:rtl/>
              </w:rPr>
              <w:t>לחודש</w:t>
            </w:r>
          </w:p>
        </w:tc>
        <w:tc>
          <w:tcPr>
            <w:tcW w:w="1701" w:type="dxa"/>
            <w:tcBorders>
              <w:top w:val="single" w:sz="6" w:space="0" w:color="auto"/>
              <w:left w:val="single" w:sz="6" w:space="0" w:color="auto"/>
              <w:bottom w:val="single" w:sz="18" w:space="0" w:color="auto"/>
              <w:right w:val="single" w:sz="18" w:space="0" w:color="auto"/>
            </w:tcBorders>
          </w:tcPr>
          <w:p w14:paraId="3250DD73" w14:textId="77777777" w:rsidR="00EA3940" w:rsidRDefault="00EA3940" w:rsidP="0007081D">
            <w:pPr>
              <w:spacing w:before="60" w:after="60"/>
            </w:pPr>
          </w:p>
        </w:tc>
      </w:tr>
    </w:tbl>
    <w:p w14:paraId="0166E123" w14:textId="77777777" w:rsidR="00EA3940" w:rsidRDefault="00EA3940" w:rsidP="00EA3940">
      <w:pPr>
        <w:spacing w:before="100" w:line="300" w:lineRule="exact"/>
        <w:ind w:left="1276"/>
        <w:rPr>
          <w:rtl/>
        </w:rPr>
      </w:pPr>
    </w:p>
    <w:p w14:paraId="62D7BAA7" w14:textId="77777777" w:rsidR="00EA3940" w:rsidRDefault="00EA3940" w:rsidP="007141B2">
      <w:pPr>
        <w:spacing w:before="100" w:line="300" w:lineRule="exact"/>
        <w:ind w:left="1276"/>
        <w:rPr>
          <w:rtl/>
        </w:rPr>
      </w:pPr>
      <w:r>
        <w:rPr>
          <w:rtl/>
        </w:rPr>
        <w:t xml:space="preserve">מובהר בזה כי הצעת המחיר המחייבת הינה זו המופיעה בסעיף </w:t>
      </w:r>
      <w:r w:rsidR="007141B2">
        <w:rPr>
          <w:rFonts w:hint="cs"/>
          <w:b/>
          <w:bCs/>
          <w:rtl/>
        </w:rPr>
        <w:t>12</w:t>
      </w:r>
      <w:r>
        <w:rPr>
          <w:rtl/>
        </w:rPr>
        <w:t xml:space="preserve">. על המציע לוודא כי תוצאת התחשיב בעמוד זה תואמת את ההצעה בסעיף </w:t>
      </w:r>
      <w:r w:rsidR="007141B2">
        <w:rPr>
          <w:rFonts w:hint="cs"/>
          <w:b/>
          <w:bCs/>
          <w:rtl/>
        </w:rPr>
        <w:t>12</w:t>
      </w:r>
      <w:r w:rsidR="007141B2">
        <w:rPr>
          <w:rtl/>
        </w:rPr>
        <w:t xml:space="preserve"> </w:t>
      </w:r>
      <w:r>
        <w:rPr>
          <w:rtl/>
        </w:rPr>
        <w:t xml:space="preserve">הנ"ל. </w:t>
      </w:r>
    </w:p>
    <w:p w14:paraId="092088B1" w14:textId="77777777" w:rsidR="00EA3940" w:rsidRDefault="00EA3940" w:rsidP="00EA3940">
      <w:pPr>
        <w:spacing w:line="300" w:lineRule="exac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3940" w14:paraId="273A62FE" w14:textId="77777777" w:rsidTr="0007081D">
        <w:tc>
          <w:tcPr>
            <w:tcW w:w="2181" w:type="dxa"/>
            <w:tcBorders>
              <w:top w:val="single" w:sz="4" w:space="0" w:color="auto"/>
              <w:left w:val="single" w:sz="4" w:space="0" w:color="auto"/>
              <w:bottom w:val="single" w:sz="4" w:space="0" w:color="auto"/>
              <w:right w:val="single" w:sz="4" w:space="0" w:color="auto"/>
            </w:tcBorders>
          </w:tcPr>
          <w:p w14:paraId="40289C15" w14:textId="77777777" w:rsidR="00EA3940" w:rsidRDefault="00EA3940" w:rsidP="0007081D">
            <w:pPr>
              <w:rPr>
                <w:rtl/>
              </w:rPr>
            </w:pPr>
          </w:p>
          <w:p w14:paraId="70F8AACA" w14:textId="77777777" w:rsidR="00EA3940" w:rsidRDefault="00EA3940" w:rsidP="0007081D"/>
        </w:tc>
        <w:tc>
          <w:tcPr>
            <w:tcW w:w="4056" w:type="dxa"/>
            <w:tcBorders>
              <w:top w:val="single" w:sz="4" w:space="0" w:color="auto"/>
              <w:left w:val="single" w:sz="4" w:space="0" w:color="auto"/>
              <w:bottom w:val="single" w:sz="4" w:space="0" w:color="auto"/>
              <w:right w:val="single" w:sz="4" w:space="0" w:color="auto"/>
            </w:tcBorders>
          </w:tcPr>
          <w:p w14:paraId="0EBD0D6F" w14:textId="77777777" w:rsidR="00EA3940" w:rsidRDefault="00EA3940" w:rsidP="0007081D"/>
        </w:tc>
        <w:tc>
          <w:tcPr>
            <w:tcW w:w="3618" w:type="dxa"/>
            <w:tcBorders>
              <w:top w:val="single" w:sz="4" w:space="0" w:color="auto"/>
              <w:left w:val="single" w:sz="4" w:space="0" w:color="auto"/>
              <w:bottom w:val="single" w:sz="4" w:space="0" w:color="auto"/>
              <w:right w:val="single" w:sz="4" w:space="0" w:color="auto"/>
            </w:tcBorders>
          </w:tcPr>
          <w:p w14:paraId="05B90D28" w14:textId="77777777" w:rsidR="00EA3940" w:rsidRDefault="00EA3940" w:rsidP="0007081D"/>
        </w:tc>
      </w:tr>
      <w:tr w:rsidR="00EA3940" w14:paraId="741974D8" w14:textId="77777777" w:rsidTr="0007081D">
        <w:tc>
          <w:tcPr>
            <w:tcW w:w="2181" w:type="dxa"/>
            <w:tcBorders>
              <w:top w:val="single" w:sz="4" w:space="0" w:color="auto"/>
              <w:left w:val="single" w:sz="4" w:space="0" w:color="auto"/>
              <w:bottom w:val="single" w:sz="4" w:space="0" w:color="auto"/>
              <w:right w:val="single" w:sz="4" w:space="0" w:color="auto"/>
            </w:tcBorders>
            <w:shd w:val="pct5" w:color="auto" w:fill="auto"/>
          </w:tcPr>
          <w:p w14:paraId="05F46B3D" w14:textId="77777777" w:rsidR="00EA3940" w:rsidRDefault="00EA3940" w:rsidP="0007081D">
            <w:pPr>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CC2C926" w14:textId="77777777" w:rsidR="00EA3940" w:rsidRDefault="00EA3940" w:rsidP="0007081D">
            <w:pPr>
              <w:jc w:val="center"/>
            </w:pPr>
            <w:r>
              <w:rPr>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7AB5CF2" w14:textId="77777777" w:rsidR="00EA3940" w:rsidRDefault="00EA3940" w:rsidP="0007081D">
            <w:pPr>
              <w:jc w:val="center"/>
            </w:pPr>
            <w:r>
              <w:rPr>
                <w:rtl/>
              </w:rPr>
              <w:t>חתימה וחותמת המציע</w:t>
            </w:r>
          </w:p>
        </w:tc>
      </w:tr>
    </w:tbl>
    <w:p w14:paraId="0FA486DF" w14:textId="77777777" w:rsidR="00EA3940" w:rsidRDefault="00EA3940" w:rsidP="008D72F2">
      <w:pPr>
        <w:ind w:left="-33"/>
        <w:jc w:val="right"/>
        <w:rPr>
          <w:rtl/>
        </w:rPr>
      </w:pPr>
    </w:p>
    <w:p w14:paraId="35D6CAFD" w14:textId="77777777" w:rsidR="00EA3940" w:rsidRDefault="00EA3940" w:rsidP="00EA3940">
      <w:pPr>
        <w:spacing w:line="300" w:lineRule="exact"/>
        <w:ind w:left="1275"/>
        <w:rPr>
          <w:rtl/>
        </w:rPr>
      </w:pPr>
      <w:r>
        <w:rPr>
          <w:b/>
          <w:bCs/>
          <w:u w:val="single"/>
          <w:rtl/>
        </w:rPr>
        <w:t>שם הסעיף:  ה</w:t>
      </w:r>
      <w:r w:rsidR="007141B2">
        <w:rPr>
          <w:rFonts w:hint="cs"/>
          <w:b/>
          <w:bCs/>
          <w:u w:val="single"/>
          <w:rtl/>
        </w:rPr>
        <w:t>נ</w:t>
      </w:r>
      <w:r>
        <w:rPr>
          <w:b/>
          <w:bCs/>
          <w:u w:val="single"/>
          <w:rtl/>
        </w:rPr>
        <w:t>פקת תעודות</w:t>
      </w:r>
    </w:p>
    <w:p w14:paraId="0C362BAC" w14:textId="77777777" w:rsidR="00EA3940" w:rsidRDefault="00EA3940" w:rsidP="00EA3940">
      <w:pPr>
        <w:spacing w:line="300" w:lineRule="exact"/>
        <w:ind w:left="720"/>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EA3940" w14:paraId="055BD69A" w14:textId="77777777" w:rsidTr="0007081D">
        <w:trPr>
          <w:cantSplit/>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15361E35" w14:textId="77777777" w:rsidR="00EA3940" w:rsidRDefault="00EA3940" w:rsidP="0007081D">
            <w:pPr>
              <w:spacing w:before="60" w:after="60"/>
              <w:jc w:val="center"/>
              <w:rPr>
                <w:b/>
                <w:bCs/>
                <w:sz w:val="28"/>
                <w:szCs w:val="28"/>
              </w:rPr>
            </w:pPr>
            <w:r>
              <w:rPr>
                <w:b/>
                <w:bCs/>
                <w:sz w:val="28"/>
                <w:szCs w:val="28"/>
                <w:rtl/>
              </w:rPr>
              <w:t>המרכיב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58319DFC" w14:textId="77777777" w:rsidR="00EA3940" w:rsidRDefault="00EA3940" w:rsidP="0007081D">
            <w:pPr>
              <w:spacing w:before="60" w:after="60"/>
              <w:jc w:val="center"/>
              <w:rPr>
                <w:b/>
                <w:bCs/>
                <w:sz w:val="28"/>
                <w:szCs w:val="28"/>
              </w:rPr>
            </w:pPr>
            <w:r>
              <w:rPr>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0286B85F" w14:textId="77777777" w:rsidR="00EA3940" w:rsidRDefault="00EA3940" w:rsidP="0007081D">
            <w:pPr>
              <w:spacing w:before="60" w:after="60"/>
              <w:jc w:val="center"/>
              <w:rPr>
                <w:b/>
                <w:bCs/>
                <w:sz w:val="28"/>
                <w:szCs w:val="28"/>
              </w:rPr>
            </w:pPr>
            <w:r>
              <w:rPr>
                <w:b/>
                <w:bCs/>
                <w:sz w:val="28"/>
                <w:szCs w:val="28"/>
                <w:rtl/>
              </w:rPr>
              <w:t>עלות המציע</w:t>
            </w:r>
          </w:p>
        </w:tc>
      </w:tr>
      <w:tr w:rsidR="00EA3940" w14:paraId="5D4FFF67" w14:textId="77777777" w:rsidTr="0007081D">
        <w:trPr>
          <w:cantSplit/>
        </w:trPr>
        <w:tc>
          <w:tcPr>
            <w:tcW w:w="6663" w:type="dxa"/>
            <w:gridSpan w:val="2"/>
            <w:tcBorders>
              <w:top w:val="single" w:sz="18" w:space="0" w:color="auto"/>
              <w:left w:val="single" w:sz="18" w:space="0" w:color="auto"/>
              <w:bottom w:val="single" w:sz="6" w:space="0" w:color="auto"/>
              <w:right w:val="single" w:sz="6" w:space="0" w:color="auto"/>
            </w:tcBorders>
          </w:tcPr>
          <w:p w14:paraId="2F448D5E" w14:textId="77777777" w:rsidR="00EA3940" w:rsidRDefault="00EA3940" w:rsidP="00132CCA">
            <w:pPr>
              <w:spacing w:before="60" w:after="60"/>
            </w:pPr>
            <w:r>
              <w:rPr>
                <w:b/>
                <w:bCs/>
                <w:rtl/>
              </w:rPr>
              <w:t xml:space="preserve">הפקת תעודה עם תמונה </w:t>
            </w:r>
          </w:p>
        </w:tc>
        <w:tc>
          <w:tcPr>
            <w:tcW w:w="1701" w:type="dxa"/>
            <w:tcBorders>
              <w:top w:val="single" w:sz="18" w:space="0" w:color="auto"/>
              <w:left w:val="single" w:sz="6" w:space="0" w:color="auto"/>
              <w:bottom w:val="single" w:sz="6" w:space="0" w:color="auto"/>
              <w:right w:val="single" w:sz="18" w:space="0" w:color="auto"/>
            </w:tcBorders>
          </w:tcPr>
          <w:p w14:paraId="73F01B30" w14:textId="77777777" w:rsidR="00EA3940" w:rsidRDefault="00EA3940" w:rsidP="0007081D">
            <w:pPr>
              <w:spacing w:before="60" w:after="60"/>
            </w:pPr>
          </w:p>
        </w:tc>
      </w:tr>
      <w:tr w:rsidR="00EA3940" w14:paraId="1CFB674E"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6105F77F"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CF49E40"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F67D24C" w14:textId="77777777" w:rsidR="00EA3940" w:rsidRDefault="00EA3940" w:rsidP="0007081D">
            <w:pPr>
              <w:spacing w:before="60" w:after="60"/>
            </w:pPr>
          </w:p>
        </w:tc>
      </w:tr>
      <w:tr w:rsidR="00EA3940" w14:paraId="51843F49"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73B6EFED"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C1F5A12"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9CF51DB" w14:textId="77777777" w:rsidR="00EA3940" w:rsidRDefault="00EA3940" w:rsidP="0007081D">
            <w:pPr>
              <w:spacing w:before="60" w:after="60"/>
            </w:pPr>
          </w:p>
        </w:tc>
      </w:tr>
      <w:tr w:rsidR="00EA3940" w14:paraId="12D1E47C"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597CAF9B"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F69B037"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499FED4" w14:textId="77777777" w:rsidR="00EA3940" w:rsidRDefault="00EA3940" w:rsidP="0007081D">
            <w:pPr>
              <w:spacing w:before="60" w:after="60"/>
            </w:pPr>
          </w:p>
        </w:tc>
      </w:tr>
      <w:tr w:rsidR="00EA3940" w14:paraId="60800DB8"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193717E1"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719BDA5E"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3153ADE" w14:textId="77777777" w:rsidR="00EA3940" w:rsidRDefault="00EA3940" w:rsidP="0007081D">
            <w:pPr>
              <w:spacing w:before="60" w:after="60"/>
            </w:pPr>
          </w:p>
        </w:tc>
      </w:tr>
      <w:tr w:rsidR="00EA3940" w14:paraId="3D88D10B"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2B9B3918"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7CEA11C0"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AB7F041" w14:textId="77777777" w:rsidR="00EA3940" w:rsidRDefault="00EA3940" w:rsidP="0007081D">
            <w:pPr>
              <w:spacing w:before="60" w:after="60"/>
            </w:pPr>
          </w:p>
        </w:tc>
      </w:tr>
      <w:tr w:rsidR="00EA3940" w14:paraId="3E2A7FA2" w14:textId="77777777" w:rsidTr="0007081D">
        <w:trPr>
          <w:cantSplit/>
        </w:trPr>
        <w:tc>
          <w:tcPr>
            <w:tcW w:w="2977" w:type="dxa"/>
            <w:tcBorders>
              <w:top w:val="single" w:sz="6" w:space="0" w:color="auto"/>
              <w:left w:val="single" w:sz="18" w:space="0" w:color="auto"/>
              <w:bottom w:val="single" w:sz="6" w:space="0" w:color="auto"/>
              <w:right w:val="single" w:sz="6" w:space="0" w:color="auto"/>
            </w:tcBorders>
          </w:tcPr>
          <w:p w14:paraId="44C86E42"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583ABCF5"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06FDAD1" w14:textId="77777777" w:rsidR="00EA3940" w:rsidRDefault="00EA3940" w:rsidP="0007081D">
            <w:pPr>
              <w:spacing w:before="60" w:after="60"/>
            </w:pPr>
          </w:p>
        </w:tc>
      </w:tr>
      <w:tr w:rsidR="00EA3940" w14:paraId="718BCC27" w14:textId="77777777" w:rsidTr="0007081D">
        <w:trPr>
          <w:cantSplit/>
        </w:trPr>
        <w:tc>
          <w:tcPr>
            <w:tcW w:w="6663" w:type="dxa"/>
            <w:gridSpan w:val="2"/>
            <w:tcBorders>
              <w:top w:val="single" w:sz="6" w:space="0" w:color="auto"/>
              <w:left w:val="single" w:sz="18" w:space="0" w:color="auto"/>
              <w:bottom w:val="single" w:sz="18" w:space="0" w:color="auto"/>
              <w:right w:val="single" w:sz="6" w:space="0" w:color="auto"/>
            </w:tcBorders>
          </w:tcPr>
          <w:p w14:paraId="7F6F3F6B" w14:textId="77777777" w:rsidR="00EA3940" w:rsidRPr="00D67C2F" w:rsidRDefault="00EA3940" w:rsidP="0007081D">
            <w:pPr>
              <w:spacing w:before="60" w:after="60"/>
              <w:jc w:val="right"/>
              <w:rPr>
                <w:b/>
                <w:bCs/>
              </w:rPr>
            </w:pPr>
            <w:r>
              <w:rPr>
                <w:b/>
                <w:bCs/>
                <w:rtl/>
              </w:rPr>
              <w:t xml:space="preserve">סה"כ לתעודה </w:t>
            </w:r>
          </w:p>
        </w:tc>
        <w:tc>
          <w:tcPr>
            <w:tcW w:w="1701" w:type="dxa"/>
            <w:tcBorders>
              <w:top w:val="single" w:sz="6" w:space="0" w:color="auto"/>
              <w:left w:val="single" w:sz="6" w:space="0" w:color="auto"/>
              <w:bottom w:val="single" w:sz="18" w:space="0" w:color="auto"/>
              <w:right w:val="single" w:sz="18" w:space="0" w:color="auto"/>
            </w:tcBorders>
          </w:tcPr>
          <w:p w14:paraId="69E0D658" w14:textId="77777777" w:rsidR="00EA3940" w:rsidRDefault="00EA3940" w:rsidP="0007081D">
            <w:pPr>
              <w:spacing w:before="60" w:after="60"/>
            </w:pPr>
          </w:p>
        </w:tc>
      </w:tr>
    </w:tbl>
    <w:p w14:paraId="1B23DA5F" w14:textId="77777777" w:rsidR="00EA3940" w:rsidRDefault="00EA3940" w:rsidP="00EA3940">
      <w:pPr>
        <w:spacing w:before="100" w:line="300" w:lineRule="exact"/>
        <w:ind w:left="1276"/>
        <w:rPr>
          <w:rtl/>
        </w:rPr>
      </w:pPr>
    </w:p>
    <w:p w14:paraId="497D3F0F" w14:textId="77777777" w:rsidR="00EA3940" w:rsidRDefault="00EA3940" w:rsidP="00EA3940">
      <w:pPr>
        <w:spacing w:line="300" w:lineRule="exact"/>
        <w:ind w:left="720"/>
        <w:rPr>
          <w:rtl/>
        </w:rPr>
      </w:pPr>
    </w:p>
    <w:p w14:paraId="64E90667" w14:textId="77777777" w:rsidR="00EA3940" w:rsidRDefault="00EA3940" w:rsidP="00EA3940">
      <w:pPr>
        <w:spacing w:before="100" w:line="300" w:lineRule="exact"/>
        <w:ind w:left="1276"/>
        <w:rPr>
          <w:rtl/>
        </w:rPr>
      </w:pPr>
    </w:p>
    <w:p w14:paraId="5AA78318" w14:textId="77777777" w:rsidR="00EA3940" w:rsidRDefault="00EA3940" w:rsidP="007141B2">
      <w:pPr>
        <w:spacing w:line="300" w:lineRule="exact"/>
        <w:rPr>
          <w:rtl/>
        </w:rPr>
      </w:pPr>
      <w:r>
        <w:rPr>
          <w:rtl/>
        </w:rPr>
        <w:t xml:space="preserve">מובהר בזה כי הצעת המחיר המחייבת הינה זו המופיעה בסעיף </w:t>
      </w:r>
      <w:r w:rsidR="007141B2">
        <w:rPr>
          <w:b/>
          <w:bCs/>
          <w:rtl/>
        </w:rPr>
        <w:t>1</w:t>
      </w:r>
      <w:r w:rsidR="007141B2">
        <w:rPr>
          <w:rFonts w:hint="cs"/>
          <w:b/>
          <w:bCs/>
          <w:rtl/>
        </w:rPr>
        <w:t>2</w:t>
      </w:r>
      <w:r>
        <w:rPr>
          <w:rtl/>
        </w:rPr>
        <w:t xml:space="preserve">. על המציע לוודא כי תוצאת התחשיב בעמוד זה תואמת את ההצעה בסעיף </w:t>
      </w:r>
      <w:r w:rsidR="007141B2">
        <w:rPr>
          <w:b/>
          <w:bCs/>
          <w:rtl/>
        </w:rPr>
        <w:t>1</w:t>
      </w:r>
      <w:r w:rsidR="007141B2">
        <w:rPr>
          <w:rFonts w:hint="cs"/>
          <w:b/>
          <w:bCs/>
          <w:rtl/>
        </w:rPr>
        <w:t>2</w:t>
      </w:r>
      <w:r w:rsidR="007141B2">
        <w:rPr>
          <w:rtl/>
        </w:rPr>
        <w:t xml:space="preserve"> </w:t>
      </w:r>
      <w:r>
        <w:rPr>
          <w:rtl/>
        </w:rPr>
        <w:t xml:space="preserve">הנ"ל. </w:t>
      </w:r>
    </w:p>
    <w:p w14:paraId="675D1C36" w14:textId="77777777" w:rsidR="00EA3940" w:rsidRDefault="00EA3940" w:rsidP="00EA3940">
      <w:pPr>
        <w:spacing w:line="300" w:lineRule="exact"/>
        <w:rPr>
          <w:rtl/>
        </w:rPr>
      </w:pPr>
    </w:p>
    <w:p w14:paraId="7A10446A" w14:textId="77777777" w:rsidR="00C35251" w:rsidRDefault="00C35251" w:rsidP="00EA3940">
      <w:pPr>
        <w:spacing w:line="300" w:lineRule="exact"/>
        <w:rPr>
          <w:rtl/>
        </w:rPr>
      </w:pPr>
    </w:p>
    <w:p w14:paraId="5D1D9FED" w14:textId="77777777" w:rsidR="00C35251" w:rsidRDefault="00C35251" w:rsidP="00EA3940">
      <w:pPr>
        <w:spacing w:line="300" w:lineRule="exact"/>
        <w:rPr>
          <w:rtl/>
        </w:rPr>
      </w:pPr>
    </w:p>
    <w:p w14:paraId="548D2608" w14:textId="77777777" w:rsidR="00C35251" w:rsidRDefault="00C35251" w:rsidP="00EA3940">
      <w:pPr>
        <w:spacing w:line="300" w:lineRule="exact"/>
        <w:rPr>
          <w:rtl/>
        </w:rPr>
      </w:pPr>
    </w:p>
    <w:p w14:paraId="45F8E011" w14:textId="77777777" w:rsidR="00C35251" w:rsidRDefault="00C35251" w:rsidP="00EA3940">
      <w:pPr>
        <w:spacing w:line="300" w:lineRule="exact"/>
        <w:rPr>
          <w:rtl/>
        </w:rPr>
      </w:pPr>
    </w:p>
    <w:p w14:paraId="77B8B9E0" w14:textId="77777777" w:rsidR="00C35251" w:rsidRDefault="00C35251" w:rsidP="00EA3940">
      <w:pPr>
        <w:spacing w:line="300" w:lineRule="exact"/>
        <w:rPr>
          <w:rtl/>
        </w:rPr>
      </w:pPr>
    </w:p>
    <w:p w14:paraId="04BFAE14" w14:textId="77777777" w:rsidR="00C35251" w:rsidRDefault="00C35251" w:rsidP="00EA3940">
      <w:pPr>
        <w:spacing w:line="300" w:lineRule="exact"/>
        <w:rPr>
          <w:rtl/>
        </w:rPr>
      </w:pPr>
    </w:p>
    <w:p w14:paraId="4885F7BA" w14:textId="77777777" w:rsidR="00C35251" w:rsidRDefault="00C35251" w:rsidP="00EA3940">
      <w:pPr>
        <w:spacing w:line="300" w:lineRule="exact"/>
        <w:rPr>
          <w:rtl/>
        </w:rPr>
      </w:pPr>
    </w:p>
    <w:p w14:paraId="567D78D4" w14:textId="77777777" w:rsidR="00C35251" w:rsidRDefault="00C35251" w:rsidP="00EA3940">
      <w:pPr>
        <w:spacing w:line="300" w:lineRule="exact"/>
        <w:rPr>
          <w:rtl/>
        </w:rPr>
      </w:pPr>
    </w:p>
    <w:p w14:paraId="26914A30" w14:textId="77777777" w:rsidR="00C35251" w:rsidRDefault="00C35251" w:rsidP="00EA3940">
      <w:pPr>
        <w:spacing w:line="300" w:lineRule="exact"/>
        <w:rPr>
          <w:rtl/>
        </w:rPr>
      </w:pPr>
    </w:p>
    <w:p w14:paraId="2ED7DFDE" w14:textId="77777777" w:rsidR="00C35251" w:rsidRDefault="00C35251" w:rsidP="00EA3940">
      <w:pPr>
        <w:spacing w:line="300" w:lineRule="exact"/>
        <w:rPr>
          <w:rtl/>
        </w:rPr>
      </w:pPr>
    </w:p>
    <w:p w14:paraId="2AB4059E" w14:textId="77777777" w:rsidR="00C35251" w:rsidRDefault="00C35251" w:rsidP="00EA3940">
      <w:pPr>
        <w:spacing w:line="300" w:lineRule="exact"/>
        <w:rPr>
          <w:rtl/>
        </w:rPr>
      </w:pPr>
    </w:p>
    <w:p w14:paraId="57483A31" w14:textId="77777777" w:rsidR="00C35251" w:rsidRDefault="00C35251" w:rsidP="00EA3940">
      <w:pPr>
        <w:spacing w:line="300" w:lineRule="exact"/>
        <w:rPr>
          <w:rtl/>
        </w:rPr>
      </w:pPr>
    </w:p>
    <w:p w14:paraId="08ED41B2" w14:textId="77777777" w:rsidR="00C35251" w:rsidRDefault="00C35251" w:rsidP="00EA3940">
      <w:pPr>
        <w:spacing w:line="300" w:lineRule="exact"/>
        <w:rPr>
          <w:rtl/>
        </w:rPr>
      </w:pPr>
    </w:p>
    <w:p w14:paraId="10FDFF9E" w14:textId="77777777" w:rsidR="00C35251" w:rsidRDefault="00C35251" w:rsidP="00EA3940">
      <w:pPr>
        <w:spacing w:line="300" w:lineRule="exact"/>
        <w:rPr>
          <w:rtl/>
        </w:rPr>
      </w:pPr>
    </w:p>
    <w:p w14:paraId="7B43FB7B" w14:textId="77777777" w:rsidR="00C35251" w:rsidRDefault="00C35251" w:rsidP="00EA3940">
      <w:pPr>
        <w:spacing w:line="300" w:lineRule="exac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3940" w14:paraId="388DD028" w14:textId="77777777" w:rsidTr="0007081D">
        <w:tc>
          <w:tcPr>
            <w:tcW w:w="2181" w:type="dxa"/>
            <w:tcBorders>
              <w:top w:val="single" w:sz="4" w:space="0" w:color="auto"/>
              <w:left w:val="single" w:sz="4" w:space="0" w:color="auto"/>
              <w:bottom w:val="single" w:sz="4" w:space="0" w:color="auto"/>
              <w:right w:val="single" w:sz="4" w:space="0" w:color="auto"/>
            </w:tcBorders>
          </w:tcPr>
          <w:p w14:paraId="7A138887" w14:textId="77777777" w:rsidR="00EA3940" w:rsidRDefault="00EA3940" w:rsidP="0007081D">
            <w:pPr>
              <w:rPr>
                <w:rtl/>
              </w:rPr>
            </w:pPr>
          </w:p>
          <w:p w14:paraId="5A69A425" w14:textId="77777777" w:rsidR="00EA3940" w:rsidRDefault="00EA3940" w:rsidP="0007081D"/>
        </w:tc>
        <w:tc>
          <w:tcPr>
            <w:tcW w:w="4056" w:type="dxa"/>
            <w:tcBorders>
              <w:top w:val="single" w:sz="4" w:space="0" w:color="auto"/>
              <w:left w:val="single" w:sz="4" w:space="0" w:color="auto"/>
              <w:bottom w:val="single" w:sz="4" w:space="0" w:color="auto"/>
              <w:right w:val="single" w:sz="4" w:space="0" w:color="auto"/>
            </w:tcBorders>
          </w:tcPr>
          <w:p w14:paraId="21CAF815" w14:textId="77777777" w:rsidR="00EA3940" w:rsidRDefault="00EA3940" w:rsidP="0007081D"/>
        </w:tc>
        <w:tc>
          <w:tcPr>
            <w:tcW w:w="3618" w:type="dxa"/>
            <w:tcBorders>
              <w:top w:val="single" w:sz="4" w:space="0" w:color="auto"/>
              <w:left w:val="single" w:sz="4" w:space="0" w:color="auto"/>
              <w:bottom w:val="single" w:sz="4" w:space="0" w:color="auto"/>
              <w:right w:val="single" w:sz="4" w:space="0" w:color="auto"/>
            </w:tcBorders>
          </w:tcPr>
          <w:p w14:paraId="029C12E7" w14:textId="77777777" w:rsidR="00EA3940" w:rsidRDefault="00EA3940" w:rsidP="0007081D"/>
        </w:tc>
      </w:tr>
      <w:tr w:rsidR="00EA3940" w14:paraId="52BCDA3D" w14:textId="77777777" w:rsidTr="0007081D">
        <w:tc>
          <w:tcPr>
            <w:tcW w:w="2181" w:type="dxa"/>
            <w:tcBorders>
              <w:top w:val="single" w:sz="4" w:space="0" w:color="auto"/>
              <w:left w:val="single" w:sz="4" w:space="0" w:color="auto"/>
              <w:bottom w:val="single" w:sz="4" w:space="0" w:color="auto"/>
              <w:right w:val="single" w:sz="4" w:space="0" w:color="auto"/>
            </w:tcBorders>
            <w:shd w:val="pct5" w:color="auto" w:fill="auto"/>
          </w:tcPr>
          <w:p w14:paraId="337756C4" w14:textId="77777777" w:rsidR="00EA3940" w:rsidRDefault="00EA3940" w:rsidP="0007081D">
            <w:pPr>
              <w:jc w:val="cente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4486B95" w14:textId="77777777" w:rsidR="00EA3940" w:rsidRDefault="00EA3940" w:rsidP="0007081D">
            <w:pPr>
              <w:jc w:val="center"/>
            </w:pPr>
            <w:r>
              <w:rPr>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953E674" w14:textId="77777777" w:rsidR="00EA3940" w:rsidRDefault="00EA3940" w:rsidP="0007081D">
            <w:pPr>
              <w:jc w:val="center"/>
            </w:pPr>
            <w:r>
              <w:rPr>
                <w:rtl/>
              </w:rPr>
              <w:t>חתימה וחותמת המציע</w:t>
            </w:r>
          </w:p>
        </w:tc>
      </w:tr>
    </w:tbl>
    <w:p w14:paraId="320D37CB" w14:textId="77777777" w:rsidR="00C35251" w:rsidRDefault="00C35251" w:rsidP="00EA3940">
      <w:pPr>
        <w:spacing w:line="300" w:lineRule="exact"/>
        <w:ind w:left="720"/>
        <w:rPr>
          <w:b/>
          <w:bCs/>
          <w:u w:val="single"/>
          <w:rtl/>
        </w:rPr>
        <w:sectPr w:rsidR="00C35251" w:rsidSect="00061936">
          <w:endnotePr>
            <w:numFmt w:val="lowerLetter"/>
          </w:endnotePr>
          <w:pgSz w:w="11907" w:h="16840" w:code="9"/>
          <w:pgMar w:top="1134" w:right="1134" w:bottom="992" w:left="1134" w:header="720" w:footer="482" w:gutter="0"/>
          <w:cols w:space="720"/>
          <w:titlePg/>
          <w:bidi/>
          <w:rtlGutter/>
        </w:sectPr>
      </w:pPr>
    </w:p>
    <w:p w14:paraId="40223439" w14:textId="77777777" w:rsidR="00EA3940" w:rsidRPr="00E22F26" w:rsidRDefault="00EA3940" w:rsidP="00EA3940">
      <w:pPr>
        <w:spacing w:line="300" w:lineRule="exact"/>
        <w:ind w:left="720"/>
        <w:rPr>
          <w:b/>
          <w:bCs/>
          <w:u w:val="single"/>
          <w:rtl/>
        </w:rPr>
      </w:pPr>
      <w:r>
        <w:rPr>
          <w:b/>
          <w:bCs/>
          <w:u w:val="single"/>
          <w:rtl/>
        </w:rPr>
        <w:t>שם הסעיף:  הפקת ימי השתלמות</w:t>
      </w:r>
      <w:r w:rsidR="009B2C6A">
        <w:rPr>
          <w:rFonts w:hint="cs"/>
          <w:b/>
          <w:bCs/>
          <w:u w:val="single"/>
          <w:rtl/>
        </w:rPr>
        <w:t>/כנסים/מפגשים</w:t>
      </w:r>
    </w:p>
    <w:p w14:paraId="7B3A4180" w14:textId="77777777" w:rsidR="00EA3940" w:rsidRDefault="00EA3940" w:rsidP="00EA3940">
      <w:pPr>
        <w:spacing w:line="300" w:lineRule="exact"/>
        <w:ind w:left="720"/>
        <w:rPr>
          <w:rtl/>
        </w:rPr>
      </w:pPr>
    </w:p>
    <w:tbl>
      <w:tblPr>
        <w:bidiVisual/>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EA3940" w14:paraId="368AC876" w14:textId="77777777" w:rsidTr="009B2C6A">
        <w:trPr>
          <w:cantSplit/>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04EFC0B1" w14:textId="77777777" w:rsidR="00EA3940" w:rsidRDefault="00EA3940" w:rsidP="0007081D">
            <w:pPr>
              <w:spacing w:before="60" w:after="60"/>
              <w:jc w:val="center"/>
              <w:rPr>
                <w:b/>
                <w:bCs/>
                <w:sz w:val="28"/>
                <w:szCs w:val="28"/>
              </w:rPr>
            </w:pPr>
            <w:r>
              <w:rPr>
                <w:b/>
                <w:bCs/>
                <w:sz w:val="28"/>
                <w:szCs w:val="28"/>
                <w:rtl/>
              </w:rPr>
              <w:t>המרכיב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7CBFFD12" w14:textId="77777777" w:rsidR="00EA3940" w:rsidRDefault="00EA3940" w:rsidP="0007081D">
            <w:pPr>
              <w:spacing w:before="60" w:after="60"/>
              <w:jc w:val="center"/>
              <w:rPr>
                <w:b/>
                <w:bCs/>
                <w:sz w:val="28"/>
                <w:szCs w:val="28"/>
              </w:rPr>
            </w:pPr>
            <w:r>
              <w:rPr>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6C5C9346" w14:textId="77777777" w:rsidR="00EA3940" w:rsidRDefault="00EA3940" w:rsidP="0007081D">
            <w:pPr>
              <w:spacing w:before="60" w:after="60"/>
              <w:jc w:val="center"/>
              <w:rPr>
                <w:b/>
                <w:bCs/>
                <w:sz w:val="28"/>
                <w:szCs w:val="28"/>
              </w:rPr>
            </w:pPr>
            <w:r>
              <w:rPr>
                <w:b/>
                <w:bCs/>
                <w:sz w:val="28"/>
                <w:szCs w:val="28"/>
                <w:rtl/>
              </w:rPr>
              <w:t>עלות המציע</w:t>
            </w:r>
          </w:p>
        </w:tc>
      </w:tr>
      <w:tr w:rsidR="009B2C6A" w14:paraId="0938E06B" w14:textId="77777777" w:rsidTr="009B2C6A">
        <w:trPr>
          <w:cantSplit/>
        </w:trPr>
        <w:tc>
          <w:tcPr>
            <w:tcW w:w="6663" w:type="dxa"/>
            <w:gridSpan w:val="2"/>
            <w:tcBorders>
              <w:top w:val="single" w:sz="6" w:space="0" w:color="auto"/>
              <w:left w:val="single" w:sz="18" w:space="0" w:color="auto"/>
              <w:bottom w:val="single" w:sz="6" w:space="0" w:color="auto"/>
              <w:right w:val="single" w:sz="6" w:space="0" w:color="auto"/>
            </w:tcBorders>
          </w:tcPr>
          <w:p w14:paraId="05391D3B" w14:textId="77777777" w:rsidR="009B2C6A" w:rsidRDefault="009B2C6A" w:rsidP="0007081D">
            <w:pPr>
              <w:spacing w:before="60" w:after="60"/>
            </w:pPr>
            <w:r>
              <w:rPr>
                <w:rFonts w:hint="cs"/>
                <w:rtl/>
              </w:rPr>
              <w:t>הפקת יום השתלמות מקצועית</w:t>
            </w:r>
          </w:p>
        </w:tc>
        <w:tc>
          <w:tcPr>
            <w:tcW w:w="1701" w:type="dxa"/>
            <w:tcBorders>
              <w:top w:val="single" w:sz="6" w:space="0" w:color="auto"/>
              <w:left w:val="single" w:sz="6" w:space="0" w:color="auto"/>
              <w:bottom w:val="single" w:sz="6" w:space="0" w:color="auto"/>
              <w:right w:val="single" w:sz="18" w:space="0" w:color="auto"/>
            </w:tcBorders>
          </w:tcPr>
          <w:p w14:paraId="7B23030C" w14:textId="77777777" w:rsidR="009B2C6A" w:rsidRDefault="009B2C6A" w:rsidP="0007081D">
            <w:pPr>
              <w:spacing w:before="60" w:after="60"/>
            </w:pPr>
          </w:p>
        </w:tc>
      </w:tr>
      <w:tr w:rsidR="00EA3940" w14:paraId="323E01F7"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6606227D"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4660967"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9836ECA" w14:textId="77777777" w:rsidR="00EA3940" w:rsidRDefault="00EA3940" w:rsidP="0007081D">
            <w:pPr>
              <w:spacing w:before="60" w:after="60"/>
            </w:pPr>
          </w:p>
        </w:tc>
      </w:tr>
      <w:tr w:rsidR="00EA3940" w14:paraId="13B55B67"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0FDE3E9E"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5C14FDBA"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C56A99B" w14:textId="77777777" w:rsidR="00EA3940" w:rsidRDefault="00EA3940" w:rsidP="0007081D">
            <w:pPr>
              <w:spacing w:before="60" w:after="60"/>
            </w:pPr>
          </w:p>
        </w:tc>
      </w:tr>
      <w:tr w:rsidR="00EA3940" w14:paraId="3B8C833B"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2F804BD2"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7E9831D"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457E8D9" w14:textId="77777777" w:rsidR="00EA3940" w:rsidRDefault="00EA3940" w:rsidP="0007081D">
            <w:pPr>
              <w:spacing w:before="60" w:after="60"/>
            </w:pPr>
          </w:p>
        </w:tc>
      </w:tr>
      <w:tr w:rsidR="00EA3940" w14:paraId="6189A795"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18934355"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648ABFA3"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9E6AD0D" w14:textId="77777777" w:rsidR="00EA3940" w:rsidRDefault="00EA3940" w:rsidP="0007081D">
            <w:pPr>
              <w:spacing w:before="60" w:after="60"/>
            </w:pPr>
          </w:p>
        </w:tc>
      </w:tr>
      <w:tr w:rsidR="00EA3940" w14:paraId="5048203A"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78EEF37D"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020005FD"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55F26CE3" w14:textId="77777777" w:rsidR="00EA3940" w:rsidRDefault="00EA3940" w:rsidP="0007081D">
            <w:pPr>
              <w:spacing w:before="60" w:after="60"/>
            </w:pPr>
          </w:p>
        </w:tc>
      </w:tr>
      <w:tr w:rsidR="00EA3940" w14:paraId="6EB0AEA5"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7A0920CA"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B3BEFC6"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556A6BA6" w14:textId="77777777" w:rsidR="00EA3940" w:rsidRDefault="00EA3940" w:rsidP="0007081D">
            <w:pPr>
              <w:spacing w:before="60" w:after="60"/>
            </w:pPr>
          </w:p>
        </w:tc>
      </w:tr>
      <w:tr w:rsidR="00EA3940" w14:paraId="17D715B3" w14:textId="77777777" w:rsidTr="009B2C6A">
        <w:trPr>
          <w:cantSplit/>
        </w:trPr>
        <w:tc>
          <w:tcPr>
            <w:tcW w:w="2977" w:type="dxa"/>
            <w:tcBorders>
              <w:top w:val="single" w:sz="6" w:space="0" w:color="auto"/>
              <w:left w:val="single" w:sz="18" w:space="0" w:color="auto"/>
              <w:bottom w:val="single" w:sz="6" w:space="0" w:color="auto"/>
              <w:right w:val="single" w:sz="6" w:space="0" w:color="auto"/>
            </w:tcBorders>
          </w:tcPr>
          <w:p w14:paraId="0B28ED00" w14:textId="77777777" w:rsidR="00EA3940" w:rsidRDefault="00EA3940" w:rsidP="0007081D">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C18D29F" w14:textId="77777777" w:rsidR="00EA3940" w:rsidRDefault="00EA3940" w:rsidP="0007081D">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1F54EB64" w14:textId="77777777" w:rsidR="00EA3940" w:rsidRDefault="00EA3940" w:rsidP="0007081D">
            <w:pPr>
              <w:spacing w:before="60" w:after="60"/>
            </w:pPr>
          </w:p>
        </w:tc>
      </w:tr>
      <w:tr w:rsidR="00EA3940" w14:paraId="5C284847" w14:textId="77777777" w:rsidTr="009B2C6A">
        <w:trPr>
          <w:cantSplit/>
        </w:trPr>
        <w:tc>
          <w:tcPr>
            <w:tcW w:w="6663" w:type="dxa"/>
            <w:gridSpan w:val="2"/>
            <w:tcBorders>
              <w:top w:val="single" w:sz="6" w:space="0" w:color="auto"/>
              <w:left w:val="single" w:sz="18" w:space="0" w:color="auto"/>
              <w:bottom w:val="single" w:sz="18" w:space="0" w:color="auto"/>
              <w:right w:val="single" w:sz="6" w:space="0" w:color="auto"/>
            </w:tcBorders>
          </w:tcPr>
          <w:p w14:paraId="31683A9C" w14:textId="77777777" w:rsidR="00EA3940" w:rsidRPr="00D67C2F" w:rsidRDefault="00EA3940" w:rsidP="0007081D">
            <w:pPr>
              <w:spacing w:before="60" w:after="60"/>
              <w:jc w:val="right"/>
              <w:rPr>
                <w:b/>
                <w:bCs/>
              </w:rPr>
            </w:pPr>
            <w:r>
              <w:rPr>
                <w:b/>
                <w:bCs/>
                <w:rtl/>
              </w:rPr>
              <w:t xml:space="preserve">סה"כ לתעודה </w:t>
            </w:r>
          </w:p>
        </w:tc>
        <w:tc>
          <w:tcPr>
            <w:tcW w:w="1701" w:type="dxa"/>
            <w:tcBorders>
              <w:top w:val="single" w:sz="6" w:space="0" w:color="auto"/>
              <w:left w:val="single" w:sz="6" w:space="0" w:color="auto"/>
              <w:bottom w:val="single" w:sz="18" w:space="0" w:color="auto"/>
              <w:right w:val="single" w:sz="18" w:space="0" w:color="auto"/>
            </w:tcBorders>
          </w:tcPr>
          <w:p w14:paraId="069D5090" w14:textId="77777777" w:rsidR="00EA3940" w:rsidRDefault="00EA3940" w:rsidP="0007081D">
            <w:pPr>
              <w:spacing w:before="60" w:after="60"/>
            </w:pPr>
          </w:p>
        </w:tc>
      </w:tr>
    </w:tbl>
    <w:p w14:paraId="1069ACD4" w14:textId="77777777" w:rsidR="00EA3940" w:rsidRDefault="00EA3940" w:rsidP="00EA3940">
      <w:pPr>
        <w:spacing w:before="100" w:line="300" w:lineRule="exact"/>
        <w:ind w:left="1276"/>
        <w:rPr>
          <w:rtl/>
        </w:rPr>
      </w:pPr>
    </w:p>
    <w:tbl>
      <w:tblPr>
        <w:bidiVisual/>
        <w:tblW w:w="0" w:type="auto"/>
        <w:tblInd w:w="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9B2C6A" w14:paraId="39C97961" w14:textId="77777777" w:rsidTr="00C35251">
        <w:trPr>
          <w:cantSplit/>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4117FD1C" w14:textId="77777777" w:rsidR="009B2C6A" w:rsidRDefault="009B2C6A" w:rsidP="00FF329A">
            <w:pPr>
              <w:spacing w:before="60" w:after="60"/>
              <w:jc w:val="center"/>
              <w:rPr>
                <w:b/>
                <w:bCs/>
                <w:sz w:val="28"/>
                <w:szCs w:val="28"/>
              </w:rPr>
            </w:pPr>
            <w:r>
              <w:rPr>
                <w:b/>
                <w:bCs/>
                <w:sz w:val="28"/>
                <w:szCs w:val="28"/>
                <w:rtl/>
              </w:rPr>
              <w:t>המרכיב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5055E892" w14:textId="77777777" w:rsidR="009B2C6A" w:rsidRDefault="009B2C6A" w:rsidP="00FF329A">
            <w:pPr>
              <w:spacing w:before="60" w:after="60"/>
              <w:jc w:val="center"/>
              <w:rPr>
                <w:b/>
                <w:bCs/>
                <w:sz w:val="28"/>
                <w:szCs w:val="28"/>
              </w:rPr>
            </w:pPr>
            <w:r>
              <w:rPr>
                <w:b/>
                <w:bCs/>
                <w:sz w:val="28"/>
                <w:szCs w:val="28"/>
                <w:rtl/>
              </w:rPr>
              <w:t>אופן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0AC81B3C" w14:textId="77777777" w:rsidR="009B2C6A" w:rsidRDefault="009B2C6A" w:rsidP="00FF329A">
            <w:pPr>
              <w:spacing w:before="60" w:after="60"/>
              <w:jc w:val="center"/>
              <w:rPr>
                <w:b/>
                <w:bCs/>
                <w:sz w:val="28"/>
                <w:szCs w:val="28"/>
              </w:rPr>
            </w:pPr>
            <w:r>
              <w:rPr>
                <w:b/>
                <w:bCs/>
                <w:sz w:val="28"/>
                <w:szCs w:val="28"/>
                <w:rtl/>
              </w:rPr>
              <w:t>עלות המציע</w:t>
            </w:r>
          </w:p>
        </w:tc>
      </w:tr>
      <w:tr w:rsidR="009B2C6A" w14:paraId="35989A51" w14:textId="77777777" w:rsidTr="00C35251">
        <w:trPr>
          <w:cantSplit/>
        </w:trPr>
        <w:tc>
          <w:tcPr>
            <w:tcW w:w="6663" w:type="dxa"/>
            <w:gridSpan w:val="2"/>
            <w:tcBorders>
              <w:top w:val="single" w:sz="6" w:space="0" w:color="auto"/>
              <w:left w:val="single" w:sz="18" w:space="0" w:color="auto"/>
              <w:bottom w:val="single" w:sz="6" w:space="0" w:color="auto"/>
              <w:right w:val="single" w:sz="6" w:space="0" w:color="auto"/>
            </w:tcBorders>
          </w:tcPr>
          <w:p w14:paraId="01425B01" w14:textId="77777777" w:rsidR="009B2C6A" w:rsidRDefault="009B2C6A" w:rsidP="00FF329A">
            <w:pPr>
              <w:spacing w:before="60" w:after="60"/>
            </w:pPr>
            <w:r>
              <w:rPr>
                <w:rFonts w:hint="cs"/>
                <w:rtl/>
              </w:rPr>
              <w:t>הפקת הכנסות ועדות מקצועיות</w:t>
            </w:r>
          </w:p>
        </w:tc>
        <w:tc>
          <w:tcPr>
            <w:tcW w:w="1701" w:type="dxa"/>
            <w:tcBorders>
              <w:top w:val="single" w:sz="6" w:space="0" w:color="auto"/>
              <w:left w:val="single" w:sz="6" w:space="0" w:color="auto"/>
              <w:bottom w:val="single" w:sz="6" w:space="0" w:color="auto"/>
              <w:right w:val="single" w:sz="18" w:space="0" w:color="auto"/>
            </w:tcBorders>
          </w:tcPr>
          <w:p w14:paraId="69A9E3E4" w14:textId="77777777" w:rsidR="009B2C6A" w:rsidRDefault="009B2C6A" w:rsidP="00FF329A">
            <w:pPr>
              <w:spacing w:before="60" w:after="60"/>
            </w:pPr>
          </w:p>
        </w:tc>
      </w:tr>
      <w:tr w:rsidR="009B2C6A" w14:paraId="1E071740"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3A64D75D"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9A6DEA1"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21B7AA25" w14:textId="77777777" w:rsidR="009B2C6A" w:rsidRDefault="009B2C6A" w:rsidP="00FF329A">
            <w:pPr>
              <w:spacing w:before="60" w:after="60"/>
            </w:pPr>
          </w:p>
        </w:tc>
      </w:tr>
      <w:tr w:rsidR="009B2C6A" w14:paraId="47854F84"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1113A282"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394E07CE"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018E349E" w14:textId="77777777" w:rsidR="009B2C6A" w:rsidRDefault="009B2C6A" w:rsidP="00FF329A">
            <w:pPr>
              <w:spacing w:before="60" w:after="60"/>
            </w:pPr>
          </w:p>
        </w:tc>
      </w:tr>
      <w:tr w:rsidR="009B2C6A" w14:paraId="4424693E"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604844AF"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4F7FC8B0"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7442DCFA" w14:textId="77777777" w:rsidR="009B2C6A" w:rsidRDefault="009B2C6A" w:rsidP="00FF329A">
            <w:pPr>
              <w:spacing w:before="60" w:after="60"/>
            </w:pPr>
          </w:p>
        </w:tc>
      </w:tr>
      <w:tr w:rsidR="009B2C6A" w14:paraId="065F04B5"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43E64444"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73D5CF40"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C7CAF53" w14:textId="77777777" w:rsidR="009B2C6A" w:rsidRDefault="009B2C6A" w:rsidP="00FF329A">
            <w:pPr>
              <w:spacing w:before="60" w:after="60"/>
            </w:pPr>
          </w:p>
        </w:tc>
      </w:tr>
      <w:tr w:rsidR="009B2C6A" w14:paraId="29BB1DD6"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0644497B"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04C3B03B"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624C71EB" w14:textId="77777777" w:rsidR="009B2C6A" w:rsidRDefault="009B2C6A" w:rsidP="00FF329A">
            <w:pPr>
              <w:spacing w:before="60" w:after="60"/>
            </w:pPr>
          </w:p>
        </w:tc>
      </w:tr>
      <w:tr w:rsidR="009B2C6A" w14:paraId="4BDB7DF0"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0A746FF0"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2FF711D2"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347371A4" w14:textId="77777777" w:rsidR="009B2C6A" w:rsidRDefault="009B2C6A" w:rsidP="00FF329A">
            <w:pPr>
              <w:spacing w:before="60" w:after="60"/>
            </w:pPr>
          </w:p>
        </w:tc>
      </w:tr>
      <w:tr w:rsidR="009B2C6A" w14:paraId="1F2BD766" w14:textId="77777777" w:rsidTr="00C35251">
        <w:trPr>
          <w:cantSplit/>
        </w:trPr>
        <w:tc>
          <w:tcPr>
            <w:tcW w:w="2977" w:type="dxa"/>
            <w:tcBorders>
              <w:top w:val="single" w:sz="6" w:space="0" w:color="auto"/>
              <w:left w:val="single" w:sz="18" w:space="0" w:color="auto"/>
              <w:bottom w:val="single" w:sz="6" w:space="0" w:color="auto"/>
              <w:right w:val="single" w:sz="6" w:space="0" w:color="auto"/>
            </w:tcBorders>
          </w:tcPr>
          <w:p w14:paraId="3E7B4677" w14:textId="77777777" w:rsidR="009B2C6A" w:rsidRDefault="009B2C6A" w:rsidP="00FF329A">
            <w:pPr>
              <w:spacing w:before="60" w:after="60"/>
            </w:pPr>
          </w:p>
        </w:tc>
        <w:tc>
          <w:tcPr>
            <w:tcW w:w="3686" w:type="dxa"/>
            <w:tcBorders>
              <w:top w:val="single" w:sz="6" w:space="0" w:color="auto"/>
              <w:left w:val="single" w:sz="6" w:space="0" w:color="auto"/>
              <w:bottom w:val="single" w:sz="6" w:space="0" w:color="auto"/>
              <w:right w:val="single" w:sz="6" w:space="0" w:color="auto"/>
            </w:tcBorders>
          </w:tcPr>
          <w:p w14:paraId="1A4B1AC0" w14:textId="77777777" w:rsidR="009B2C6A" w:rsidRDefault="009B2C6A" w:rsidP="00FF329A">
            <w:pPr>
              <w:spacing w:before="60" w:after="60"/>
            </w:pPr>
          </w:p>
        </w:tc>
        <w:tc>
          <w:tcPr>
            <w:tcW w:w="1701" w:type="dxa"/>
            <w:tcBorders>
              <w:top w:val="single" w:sz="6" w:space="0" w:color="auto"/>
              <w:left w:val="single" w:sz="6" w:space="0" w:color="auto"/>
              <w:bottom w:val="single" w:sz="6" w:space="0" w:color="auto"/>
              <w:right w:val="single" w:sz="18" w:space="0" w:color="auto"/>
            </w:tcBorders>
          </w:tcPr>
          <w:p w14:paraId="4E4DF138" w14:textId="77777777" w:rsidR="009B2C6A" w:rsidRDefault="009B2C6A" w:rsidP="00FF329A">
            <w:pPr>
              <w:spacing w:before="60" w:after="60"/>
            </w:pPr>
          </w:p>
        </w:tc>
      </w:tr>
      <w:tr w:rsidR="009B2C6A" w14:paraId="6E18FC91" w14:textId="77777777" w:rsidTr="00C35251">
        <w:trPr>
          <w:cantSplit/>
        </w:trPr>
        <w:tc>
          <w:tcPr>
            <w:tcW w:w="6663" w:type="dxa"/>
            <w:gridSpan w:val="2"/>
            <w:tcBorders>
              <w:top w:val="single" w:sz="6" w:space="0" w:color="auto"/>
              <w:left w:val="single" w:sz="18" w:space="0" w:color="auto"/>
              <w:bottom w:val="single" w:sz="18" w:space="0" w:color="auto"/>
              <w:right w:val="single" w:sz="6" w:space="0" w:color="auto"/>
            </w:tcBorders>
          </w:tcPr>
          <w:p w14:paraId="6FF326AA" w14:textId="77777777" w:rsidR="009B2C6A" w:rsidRPr="00D67C2F" w:rsidRDefault="009B2C6A" w:rsidP="00FF329A">
            <w:pPr>
              <w:spacing w:before="60" w:after="60"/>
              <w:jc w:val="right"/>
              <w:rPr>
                <w:b/>
                <w:bCs/>
              </w:rPr>
            </w:pPr>
            <w:r>
              <w:rPr>
                <w:b/>
                <w:bCs/>
                <w:rtl/>
              </w:rPr>
              <w:t xml:space="preserve">סה"כ לתעודה </w:t>
            </w:r>
          </w:p>
        </w:tc>
        <w:tc>
          <w:tcPr>
            <w:tcW w:w="1701" w:type="dxa"/>
            <w:tcBorders>
              <w:top w:val="single" w:sz="6" w:space="0" w:color="auto"/>
              <w:left w:val="single" w:sz="6" w:space="0" w:color="auto"/>
              <w:bottom w:val="single" w:sz="18" w:space="0" w:color="auto"/>
              <w:right w:val="single" w:sz="18" w:space="0" w:color="auto"/>
            </w:tcBorders>
          </w:tcPr>
          <w:p w14:paraId="5E1F33F4" w14:textId="77777777" w:rsidR="009B2C6A" w:rsidRDefault="009B2C6A" w:rsidP="00FF329A">
            <w:pPr>
              <w:spacing w:before="60" w:after="60"/>
            </w:pPr>
          </w:p>
        </w:tc>
      </w:tr>
    </w:tbl>
    <w:p w14:paraId="4F9E3A37" w14:textId="77777777" w:rsidR="009B2C6A" w:rsidRDefault="009B2C6A" w:rsidP="009B2C6A">
      <w:pPr>
        <w:spacing w:line="300" w:lineRule="exact"/>
        <w:ind w:left="720"/>
        <w:rPr>
          <w:b/>
          <w:bCs/>
          <w:u w:val="single"/>
          <w:rtl/>
        </w:rPr>
      </w:pPr>
    </w:p>
    <w:p w14:paraId="042C2D6C" w14:textId="77777777" w:rsidR="00670652" w:rsidRDefault="00670652" w:rsidP="009B2C6A">
      <w:pPr>
        <w:spacing w:line="300" w:lineRule="exact"/>
        <w:ind w:left="720"/>
        <w:rPr>
          <w:b/>
          <w:bCs/>
          <w:u w:val="single"/>
          <w:rtl/>
        </w:rPr>
      </w:pPr>
    </w:p>
    <w:p w14:paraId="2DD728C1" w14:textId="77777777" w:rsidR="00670652" w:rsidRDefault="00670652" w:rsidP="009B2C6A">
      <w:pPr>
        <w:spacing w:line="300" w:lineRule="exact"/>
        <w:ind w:left="720"/>
        <w:rPr>
          <w:b/>
          <w:bCs/>
          <w:u w:val="single"/>
          <w:rtl/>
        </w:rPr>
      </w:pPr>
    </w:p>
    <w:p w14:paraId="32434782" w14:textId="77777777" w:rsidR="00670652" w:rsidRPr="00E22F26" w:rsidRDefault="00670652" w:rsidP="009B2C6A">
      <w:pPr>
        <w:spacing w:line="300" w:lineRule="exact"/>
        <w:ind w:left="720"/>
        <w:rPr>
          <w:b/>
          <w:bCs/>
          <w:u w:val="single"/>
          <w:rtl/>
        </w:rPr>
      </w:pPr>
    </w:p>
    <w:tbl>
      <w:tblPr>
        <w:bidiVisual/>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
        <w:gridCol w:w="2947"/>
        <w:gridCol w:w="30"/>
        <w:gridCol w:w="3656"/>
        <w:gridCol w:w="30"/>
        <w:gridCol w:w="1671"/>
        <w:gridCol w:w="30"/>
      </w:tblGrid>
      <w:tr w:rsidR="009B2C6A" w14:paraId="1C1BC52B" w14:textId="77777777" w:rsidTr="00C35251">
        <w:trPr>
          <w:gridBefore w:val="1"/>
          <w:wBefore w:w="30" w:type="dxa"/>
          <w:cantSplit/>
          <w:trHeight w:val="349"/>
        </w:trPr>
        <w:tc>
          <w:tcPr>
            <w:tcW w:w="2977" w:type="dxa"/>
            <w:gridSpan w:val="2"/>
            <w:tcBorders>
              <w:top w:val="single" w:sz="18" w:space="0" w:color="auto"/>
              <w:left w:val="single" w:sz="18" w:space="0" w:color="auto"/>
              <w:bottom w:val="single" w:sz="18" w:space="0" w:color="auto"/>
              <w:right w:val="single" w:sz="6" w:space="0" w:color="auto"/>
            </w:tcBorders>
            <w:shd w:val="pct5" w:color="auto" w:fill="auto"/>
          </w:tcPr>
          <w:p w14:paraId="5A1B266F" w14:textId="77777777" w:rsidR="009B2C6A" w:rsidRDefault="009B2C6A" w:rsidP="00FF329A">
            <w:pPr>
              <w:spacing w:before="60" w:after="60"/>
              <w:jc w:val="center"/>
              <w:rPr>
                <w:b/>
                <w:bCs/>
                <w:sz w:val="28"/>
                <w:szCs w:val="28"/>
              </w:rPr>
            </w:pPr>
            <w:r>
              <w:rPr>
                <w:b/>
                <w:bCs/>
                <w:sz w:val="28"/>
                <w:szCs w:val="28"/>
                <w:rtl/>
              </w:rPr>
              <w:t>המרכיב</w:t>
            </w:r>
          </w:p>
        </w:tc>
        <w:tc>
          <w:tcPr>
            <w:tcW w:w="3686" w:type="dxa"/>
            <w:gridSpan w:val="2"/>
            <w:tcBorders>
              <w:top w:val="single" w:sz="18" w:space="0" w:color="auto"/>
              <w:left w:val="single" w:sz="6" w:space="0" w:color="auto"/>
              <w:bottom w:val="single" w:sz="18" w:space="0" w:color="auto"/>
              <w:right w:val="single" w:sz="6" w:space="0" w:color="auto"/>
            </w:tcBorders>
            <w:shd w:val="pct5" w:color="auto" w:fill="auto"/>
          </w:tcPr>
          <w:p w14:paraId="5E9E52DA" w14:textId="77777777" w:rsidR="009B2C6A" w:rsidRDefault="009B2C6A" w:rsidP="00FF329A">
            <w:pPr>
              <w:spacing w:before="60" w:after="60"/>
              <w:jc w:val="center"/>
              <w:rPr>
                <w:b/>
                <w:bCs/>
                <w:sz w:val="28"/>
                <w:szCs w:val="28"/>
              </w:rPr>
            </w:pPr>
            <w:r>
              <w:rPr>
                <w:b/>
                <w:bCs/>
                <w:sz w:val="28"/>
                <w:szCs w:val="28"/>
                <w:rtl/>
              </w:rPr>
              <w:t>אופן החישוב</w:t>
            </w:r>
          </w:p>
        </w:tc>
        <w:tc>
          <w:tcPr>
            <w:tcW w:w="1701" w:type="dxa"/>
            <w:gridSpan w:val="2"/>
            <w:tcBorders>
              <w:top w:val="single" w:sz="18" w:space="0" w:color="auto"/>
              <w:left w:val="single" w:sz="6" w:space="0" w:color="auto"/>
              <w:bottom w:val="single" w:sz="18" w:space="0" w:color="auto"/>
              <w:right w:val="single" w:sz="18" w:space="0" w:color="auto"/>
            </w:tcBorders>
            <w:shd w:val="pct5" w:color="auto" w:fill="auto"/>
          </w:tcPr>
          <w:p w14:paraId="7ADD6FED" w14:textId="77777777" w:rsidR="009B2C6A" w:rsidRDefault="009B2C6A" w:rsidP="00FF329A">
            <w:pPr>
              <w:spacing w:before="60" w:after="60"/>
              <w:jc w:val="center"/>
              <w:rPr>
                <w:b/>
                <w:bCs/>
                <w:sz w:val="28"/>
                <w:szCs w:val="28"/>
              </w:rPr>
            </w:pPr>
            <w:r>
              <w:rPr>
                <w:b/>
                <w:bCs/>
                <w:sz w:val="28"/>
                <w:szCs w:val="28"/>
                <w:rtl/>
              </w:rPr>
              <w:t>עלות המציע</w:t>
            </w:r>
          </w:p>
        </w:tc>
      </w:tr>
      <w:tr w:rsidR="009B2C6A" w14:paraId="038630EE" w14:textId="77777777" w:rsidTr="00C35251">
        <w:trPr>
          <w:gridBefore w:val="1"/>
          <w:wBefore w:w="30" w:type="dxa"/>
          <w:cantSplit/>
        </w:trPr>
        <w:tc>
          <w:tcPr>
            <w:tcW w:w="6663" w:type="dxa"/>
            <w:gridSpan w:val="4"/>
            <w:tcBorders>
              <w:top w:val="single" w:sz="6" w:space="0" w:color="auto"/>
              <w:left w:val="single" w:sz="18" w:space="0" w:color="auto"/>
              <w:bottom w:val="single" w:sz="6" w:space="0" w:color="auto"/>
              <w:right w:val="single" w:sz="6" w:space="0" w:color="auto"/>
            </w:tcBorders>
          </w:tcPr>
          <w:p w14:paraId="7067D603" w14:textId="77777777" w:rsidR="009B2C6A" w:rsidRDefault="009B2C6A" w:rsidP="00FF329A">
            <w:pPr>
              <w:spacing w:before="60" w:after="60"/>
            </w:pPr>
            <w:r>
              <w:rPr>
                <w:rFonts w:hint="cs"/>
                <w:rtl/>
              </w:rPr>
              <w:t>הפקת מפגש ראשי ארגוני צלילה</w:t>
            </w:r>
          </w:p>
        </w:tc>
        <w:tc>
          <w:tcPr>
            <w:tcW w:w="1701" w:type="dxa"/>
            <w:gridSpan w:val="2"/>
            <w:tcBorders>
              <w:top w:val="single" w:sz="6" w:space="0" w:color="auto"/>
              <w:left w:val="single" w:sz="6" w:space="0" w:color="auto"/>
              <w:bottom w:val="single" w:sz="6" w:space="0" w:color="auto"/>
              <w:right w:val="single" w:sz="18" w:space="0" w:color="auto"/>
            </w:tcBorders>
          </w:tcPr>
          <w:p w14:paraId="5A8A37A9" w14:textId="77777777" w:rsidR="009B2C6A" w:rsidRDefault="009B2C6A" w:rsidP="00FF329A">
            <w:pPr>
              <w:spacing w:before="60" w:after="60"/>
            </w:pPr>
          </w:p>
        </w:tc>
      </w:tr>
      <w:tr w:rsidR="009B2C6A" w14:paraId="416CE27C"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4E0FC877"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4E8A6B4D"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2F433C4B" w14:textId="77777777" w:rsidR="009B2C6A" w:rsidRDefault="009B2C6A" w:rsidP="00FF329A">
            <w:pPr>
              <w:spacing w:before="60" w:after="60"/>
            </w:pPr>
          </w:p>
        </w:tc>
      </w:tr>
      <w:tr w:rsidR="009B2C6A" w14:paraId="2250D2B6"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093995B4"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0130C807"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47765968" w14:textId="77777777" w:rsidR="009B2C6A" w:rsidRDefault="009B2C6A" w:rsidP="00FF329A">
            <w:pPr>
              <w:spacing w:before="60" w:after="60"/>
            </w:pPr>
          </w:p>
        </w:tc>
      </w:tr>
      <w:tr w:rsidR="009B2C6A" w14:paraId="457AE5E7"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11B04C96"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3376E05F"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728A7A18" w14:textId="77777777" w:rsidR="009B2C6A" w:rsidRDefault="009B2C6A" w:rsidP="00FF329A">
            <w:pPr>
              <w:spacing w:before="60" w:after="60"/>
            </w:pPr>
          </w:p>
        </w:tc>
      </w:tr>
      <w:tr w:rsidR="009B2C6A" w14:paraId="059AAFA7"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16D29A13"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286D857F"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0CA734A1" w14:textId="77777777" w:rsidR="009B2C6A" w:rsidRDefault="009B2C6A" w:rsidP="00FF329A">
            <w:pPr>
              <w:spacing w:before="60" w:after="60"/>
            </w:pPr>
          </w:p>
        </w:tc>
      </w:tr>
      <w:tr w:rsidR="009B2C6A" w14:paraId="364B7E64"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1A513EC3"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39E16EF2"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186A04EC" w14:textId="77777777" w:rsidR="009B2C6A" w:rsidRDefault="009B2C6A" w:rsidP="00FF329A">
            <w:pPr>
              <w:spacing w:before="60" w:after="60"/>
            </w:pPr>
          </w:p>
        </w:tc>
      </w:tr>
      <w:tr w:rsidR="009B2C6A" w14:paraId="4D283B48"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093CA610"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76BB5E38"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0D1A8335" w14:textId="77777777" w:rsidR="009B2C6A" w:rsidRDefault="009B2C6A" w:rsidP="00FF329A">
            <w:pPr>
              <w:spacing w:before="60" w:after="60"/>
            </w:pPr>
          </w:p>
        </w:tc>
      </w:tr>
      <w:tr w:rsidR="009B2C6A" w14:paraId="03504328" w14:textId="77777777" w:rsidTr="00C35251">
        <w:trPr>
          <w:gridBefore w:val="1"/>
          <w:wBefore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1B770762"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4063065B"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31F79D09" w14:textId="77777777" w:rsidR="009B2C6A" w:rsidRDefault="009B2C6A" w:rsidP="00FF329A">
            <w:pPr>
              <w:spacing w:before="60" w:after="60"/>
            </w:pPr>
          </w:p>
        </w:tc>
      </w:tr>
      <w:tr w:rsidR="009B2C6A" w14:paraId="26CDD236" w14:textId="77777777" w:rsidTr="00C35251">
        <w:trPr>
          <w:gridBefore w:val="1"/>
          <w:wBefore w:w="30" w:type="dxa"/>
          <w:cantSplit/>
        </w:trPr>
        <w:tc>
          <w:tcPr>
            <w:tcW w:w="6663" w:type="dxa"/>
            <w:gridSpan w:val="4"/>
            <w:tcBorders>
              <w:top w:val="single" w:sz="6" w:space="0" w:color="auto"/>
              <w:left w:val="single" w:sz="18" w:space="0" w:color="auto"/>
              <w:bottom w:val="single" w:sz="18" w:space="0" w:color="auto"/>
              <w:right w:val="single" w:sz="6" w:space="0" w:color="auto"/>
            </w:tcBorders>
          </w:tcPr>
          <w:p w14:paraId="392D03B0" w14:textId="77777777" w:rsidR="009B2C6A" w:rsidRPr="00D67C2F" w:rsidRDefault="009B2C6A" w:rsidP="00FF329A">
            <w:pPr>
              <w:spacing w:before="60" w:after="60"/>
              <w:jc w:val="right"/>
              <w:rPr>
                <w:b/>
                <w:bCs/>
              </w:rPr>
            </w:pPr>
            <w:r>
              <w:rPr>
                <w:b/>
                <w:bCs/>
                <w:rtl/>
              </w:rPr>
              <w:t xml:space="preserve">סה"כ לתעודה </w:t>
            </w:r>
          </w:p>
        </w:tc>
        <w:tc>
          <w:tcPr>
            <w:tcW w:w="1701" w:type="dxa"/>
            <w:gridSpan w:val="2"/>
            <w:tcBorders>
              <w:top w:val="single" w:sz="6" w:space="0" w:color="auto"/>
              <w:left w:val="single" w:sz="6" w:space="0" w:color="auto"/>
              <w:bottom w:val="single" w:sz="18" w:space="0" w:color="auto"/>
              <w:right w:val="single" w:sz="18" w:space="0" w:color="auto"/>
            </w:tcBorders>
          </w:tcPr>
          <w:p w14:paraId="0EF34C96" w14:textId="77777777" w:rsidR="009B2C6A" w:rsidRDefault="009B2C6A" w:rsidP="00FF329A">
            <w:pPr>
              <w:spacing w:before="60" w:after="60"/>
            </w:pPr>
          </w:p>
        </w:tc>
      </w:tr>
      <w:tr w:rsidR="009B2C6A" w14:paraId="6EB584C1" w14:textId="77777777" w:rsidTr="00C35251">
        <w:trPr>
          <w:gridAfter w:val="1"/>
          <w:wAfter w:w="30" w:type="dxa"/>
          <w:cantSplit/>
          <w:trHeight w:val="349"/>
        </w:trPr>
        <w:tc>
          <w:tcPr>
            <w:tcW w:w="2977" w:type="dxa"/>
            <w:gridSpan w:val="2"/>
            <w:tcBorders>
              <w:top w:val="single" w:sz="18" w:space="0" w:color="auto"/>
              <w:left w:val="single" w:sz="18" w:space="0" w:color="auto"/>
              <w:bottom w:val="single" w:sz="18" w:space="0" w:color="auto"/>
              <w:right w:val="single" w:sz="6" w:space="0" w:color="auto"/>
            </w:tcBorders>
            <w:shd w:val="pct5" w:color="auto" w:fill="auto"/>
          </w:tcPr>
          <w:p w14:paraId="4106328A" w14:textId="77777777" w:rsidR="009B2C6A" w:rsidRDefault="009B2C6A" w:rsidP="00FF329A">
            <w:pPr>
              <w:spacing w:before="60" w:after="60"/>
              <w:jc w:val="center"/>
              <w:rPr>
                <w:b/>
                <w:bCs/>
                <w:sz w:val="28"/>
                <w:szCs w:val="28"/>
              </w:rPr>
            </w:pPr>
            <w:r>
              <w:rPr>
                <w:b/>
                <w:bCs/>
                <w:sz w:val="28"/>
                <w:szCs w:val="28"/>
                <w:rtl/>
              </w:rPr>
              <w:t>המרכיב</w:t>
            </w:r>
          </w:p>
        </w:tc>
        <w:tc>
          <w:tcPr>
            <w:tcW w:w="3686" w:type="dxa"/>
            <w:gridSpan w:val="2"/>
            <w:tcBorders>
              <w:top w:val="single" w:sz="18" w:space="0" w:color="auto"/>
              <w:left w:val="single" w:sz="6" w:space="0" w:color="auto"/>
              <w:bottom w:val="single" w:sz="18" w:space="0" w:color="auto"/>
              <w:right w:val="single" w:sz="6" w:space="0" w:color="auto"/>
            </w:tcBorders>
            <w:shd w:val="pct5" w:color="auto" w:fill="auto"/>
          </w:tcPr>
          <w:p w14:paraId="25CDB891" w14:textId="77777777" w:rsidR="009B2C6A" w:rsidRDefault="009B2C6A" w:rsidP="00FF329A">
            <w:pPr>
              <w:spacing w:before="60" w:after="60"/>
              <w:jc w:val="center"/>
              <w:rPr>
                <w:b/>
                <w:bCs/>
                <w:sz w:val="28"/>
                <w:szCs w:val="28"/>
              </w:rPr>
            </w:pPr>
            <w:r>
              <w:rPr>
                <w:b/>
                <w:bCs/>
                <w:sz w:val="28"/>
                <w:szCs w:val="28"/>
                <w:rtl/>
              </w:rPr>
              <w:t>אופן החישוב</w:t>
            </w:r>
          </w:p>
        </w:tc>
        <w:tc>
          <w:tcPr>
            <w:tcW w:w="1701" w:type="dxa"/>
            <w:gridSpan w:val="2"/>
            <w:tcBorders>
              <w:top w:val="single" w:sz="18" w:space="0" w:color="auto"/>
              <w:left w:val="single" w:sz="6" w:space="0" w:color="auto"/>
              <w:bottom w:val="single" w:sz="18" w:space="0" w:color="auto"/>
              <w:right w:val="single" w:sz="18" w:space="0" w:color="auto"/>
            </w:tcBorders>
            <w:shd w:val="pct5" w:color="auto" w:fill="auto"/>
          </w:tcPr>
          <w:p w14:paraId="602E63BF" w14:textId="77777777" w:rsidR="009B2C6A" w:rsidRDefault="009B2C6A" w:rsidP="00FF329A">
            <w:pPr>
              <w:spacing w:before="60" w:after="60"/>
              <w:jc w:val="center"/>
              <w:rPr>
                <w:b/>
                <w:bCs/>
                <w:sz w:val="28"/>
                <w:szCs w:val="28"/>
              </w:rPr>
            </w:pPr>
            <w:r>
              <w:rPr>
                <w:b/>
                <w:bCs/>
                <w:sz w:val="28"/>
                <w:szCs w:val="28"/>
                <w:rtl/>
              </w:rPr>
              <w:t>עלות המציע</w:t>
            </w:r>
          </w:p>
        </w:tc>
      </w:tr>
      <w:tr w:rsidR="009B2C6A" w14:paraId="7EE1944A" w14:textId="77777777" w:rsidTr="00FF329A">
        <w:trPr>
          <w:gridAfter w:val="1"/>
          <w:wAfter w:w="30" w:type="dxa"/>
          <w:cantSplit/>
        </w:trPr>
        <w:tc>
          <w:tcPr>
            <w:tcW w:w="6663" w:type="dxa"/>
            <w:gridSpan w:val="4"/>
            <w:tcBorders>
              <w:top w:val="single" w:sz="6" w:space="0" w:color="auto"/>
              <w:left w:val="single" w:sz="18" w:space="0" w:color="auto"/>
              <w:bottom w:val="single" w:sz="6" w:space="0" w:color="auto"/>
              <w:right w:val="single" w:sz="6" w:space="0" w:color="auto"/>
            </w:tcBorders>
          </w:tcPr>
          <w:p w14:paraId="44B2CF4F" w14:textId="77777777" w:rsidR="009B2C6A" w:rsidRDefault="009B2C6A" w:rsidP="00FF329A">
            <w:pPr>
              <w:spacing w:before="60" w:after="60"/>
            </w:pPr>
            <w:r>
              <w:rPr>
                <w:rFonts w:hint="cs"/>
                <w:rtl/>
              </w:rPr>
              <w:t>הפקת מפגש מנהלי מרכזי צלילה</w:t>
            </w:r>
          </w:p>
        </w:tc>
        <w:tc>
          <w:tcPr>
            <w:tcW w:w="1701" w:type="dxa"/>
            <w:gridSpan w:val="2"/>
            <w:tcBorders>
              <w:top w:val="single" w:sz="6" w:space="0" w:color="auto"/>
              <w:left w:val="single" w:sz="6" w:space="0" w:color="auto"/>
              <w:bottom w:val="single" w:sz="6" w:space="0" w:color="auto"/>
              <w:right w:val="single" w:sz="18" w:space="0" w:color="auto"/>
            </w:tcBorders>
          </w:tcPr>
          <w:p w14:paraId="1AC7D275" w14:textId="77777777" w:rsidR="009B2C6A" w:rsidRDefault="009B2C6A" w:rsidP="00FF329A">
            <w:pPr>
              <w:spacing w:before="60" w:after="60"/>
            </w:pPr>
          </w:p>
        </w:tc>
      </w:tr>
      <w:tr w:rsidR="009B2C6A" w14:paraId="1881C6FD"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2F02C728"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189F0F24"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2914A81A" w14:textId="77777777" w:rsidR="009B2C6A" w:rsidRDefault="009B2C6A" w:rsidP="00FF329A">
            <w:pPr>
              <w:spacing w:before="60" w:after="60"/>
            </w:pPr>
          </w:p>
        </w:tc>
      </w:tr>
      <w:tr w:rsidR="009B2C6A" w14:paraId="249302D2"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45BB8DB5"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473842A1"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5460E737" w14:textId="77777777" w:rsidR="009B2C6A" w:rsidRDefault="009B2C6A" w:rsidP="00FF329A">
            <w:pPr>
              <w:spacing w:before="60" w:after="60"/>
            </w:pPr>
          </w:p>
        </w:tc>
      </w:tr>
      <w:tr w:rsidR="009B2C6A" w14:paraId="15BC1A25"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36E003F6"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4B04CDC2"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125659B4" w14:textId="77777777" w:rsidR="009B2C6A" w:rsidRDefault="009B2C6A" w:rsidP="00FF329A">
            <w:pPr>
              <w:spacing w:before="60" w:after="60"/>
            </w:pPr>
          </w:p>
        </w:tc>
      </w:tr>
      <w:tr w:rsidR="009B2C6A" w14:paraId="61E59A70"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6C43C96B"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7F92EEC0"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42DE36B5" w14:textId="77777777" w:rsidR="009B2C6A" w:rsidRDefault="009B2C6A" w:rsidP="00FF329A">
            <w:pPr>
              <w:spacing w:before="60" w:after="60"/>
            </w:pPr>
          </w:p>
        </w:tc>
      </w:tr>
      <w:tr w:rsidR="009B2C6A" w14:paraId="67A331D0"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4062AEFA"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24DF8311"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2DB3D947" w14:textId="77777777" w:rsidR="009B2C6A" w:rsidRDefault="009B2C6A" w:rsidP="00FF329A">
            <w:pPr>
              <w:spacing w:before="60" w:after="60"/>
            </w:pPr>
          </w:p>
        </w:tc>
      </w:tr>
      <w:tr w:rsidR="009B2C6A" w14:paraId="70FC5747"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7ABADB2A"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6D76DBF5"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03E13008" w14:textId="77777777" w:rsidR="009B2C6A" w:rsidRDefault="009B2C6A" w:rsidP="00FF329A">
            <w:pPr>
              <w:spacing w:before="60" w:after="60"/>
            </w:pPr>
          </w:p>
        </w:tc>
      </w:tr>
      <w:tr w:rsidR="009B2C6A" w14:paraId="3E6F2EEA" w14:textId="77777777" w:rsidTr="00AD21A3">
        <w:trPr>
          <w:gridAfter w:val="1"/>
          <w:wAfter w:w="30" w:type="dxa"/>
          <w:cantSplit/>
        </w:trPr>
        <w:tc>
          <w:tcPr>
            <w:tcW w:w="2977" w:type="dxa"/>
            <w:gridSpan w:val="2"/>
            <w:tcBorders>
              <w:top w:val="single" w:sz="6" w:space="0" w:color="auto"/>
              <w:left w:val="single" w:sz="18" w:space="0" w:color="auto"/>
              <w:bottom w:val="single" w:sz="6" w:space="0" w:color="auto"/>
              <w:right w:val="single" w:sz="6" w:space="0" w:color="auto"/>
            </w:tcBorders>
          </w:tcPr>
          <w:p w14:paraId="1BAD3DB9" w14:textId="77777777" w:rsidR="009B2C6A" w:rsidRDefault="009B2C6A" w:rsidP="00FF329A">
            <w:pPr>
              <w:spacing w:before="60" w:after="60"/>
            </w:pPr>
          </w:p>
        </w:tc>
        <w:tc>
          <w:tcPr>
            <w:tcW w:w="3686" w:type="dxa"/>
            <w:gridSpan w:val="2"/>
            <w:tcBorders>
              <w:top w:val="single" w:sz="6" w:space="0" w:color="auto"/>
              <w:left w:val="single" w:sz="6" w:space="0" w:color="auto"/>
              <w:bottom w:val="single" w:sz="6" w:space="0" w:color="auto"/>
              <w:right w:val="single" w:sz="6" w:space="0" w:color="auto"/>
            </w:tcBorders>
          </w:tcPr>
          <w:p w14:paraId="6025B0A8" w14:textId="77777777" w:rsidR="009B2C6A" w:rsidRDefault="009B2C6A" w:rsidP="00FF329A">
            <w:pPr>
              <w:spacing w:before="60" w:after="60"/>
            </w:pPr>
          </w:p>
        </w:tc>
        <w:tc>
          <w:tcPr>
            <w:tcW w:w="1701" w:type="dxa"/>
            <w:gridSpan w:val="2"/>
            <w:tcBorders>
              <w:top w:val="single" w:sz="6" w:space="0" w:color="auto"/>
              <w:left w:val="single" w:sz="6" w:space="0" w:color="auto"/>
              <w:bottom w:val="single" w:sz="6" w:space="0" w:color="auto"/>
              <w:right w:val="single" w:sz="18" w:space="0" w:color="auto"/>
            </w:tcBorders>
          </w:tcPr>
          <w:p w14:paraId="20F6FDB1" w14:textId="77777777" w:rsidR="009B2C6A" w:rsidRDefault="009B2C6A" w:rsidP="00FF329A">
            <w:pPr>
              <w:spacing w:before="60" w:after="60"/>
            </w:pPr>
          </w:p>
        </w:tc>
      </w:tr>
      <w:tr w:rsidR="009B2C6A" w14:paraId="75D42255" w14:textId="77777777" w:rsidTr="00AD21A3">
        <w:trPr>
          <w:gridAfter w:val="1"/>
          <w:wAfter w:w="30" w:type="dxa"/>
          <w:cantSplit/>
        </w:trPr>
        <w:tc>
          <w:tcPr>
            <w:tcW w:w="6663" w:type="dxa"/>
            <w:gridSpan w:val="4"/>
            <w:tcBorders>
              <w:top w:val="single" w:sz="6" w:space="0" w:color="auto"/>
              <w:left w:val="single" w:sz="18" w:space="0" w:color="auto"/>
              <w:bottom w:val="single" w:sz="18" w:space="0" w:color="auto"/>
              <w:right w:val="single" w:sz="6" w:space="0" w:color="auto"/>
            </w:tcBorders>
          </w:tcPr>
          <w:p w14:paraId="4A67A904" w14:textId="77777777" w:rsidR="009B2C6A" w:rsidRPr="00D67C2F" w:rsidRDefault="009B2C6A" w:rsidP="00FF329A">
            <w:pPr>
              <w:spacing w:before="60" w:after="60"/>
              <w:jc w:val="right"/>
              <w:rPr>
                <w:b/>
                <w:bCs/>
              </w:rPr>
            </w:pPr>
            <w:r>
              <w:rPr>
                <w:b/>
                <w:bCs/>
                <w:rtl/>
              </w:rPr>
              <w:t xml:space="preserve">סה"כ לתעודה </w:t>
            </w:r>
          </w:p>
        </w:tc>
        <w:tc>
          <w:tcPr>
            <w:tcW w:w="1701" w:type="dxa"/>
            <w:gridSpan w:val="2"/>
            <w:tcBorders>
              <w:top w:val="single" w:sz="6" w:space="0" w:color="auto"/>
              <w:left w:val="single" w:sz="6" w:space="0" w:color="auto"/>
              <w:bottom w:val="single" w:sz="18" w:space="0" w:color="auto"/>
              <w:right w:val="single" w:sz="18" w:space="0" w:color="auto"/>
            </w:tcBorders>
          </w:tcPr>
          <w:p w14:paraId="05CBC869" w14:textId="77777777" w:rsidR="009B2C6A" w:rsidRDefault="009B2C6A" w:rsidP="00FF329A">
            <w:pPr>
              <w:spacing w:before="60" w:after="60"/>
            </w:pPr>
          </w:p>
        </w:tc>
      </w:tr>
    </w:tbl>
    <w:p w14:paraId="66360DF0" w14:textId="77777777" w:rsidR="00EA3940" w:rsidRDefault="00EA3940" w:rsidP="00EA3940">
      <w:pPr>
        <w:spacing w:before="100" w:line="300" w:lineRule="exact"/>
        <w:ind w:left="1276"/>
        <w:rPr>
          <w:rtl/>
        </w:rPr>
      </w:pPr>
    </w:p>
    <w:p w14:paraId="42C1A227" w14:textId="77777777" w:rsidR="00EA3940" w:rsidRDefault="00EA3940" w:rsidP="001A46EB">
      <w:pPr>
        <w:spacing w:before="100" w:line="300" w:lineRule="exact"/>
        <w:ind w:left="1276"/>
        <w:rPr>
          <w:rtl/>
        </w:rPr>
      </w:pPr>
      <w:r>
        <w:rPr>
          <w:rtl/>
        </w:rPr>
        <w:t xml:space="preserve">מובהר בזה כי הצעת המחיר המחייבת הינה זו המופיעה בסעיף </w:t>
      </w:r>
      <w:r>
        <w:rPr>
          <w:b/>
          <w:bCs/>
          <w:rtl/>
        </w:rPr>
        <w:t>1</w:t>
      </w:r>
      <w:r w:rsidR="001A46EB">
        <w:rPr>
          <w:rFonts w:hint="cs"/>
          <w:b/>
          <w:bCs/>
          <w:rtl/>
        </w:rPr>
        <w:t>1</w:t>
      </w:r>
      <w:r>
        <w:rPr>
          <w:rtl/>
        </w:rPr>
        <w:t xml:space="preserve">. על המציע לוודא כי תוצאת התחשיב בעמוד זה תואמת את ההצעה בסעיף </w:t>
      </w:r>
      <w:r w:rsidR="001A46EB">
        <w:rPr>
          <w:rFonts w:hint="cs"/>
          <w:b/>
          <w:bCs/>
          <w:rtl/>
        </w:rPr>
        <w:t>11</w:t>
      </w:r>
      <w:r>
        <w:rPr>
          <w:rtl/>
        </w:rPr>
        <w:t xml:space="preserve"> הנ"ל. </w:t>
      </w:r>
    </w:p>
    <w:p w14:paraId="19769693" w14:textId="77777777" w:rsidR="00EA3940" w:rsidRDefault="00EA3940" w:rsidP="00EA3940">
      <w:pPr>
        <w:spacing w:line="300" w:lineRule="exact"/>
        <w:ind w:left="1275"/>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A3940" w14:paraId="6728B872" w14:textId="77777777" w:rsidTr="00670652">
        <w:tc>
          <w:tcPr>
            <w:tcW w:w="2138" w:type="dxa"/>
            <w:tcBorders>
              <w:top w:val="single" w:sz="4" w:space="0" w:color="auto"/>
              <w:left w:val="single" w:sz="4" w:space="0" w:color="auto"/>
              <w:bottom w:val="single" w:sz="4" w:space="0" w:color="auto"/>
              <w:right w:val="single" w:sz="4" w:space="0" w:color="auto"/>
            </w:tcBorders>
          </w:tcPr>
          <w:p w14:paraId="757B4829" w14:textId="77777777" w:rsidR="00EA3940" w:rsidRDefault="00EA3940" w:rsidP="0007081D">
            <w:pPr>
              <w:rPr>
                <w:rtl/>
              </w:rPr>
            </w:pPr>
          </w:p>
          <w:p w14:paraId="158C4708" w14:textId="77777777" w:rsidR="00EA3940" w:rsidRDefault="00EA3940" w:rsidP="0007081D"/>
        </w:tc>
        <w:tc>
          <w:tcPr>
            <w:tcW w:w="3957" w:type="dxa"/>
            <w:tcBorders>
              <w:top w:val="single" w:sz="4" w:space="0" w:color="auto"/>
              <w:left w:val="single" w:sz="4" w:space="0" w:color="auto"/>
              <w:bottom w:val="single" w:sz="4" w:space="0" w:color="auto"/>
              <w:right w:val="single" w:sz="4" w:space="0" w:color="auto"/>
            </w:tcBorders>
          </w:tcPr>
          <w:p w14:paraId="418DB461" w14:textId="77777777" w:rsidR="00EA3940" w:rsidRDefault="00EA3940" w:rsidP="0007081D"/>
        </w:tc>
        <w:tc>
          <w:tcPr>
            <w:tcW w:w="3534" w:type="dxa"/>
            <w:tcBorders>
              <w:top w:val="single" w:sz="4" w:space="0" w:color="auto"/>
              <w:left w:val="single" w:sz="4" w:space="0" w:color="auto"/>
              <w:bottom w:val="single" w:sz="4" w:space="0" w:color="auto"/>
              <w:right w:val="single" w:sz="4" w:space="0" w:color="auto"/>
            </w:tcBorders>
          </w:tcPr>
          <w:p w14:paraId="744DC919" w14:textId="77777777" w:rsidR="00EA3940" w:rsidRDefault="00EA3940" w:rsidP="0007081D"/>
        </w:tc>
      </w:tr>
      <w:tr w:rsidR="00EA3940" w14:paraId="313D5133" w14:textId="77777777" w:rsidTr="00670652">
        <w:tc>
          <w:tcPr>
            <w:tcW w:w="2138" w:type="dxa"/>
            <w:tcBorders>
              <w:top w:val="single" w:sz="4" w:space="0" w:color="auto"/>
              <w:left w:val="single" w:sz="4" w:space="0" w:color="auto"/>
              <w:bottom w:val="single" w:sz="4" w:space="0" w:color="auto"/>
              <w:right w:val="single" w:sz="4" w:space="0" w:color="auto"/>
            </w:tcBorders>
            <w:shd w:val="pct5" w:color="auto" w:fill="auto"/>
          </w:tcPr>
          <w:p w14:paraId="2038CAB4" w14:textId="77777777" w:rsidR="00EA3940" w:rsidRDefault="00EA3940" w:rsidP="0007081D">
            <w:pPr>
              <w:jc w:val="center"/>
            </w:pPr>
            <w:r>
              <w:rPr>
                <w:rtl/>
              </w:rPr>
              <w:t>תאריך</w:t>
            </w:r>
          </w:p>
        </w:tc>
        <w:tc>
          <w:tcPr>
            <w:tcW w:w="3957" w:type="dxa"/>
            <w:tcBorders>
              <w:top w:val="single" w:sz="4" w:space="0" w:color="auto"/>
              <w:left w:val="single" w:sz="4" w:space="0" w:color="auto"/>
              <w:bottom w:val="single" w:sz="4" w:space="0" w:color="auto"/>
              <w:right w:val="single" w:sz="4" w:space="0" w:color="auto"/>
            </w:tcBorders>
            <w:shd w:val="pct5" w:color="auto" w:fill="auto"/>
          </w:tcPr>
          <w:p w14:paraId="3DC51456" w14:textId="77777777" w:rsidR="00EA3940" w:rsidRDefault="00EA3940" w:rsidP="0007081D">
            <w:pPr>
              <w:jc w:val="center"/>
            </w:pPr>
            <w:r>
              <w:rPr>
                <w:rtl/>
              </w:rPr>
              <w:t>שם מלא של החותם בשם המציע</w:t>
            </w:r>
          </w:p>
        </w:tc>
        <w:tc>
          <w:tcPr>
            <w:tcW w:w="3534" w:type="dxa"/>
            <w:tcBorders>
              <w:top w:val="single" w:sz="4" w:space="0" w:color="auto"/>
              <w:left w:val="single" w:sz="4" w:space="0" w:color="auto"/>
              <w:bottom w:val="single" w:sz="4" w:space="0" w:color="auto"/>
              <w:right w:val="single" w:sz="4" w:space="0" w:color="auto"/>
            </w:tcBorders>
            <w:shd w:val="pct5" w:color="auto" w:fill="auto"/>
          </w:tcPr>
          <w:p w14:paraId="4CAA02E1" w14:textId="77777777" w:rsidR="00EA3940" w:rsidRDefault="00EA3940" w:rsidP="0007081D">
            <w:pPr>
              <w:jc w:val="center"/>
            </w:pPr>
            <w:r>
              <w:rPr>
                <w:rtl/>
              </w:rPr>
              <w:t>חתימה וחותמת המציע</w:t>
            </w:r>
          </w:p>
        </w:tc>
      </w:tr>
    </w:tbl>
    <w:p w14:paraId="1860D4BE" w14:textId="77777777" w:rsidR="00EA3940" w:rsidRDefault="00EA3940" w:rsidP="00D729F1">
      <w:pPr>
        <w:numPr>
          <w:ilvl w:val="0"/>
          <w:numId w:val="21"/>
        </w:numPr>
        <w:spacing w:line="300" w:lineRule="exact"/>
        <w:ind w:left="850"/>
        <w:rPr>
          <w:rtl/>
        </w:rPr>
      </w:pPr>
      <w:r>
        <w:rPr>
          <w:rFonts w:hint="cs"/>
          <w:rtl/>
        </w:rPr>
        <w:t>ידוע לי כי העבודה המבוקשת היא על בסיס קבלני בלבד, ואין המשרד מעסיק שלי או של העובדים המועסקים על ידי.</w:t>
      </w:r>
    </w:p>
    <w:p w14:paraId="55CE2DE0" w14:textId="77777777" w:rsidR="00EA3940" w:rsidRDefault="00EA3940" w:rsidP="00D729F1">
      <w:pPr>
        <w:numPr>
          <w:ilvl w:val="0"/>
          <w:numId w:val="21"/>
        </w:numPr>
        <w:spacing w:line="300" w:lineRule="exact"/>
        <w:ind w:left="850"/>
        <w:rPr>
          <w:rtl/>
        </w:rPr>
      </w:pPr>
      <w:r>
        <w:rPr>
          <w:rFonts w:hint="cs"/>
          <w:rtl/>
        </w:rPr>
        <w:t>המסמכים הקשורים למכרז זה, והמצורפים בנספחים הבאים, מהווים חלק בלתי נפרד מתנאי המכרז.</w:t>
      </w:r>
    </w:p>
    <w:p w14:paraId="61C2D4B2" w14:textId="77777777" w:rsidR="00EA3940" w:rsidRDefault="00EA3940" w:rsidP="00EA3940">
      <w:pPr>
        <w:rPr>
          <w:rtl/>
        </w:rPr>
      </w:pPr>
    </w:p>
    <w:p w14:paraId="0A66A734" w14:textId="77777777" w:rsidR="00EA3940" w:rsidRDefault="00EA3940" w:rsidP="00EA3940">
      <w:pPr>
        <w:rPr>
          <w:rtl/>
        </w:rPr>
      </w:pPr>
    </w:p>
    <w:p w14:paraId="1F293701" w14:textId="77777777" w:rsidR="00EA3940" w:rsidRPr="00CE6630" w:rsidRDefault="00EA3940" w:rsidP="00EA3940">
      <w:pPr>
        <w:ind w:left="825"/>
        <w:rPr>
          <w:b/>
          <w:bCs/>
          <w:sz w:val="28"/>
          <w:szCs w:val="28"/>
          <w:rtl/>
        </w:rPr>
      </w:pPr>
      <w:r w:rsidRPr="00A264E2">
        <w:rPr>
          <w:rFonts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0B2FF549" w14:textId="77777777" w:rsidR="00EA3940" w:rsidRDefault="00EA3940" w:rsidP="00EA3940">
      <w:pPr>
        <w:rPr>
          <w:rtl/>
        </w:rPr>
      </w:pPr>
    </w:p>
    <w:p w14:paraId="49E1B5C7" w14:textId="77777777" w:rsidR="00EA3940" w:rsidRDefault="00EA3940" w:rsidP="00EA3940">
      <w:pPr>
        <w:rPr>
          <w:rtl/>
        </w:rPr>
      </w:pPr>
    </w:p>
    <w:p w14:paraId="73077F56" w14:textId="77777777" w:rsidR="00EA3940" w:rsidRDefault="00EA3940" w:rsidP="00EA3940">
      <w:pPr>
        <w:rPr>
          <w:rtl/>
        </w:rPr>
      </w:pPr>
    </w:p>
    <w:p w14:paraId="01AD039A" w14:textId="77777777" w:rsidR="00EA3940" w:rsidRDefault="00EA3940" w:rsidP="00EA3940">
      <w:pPr>
        <w:rPr>
          <w:rtl/>
        </w:rPr>
      </w:pPr>
    </w:p>
    <w:p w14:paraId="656FDA13" w14:textId="77777777" w:rsidR="00EA3940" w:rsidRDefault="00EA3940" w:rsidP="00EA3940">
      <w:pPr>
        <w:rPr>
          <w:rtl/>
        </w:rPr>
      </w:pPr>
    </w:p>
    <w:p w14:paraId="0F0DEE6A" w14:textId="77777777" w:rsidR="00EA3940" w:rsidRDefault="00EA3940" w:rsidP="00EA3940">
      <w:pPr>
        <w:rPr>
          <w:rtl/>
        </w:rPr>
      </w:pPr>
    </w:p>
    <w:p w14:paraId="24800504" w14:textId="77777777" w:rsidR="00EA3940" w:rsidRDefault="00EA3940" w:rsidP="00EA3940">
      <w:pPr>
        <w:rPr>
          <w:rtl/>
        </w:rPr>
      </w:pPr>
    </w:p>
    <w:p w14:paraId="5E4D403F" w14:textId="77777777" w:rsidR="00EA3940" w:rsidRDefault="00EA3940" w:rsidP="00EA3940">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A3940" w14:paraId="1973257E" w14:textId="77777777" w:rsidTr="0007081D">
        <w:tc>
          <w:tcPr>
            <w:tcW w:w="2181" w:type="dxa"/>
          </w:tcPr>
          <w:p w14:paraId="54A689E7" w14:textId="77777777" w:rsidR="00EA3940" w:rsidRDefault="00EA3940" w:rsidP="0007081D">
            <w:pPr>
              <w:rPr>
                <w:rtl/>
              </w:rPr>
            </w:pPr>
          </w:p>
          <w:p w14:paraId="140534AB" w14:textId="77777777" w:rsidR="00EA3940" w:rsidRDefault="00EA3940" w:rsidP="0007081D"/>
        </w:tc>
        <w:tc>
          <w:tcPr>
            <w:tcW w:w="4056" w:type="dxa"/>
          </w:tcPr>
          <w:p w14:paraId="26C23E1E" w14:textId="77777777" w:rsidR="00EA3940" w:rsidRDefault="00EA3940" w:rsidP="0007081D"/>
        </w:tc>
        <w:tc>
          <w:tcPr>
            <w:tcW w:w="3618" w:type="dxa"/>
          </w:tcPr>
          <w:p w14:paraId="04D5CF02" w14:textId="77777777" w:rsidR="00EA3940" w:rsidRDefault="00EA3940" w:rsidP="0007081D"/>
        </w:tc>
      </w:tr>
      <w:tr w:rsidR="00EA3940" w14:paraId="6486D35D" w14:textId="77777777" w:rsidTr="0007081D">
        <w:tc>
          <w:tcPr>
            <w:tcW w:w="2181" w:type="dxa"/>
            <w:shd w:val="pct5" w:color="auto" w:fill="auto"/>
          </w:tcPr>
          <w:p w14:paraId="71721B3A" w14:textId="77777777" w:rsidR="00EA3940" w:rsidRDefault="00EA3940" w:rsidP="0007081D">
            <w:pPr>
              <w:jc w:val="center"/>
            </w:pPr>
            <w:r>
              <w:rPr>
                <w:rFonts w:hint="cs"/>
                <w:rtl/>
              </w:rPr>
              <w:t>תאריך</w:t>
            </w:r>
          </w:p>
        </w:tc>
        <w:tc>
          <w:tcPr>
            <w:tcW w:w="4056" w:type="dxa"/>
            <w:shd w:val="pct5" w:color="auto" w:fill="auto"/>
          </w:tcPr>
          <w:p w14:paraId="418B72B6" w14:textId="77777777" w:rsidR="00EA3940" w:rsidRDefault="00EA3940" w:rsidP="0007081D">
            <w:pPr>
              <w:jc w:val="center"/>
            </w:pPr>
            <w:r>
              <w:rPr>
                <w:rFonts w:hint="cs"/>
                <w:rtl/>
              </w:rPr>
              <w:t>שם מלא של החותם בשם המציע</w:t>
            </w:r>
          </w:p>
        </w:tc>
        <w:tc>
          <w:tcPr>
            <w:tcW w:w="3618" w:type="dxa"/>
            <w:shd w:val="pct5" w:color="auto" w:fill="auto"/>
          </w:tcPr>
          <w:p w14:paraId="1DBC86A9" w14:textId="77777777" w:rsidR="00EA3940" w:rsidRDefault="00EA3940" w:rsidP="0007081D">
            <w:pPr>
              <w:jc w:val="center"/>
            </w:pPr>
            <w:r>
              <w:rPr>
                <w:rFonts w:hint="cs"/>
                <w:rtl/>
              </w:rPr>
              <w:t>חתימה וחותמת המציע</w:t>
            </w:r>
          </w:p>
        </w:tc>
      </w:tr>
    </w:tbl>
    <w:p w14:paraId="23678C0D" w14:textId="77777777" w:rsidR="00EA3940" w:rsidRDefault="00EA3940" w:rsidP="00EA3940">
      <w:pPr>
        <w:jc w:val="right"/>
        <w:rPr>
          <w:rFonts w:cs="Miriam"/>
          <w:sz w:val="16"/>
          <w:rtl/>
        </w:rPr>
      </w:pPr>
    </w:p>
    <w:p w14:paraId="56748C76" w14:textId="77777777" w:rsidR="00146135" w:rsidRPr="003F658E" w:rsidRDefault="00146135" w:rsidP="00B54161">
      <w:pPr>
        <w:rPr>
          <w:sz w:val="22"/>
          <w:szCs w:val="22"/>
          <w:rtl/>
        </w:rPr>
      </w:pPr>
    </w:p>
    <w:p w14:paraId="503D7E7B" w14:textId="77777777" w:rsidR="00146135" w:rsidRPr="003F658E" w:rsidRDefault="00146135" w:rsidP="00B54161">
      <w:pPr>
        <w:ind w:left="760"/>
        <w:jc w:val="center"/>
        <w:rPr>
          <w:rtl/>
        </w:rPr>
      </w:pPr>
      <w:r w:rsidRPr="003F658E">
        <w:rPr>
          <w:rFonts w:hint="cs"/>
          <w:rtl/>
        </w:rPr>
        <w:t>* במידה והמציע פטור ממע"מ, יחושב המע"מ כאפס</w:t>
      </w:r>
    </w:p>
    <w:p w14:paraId="622A18F0" w14:textId="3F74DDFF" w:rsidR="00146135" w:rsidRPr="003F658E" w:rsidRDefault="00146135" w:rsidP="0006534F">
      <w:pPr>
        <w:jc w:val="center"/>
        <w:rPr>
          <w:b/>
          <w:bCs/>
          <w:rtl/>
        </w:rPr>
      </w:pPr>
      <w:r w:rsidRPr="003F658E">
        <w:rPr>
          <w:rtl/>
        </w:rPr>
        <w:br w:type="page"/>
      </w:r>
      <w:r w:rsidRPr="003F658E">
        <w:rPr>
          <w:rFonts w:hint="eastAsia"/>
          <w:b/>
          <w:bCs/>
          <w:rtl/>
        </w:rPr>
        <w:t>מכרז</w:t>
      </w:r>
      <w:r w:rsidRPr="003F658E">
        <w:rPr>
          <w:b/>
          <w:bCs/>
          <w:rtl/>
        </w:rPr>
        <w:t xml:space="preserve"> </w:t>
      </w:r>
      <w:r w:rsidRPr="003F658E">
        <w:rPr>
          <w:rFonts w:hint="eastAsia"/>
          <w:b/>
          <w:bCs/>
          <w:rtl/>
        </w:rPr>
        <w:t>פומבי</w:t>
      </w:r>
      <w:r w:rsidRPr="003F658E">
        <w:rPr>
          <w:b/>
          <w:bCs/>
          <w:rtl/>
        </w:rPr>
        <w:t xml:space="preserve"> </w:t>
      </w:r>
      <w:r w:rsidR="0006534F" w:rsidRPr="00FF329A">
        <w:rPr>
          <w:b/>
          <w:bCs/>
          <w:rtl/>
          <w:lang w:eastAsia="en-US"/>
        </w:rPr>
        <w:t xml:space="preserve">מס' </w:t>
      </w:r>
      <w:r w:rsidR="0006534F">
        <w:rPr>
          <w:rFonts w:hint="cs"/>
          <w:b/>
          <w:bCs/>
          <w:rtl/>
          <w:lang w:eastAsia="en-US"/>
        </w:rPr>
        <w:t>14/2016</w:t>
      </w:r>
    </w:p>
    <w:p w14:paraId="040B8A61" w14:textId="77777777" w:rsidR="00DD0F36" w:rsidRDefault="00146135" w:rsidP="00FF68AC">
      <w:pPr>
        <w:jc w:val="center"/>
        <w:rPr>
          <w:rtl/>
        </w:rPr>
      </w:pPr>
      <w:bookmarkStart w:id="156" w:name="_Toc296193947"/>
      <w:r w:rsidRPr="003F658E">
        <w:rPr>
          <w:rFonts w:hint="eastAsia"/>
          <w:b/>
          <w:bCs/>
          <w:u w:val="single"/>
          <w:rtl/>
        </w:rPr>
        <w:t>ל</w:t>
      </w:r>
      <w:r w:rsidR="00DD0F36">
        <w:rPr>
          <w:rFonts w:hint="cs"/>
          <w:b/>
          <w:bCs/>
          <w:u w:val="single"/>
          <w:rtl/>
        </w:rPr>
        <w:t>ניהול פרויקטים ובקרה בתחום הצלילה הספורטיבית</w:t>
      </w:r>
    </w:p>
    <w:p w14:paraId="49C860E3" w14:textId="77777777" w:rsidR="00146135" w:rsidRPr="003F658E" w:rsidRDefault="00146135" w:rsidP="00DD0F36">
      <w:pPr>
        <w:jc w:val="center"/>
      </w:pPr>
      <w:r w:rsidRPr="003F658E">
        <w:rPr>
          <w:rFonts w:hint="cs"/>
          <w:rtl/>
        </w:rPr>
        <w:t>חלק</w:t>
      </w:r>
      <w:r w:rsidRPr="003F658E">
        <w:rPr>
          <w:rtl/>
        </w:rPr>
        <w:t xml:space="preserve"> </w:t>
      </w:r>
      <w:r w:rsidRPr="003F658E">
        <w:rPr>
          <w:rFonts w:hint="cs"/>
          <w:rtl/>
        </w:rPr>
        <w:t>ג</w:t>
      </w:r>
      <w:r w:rsidRPr="003F658E">
        <w:rPr>
          <w:rtl/>
        </w:rPr>
        <w:t xml:space="preserve">' - </w:t>
      </w:r>
      <w:r w:rsidRPr="003F658E">
        <w:rPr>
          <w:rFonts w:hint="cs"/>
          <w:rtl/>
        </w:rPr>
        <w:t>הסכם</w:t>
      </w:r>
      <w:r w:rsidRPr="003F658E">
        <w:rPr>
          <w:rtl/>
        </w:rPr>
        <w:t xml:space="preserve"> </w:t>
      </w:r>
      <w:r w:rsidRPr="003F658E">
        <w:rPr>
          <w:rFonts w:hint="cs"/>
          <w:rtl/>
        </w:rPr>
        <w:t>אספקת</w:t>
      </w:r>
      <w:r w:rsidRPr="003F658E">
        <w:rPr>
          <w:rtl/>
        </w:rPr>
        <w:t xml:space="preserve"> </w:t>
      </w:r>
      <w:r w:rsidRPr="003F658E">
        <w:rPr>
          <w:rFonts w:hint="cs"/>
          <w:rtl/>
        </w:rPr>
        <w:t>השירותים</w:t>
      </w:r>
      <w:bookmarkEnd w:id="156"/>
    </w:p>
    <w:p w14:paraId="2739C067" w14:textId="77777777" w:rsidR="00146135" w:rsidRPr="003F658E" w:rsidRDefault="00146135" w:rsidP="00B54161">
      <w:pPr>
        <w:ind w:left="1247" w:hanging="680"/>
        <w:jc w:val="center"/>
        <w:rPr>
          <w:rtl/>
        </w:rPr>
      </w:pPr>
    </w:p>
    <w:p w14:paraId="6D970462" w14:textId="77777777" w:rsidR="00146135" w:rsidRPr="003F658E" w:rsidRDefault="00146135" w:rsidP="00A506E1">
      <w:pPr>
        <w:ind w:left="1247" w:hanging="680"/>
        <w:jc w:val="center"/>
        <w:rPr>
          <w:rtl/>
        </w:rPr>
      </w:pPr>
      <w:r w:rsidRPr="003F658E">
        <w:rPr>
          <w:rtl/>
        </w:rPr>
        <w:t xml:space="preserve">שנערך ונחתם </w:t>
      </w:r>
      <w:r w:rsidRPr="003F658E">
        <w:rPr>
          <w:rFonts w:hint="cs"/>
          <w:rtl/>
        </w:rPr>
        <w:t>בירושלים</w:t>
      </w:r>
      <w:r w:rsidRPr="003F658E">
        <w:rPr>
          <w:rtl/>
        </w:rPr>
        <w:t xml:space="preserve"> ביום </w:t>
      </w:r>
      <w:r w:rsidRPr="003F658E">
        <w:rPr>
          <w:rFonts w:hint="cs"/>
          <w:rtl/>
        </w:rPr>
        <w:t>____________</w:t>
      </w:r>
      <w:r w:rsidRPr="003F658E">
        <w:rPr>
          <w:rtl/>
        </w:rPr>
        <w:t xml:space="preserve"> לחודש </w:t>
      </w:r>
      <w:r w:rsidRPr="003F658E">
        <w:rPr>
          <w:rFonts w:hint="cs"/>
          <w:rtl/>
        </w:rPr>
        <w:t>______  201</w:t>
      </w:r>
      <w:r w:rsidR="00A506E1">
        <w:rPr>
          <w:rFonts w:hint="cs"/>
          <w:rtl/>
        </w:rPr>
        <w:t>6</w:t>
      </w:r>
    </w:p>
    <w:p w14:paraId="5590230E" w14:textId="77777777" w:rsidR="00146135" w:rsidRPr="003F658E" w:rsidRDefault="00146135" w:rsidP="00B54161">
      <w:pPr>
        <w:ind w:left="1247" w:hanging="680"/>
        <w:rPr>
          <w:szCs w:val="28"/>
          <w:rtl/>
        </w:rPr>
      </w:pPr>
    </w:p>
    <w:p w14:paraId="159DA8E1" w14:textId="77777777" w:rsidR="00146135" w:rsidRPr="003F658E" w:rsidRDefault="00146135" w:rsidP="00B54161">
      <w:pPr>
        <w:widowControl w:val="0"/>
        <w:ind w:right="180"/>
        <w:jc w:val="center"/>
        <w:rPr>
          <w:b/>
          <w:bCs/>
          <w:rtl/>
        </w:rPr>
      </w:pPr>
      <w:r w:rsidRPr="003F658E">
        <w:rPr>
          <w:b/>
          <w:bCs/>
          <w:rtl/>
        </w:rPr>
        <w:t>בין</w:t>
      </w:r>
    </w:p>
    <w:p w14:paraId="5C647C94" w14:textId="77777777" w:rsidR="00146135" w:rsidRPr="003F658E" w:rsidRDefault="00146135" w:rsidP="00B54161">
      <w:pPr>
        <w:jc w:val="center"/>
        <w:rPr>
          <w:rtl/>
        </w:rPr>
      </w:pPr>
      <w:r w:rsidRPr="003F658E">
        <w:rPr>
          <w:rFonts w:hint="cs"/>
          <w:rtl/>
        </w:rPr>
        <w:t>ממשלת</w:t>
      </w:r>
      <w:r w:rsidRPr="003F658E">
        <w:rPr>
          <w:rtl/>
        </w:rPr>
        <w:t xml:space="preserve"> ישראל </w:t>
      </w:r>
      <w:r w:rsidRPr="003F658E">
        <w:rPr>
          <w:rFonts w:hint="cs"/>
          <w:rtl/>
        </w:rPr>
        <w:t>בשם</w:t>
      </w:r>
      <w:r w:rsidRPr="003F658E">
        <w:rPr>
          <w:rtl/>
        </w:rPr>
        <w:t xml:space="preserve"> </w:t>
      </w:r>
      <w:r w:rsidRPr="003F658E">
        <w:rPr>
          <w:rFonts w:hint="cs"/>
          <w:rtl/>
        </w:rPr>
        <w:t>מדינת</w:t>
      </w:r>
      <w:r w:rsidRPr="003F658E">
        <w:rPr>
          <w:rtl/>
        </w:rPr>
        <w:t xml:space="preserve"> ישראל המיוצגת </w:t>
      </w:r>
      <w:r w:rsidRPr="003F658E">
        <w:rPr>
          <w:rFonts w:hint="cs"/>
          <w:rtl/>
        </w:rPr>
        <w:t>למטרה זו ע"י</w:t>
      </w:r>
    </w:p>
    <w:p w14:paraId="160C267D" w14:textId="77777777" w:rsidR="00146135" w:rsidRPr="003F658E" w:rsidRDefault="00146135" w:rsidP="00B54161">
      <w:pPr>
        <w:jc w:val="center"/>
        <w:rPr>
          <w:rtl/>
        </w:rPr>
      </w:pPr>
      <w:r w:rsidRPr="003F658E">
        <w:rPr>
          <w:rFonts w:hint="cs"/>
          <w:rtl/>
        </w:rPr>
        <w:t xml:space="preserve">מנהל מינהל </w:t>
      </w:r>
      <w:r w:rsidR="00327DD8" w:rsidRPr="003F658E">
        <w:rPr>
          <w:rFonts w:hint="cs"/>
          <w:rtl/>
        </w:rPr>
        <w:t>הספורט</w:t>
      </w:r>
      <w:r w:rsidRPr="003F658E">
        <w:rPr>
          <w:rFonts w:hint="cs"/>
          <w:rtl/>
        </w:rPr>
        <w:t>, משרד התרבות והספורט</w:t>
      </w:r>
      <w:r w:rsidRPr="003F658E">
        <w:rPr>
          <w:rtl/>
        </w:rPr>
        <w:t xml:space="preserve"> </w:t>
      </w:r>
      <w:r w:rsidRPr="003F658E">
        <w:rPr>
          <w:rFonts w:hint="cs"/>
          <w:rtl/>
        </w:rPr>
        <w:t xml:space="preserve">ביחד עם </w:t>
      </w:r>
      <w:r w:rsidRPr="003F658E">
        <w:rPr>
          <w:rtl/>
        </w:rPr>
        <w:t xml:space="preserve">חשב משרד </w:t>
      </w:r>
      <w:r w:rsidRPr="003F658E">
        <w:rPr>
          <w:rFonts w:hint="cs"/>
          <w:rtl/>
        </w:rPr>
        <w:t>התרבות והספורט</w:t>
      </w:r>
      <w:r w:rsidRPr="003F658E">
        <w:rPr>
          <w:rtl/>
        </w:rPr>
        <w:t xml:space="preserve"> (</w:t>
      </w:r>
      <w:r w:rsidRPr="003F658E">
        <w:rPr>
          <w:b/>
          <w:bCs/>
          <w:rtl/>
        </w:rPr>
        <w:t>להלן</w:t>
      </w:r>
      <w:r w:rsidRPr="003F658E">
        <w:rPr>
          <w:rFonts w:hint="cs"/>
          <w:b/>
          <w:bCs/>
          <w:rtl/>
        </w:rPr>
        <w:t>-</w:t>
      </w:r>
      <w:r w:rsidRPr="003F658E">
        <w:rPr>
          <w:b/>
          <w:bCs/>
          <w:rtl/>
        </w:rPr>
        <w:t xml:space="preserve"> המשרד)</w:t>
      </w:r>
      <w:r w:rsidRPr="003F658E">
        <w:rPr>
          <w:rtl/>
        </w:rPr>
        <w:t xml:space="preserve"> המורשים לחתום בשם המדינה על פי הרשאות שפורסמו בילקוט הפרסומים תש</w:t>
      </w:r>
      <w:r w:rsidRPr="003F658E">
        <w:rPr>
          <w:rFonts w:hint="cs"/>
          <w:rtl/>
        </w:rPr>
        <w:t>ס</w:t>
      </w:r>
      <w:r w:rsidRPr="003F658E">
        <w:rPr>
          <w:rtl/>
        </w:rPr>
        <w:t>"</w:t>
      </w:r>
      <w:r w:rsidRPr="003F658E">
        <w:rPr>
          <w:rFonts w:hint="cs"/>
          <w:rtl/>
        </w:rPr>
        <w:t>ט</w:t>
      </w:r>
      <w:r w:rsidRPr="003F658E">
        <w:rPr>
          <w:rtl/>
        </w:rPr>
        <w:t xml:space="preserve"> </w:t>
      </w:r>
      <w:r w:rsidRPr="003F658E">
        <w:rPr>
          <w:rFonts w:hint="cs"/>
          <w:rtl/>
        </w:rPr>
        <w:t>5883, מיום 17.12.2008</w:t>
      </w:r>
      <w:r w:rsidRPr="003F658E">
        <w:rPr>
          <w:rtl/>
        </w:rPr>
        <w:t>.</w:t>
      </w:r>
      <w:r w:rsidRPr="003F658E">
        <w:rPr>
          <w:rFonts w:hint="cs"/>
          <w:rtl/>
        </w:rPr>
        <w:t xml:space="preserve"> </w:t>
      </w:r>
    </w:p>
    <w:p w14:paraId="6B2D5263" w14:textId="77777777" w:rsidR="00146135" w:rsidRPr="003F658E" w:rsidRDefault="00146135" w:rsidP="00B54161">
      <w:pPr>
        <w:jc w:val="center"/>
        <w:rPr>
          <w:rtl/>
        </w:rPr>
      </w:pPr>
      <w:r w:rsidRPr="003F658E">
        <w:rPr>
          <w:rFonts w:hint="cs"/>
          <w:rtl/>
        </w:rPr>
        <w:t xml:space="preserve">שכתובתם: קריית הממשלה המזרחית, בניין ג' ירושלים  </w:t>
      </w:r>
      <w:r w:rsidRPr="003F658E">
        <w:rPr>
          <w:rFonts w:hint="cs"/>
          <w:b/>
          <w:bCs/>
          <w:rtl/>
        </w:rPr>
        <w:t>(להלן- המדינה)</w:t>
      </w:r>
    </w:p>
    <w:p w14:paraId="44BE9D05" w14:textId="77777777" w:rsidR="00146135" w:rsidRPr="003F658E" w:rsidRDefault="00146135" w:rsidP="00B54161">
      <w:pPr>
        <w:jc w:val="center"/>
        <w:rPr>
          <w:rtl/>
        </w:rPr>
      </w:pPr>
      <w:r w:rsidRPr="003F658E">
        <w:rPr>
          <w:rFonts w:hint="cs"/>
          <w:rtl/>
        </w:rPr>
        <w:t xml:space="preserve">                                        </w:t>
      </w:r>
    </w:p>
    <w:p w14:paraId="5F9AA8CC" w14:textId="77777777" w:rsidR="00146135" w:rsidRPr="003F658E" w:rsidRDefault="00146135" w:rsidP="00B54161">
      <w:pPr>
        <w:ind w:left="7200"/>
        <w:jc w:val="center"/>
        <w:rPr>
          <w:b/>
          <w:bCs/>
          <w:rtl/>
        </w:rPr>
      </w:pPr>
      <w:r w:rsidRPr="003F658E">
        <w:rPr>
          <w:b/>
          <w:bCs/>
          <w:rtl/>
        </w:rPr>
        <w:t>מצד אחד</w:t>
      </w:r>
    </w:p>
    <w:p w14:paraId="4B4A8E19" w14:textId="77777777" w:rsidR="00146135" w:rsidRPr="003F658E" w:rsidRDefault="00146135" w:rsidP="00B54161">
      <w:pPr>
        <w:jc w:val="center"/>
        <w:rPr>
          <w:b/>
          <w:bCs/>
          <w:rtl/>
        </w:rPr>
      </w:pPr>
      <w:r w:rsidRPr="003F658E">
        <w:rPr>
          <w:b/>
          <w:bCs/>
          <w:rtl/>
        </w:rPr>
        <w:t>לבין</w:t>
      </w:r>
    </w:p>
    <w:p w14:paraId="063A35D1" w14:textId="77777777" w:rsidR="00146135" w:rsidRPr="003F658E" w:rsidRDefault="00146135" w:rsidP="00B54161">
      <w:pPr>
        <w:ind w:left="71" w:right="-142" w:firstLine="13"/>
        <w:jc w:val="center"/>
        <w:rPr>
          <w:rtl/>
        </w:rPr>
      </w:pPr>
      <w:r w:rsidRPr="003F658E">
        <w:rPr>
          <w:rFonts w:hint="cs"/>
          <w:rtl/>
        </w:rPr>
        <w:t>_________________ (ח.פ. _________), שכתובתה: ________</w:t>
      </w:r>
      <w:r w:rsidRPr="003F658E">
        <w:rPr>
          <w:rtl/>
        </w:rPr>
        <w:t xml:space="preserve"> </w:t>
      </w:r>
    </w:p>
    <w:p w14:paraId="022F5983" w14:textId="77777777" w:rsidR="00146135" w:rsidRPr="003F658E" w:rsidRDefault="00146135" w:rsidP="00B54161">
      <w:pPr>
        <w:jc w:val="center"/>
        <w:rPr>
          <w:rtl/>
        </w:rPr>
      </w:pPr>
      <w:r w:rsidRPr="003F658E">
        <w:rPr>
          <w:rtl/>
        </w:rPr>
        <w:t>באמצעות מורש</w:t>
      </w:r>
      <w:r w:rsidRPr="003F658E">
        <w:rPr>
          <w:rFonts w:hint="cs"/>
          <w:rtl/>
        </w:rPr>
        <w:t>ה</w:t>
      </w:r>
      <w:r w:rsidRPr="003F658E">
        <w:rPr>
          <w:rtl/>
        </w:rPr>
        <w:t xml:space="preserve"> החתימה</w:t>
      </w:r>
      <w:r w:rsidRPr="003F658E">
        <w:rPr>
          <w:rFonts w:hint="cs"/>
          <w:rtl/>
        </w:rPr>
        <w:t xml:space="preserve"> המוסמך לחתום בשמה _________ (ת.ז. _______) </w:t>
      </w:r>
    </w:p>
    <w:p w14:paraId="6D89AE1C" w14:textId="77777777" w:rsidR="00146135" w:rsidRPr="003F658E" w:rsidRDefault="00146135" w:rsidP="00B54161">
      <w:pPr>
        <w:jc w:val="center"/>
        <w:rPr>
          <w:b/>
          <w:bCs/>
          <w:rtl/>
        </w:rPr>
      </w:pPr>
      <w:r w:rsidRPr="003F658E">
        <w:rPr>
          <w:b/>
          <w:bCs/>
          <w:rtl/>
        </w:rPr>
        <w:t>(להלן</w:t>
      </w:r>
      <w:r w:rsidRPr="003F658E">
        <w:rPr>
          <w:rFonts w:hint="cs"/>
          <w:b/>
          <w:bCs/>
          <w:rtl/>
        </w:rPr>
        <w:t>- הספק</w:t>
      </w:r>
      <w:r w:rsidRPr="003F658E">
        <w:rPr>
          <w:b/>
          <w:bCs/>
          <w:rtl/>
        </w:rPr>
        <w:t>)</w:t>
      </w:r>
    </w:p>
    <w:p w14:paraId="55E958DE" w14:textId="77777777" w:rsidR="00146135" w:rsidRPr="003F658E" w:rsidRDefault="00146135" w:rsidP="00B54161">
      <w:pPr>
        <w:jc w:val="center"/>
        <w:rPr>
          <w:b/>
          <w:bCs/>
          <w:rtl/>
        </w:rPr>
      </w:pPr>
      <w:r w:rsidRPr="003F658E">
        <w:rPr>
          <w:rFonts w:hint="cs"/>
          <w:rtl/>
        </w:rPr>
        <w:t xml:space="preserve">                                                                                                                                      </w:t>
      </w:r>
      <w:r w:rsidRPr="003F658E">
        <w:rPr>
          <w:b/>
          <w:bCs/>
          <w:rtl/>
        </w:rPr>
        <w:t>מצד שני</w:t>
      </w:r>
    </w:p>
    <w:p w14:paraId="74030E64" w14:textId="77777777" w:rsidR="00146135" w:rsidRPr="003F658E" w:rsidRDefault="00146135" w:rsidP="00B54161">
      <w:pPr>
        <w:jc w:val="center"/>
        <w:rPr>
          <w:b/>
          <w:bCs/>
          <w:rtl/>
        </w:rPr>
      </w:pPr>
    </w:p>
    <w:p w14:paraId="344C190D" w14:textId="77777777" w:rsidR="00146135" w:rsidRPr="003F658E" w:rsidRDefault="00146135" w:rsidP="00B54161">
      <w:pPr>
        <w:pStyle w:val="aff5"/>
        <w:spacing w:line="360" w:lineRule="auto"/>
        <w:ind w:left="1440" w:hanging="1440"/>
        <w:jc w:val="left"/>
        <w:rPr>
          <w:rFonts w:ascii="Courier" w:hAnsi="Courier"/>
          <w:rtl/>
        </w:rPr>
      </w:pPr>
      <w:r w:rsidRPr="003F658E">
        <w:rPr>
          <w:sz w:val="24"/>
          <w:szCs w:val="24"/>
          <w:rtl/>
        </w:rPr>
        <w:t xml:space="preserve">  </w:t>
      </w:r>
    </w:p>
    <w:p w14:paraId="6669D1F9" w14:textId="77777777" w:rsidR="00146135" w:rsidRPr="003F658E" w:rsidRDefault="00146135" w:rsidP="002F624D">
      <w:pPr>
        <w:jc w:val="center"/>
        <w:rPr>
          <w:rtl/>
        </w:rPr>
      </w:pPr>
      <w:r w:rsidRPr="003F658E">
        <w:rPr>
          <w:rFonts w:hint="cs"/>
          <w:b/>
          <w:bCs/>
          <w:rtl/>
        </w:rPr>
        <w:t>הואיל</w:t>
      </w:r>
      <w:r w:rsidRPr="003F658E">
        <w:rPr>
          <w:rFonts w:hint="cs"/>
          <w:b/>
          <w:bCs/>
          <w:rtl/>
        </w:rPr>
        <w:tab/>
      </w:r>
      <w:r w:rsidRPr="003F658E">
        <w:rPr>
          <w:rFonts w:hint="cs"/>
          <w:rtl/>
        </w:rPr>
        <w:t xml:space="preserve">והמשרד מעוניין להתקשר עם הספק לשם </w:t>
      </w:r>
      <w:r w:rsidRPr="003F658E">
        <w:rPr>
          <w:rtl/>
        </w:rPr>
        <w:t xml:space="preserve">הפעלת </w:t>
      </w:r>
      <w:r w:rsidR="002F624D" w:rsidRPr="003F658E">
        <w:rPr>
          <w:rFonts w:hint="eastAsia"/>
          <w:b/>
          <w:bCs/>
          <w:u w:val="single"/>
          <w:rtl/>
        </w:rPr>
        <w:t>ל</w:t>
      </w:r>
      <w:r w:rsidR="002F624D">
        <w:rPr>
          <w:rFonts w:hint="cs"/>
          <w:b/>
          <w:bCs/>
          <w:u w:val="single"/>
          <w:rtl/>
        </w:rPr>
        <w:t>ניהול פרויקטים ובקרה בתחום הצלילה הספורטיבית</w:t>
      </w:r>
      <w:r w:rsidR="002F624D">
        <w:rPr>
          <w:rFonts w:hint="cs"/>
          <w:rtl/>
        </w:rPr>
        <w:t xml:space="preserve"> </w:t>
      </w:r>
      <w:r w:rsidRPr="003F658E">
        <w:rPr>
          <w:rFonts w:hint="cs"/>
          <w:rtl/>
        </w:rPr>
        <w:t xml:space="preserve">(להלן - </w:t>
      </w:r>
      <w:r w:rsidRPr="003F658E">
        <w:rPr>
          <w:rFonts w:hint="cs"/>
          <w:b/>
          <w:bCs/>
          <w:rtl/>
        </w:rPr>
        <w:t>הפרויקט</w:t>
      </w:r>
      <w:r w:rsidRPr="003F658E">
        <w:rPr>
          <w:rFonts w:hint="cs"/>
          <w:rtl/>
        </w:rPr>
        <w:t xml:space="preserve">, ביצוע הפרויקט על כל הכלול בו ייקרא להלן - </w:t>
      </w:r>
      <w:r w:rsidRPr="003F658E">
        <w:rPr>
          <w:rFonts w:hint="cs"/>
          <w:b/>
          <w:bCs/>
          <w:rtl/>
        </w:rPr>
        <w:t>השירותים</w:t>
      </w:r>
      <w:r w:rsidRPr="003F658E">
        <w:rPr>
          <w:rFonts w:hint="cs"/>
          <w:rtl/>
        </w:rPr>
        <w:t xml:space="preserve">); </w:t>
      </w:r>
    </w:p>
    <w:p w14:paraId="04A93DE3" w14:textId="77777777" w:rsidR="00146135" w:rsidRPr="003F658E" w:rsidRDefault="00146135" w:rsidP="00B54161">
      <w:pPr>
        <w:ind w:left="851" w:hanging="851"/>
        <w:rPr>
          <w:b/>
          <w:bCs/>
          <w:rtl/>
        </w:rPr>
      </w:pPr>
    </w:p>
    <w:p w14:paraId="6BB7EDAD" w14:textId="0FD95945" w:rsidR="00146135" w:rsidRPr="003F658E" w:rsidRDefault="00146135" w:rsidP="0006534F">
      <w:pPr>
        <w:ind w:left="851" w:hanging="851"/>
        <w:rPr>
          <w:rtl/>
        </w:rPr>
      </w:pPr>
      <w:r w:rsidRPr="003F658E">
        <w:rPr>
          <w:rFonts w:hint="cs"/>
          <w:b/>
          <w:bCs/>
          <w:rtl/>
        </w:rPr>
        <w:t>והואיל</w:t>
      </w:r>
      <w:r w:rsidRPr="003F658E">
        <w:rPr>
          <w:rFonts w:hint="cs"/>
          <w:b/>
          <w:bCs/>
          <w:rtl/>
        </w:rPr>
        <w:tab/>
      </w:r>
      <w:r w:rsidRPr="003F658E">
        <w:rPr>
          <w:rFonts w:hint="cs"/>
          <w:rtl/>
        </w:rPr>
        <w:t>ולשם התקשרות לקבלת השירותים יצא המשרד במכרז פומבי</w:t>
      </w:r>
      <w:r w:rsidRPr="00615DEB">
        <w:rPr>
          <w:b/>
          <w:bCs/>
          <w:rtl/>
        </w:rPr>
        <w:t xml:space="preserve"> (שמספרו </w:t>
      </w:r>
      <w:r w:rsidR="00DD0F36">
        <w:rPr>
          <w:b/>
          <w:bCs/>
          <w:rtl/>
        </w:rPr>
        <w:softHyphen/>
      </w:r>
      <w:r w:rsidR="00DD0F36">
        <w:rPr>
          <w:b/>
          <w:bCs/>
          <w:rtl/>
        </w:rPr>
        <w:softHyphen/>
      </w:r>
      <w:r w:rsidR="0006534F">
        <w:rPr>
          <w:rFonts w:hint="cs"/>
          <w:b/>
          <w:bCs/>
          <w:rtl/>
        </w:rPr>
        <w:t>14/2016</w:t>
      </w:r>
      <w:r w:rsidR="00462243" w:rsidRPr="00615DEB">
        <w:rPr>
          <w:b/>
          <w:bCs/>
          <w:rtl/>
        </w:rPr>
        <w:t>)</w:t>
      </w:r>
      <w:r w:rsidRPr="00615DEB">
        <w:rPr>
          <w:b/>
          <w:bCs/>
          <w:rtl/>
        </w:rPr>
        <w:t>,</w:t>
      </w:r>
      <w:r w:rsidRPr="003F658E">
        <w:rPr>
          <w:rFonts w:hint="cs"/>
          <w:rtl/>
        </w:rPr>
        <w:t xml:space="preserve"> המצורף כנספח א' להסכם זה המהווה חלק בלתי נפרד ממנו;</w:t>
      </w:r>
      <w:r w:rsidRPr="003F658E" w:rsidDel="002F2328">
        <w:rPr>
          <w:rFonts w:hint="cs"/>
          <w:rtl/>
        </w:rPr>
        <w:t xml:space="preserve"> </w:t>
      </w:r>
    </w:p>
    <w:p w14:paraId="0A25F93E" w14:textId="77777777" w:rsidR="00146135" w:rsidRPr="003F658E" w:rsidRDefault="00146135" w:rsidP="00B54161">
      <w:pPr>
        <w:ind w:left="851" w:hanging="851"/>
        <w:rPr>
          <w:rtl/>
        </w:rPr>
      </w:pPr>
    </w:p>
    <w:p w14:paraId="6DD76882" w14:textId="77777777" w:rsidR="00146135" w:rsidRPr="003F658E" w:rsidRDefault="00146135" w:rsidP="00B54161">
      <w:pPr>
        <w:ind w:left="851" w:hanging="851"/>
        <w:rPr>
          <w:b/>
          <w:bCs/>
          <w:rtl/>
        </w:rPr>
      </w:pPr>
      <w:r w:rsidRPr="003F658E">
        <w:rPr>
          <w:rFonts w:hint="cs"/>
          <w:b/>
          <w:bCs/>
          <w:rtl/>
        </w:rPr>
        <w:t>והואיל</w:t>
      </w:r>
      <w:r w:rsidRPr="003F658E">
        <w:rPr>
          <w:rFonts w:hint="cs"/>
          <w:b/>
          <w:bCs/>
          <w:rtl/>
        </w:rPr>
        <w:tab/>
      </w:r>
      <w:r w:rsidRPr="003F658E">
        <w:rPr>
          <w:rFonts w:hint="cs"/>
          <w:rtl/>
        </w:rPr>
        <w:t>והספק הגיש הצעתו במכרז, המצורפת כנספח ב' להסכם זה והמהווה חלק בלתי נפרד ממנו;</w:t>
      </w:r>
    </w:p>
    <w:p w14:paraId="7BD12AC6" w14:textId="77777777" w:rsidR="00146135" w:rsidRPr="003F658E" w:rsidRDefault="00146135" w:rsidP="00B54161">
      <w:pPr>
        <w:ind w:left="851" w:hanging="851"/>
        <w:rPr>
          <w:b/>
          <w:bCs/>
          <w:rtl/>
        </w:rPr>
      </w:pPr>
    </w:p>
    <w:p w14:paraId="2262EF55" w14:textId="77777777" w:rsidR="00146135" w:rsidRPr="003F658E" w:rsidRDefault="00146135" w:rsidP="00B54161">
      <w:pPr>
        <w:ind w:left="851" w:hanging="851"/>
        <w:rPr>
          <w:rtl/>
        </w:rPr>
      </w:pPr>
      <w:r w:rsidRPr="003F658E">
        <w:rPr>
          <w:rFonts w:hint="cs"/>
          <w:b/>
          <w:bCs/>
          <w:rtl/>
        </w:rPr>
        <w:t>והואיל</w:t>
      </w:r>
      <w:r w:rsidRPr="003F658E">
        <w:rPr>
          <w:rFonts w:hint="cs"/>
          <w:b/>
          <w:bCs/>
          <w:rtl/>
        </w:rPr>
        <w:tab/>
      </w:r>
      <w:r w:rsidRPr="003F658E">
        <w:rPr>
          <w:rFonts w:hint="cs"/>
          <w:rtl/>
        </w:rPr>
        <w:t>וועדת המכרזים של המשרד החליטה ביום ______ (פנייה מס' _____) לבחור את הספק כזוכה במכרז, אשר ייתן את השירותים למשרד;</w:t>
      </w:r>
    </w:p>
    <w:p w14:paraId="48845E07" w14:textId="77777777" w:rsidR="00146135" w:rsidRPr="003F658E" w:rsidRDefault="00146135" w:rsidP="00B54161">
      <w:pPr>
        <w:ind w:left="851" w:hanging="851"/>
        <w:rPr>
          <w:b/>
          <w:bCs/>
          <w:rtl/>
        </w:rPr>
      </w:pPr>
    </w:p>
    <w:p w14:paraId="19181DB1" w14:textId="77777777" w:rsidR="00146135" w:rsidRPr="003F658E" w:rsidRDefault="00146135" w:rsidP="00B54161">
      <w:pPr>
        <w:ind w:left="851" w:hanging="851"/>
        <w:rPr>
          <w:b/>
          <w:bCs/>
          <w:rtl/>
        </w:rPr>
      </w:pPr>
      <w:r w:rsidRPr="003F658E">
        <w:rPr>
          <w:rFonts w:hint="cs"/>
          <w:b/>
          <w:bCs/>
          <w:rtl/>
        </w:rPr>
        <w:t>והואיל</w:t>
      </w:r>
      <w:r w:rsidRPr="003F658E">
        <w:rPr>
          <w:rFonts w:hint="cs"/>
          <w:b/>
          <w:bCs/>
          <w:rtl/>
        </w:rPr>
        <w:tab/>
      </w:r>
      <w:r w:rsidRPr="003F658E">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D37DF66" w14:textId="77777777" w:rsidR="00146135" w:rsidRPr="003F658E" w:rsidRDefault="00146135" w:rsidP="00B54161">
      <w:pPr>
        <w:ind w:left="851" w:hanging="851"/>
        <w:rPr>
          <w:b/>
          <w:bCs/>
          <w:rtl/>
        </w:rPr>
      </w:pPr>
      <w:r w:rsidRPr="003F658E">
        <w:rPr>
          <w:rFonts w:hint="cs"/>
          <w:b/>
          <w:bCs/>
          <w:rtl/>
        </w:rPr>
        <w:t>והואיל</w:t>
      </w:r>
      <w:r w:rsidRPr="003F658E">
        <w:rPr>
          <w:rFonts w:hint="cs"/>
          <w:b/>
          <w:bCs/>
          <w:rtl/>
        </w:rPr>
        <w:tab/>
      </w:r>
      <w:r w:rsidRPr="003F658E">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73822C8F" w14:textId="77777777" w:rsidR="00146135" w:rsidRPr="003F658E" w:rsidRDefault="00146135" w:rsidP="00B54161">
      <w:pPr>
        <w:ind w:left="851" w:hanging="851"/>
        <w:rPr>
          <w:b/>
          <w:bCs/>
        </w:rPr>
      </w:pPr>
    </w:p>
    <w:p w14:paraId="63F4685A" w14:textId="77777777" w:rsidR="00146135" w:rsidRPr="003F658E" w:rsidRDefault="00146135" w:rsidP="00B54161">
      <w:pPr>
        <w:ind w:left="851" w:hanging="851"/>
        <w:rPr>
          <w:rtl/>
        </w:rPr>
      </w:pPr>
      <w:r w:rsidRPr="003F658E">
        <w:rPr>
          <w:rFonts w:hint="cs"/>
          <w:b/>
          <w:bCs/>
          <w:rtl/>
        </w:rPr>
        <w:t>והואיל</w:t>
      </w:r>
      <w:r w:rsidRPr="003F658E">
        <w:rPr>
          <w:rFonts w:hint="cs"/>
          <w:b/>
          <w:bCs/>
          <w:rtl/>
        </w:rPr>
        <w:tab/>
      </w:r>
      <w:r w:rsidRPr="003F658E">
        <w:rPr>
          <w:rFonts w:hint="cs"/>
          <w:rtl/>
        </w:rPr>
        <w:t>והמשרד מעוניין כי הספק ייתן את השירותים למשרד בהתאם להצעתו נספח ב' ובכפוף לתנאי הסכם זה;</w:t>
      </w:r>
    </w:p>
    <w:p w14:paraId="32542F05" w14:textId="77777777" w:rsidR="00146135" w:rsidRPr="003F658E" w:rsidRDefault="00146135" w:rsidP="00B54161">
      <w:pPr>
        <w:ind w:left="851" w:hanging="851"/>
        <w:rPr>
          <w:b/>
          <w:bCs/>
          <w:rtl/>
        </w:rPr>
      </w:pPr>
    </w:p>
    <w:p w14:paraId="629CA2FD"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F658E">
        <w:rPr>
          <w:rFonts w:ascii="Courier" w:hAnsi="Courier" w:hint="cs"/>
          <w:b/>
          <w:bCs/>
          <w:u w:val="single"/>
          <w:rtl/>
        </w:rPr>
        <w:t>לפיכך הוסכם והותנה בין הצדדים כדלקמן:</w:t>
      </w:r>
    </w:p>
    <w:p w14:paraId="2E25AB63"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762CC8E2"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b/>
          <w:bCs/>
          <w:spacing w:val="-4"/>
          <w:u w:val="single"/>
          <w:rtl/>
        </w:rPr>
        <w:t>כללי</w:t>
      </w:r>
    </w:p>
    <w:p w14:paraId="2F2370B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דין המבוא להסכם זה כדין ההסכם גופו.</w:t>
      </w:r>
      <w:r w:rsidRPr="003F658E">
        <w:rPr>
          <w:rtl/>
        </w:rPr>
        <w:tab/>
      </w:r>
    </w:p>
    <w:p w14:paraId="7DA85553"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הסכם זה יכנס לתוקף רק לאחר חתימת הצדדים על הסכם זה</w:t>
      </w:r>
      <w:r w:rsidRPr="003F658E">
        <w:rPr>
          <w:rFonts w:hint="cs"/>
          <w:rtl/>
        </w:rPr>
        <w:t>.</w:t>
      </w:r>
    </w:p>
    <w:p w14:paraId="3DDE557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כל נספח להסכם זה שיצוין כנספח בגוף ההסכם וייחתם בראשי תיבות או חתימה מלאה של הצדדים יהיה חלק בלתי נפרד מהסכם זה.</w:t>
      </w:r>
    </w:p>
    <w:p w14:paraId="1581FAC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להסכם זה מצורפים הנספחים הבאים, המהווים חלק בלתי נפרד ממנו:</w:t>
      </w:r>
    </w:p>
    <w:p w14:paraId="367E1C0D" w14:textId="3FA90371" w:rsidR="00146135" w:rsidRPr="003F658E" w:rsidRDefault="00146135" w:rsidP="0006534F">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חלק א' </w:t>
      </w:r>
      <w:r w:rsidRPr="003F658E">
        <w:rPr>
          <w:rtl/>
        </w:rPr>
        <w:t>–</w:t>
      </w:r>
      <w:r w:rsidRPr="003F658E">
        <w:rPr>
          <w:rFonts w:hint="cs"/>
          <w:rtl/>
        </w:rPr>
        <w:t xml:space="preserve"> מכרז פומבי </w:t>
      </w:r>
      <w:r w:rsidR="0006534F" w:rsidRPr="0006534F">
        <w:rPr>
          <w:rtl/>
          <w:lang w:eastAsia="en-US"/>
        </w:rPr>
        <w:t xml:space="preserve">מס' </w:t>
      </w:r>
      <w:r w:rsidR="0006534F" w:rsidRPr="0006534F">
        <w:rPr>
          <w:rFonts w:hint="cs"/>
          <w:rtl/>
          <w:lang w:eastAsia="en-US"/>
        </w:rPr>
        <w:t>14/2016</w:t>
      </w:r>
      <w:r w:rsidR="0006534F">
        <w:rPr>
          <w:rFonts w:hint="cs"/>
          <w:rtl/>
        </w:rPr>
        <w:t>.</w:t>
      </w:r>
    </w:p>
    <w:p w14:paraId="1F06F95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א'1 </w:t>
      </w:r>
      <w:r w:rsidRPr="003F658E">
        <w:rPr>
          <w:rtl/>
        </w:rPr>
        <w:t>–</w:t>
      </w:r>
      <w:r w:rsidRPr="003F658E">
        <w:rPr>
          <w:rFonts w:hint="cs"/>
          <w:rtl/>
        </w:rPr>
        <w:t xml:space="preserve"> מפרט השירותים והתפוקות הנדרשות.</w:t>
      </w:r>
    </w:p>
    <w:p w14:paraId="69973CB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חלק ב' </w:t>
      </w:r>
      <w:r w:rsidRPr="003F658E">
        <w:rPr>
          <w:rtl/>
        </w:rPr>
        <w:t>–</w:t>
      </w:r>
      <w:r w:rsidRPr="003F658E">
        <w:rPr>
          <w:rFonts w:hint="cs"/>
          <w:rtl/>
        </w:rPr>
        <w:t xml:space="preserve"> הצעת הספק במכרז.</w:t>
      </w:r>
    </w:p>
    <w:p w14:paraId="6A0028D7"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ב'12 </w:t>
      </w:r>
      <w:r w:rsidRPr="003F658E">
        <w:rPr>
          <w:rtl/>
        </w:rPr>
        <w:t>–</w:t>
      </w:r>
      <w:r w:rsidRPr="003F658E">
        <w:rPr>
          <w:rFonts w:hint="cs"/>
          <w:rtl/>
        </w:rPr>
        <w:t xml:space="preserve">  הצעת המחיר.</w:t>
      </w:r>
    </w:p>
    <w:p w14:paraId="232BB871"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ג'1 </w:t>
      </w:r>
      <w:r w:rsidRPr="003F658E">
        <w:rPr>
          <w:rtl/>
        </w:rPr>
        <w:t>–</w:t>
      </w:r>
      <w:r w:rsidRPr="003F658E">
        <w:rPr>
          <w:rFonts w:hint="cs"/>
          <w:rtl/>
        </w:rPr>
        <w:t xml:space="preserve"> נוסח</w:t>
      </w:r>
      <w:r w:rsidRPr="003F658E">
        <w:rPr>
          <w:rtl/>
        </w:rPr>
        <w:t xml:space="preserve"> </w:t>
      </w:r>
      <w:r w:rsidRPr="003F658E">
        <w:rPr>
          <w:rFonts w:hint="cs"/>
          <w:rtl/>
        </w:rPr>
        <w:t>אישור</w:t>
      </w:r>
      <w:r w:rsidRPr="003F658E">
        <w:rPr>
          <w:rtl/>
        </w:rPr>
        <w:t xml:space="preserve"> </w:t>
      </w:r>
      <w:r w:rsidRPr="003F658E">
        <w:rPr>
          <w:rFonts w:hint="cs"/>
          <w:rtl/>
        </w:rPr>
        <w:t>עריכת</w:t>
      </w:r>
      <w:r w:rsidRPr="003F658E">
        <w:rPr>
          <w:rtl/>
        </w:rPr>
        <w:t xml:space="preserve"> </w:t>
      </w:r>
      <w:r w:rsidRPr="003F658E">
        <w:rPr>
          <w:rFonts w:hint="cs"/>
          <w:rtl/>
        </w:rPr>
        <w:t>ביטוחים.</w:t>
      </w:r>
    </w:p>
    <w:p w14:paraId="5F4F95F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3F658E">
        <w:rPr>
          <w:rFonts w:hint="cs"/>
          <w:rtl/>
        </w:rPr>
        <w:t xml:space="preserve">נספח ג'2 </w:t>
      </w:r>
      <w:r w:rsidRPr="003F658E">
        <w:rPr>
          <w:rtl/>
        </w:rPr>
        <w:t>–</w:t>
      </w:r>
      <w:r w:rsidRPr="003F658E">
        <w:rPr>
          <w:rFonts w:hint="cs"/>
          <w:rtl/>
        </w:rPr>
        <w:t xml:space="preserve"> ערבות ביצוע.</w:t>
      </w:r>
    </w:p>
    <w:p w14:paraId="0B386F63" w14:textId="77777777" w:rsidR="00146135" w:rsidRPr="003F658E" w:rsidRDefault="00146135" w:rsidP="00B54161">
      <w:pPr>
        <w:pStyle w:val="a7"/>
        <w:ind w:left="641"/>
        <w:rPr>
          <w:b/>
          <w:bCs/>
          <w:spacing w:val="-4"/>
          <w:u w:val="single"/>
        </w:rPr>
      </w:pPr>
    </w:p>
    <w:p w14:paraId="0F15CFDB"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הגדרות</w:t>
      </w:r>
    </w:p>
    <w:p w14:paraId="52D3C273"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למונחים בהסכם זה תהיה המשמעות אשר ניתנה להם במכרז - חלק א'.</w:t>
      </w:r>
    </w:p>
    <w:p w14:paraId="20D790F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כללי הפרשנות אשר נקבעו במכרז - חלק א' יחולו גם על פרשנות הסכם זה.</w:t>
      </w:r>
    </w:p>
    <w:p w14:paraId="08E12FBF"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41F167F6"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57" w:name="_Ref279412183"/>
      <w:r w:rsidRPr="003F658E">
        <w:rPr>
          <w:b/>
          <w:bCs/>
          <w:spacing w:val="-4"/>
          <w:u w:val="single"/>
          <w:rtl/>
        </w:rPr>
        <w:t>תקופת ההתקשרות</w:t>
      </w:r>
      <w:bookmarkEnd w:id="157"/>
    </w:p>
    <w:p w14:paraId="652E1D5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תקופת ההתקשרות </w:t>
      </w:r>
      <w:r w:rsidRPr="003F658E">
        <w:rPr>
          <w:rFonts w:hint="cs"/>
          <w:rtl/>
        </w:rPr>
        <w:t xml:space="preserve">תהיה </w:t>
      </w:r>
      <w:r w:rsidR="00D20F3D">
        <w:rPr>
          <w:rFonts w:hint="cs"/>
          <w:rtl/>
        </w:rPr>
        <w:t>ממועד חתימת הצדדים על ההסכם ועד לתאריך __________</w:t>
      </w:r>
      <w:r w:rsidR="00E40179" w:rsidRPr="003F658E">
        <w:rPr>
          <w:rtl/>
        </w:rPr>
        <w:t>(להלן</w:t>
      </w:r>
      <w:r w:rsidR="00E40179" w:rsidRPr="003F658E">
        <w:rPr>
          <w:rFonts w:hint="cs"/>
          <w:rtl/>
        </w:rPr>
        <w:t>:</w:t>
      </w:r>
      <w:r w:rsidR="00E40179" w:rsidRPr="003F658E">
        <w:rPr>
          <w:rtl/>
        </w:rPr>
        <w:t xml:space="preserve"> "</w:t>
      </w:r>
      <w:r w:rsidR="00E40179" w:rsidRPr="003F658E">
        <w:rPr>
          <w:b/>
          <w:bCs/>
          <w:rtl/>
        </w:rPr>
        <w:t xml:space="preserve">תקופת </w:t>
      </w:r>
      <w:r w:rsidR="00E40179" w:rsidRPr="003F658E">
        <w:rPr>
          <w:rFonts w:hint="cs"/>
          <w:b/>
          <w:bCs/>
          <w:rtl/>
        </w:rPr>
        <w:t>ההתקשרות</w:t>
      </w:r>
      <w:r w:rsidR="00E40179" w:rsidRPr="003F658E">
        <w:rPr>
          <w:rtl/>
        </w:rPr>
        <w:t>")</w:t>
      </w:r>
      <w:r w:rsidR="00E40179">
        <w:rPr>
          <w:rFonts w:hint="cs"/>
          <w:rtl/>
        </w:rPr>
        <w:t>.</w:t>
      </w:r>
    </w:p>
    <w:p w14:paraId="35284555" w14:textId="77777777" w:rsidR="00324B17" w:rsidRPr="003F658E" w:rsidRDefault="00146135" w:rsidP="00E44DD2">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 xml:space="preserve">המשרד רשאי, על פי שיקול דעתו הבלעדי, להאריך את תקופת ההתקשרות </w:t>
      </w:r>
      <w:r w:rsidR="00E44DD2">
        <w:rPr>
          <w:rFonts w:hint="cs"/>
          <w:rtl/>
        </w:rPr>
        <w:t>בשלוש</w:t>
      </w:r>
      <w:r w:rsidR="00E44DD2" w:rsidRPr="003F658E">
        <w:rPr>
          <w:rFonts w:hint="cs"/>
          <w:rtl/>
        </w:rPr>
        <w:t xml:space="preserve"> </w:t>
      </w:r>
      <w:r w:rsidR="0035784D" w:rsidRPr="003F658E">
        <w:rPr>
          <w:rFonts w:hint="cs"/>
          <w:rtl/>
        </w:rPr>
        <w:t>תקופות</w:t>
      </w:r>
      <w:r w:rsidRPr="003F658E">
        <w:rPr>
          <w:rFonts w:hint="cs"/>
          <w:rtl/>
        </w:rPr>
        <w:t xml:space="preserve"> נוספ</w:t>
      </w:r>
      <w:r w:rsidR="0035784D" w:rsidRPr="003F658E">
        <w:rPr>
          <w:rFonts w:hint="cs"/>
          <w:rtl/>
        </w:rPr>
        <w:t>ו</w:t>
      </w:r>
      <w:r w:rsidRPr="003F658E">
        <w:rPr>
          <w:rFonts w:hint="cs"/>
          <w:rtl/>
        </w:rPr>
        <w:t>ת ב</w:t>
      </w:r>
      <w:r w:rsidR="0035784D" w:rsidRPr="003F658E">
        <w:rPr>
          <w:rFonts w:hint="cs"/>
          <w:rtl/>
        </w:rPr>
        <w:t>נו</w:t>
      </w:r>
      <w:r w:rsidRPr="003F658E">
        <w:rPr>
          <w:rFonts w:hint="cs"/>
          <w:rtl/>
        </w:rPr>
        <w:t xml:space="preserve">ת שנה </w:t>
      </w:r>
      <w:r w:rsidR="00E40179">
        <w:rPr>
          <w:rFonts w:hint="cs"/>
          <w:rtl/>
        </w:rPr>
        <w:t>כל אחת</w:t>
      </w:r>
      <w:r w:rsidRPr="003F658E">
        <w:rPr>
          <w:rFonts w:hint="cs"/>
          <w:rtl/>
        </w:rPr>
        <w:t xml:space="preserve"> (להלן: "</w:t>
      </w:r>
      <w:r w:rsidRPr="003F658E">
        <w:rPr>
          <w:rFonts w:hint="cs"/>
          <w:b/>
          <w:bCs/>
          <w:rtl/>
        </w:rPr>
        <w:t>תקופת ההתקשרות הנוספת</w:t>
      </w:r>
      <w:r w:rsidRPr="003F658E">
        <w:rPr>
          <w:rFonts w:hint="cs"/>
          <w:rtl/>
        </w:rPr>
        <w:t xml:space="preserve">"), דהיינו תקופת התקשרות מקסימלית של </w:t>
      </w:r>
      <w:r w:rsidR="00E44DD2">
        <w:rPr>
          <w:rFonts w:hint="cs"/>
          <w:b/>
          <w:bCs/>
          <w:rtl/>
        </w:rPr>
        <w:t>ארבע</w:t>
      </w:r>
      <w:r w:rsidR="00E44DD2" w:rsidRPr="003F658E">
        <w:rPr>
          <w:rFonts w:hint="cs"/>
          <w:rtl/>
        </w:rPr>
        <w:t xml:space="preserve"> </w:t>
      </w:r>
      <w:r w:rsidRPr="003F658E">
        <w:rPr>
          <w:rFonts w:hint="cs"/>
          <w:rtl/>
        </w:rPr>
        <w:t>שנים סה"כ.</w:t>
      </w:r>
    </w:p>
    <w:p w14:paraId="64F8A698" w14:textId="77777777" w:rsidR="00146135" w:rsidRPr="003F658E" w:rsidRDefault="00D20F3D" w:rsidP="007069D8">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Pr>
          <w:rFonts w:hint="cs"/>
          <w:rtl/>
        </w:rPr>
        <w:t xml:space="preserve">כמו כן, </w:t>
      </w:r>
      <w:r w:rsidR="00324B17" w:rsidRPr="003F658E">
        <w:rPr>
          <w:rFonts w:hint="cs"/>
          <w:rtl/>
        </w:rPr>
        <w:t xml:space="preserve">המשרד שומר על הזכות לשכור </w:t>
      </w:r>
      <w:r w:rsidR="00DD0F36">
        <w:rPr>
          <w:rFonts w:hint="cs"/>
          <w:rtl/>
        </w:rPr>
        <w:t>מנהל פרויקט</w:t>
      </w:r>
      <w:r w:rsidR="00324B17" w:rsidRPr="003F658E">
        <w:rPr>
          <w:rFonts w:hint="cs"/>
          <w:rtl/>
        </w:rPr>
        <w:t xml:space="preserve"> נוסף בהתאם לתנאי מכרז אלה</w:t>
      </w:r>
      <w:r w:rsidR="00BB189B">
        <w:rPr>
          <w:rFonts w:hint="cs"/>
          <w:rtl/>
        </w:rPr>
        <w:t>,</w:t>
      </w:r>
      <w:r w:rsidR="00324B17" w:rsidRPr="003F658E">
        <w:rPr>
          <w:rFonts w:hint="cs"/>
          <w:rtl/>
        </w:rPr>
        <w:t xml:space="preserve"> במשרה חלקית או משרה מלאה</w:t>
      </w:r>
      <w:r w:rsidR="00BB189B">
        <w:rPr>
          <w:rFonts w:hint="cs"/>
          <w:rtl/>
        </w:rPr>
        <w:t xml:space="preserve">, לפי אותה תמורה שהוסכמה </w:t>
      </w:r>
      <w:r w:rsidR="007069D8">
        <w:rPr>
          <w:rFonts w:hint="cs"/>
          <w:rtl/>
        </w:rPr>
        <w:t>עבור שירות זה</w:t>
      </w:r>
      <w:r w:rsidR="003F072F">
        <w:rPr>
          <w:rFonts w:hint="cs"/>
          <w:rtl/>
        </w:rPr>
        <w:t xml:space="preserve"> </w:t>
      </w:r>
      <w:r w:rsidR="00BB189B">
        <w:rPr>
          <w:rFonts w:hint="cs"/>
          <w:rtl/>
        </w:rPr>
        <w:t>בהצעת המחיר של המציע.</w:t>
      </w:r>
    </w:p>
    <w:p w14:paraId="321BF17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תוקף ההתקשרות כפוף לחוק התקציב. </w:t>
      </w:r>
    </w:p>
    <w:p w14:paraId="750ADFFB"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ביטול ההסכם</w:t>
      </w:r>
    </w:p>
    <w:p w14:paraId="3D3F8F2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tl/>
        </w:rPr>
        <w:t>על אף כל האמור בהסכם זה ומבלי לגרוע מהאמור בסעי</w:t>
      </w:r>
      <w:r w:rsidRPr="003F658E">
        <w:rPr>
          <w:rFonts w:hint="cs"/>
          <w:rtl/>
        </w:rPr>
        <w:t xml:space="preserve">פים </w:t>
      </w:r>
      <w:r w:rsidRPr="003F658E">
        <w:rPr>
          <w:rtl/>
        </w:rPr>
        <w:t xml:space="preserve">לעיל, </w:t>
      </w:r>
      <w:r w:rsidRPr="003F658E">
        <w:rPr>
          <w:rFonts w:hint="cs"/>
          <w:rtl/>
        </w:rPr>
        <w:t xml:space="preserve">המשרד יהיה רשאי </w:t>
      </w:r>
      <w:r w:rsidRPr="003F658E">
        <w:rPr>
          <w:rtl/>
        </w:rPr>
        <w:t>לבטל הסכם זה בכל עת במשך תקופת ה</w:t>
      </w:r>
      <w:r w:rsidRPr="003F658E">
        <w:rPr>
          <w:rFonts w:hint="cs"/>
          <w:rtl/>
        </w:rPr>
        <w:t>התקשרות</w:t>
      </w:r>
      <w:r w:rsidRPr="003F658E">
        <w:rPr>
          <w:rtl/>
        </w:rPr>
        <w:t xml:space="preserve"> תוך מתן הודעה בכתב של </w:t>
      </w:r>
      <w:r w:rsidRPr="003F658E">
        <w:rPr>
          <w:rFonts w:hint="cs"/>
          <w:rtl/>
        </w:rPr>
        <w:t>30</w:t>
      </w:r>
      <w:r w:rsidRPr="003F658E">
        <w:rPr>
          <w:rtl/>
        </w:rPr>
        <w:t xml:space="preserve"> יום מראש</w:t>
      </w:r>
      <w:r w:rsidRPr="003F658E">
        <w:rPr>
          <w:rFonts w:hint="cs"/>
          <w:rtl/>
        </w:rPr>
        <w:t xml:space="preserve"> לספק</w:t>
      </w:r>
      <w:r w:rsidRPr="003F658E">
        <w:rPr>
          <w:rtl/>
        </w:rPr>
        <w:t>, מבלי שי</w:t>
      </w:r>
      <w:r w:rsidRPr="003F658E">
        <w:rPr>
          <w:rFonts w:hint="cs"/>
          <w:rtl/>
        </w:rPr>
        <w:t>י</w:t>
      </w:r>
      <w:r w:rsidRPr="003F658E">
        <w:rPr>
          <w:rtl/>
        </w:rPr>
        <w:t xml:space="preserve">דרש לתת נימוק לביטול ובתנאי שמילא את התחייבויותיו כלפי </w:t>
      </w:r>
      <w:r w:rsidRPr="003F658E">
        <w:rPr>
          <w:rFonts w:hint="cs"/>
          <w:rtl/>
        </w:rPr>
        <w:t xml:space="preserve">הספק וכלפי קבלני המשנה לפרויקט או הגופים המפעילים </w:t>
      </w:r>
      <w:r w:rsidRPr="003F658E">
        <w:rPr>
          <w:rtl/>
        </w:rPr>
        <w:t>עד מועד הביטול</w:t>
      </w:r>
      <w:r w:rsidRPr="003F658E">
        <w:rPr>
          <w:rFonts w:hint="cs"/>
          <w:rtl/>
        </w:rPr>
        <w:t>.</w:t>
      </w:r>
    </w:p>
    <w:p w14:paraId="4A63A57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הובא ההסכם לידי גמר, יהא המשרד רשאי לבצע את העבודות בעצמו ו/או באמצעות אחרים.</w:t>
      </w:r>
    </w:p>
    <w:p w14:paraId="6BCF4E9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הובא ההסכם לידי גמר, יהיה הספק זכאי לתשלום על חלק מהעבודות שכבר ביצע, ובניכוי התשלומים ששולמו לו על ידי המשרד עד לאותו המועד. לא ישולם לספק כל שכר ו/או פיצוי ו/או תשלום נוסף.</w:t>
      </w:r>
    </w:p>
    <w:p w14:paraId="0B0810C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4F78E5EE"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6C19BF6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32D12B3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1D7296A6"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bookmarkStart w:id="158" w:name="_Ref279412198"/>
      <w:r w:rsidRPr="003F658E">
        <w:rPr>
          <w:rFonts w:hint="cs"/>
          <w:b/>
          <w:bCs/>
          <w:spacing w:val="-4"/>
          <w:u w:val="single"/>
          <w:rtl/>
        </w:rPr>
        <w:t>התחייבויות הספק</w:t>
      </w:r>
      <w:bookmarkEnd w:id="158"/>
    </w:p>
    <w:p w14:paraId="500A1959" w14:textId="77777777" w:rsidR="00146135" w:rsidRPr="003F658E" w:rsidRDefault="00146135" w:rsidP="002F624D">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ו/או עובדיו מתחייבים לקיים קשר מתמיד עם</w:t>
      </w:r>
      <w:r w:rsidR="0035784D" w:rsidRPr="003F658E">
        <w:rPr>
          <w:rFonts w:hint="cs"/>
          <w:rtl/>
        </w:rPr>
        <w:t xml:space="preserve"> </w:t>
      </w:r>
      <w:r w:rsidR="002F624D">
        <w:rPr>
          <w:rFonts w:hint="cs"/>
          <w:rtl/>
        </w:rPr>
        <w:t>הרשות המוסמכת לצלילה ספורטיבית</w:t>
      </w:r>
      <w:r w:rsidRPr="003F658E">
        <w:rPr>
          <w:rFonts w:hint="cs"/>
          <w:rtl/>
        </w:rPr>
        <w:t xml:space="preserve"> שב</w:t>
      </w:r>
      <w:r w:rsidR="0035784D" w:rsidRPr="003F658E">
        <w:rPr>
          <w:rFonts w:hint="cs"/>
          <w:rtl/>
        </w:rPr>
        <w:t>מנהל הספורט</w:t>
      </w:r>
      <w:r w:rsidRPr="003F658E">
        <w:rPr>
          <w:rFonts w:hint="cs"/>
          <w:rtl/>
        </w:rPr>
        <w:t xml:space="preserve"> (במשרד התרבות והספורט) או כל עובד אחר של המשרד אשר הוסמך על ידו (להלן: "ה</w:t>
      </w:r>
      <w:r w:rsidR="0035784D" w:rsidRPr="003F658E">
        <w:rPr>
          <w:rFonts w:hint="cs"/>
          <w:rtl/>
        </w:rPr>
        <w:t>אגף</w:t>
      </w:r>
      <w:r w:rsidRPr="003F658E">
        <w:rPr>
          <w:rFonts w:hint="cs"/>
          <w:rtl/>
        </w:rPr>
        <w:t>"), לעבוד עם ה</w:t>
      </w:r>
      <w:r w:rsidR="00401487" w:rsidRPr="003F658E">
        <w:rPr>
          <w:rFonts w:hint="cs"/>
          <w:rtl/>
        </w:rPr>
        <w:t>אגף</w:t>
      </w:r>
      <w:r w:rsidRPr="003F658E">
        <w:rPr>
          <w:rFonts w:hint="cs"/>
          <w:rtl/>
        </w:rPr>
        <w:t xml:space="preserve"> בתיאום מלא ולהשתתף בישיבות ובהתייעצויות ככל שיידרש על ידי נציג המשרד, כהגדרתו להלן בסעיף </w:t>
      </w:r>
      <w:r w:rsidRPr="003F658E">
        <w:fldChar w:fldCharType="begin"/>
      </w:r>
      <w:r w:rsidRPr="003F658E">
        <w:instrText xml:space="preserve"> REF _Ref297559427 \r \h  \* MERGEFORMAT </w:instrText>
      </w:r>
      <w:r w:rsidRPr="003F658E">
        <w:fldChar w:fldCharType="separate"/>
      </w:r>
      <w:r w:rsidR="00E85AA6">
        <w:rPr>
          <w:cs/>
        </w:rPr>
        <w:t>‎</w:t>
      </w:r>
      <w:r w:rsidR="00E85AA6">
        <w:t>6.2</w:t>
      </w:r>
      <w:r w:rsidRPr="003F658E">
        <w:fldChar w:fldCharType="end"/>
      </w:r>
      <w:r w:rsidRPr="003F658E">
        <w:rPr>
          <w:rFonts w:hint="cs"/>
          <w:rtl/>
        </w:rPr>
        <w:t>, או מי מטעמו.</w:t>
      </w:r>
    </w:p>
    <w:p w14:paraId="2E7B4A44"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הספק מתחייב לבצע את כל העבודות האמורות במסמכי המכרז ולייעץ ולעזור למשרד בכל עניין הקשור לביצוע העבודות על פי הסכם זה.</w:t>
      </w:r>
    </w:p>
    <w:p w14:paraId="4ADCF1DD"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93778FD" w14:textId="77777777" w:rsidR="00146135" w:rsidRPr="003F658E" w:rsidRDefault="00146135" w:rsidP="00AA3FB9">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המשרד יבקר ככל שימצא לנכון, באמצעות נציגיו, על טיב ואיכות ביצוע העבודות על ידי הספק.</w:t>
      </w:r>
    </w:p>
    <w:p w14:paraId="00294340"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 xml:space="preserve">הספק מתחייב להעביר למשרד לפי דרישתו או לפי הצורך, דו"ח על התקדמות ביצוע העבודות ואת הדוחות הנדרשים לשם קבלת התמורה כאמור בסעיף </w:t>
      </w:r>
      <w:r w:rsidRPr="003F658E">
        <w:rPr>
          <w:rtl/>
        </w:rPr>
        <w:fldChar w:fldCharType="begin"/>
      </w:r>
      <w:r w:rsidRPr="003F658E">
        <w:rPr>
          <w:rtl/>
        </w:rPr>
        <w:instrText xml:space="preserve"> </w:instrText>
      </w:r>
      <w:r w:rsidRPr="003F658E">
        <w:rPr>
          <w:rFonts w:hint="cs"/>
        </w:rPr>
        <w:instrText>REF</w:instrText>
      </w:r>
      <w:r w:rsidRPr="003F658E">
        <w:rPr>
          <w:rFonts w:hint="cs"/>
          <w:rtl/>
        </w:rPr>
        <w:instrText xml:space="preserve"> _</w:instrText>
      </w:r>
      <w:r w:rsidRPr="003F658E">
        <w:rPr>
          <w:rFonts w:hint="cs"/>
        </w:rPr>
        <w:instrText>Ref301270501 \r \h</w:instrText>
      </w:r>
      <w:r w:rsidRPr="003F658E">
        <w:rPr>
          <w:rtl/>
        </w:rPr>
        <w:instrText xml:space="preserve"> </w:instrText>
      </w:r>
      <w:r w:rsidR="003F658E">
        <w:rPr>
          <w:rtl/>
        </w:rPr>
        <w:instrText xml:space="preserve"> \* </w:instrText>
      </w:r>
      <w:r w:rsidR="003F658E">
        <w:instrText>MERGEFORMAT</w:instrText>
      </w:r>
      <w:r w:rsidR="003F658E">
        <w:rPr>
          <w:rtl/>
        </w:rPr>
        <w:instrText xml:space="preserve"> </w:instrText>
      </w:r>
      <w:r w:rsidRPr="003F658E">
        <w:rPr>
          <w:rtl/>
        </w:rPr>
      </w:r>
      <w:r w:rsidRPr="003F658E">
        <w:rPr>
          <w:rtl/>
        </w:rPr>
        <w:fldChar w:fldCharType="separate"/>
      </w:r>
      <w:r w:rsidR="00E85AA6">
        <w:rPr>
          <w:cs/>
        </w:rPr>
        <w:t>‎</w:t>
      </w:r>
      <w:r w:rsidR="00E85AA6">
        <w:t>10</w:t>
      </w:r>
      <w:r w:rsidRPr="003F658E">
        <w:rPr>
          <w:rtl/>
        </w:rPr>
        <w:fldChar w:fldCharType="end"/>
      </w:r>
      <w:r w:rsidRPr="003F658E">
        <w:rPr>
          <w:rFonts w:hint="cs"/>
          <w:rtl/>
        </w:rPr>
        <w:t xml:space="preserve"> להלן.</w:t>
      </w:r>
    </w:p>
    <w:p w14:paraId="4A05B0B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 xml:space="preserve">הספק מתחייב להעביר לידי המשרד באופן מיידי כל מידע או חומר כלשהו אחר, או העתק מהם, אשר קשורים או כרוכים בביצוע העבודות, כך שכל אלה יהיו מצויים גם בידי המשרד. </w:t>
      </w:r>
    </w:p>
    <w:p w14:paraId="5759146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לבצע את השירותים והעבודות בהתאם להוראות הסכם זה והוראות נציג המשרד</w:t>
      </w:r>
      <w:r w:rsidRPr="003F658E">
        <w:rPr>
          <w:rtl/>
        </w:rPr>
        <w:t xml:space="preserve"> </w:t>
      </w:r>
      <w:r w:rsidRPr="003F658E">
        <w:rPr>
          <w:rFonts w:hint="cs"/>
          <w:rtl/>
        </w:rPr>
        <w:t>וזאת במיומנות, יעילות וברמה מקצועית גבוהה ולשביעות רצון נציג המשרד.</w:t>
      </w:r>
    </w:p>
    <w:p w14:paraId="0F6FA26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F658E">
        <w:rPr>
          <w:rFonts w:hint="cs"/>
          <w:rtl/>
        </w:rPr>
        <w:t>הספק מתחייב לבצע את העבודות בהתאם לדרישות כל דין.</w:t>
      </w:r>
    </w:p>
    <w:p w14:paraId="48B743F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9B6DA5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יודיע למשרד באופן מיידי ובכתב על כל נזק ליצירה או תקלה אשר עלולה להביא לעיכוב משמעותי בהתקדמות ביצוע הפרויקט.</w:t>
      </w:r>
    </w:p>
    <w:p w14:paraId="36E3B26C" w14:textId="77777777" w:rsidR="00146135" w:rsidRPr="003F658E" w:rsidRDefault="00146135" w:rsidP="00B54161">
      <w:pPr>
        <w:rPr>
          <w:rtl/>
        </w:rPr>
      </w:pPr>
    </w:p>
    <w:p w14:paraId="58409926"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ניהול הפרויקט וביצועו:</w:t>
      </w:r>
    </w:p>
    <w:p w14:paraId="41401E5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הפרויקט יבוצע בהתאם לקווי המתאר המפורטים בחלק א'</w:t>
      </w:r>
      <w:r w:rsidRPr="003F658E">
        <w:rPr>
          <w:rtl/>
        </w:rPr>
        <w:t xml:space="preserve"> ובהתאם </w:t>
      </w:r>
      <w:r w:rsidRPr="003F658E">
        <w:rPr>
          <w:rFonts w:hint="cs"/>
          <w:rtl/>
        </w:rPr>
        <w:t xml:space="preserve">למפרט התפוקות והשירותים המפורטים בנספח א'1, לאחר שתאושר על-ידי נציג המשרד. </w:t>
      </w:r>
    </w:p>
    <w:p w14:paraId="53D80F9F" w14:textId="4303B893" w:rsidR="00146135" w:rsidRPr="003F658E" w:rsidRDefault="00146135" w:rsidP="00815A8C">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159" w:name="_Ref297559427"/>
      <w:r w:rsidRPr="003F658E">
        <w:rPr>
          <w:rtl/>
        </w:rPr>
        <w:t xml:space="preserve">נציג </w:t>
      </w:r>
      <w:r w:rsidRPr="003F658E">
        <w:rPr>
          <w:rFonts w:hint="cs"/>
          <w:rtl/>
        </w:rPr>
        <w:t xml:space="preserve">המשרד </w:t>
      </w:r>
      <w:r w:rsidRPr="003F658E">
        <w:rPr>
          <w:rtl/>
        </w:rPr>
        <w:t>לצורך ביצוע הסכם זה</w:t>
      </w:r>
      <w:r w:rsidR="002E4441" w:rsidRPr="003F658E">
        <w:rPr>
          <w:rFonts w:hint="cs"/>
          <w:rtl/>
        </w:rPr>
        <w:t xml:space="preserve"> הינו </w:t>
      </w:r>
      <w:r w:rsidR="00815A8C">
        <w:rPr>
          <w:rFonts w:hint="cs"/>
          <w:rtl/>
        </w:rPr>
        <w:t>אדם קונסטנטינובסקי</w:t>
      </w:r>
      <w:r w:rsidRPr="003F658E">
        <w:rPr>
          <w:rFonts w:hint="cs"/>
          <w:rtl/>
        </w:rPr>
        <w:t xml:space="preserve"> </w:t>
      </w:r>
      <w:r w:rsidRPr="003F658E">
        <w:rPr>
          <w:rtl/>
        </w:rPr>
        <w:t>(להלן: "נציג</w:t>
      </w:r>
      <w:r w:rsidRPr="003F658E">
        <w:rPr>
          <w:rFonts w:hint="cs"/>
          <w:rtl/>
        </w:rPr>
        <w:t xml:space="preserve"> המשרד</w:t>
      </w:r>
      <w:r w:rsidRPr="003F658E">
        <w:rPr>
          <w:rtl/>
        </w:rPr>
        <w:t>")</w:t>
      </w:r>
      <w:r w:rsidRPr="003F658E">
        <w:rPr>
          <w:rFonts w:hint="cs"/>
          <w:rtl/>
        </w:rPr>
        <w:t>.</w:t>
      </w:r>
      <w:r w:rsidRPr="003F658E">
        <w:rPr>
          <w:rtl/>
        </w:rPr>
        <w:t xml:space="preserve"> </w:t>
      </w:r>
      <w:r w:rsidRPr="003F658E">
        <w:rPr>
          <w:rtl/>
        </w:rPr>
        <w:br/>
      </w:r>
      <w:r w:rsidRPr="003F658E">
        <w:rPr>
          <w:rFonts w:hint="cs"/>
          <w:rtl/>
        </w:rPr>
        <w:t xml:space="preserve">נציג הספק הוא __________________________ </w:t>
      </w:r>
      <w:r w:rsidRPr="003F658E">
        <w:rPr>
          <w:rtl/>
        </w:rPr>
        <w:t>(להלן: "נציג ה</w:t>
      </w:r>
      <w:r w:rsidRPr="003F658E">
        <w:rPr>
          <w:rFonts w:hint="cs"/>
          <w:rtl/>
        </w:rPr>
        <w:t>ספק</w:t>
      </w:r>
      <w:r w:rsidRPr="003F658E">
        <w:rPr>
          <w:rtl/>
        </w:rPr>
        <w:t xml:space="preserve">"). </w:t>
      </w:r>
      <w:r w:rsidRPr="003F658E">
        <w:rPr>
          <w:rtl/>
        </w:rPr>
        <w:br/>
      </w:r>
      <w:r w:rsidRPr="003F658E">
        <w:rPr>
          <w:rFonts w:hint="cs"/>
          <w:rtl/>
        </w:rPr>
        <w:t>הצדדים רשאים להחליף את נציגיהם בכל עת בהודעה על כך לצד השני.</w:t>
      </w:r>
      <w:bookmarkEnd w:id="159"/>
    </w:p>
    <w:p w14:paraId="22DC2CD1" w14:textId="77777777" w:rsidR="00146135" w:rsidRPr="003F658E" w:rsidRDefault="00146135" w:rsidP="00B54161">
      <w:pPr>
        <w:pStyle w:val="NumberList1"/>
        <w:numPr>
          <w:ilvl w:val="0"/>
          <w:numId w:val="0"/>
        </w:numPr>
        <w:spacing w:before="0" w:line="360" w:lineRule="auto"/>
        <w:ind w:left="794"/>
        <w:rPr>
          <w:rtl/>
          <w:lang w:eastAsia="en-US"/>
        </w:rPr>
      </w:pPr>
    </w:p>
    <w:p w14:paraId="73B01089"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bookmarkStart w:id="160" w:name="_Ref279412214"/>
      <w:r w:rsidRPr="003F658E">
        <w:rPr>
          <w:rFonts w:hint="cs"/>
          <w:b/>
          <w:bCs/>
          <w:spacing w:val="-4"/>
          <w:u w:val="single"/>
          <w:rtl/>
        </w:rPr>
        <w:t>זכויות</w:t>
      </w:r>
      <w:r w:rsidRPr="003F658E">
        <w:rPr>
          <w:b/>
          <w:bCs/>
          <w:spacing w:val="-4"/>
          <w:u w:val="single"/>
          <w:rtl/>
        </w:rPr>
        <w:t xml:space="preserve"> המשרד</w:t>
      </w:r>
      <w:bookmarkEnd w:id="160"/>
    </w:p>
    <w:p w14:paraId="447743F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2E773FA9"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tl/>
        </w:rPr>
        <w:t xml:space="preserve">זכות הפיקוח וסמכויות הפיקוח המוקנות </w:t>
      </w:r>
      <w:r w:rsidRPr="003F658E">
        <w:rPr>
          <w:rFonts w:hint="cs"/>
          <w:rtl/>
        </w:rPr>
        <w:t>לנציג המשרד</w:t>
      </w:r>
      <w:r w:rsidRPr="003F658E">
        <w:rPr>
          <w:rtl/>
        </w:rPr>
        <w:t xml:space="preserve"> בהסכם זה ה</w:t>
      </w:r>
      <w:r w:rsidRPr="003F658E">
        <w:rPr>
          <w:rFonts w:hint="cs"/>
          <w:rtl/>
        </w:rPr>
        <w:t>י</w:t>
      </w:r>
      <w:r w:rsidRPr="003F658E">
        <w:rPr>
          <w:rtl/>
        </w:rPr>
        <w:t>נן אמצעי ביקורת שמטרתו להבטיח, שה</w:t>
      </w:r>
      <w:r w:rsidRPr="003F658E">
        <w:rPr>
          <w:rFonts w:hint="cs"/>
          <w:rtl/>
        </w:rPr>
        <w:t>ספק</w:t>
      </w:r>
      <w:r w:rsidRPr="003F658E">
        <w:rPr>
          <w:rtl/>
        </w:rPr>
        <w:t xml:space="preserve"> מקיי</w:t>
      </w:r>
      <w:r w:rsidRPr="003F658E">
        <w:rPr>
          <w:rFonts w:hint="cs"/>
          <w:rtl/>
        </w:rPr>
        <w:t>ם</w:t>
      </w:r>
      <w:r w:rsidRPr="003F658E">
        <w:rPr>
          <w:rtl/>
        </w:rPr>
        <w:t xml:space="preserve"> הסכם זה, על כל סעיפיו, במלואו, ואין בהן כדי לשחרר את ה</w:t>
      </w:r>
      <w:r w:rsidRPr="003F658E">
        <w:rPr>
          <w:rFonts w:hint="cs"/>
          <w:rtl/>
        </w:rPr>
        <w:t>ספק</w:t>
      </w:r>
      <w:r w:rsidRPr="003F658E">
        <w:rPr>
          <w:rtl/>
        </w:rPr>
        <w:t xml:space="preserve"> מאחריות מלאה כלפי ה</w:t>
      </w:r>
      <w:r w:rsidRPr="003F658E">
        <w:rPr>
          <w:rFonts w:hint="cs"/>
          <w:rtl/>
        </w:rPr>
        <w:t>משרד</w:t>
      </w:r>
      <w:r w:rsidRPr="003F658E">
        <w:rPr>
          <w:rtl/>
        </w:rPr>
        <w:t xml:space="preserve"> על-פי הסכם זה ו/או על-פי כל דין, בכל הקשור למילוי התחייבויותי</w:t>
      </w:r>
      <w:r w:rsidRPr="003F658E">
        <w:rPr>
          <w:rFonts w:hint="cs"/>
          <w:rtl/>
        </w:rPr>
        <w:t>ו</w:t>
      </w:r>
      <w:r w:rsidRPr="003F658E">
        <w:rPr>
          <w:rtl/>
        </w:rPr>
        <w:t xml:space="preserve"> על-פי הסכם זה ומסמכי המכרז.</w:t>
      </w:r>
    </w:p>
    <w:p w14:paraId="2FD2039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לבדוק בכל עת, את אופן ביצוע התחייבויות ה</w:t>
      </w:r>
      <w:r w:rsidRPr="003F658E">
        <w:rPr>
          <w:rFonts w:hint="cs"/>
          <w:rtl/>
        </w:rPr>
        <w:t>ספק</w:t>
      </w:r>
      <w:r w:rsidRPr="003F658E">
        <w:rPr>
          <w:rtl/>
        </w:rPr>
        <w:t xml:space="preserve"> על-פי הוראות הסכם זה ומסמכי המכרז.</w:t>
      </w:r>
    </w:p>
    <w:p w14:paraId="26DFD554"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לדרוש מה</w:t>
      </w:r>
      <w:r w:rsidRPr="003F658E">
        <w:rPr>
          <w:rFonts w:hint="cs"/>
          <w:rtl/>
        </w:rPr>
        <w:t>ספק</w:t>
      </w:r>
      <w:r w:rsidRPr="003F658E">
        <w:rPr>
          <w:rtl/>
        </w:rPr>
        <w:t xml:space="preserve"> תיקון או שינוי של איזה חלק מן </w:t>
      </w:r>
      <w:r w:rsidRPr="003F658E">
        <w:rPr>
          <w:rFonts w:hint="cs"/>
          <w:rtl/>
        </w:rPr>
        <w:t>המכרז</w:t>
      </w:r>
      <w:r w:rsidRPr="003F658E">
        <w:rPr>
          <w:rtl/>
        </w:rPr>
        <w:t xml:space="preserve"> אשר לא בוצע בהתאם להסכם זה, למסמכי המכרז או להוראותיו, וזאת בכל שלב של שלבי העבודה, המפורטים להלן. ה</w:t>
      </w:r>
      <w:r w:rsidRPr="003F658E">
        <w:rPr>
          <w:rFonts w:hint="cs"/>
          <w:rtl/>
        </w:rPr>
        <w:t>ספק</w:t>
      </w:r>
      <w:r w:rsidRPr="003F658E">
        <w:rPr>
          <w:rtl/>
        </w:rPr>
        <w:t xml:space="preserve"> </w:t>
      </w:r>
      <w:r w:rsidRPr="003F658E">
        <w:rPr>
          <w:rFonts w:hint="cs"/>
          <w:rtl/>
        </w:rPr>
        <w:t>מת</w:t>
      </w:r>
      <w:r w:rsidRPr="003F658E">
        <w:rPr>
          <w:rtl/>
        </w:rPr>
        <w:t xml:space="preserve">חייב לבצע את הוראות </w:t>
      </w:r>
      <w:r w:rsidRPr="003F658E">
        <w:rPr>
          <w:rFonts w:hint="cs"/>
          <w:rtl/>
        </w:rPr>
        <w:t>נציג המשרד</w:t>
      </w:r>
      <w:r w:rsidRPr="003F658E">
        <w:rPr>
          <w:rtl/>
        </w:rPr>
        <w:t xml:space="preserve"> תוך התקופה שתיקבע על-ידו וכל ההוצאות בגין ביצוען יהיו על חשבונ</w:t>
      </w:r>
      <w:r w:rsidRPr="003F658E">
        <w:rPr>
          <w:rFonts w:hint="cs"/>
          <w:rtl/>
        </w:rPr>
        <w:t>ו</w:t>
      </w:r>
      <w:r w:rsidRPr="003F658E">
        <w:rPr>
          <w:rtl/>
        </w:rPr>
        <w:t xml:space="preserve"> של ה</w:t>
      </w:r>
      <w:r w:rsidRPr="003F658E">
        <w:rPr>
          <w:rFonts w:hint="cs"/>
          <w:rtl/>
        </w:rPr>
        <w:t>ספק</w:t>
      </w:r>
      <w:r w:rsidRPr="003F658E">
        <w:rPr>
          <w:rtl/>
        </w:rPr>
        <w:t>.</w:t>
      </w:r>
      <w:r w:rsidRPr="003F658E">
        <w:rPr>
          <w:rFonts w:hint="cs"/>
          <w:rtl/>
        </w:rPr>
        <w:t xml:space="preserve"> לספק לא תהא כל תלונה ו/או טענה בקשר לדרישות של נציג המשרד.</w:t>
      </w:r>
    </w:p>
    <w:p w14:paraId="7407B07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66097A8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נציג המשרד</w:t>
      </w:r>
      <w:r w:rsidRPr="003F658E">
        <w:rPr>
          <w:rtl/>
        </w:rPr>
        <w:t xml:space="preserve"> יהיה הקובע היחיד והאחרון בכל שאלה שתתעורר ביחס לטיב ביצוע </w:t>
      </w:r>
      <w:r w:rsidRPr="003F658E">
        <w:rPr>
          <w:rFonts w:hint="cs"/>
          <w:rtl/>
        </w:rPr>
        <w:t>השירותים והעבודות</w:t>
      </w:r>
      <w:r w:rsidRPr="003F658E">
        <w:rPr>
          <w:rtl/>
        </w:rPr>
        <w:t xml:space="preserve"> ולאופן ביצוע</w:t>
      </w:r>
      <w:r w:rsidRPr="003F658E">
        <w:rPr>
          <w:rFonts w:hint="cs"/>
          <w:rtl/>
        </w:rPr>
        <w:t>ם</w:t>
      </w:r>
      <w:r w:rsidRPr="003F658E">
        <w:rPr>
          <w:rtl/>
        </w:rPr>
        <w:t>.</w:t>
      </w:r>
    </w:p>
    <w:p w14:paraId="14AD8666"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6009C13B"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 xml:space="preserve">העבודות  </w:t>
      </w:r>
    </w:p>
    <w:p w14:paraId="7146EDE4"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העבודות אותן יבצע הספק כוללות, בין היתר, את העבודות המפורטות בחלק א' ובנספח א'1 לחלק זה, ואת ההוראות שיעביר המשרד לספק מעת לעת. כל תוספת או שינוי בעבודות ייעשו באמצעות מסמך בכתב בלבד, ולא יחייבו אם לא יעשו בדרך זו.</w:t>
      </w:r>
    </w:p>
    <w:p w14:paraId="49212E8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1902BDB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1934288A"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61" w:name="_Ref279412228"/>
      <w:r w:rsidRPr="003F658E">
        <w:rPr>
          <w:rFonts w:hint="cs"/>
          <w:b/>
          <w:bCs/>
          <w:spacing w:val="-4"/>
          <w:u w:val="single"/>
          <w:rtl/>
        </w:rPr>
        <w:t>שלבי ביצוע העבודות</w:t>
      </w:r>
      <w:bookmarkEnd w:id="161"/>
    </w:p>
    <w:p w14:paraId="0103E59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הספק יחל בביצוע העבודות מיד לאחר קבלת החתימה על הסכם ההתקשרות מהמשרד (להלן: "</w:t>
      </w:r>
      <w:r w:rsidRPr="003F658E">
        <w:rPr>
          <w:rFonts w:hint="cs"/>
          <w:b/>
          <w:bCs/>
          <w:rtl/>
        </w:rPr>
        <w:t>תחילת</w:t>
      </w:r>
      <w:r w:rsidRPr="003F658E">
        <w:rPr>
          <w:rFonts w:hint="cs"/>
          <w:rtl/>
        </w:rPr>
        <w:t xml:space="preserve"> </w:t>
      </w:r>
      <w:r w:rsidRPr="003F658E">
        <w:rPr>
          <w:rFonts w:hint="cs"/>
          <w:b/>
          <w:bCs/>
          <w:rtl/>
        </w:rPr>
        <w:t>ההתקשרות</w:t>
      </w:r>
      <w:r w:rsidRPr="003F658E">
        <w:rPr>
          <w:rFonts w:hint="cs"/>
          <w:rtl/>
        </w:rPr>
        <w:t>").</w:t>
      </w:r>
    </w:p>
    <w:p w14:paraId="0D8A9E5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F658E">
        <w:rPr>
          <w:rFonts w:hint="cs"/>
          <w:rtl/>
        </w:rPr>
        <w:t xml:space="preserve">שלבי הביצוע יהיו כמפורט בנספח א'1 למסמכי המכרז </w:t>
      </w:r>
      <w:r w:rsidRPr="003F658E">
        <w:rPr>
          <w:rtl/>
        </w:rPr>
        <w:t>–</w:t>
      </w:r>
      <w:r w:rsidRPr="003F658E">
        <w:rPr>
          <w:rFonts w:hint="cs"/>
          <w:rtl/>
        </w:rPr>
        <w:t xml:space="preserve"> מפרט השירותים הנדרשים.</w:t>
      </w:r>
    </w:p>
    <w:p w14:paraId="19E8CE44" w14:textId="77777777" w:rsidR="00146135" w:rsidRPr="003F658E" w:rsidRDefault="00146135" w:rsidP="00B54161">
      <w:pPr>
        <w:pStyle w:val="a7"/>
        <w:overflowPunct/>
        <w:autoSpaceDE/>
        <w:autoSpaceDN/>
        <w:adjustRightInd/>
        <w:ind w:left="641"/>
        <w:contextualSpacing/>
        <w:textAlignment w:val="auto"/>
        <w:rPr>
          <w:b/>
          <w:bCs/>
          <w:spacing w:val="-4"/>
          <w:u w:val="single"/>
        </w:rPr>
      </w:pPr>
      <w:bookmarkStart w:id="162" w:name="_Ref295748984"/>
    </w:p>
    <w:p w14:paraId="133DCC34"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63" w:name="_Ref301270501"/>
      <w:r w:rsidRPr="003F658E">
        <w:rPr>
          <w:rFonts w:hint="cs"/>
          <w:b/>
          <w:bCs/>
          <w:spacing w:val="-4"/>
          <w:u w:val="single"/>
          <w:rtl/>
        </w:rPr>
        <w:t>התמורה</w:t>
      </w:r>
      <w:bookmarkEnd w:id="162"/>
      <w:bookmarkEnd w:id="163"/>
    </w:p>
    <w:p w14:paraId="44CF9948" w14:textId="77777777" w:rsidR="00146135" w:rsidRPr="003F658E" w:rsidRDefault="00146135" w:rsidP="00B54161">
      <w:pPr>
        <w:numPr>
          <w:ilvl w:val="1"/>
          <w:numId w:val="4"/>
        </w:numPr>
        <w:rPr>
          <w:lang w:eastAsia="en-US"/>
        </w:rPr>
      </w:pPr>
      <w:bookmarkStart w:id="164" w:name="_Ref279408435"/>
      <w:bookmarkStart w:id="165" w:name="_Ref372565284"/>
      <w:r w:rsidRPr="003F658E">
        <w:rPr>
          <w:rFonts w:hint="cs"/>
          <w:rtl/>
          <w:lang w:eastAsia="en-US"/>
        </w:rPr>
        <w:t>התמורה לספק תכלול את הרכיבים הבאים:</w:t>
      </w:r>
    </w:p>
    <w:p w14:paraId="6B382BB1" w14:textId="77777777" w:rsidR="00146135" w:rsidRPr="0033632D" w:rsidRDefault="00146135" w:rsidP="0033632D">
      <w:pPr>
        <w:numPr>
          <w:ilvl w:val="2"/>
          <w:numId w:val="4"/>
        </w:numPr>
        <w:rPr>
          <w:rFonts w:ascii="David" w:hAnsi="David"/>
          <w:u w:val="single"/>
          <w:lang w:eastAsia="en-US"/>
        </w:rPr>
      </w:pPr>
      <w:r w:rsidRPr="003F658E">
        <w:rPr>
          <w:rFonts w:ascii="David" w:hAnsi="David" w:hint="eastAsia"/>
          <w:u w:val="single"/>
          <w:rtl/>
          <w:lang w:eastAsia="en-US"/>
        </w:rPr>
        <w:t>תמורה</w:t>
      </w:r>
      <w:r w:rsidRPr="003F658E">
        <w:rPr>
          <w:rFonts w:ascii="David" w:hAnsi="David"/>
          <w:u w:val="single"/>
          <w:rtl/>
          <w:lang w:eastAsia="en-US"/>
        </w:rPr>
        <w:t xml:space="preserve"> </w:t>
      </w:r>
      <w:r w:rsidRPr="003F658E">
        <w:rPr>
          <w:rFonts w:ascii="David" w:hAnsi="David" w:hint="eastAsia"/>
          <w:u w:val="single"/>
          <w:rtl/>
          <w:lang w:eastAsia="en-US"/>
        </w:rPr>
        <w:t>בגין</w:t>
      </w:r>
      <w:r w:rsidRPr="003F658E">
        <w:rPr>
          <w:rFonts w:ascii="David" w:hAnsi="David"/>
          <w:u w:val="single"/>
          <w:rtl/>
          <w:lang w:eastAsia="en-US"/>
        </w:rPr>
        <w:t xml:space="preserve"> </w:t>
      </w:r>
      <w:r w:rsidR="002E4441" w:rsidRPr="003F658E">
        <w:rPr>
          <w:rFonts w:ascii="David" w:hAnsi="David" w:hint="cs"/>
          <w:u w:val="single"/>
          <w:rtl/>
          <w:lang w:eastAsia="en-US"/>
        </w:rPr>
        <w:t>בקרות</w:t>
      </w:r>
      <w:r w:rsidR="00335A82">
        <w:rPr>
          <w:rFonts w:ascii="David" w:hAnsi="David" w:hint="cs"/>
          <w:u w:val="single"/>
          <w:rtl/>
          <w:lang w:eastAsia="en-US"/>
        </w:rPr>
        <w:t xml:space="preserve"> </w:t>
      </w:r>
      <w:r w:rsidR="00335A82" w:rsidRPr="003F658E">
        <w:rPr>
          <w:rFonts w:ascii="David" w:hAnsi="David"/>
          <w:rtl/>
          <w:lang w:eastAsia="en-US"/>
        </w:rPr>
        <w:t>–</w:t>
      </w:r>
      <w:r w:rsidRPr="003F658E">
        <w:rPr>
          <w:rFonts w:ascii="David" w:hAnsi="David" w:hint="cs"/>
          <w:rtl/>
          <w:lang w:eastAsia="en-US"/>
        </w:rPr>
        <w:t xml:space="preserve"> </w:t>
      </w:r>
      <w:r w:rsidR="00335A82" w:rsidRPr="003F658E">
        <w:rPr>
          <w:rFonts w:ascii="David" w:hAnsi="David"/>
          <w:rtl/>
          <w:lang w:eastAsia="en-US"/>
        </w:rPr>
        <w:t xml:space="preserve">תועבר לספק כנגד דו"ח ביצוע חודשי </w:t>
      </w:r>
      <w:r w:rsidR="00335A82" w:rsidRPr="003F658E">
        <w:rPr>
          <w:rFonts w:ascii="David" w:hAnsi="David" w:hint="cs"/>
          <w:rtl/>
          <w:lang w:eastAsia="en-US"/>
        </w:rPr>
        <w:t>לפי מספר הבקרות שתתבצענה</w:t>
      </w:r>
      <w:r w:rsidR="00335A82" w:rsidRPr="003F658E">
        <w:rPr>
          <w:rFonts w:ascii="David" w:hAnsi="David"/>
          <w:rtl/>
          <w:lang w:eastAsia="en-US"/>
        </w:rPr>
        <w:t xml:space="preserve"> לבקשת המזמין ובהתאם </w:t>
      </w:r>
      <w:r w:rsidR="0033632D">
        <w:rPr>
          <w:rFonts w:ascii="David" w:hAnsi="David" w:hint="cs"/>
          <w:rtl/>
          <w:lang w:eastAsia="en-US"/>
        </w:rPr>
        <w:t>להצעת המחיר הזוכה.</w:t>
      </w:r>
    </w:p>
    <w:p w14:paraId="64F12739" w14:textId="77777777" w:rsidR="0033632D" w:rsidRDefault="0033632D" w:rsidP="00E07E02">
      <w:pPr>
        <w:numPr>
          <w:ilvl w:val="2"/>
          <w:numId w:val="4"/>
        </w:numPr>
        <w:rPr>
          <w:rFonts w:ascii="David" w:hAnsi="David"/>
          <w:u w:val="single"/>
          <w:lang w:eastAsia="en-US"/>
        </w:rPr>
      </w:pPr>
      <w:r>
        <w:rPr>
          <w:rFonts w:ascii="David" w:hAnsi="David" w:hint="cs"/>
          <w:u w:val="single"/>
          <w:rtl/>
          <w:lang w:eastAsia="en-US"/>
        </w:rPr>
        <w:t>תמורה בגין</w:t>
      </w:r>
      <w:r w:rsidR="00D1372E">
        <w:rPr>
          <w:rFonts w:ascii="David" w:hAnsi="David" w:hint="cs"/>
          <w:u w:val="single"/>
          <w:rtl/>
          <w:lang w:eastAsia="en-US"/>
        </w:rPr>
        <w:t xml:space="preserve"> ניהולו השוטף של הפרויקט, שירותי ייעוץ שוטפים,</w:t>
      </w:r>
      <w:r>
        <w:rPr>
          <w:rFonts w:ascii="David" w:hAnsi="David" w:hint="cs"/>
          <w:u w:val="single"/>
          <w:rtl/>
          <w:lang w:eastAsia="en-US"/>
        </w:rPr>
        <w:t xml:space="preserve"> שירותי ייעוץ רפואי</w:t>
      </w:r>
      <w:r w:rsidR="00D1372E">
        <w:rPr>
          <w:rFonts w:ascii="David" w:hAnsi="David" w:hint="cs"/>
          <w:u w:val="single"/>
          <w:rtl/>
          <w:lang w:eastAsia="en-US"/>
        </w:rPr>
        <w:t xml:space="preserve">, שירותי הנפקת אישורים ותעודות ושירותי </w:t>
      </w:r>
      <w:r w:rsidR="00E07E02">
        <w:rPr>
          <w:rFonts w:ascii="David" w:hAnsi="David" w:hint="cs"/>
          <w:u w:val="single"/>
          <w:rtl/>
          <w:lang w:eastAsia="en-US"/>
        </w:rPr>
        <w:t xml:space="preserve">מזכירות </w:t>
      </w:r>
      <w:r w:rsidR="00D1372E">
        <w:rPr>
          <w:rFonts w:ascii="David" w:hAnsi="David" w:hint="cs"/>
          <w:u w:val="single"/>
          <w:rtl/>
          <w:lang w:eastAsia="en-US"/>
        </w:rPr>
        <w:t>ומנהלה</w:t>
      </w:r>
      <w:r>
        <w:rPr>
          <w:rFonts w:ascii="David" w:hAnsi="David" w:hint="cs"/>
          <w:u w:val="single"/>
          <w:rtl/>
          <w:lang w:eastAsia="en-US"/>
        </w:rPr>
        <w:t xml:space="preserve">- </w:t>
      </w:r>
      <w:r w:rsidRPr="003F658E">
        <w:rPr>
          <w:rFonts w:ascii="David" w:hAnsi="David"/>
          <w:rtl/>
          <w:lang w:eastAsia="en-US"/>
        </w:rPr>
        <w:t xml:space="preserve">תועבר לספק </w:t>
      </w:r>
      <w:r w:rsidR="00D1372E">
        <w:rPr>
          <w:rFonts w:ascii="David" w:hAnsi="David" w:hint="cs"/>
          <w:rtl/>
          <w:lang w:eastAsia="en-US"/>
        </w:rPr>
        <w:t>כתמורה חודשית קבועה ובהתאם</w:t>
      </w:r>
      <w:r w:rsidRPr="003F658E">
        <w:rPr>
          <w:rFonts w:ascii="David" w:hAnsi="David"/>
          <w:rtl/>
          <w:lang w:eastAsia="en-US"/>
        </w:rPr>
        <w:t xml:space="preserve"> </w:t>
      </w:r>
      <w:r>
        <w:rPr>
          <w:rFonts w:ascii="David" w:hAnsi="David" w:hint="cs"/>
          <w:rtl/>
          <w:lang w:eastAsia="en-US"/>
        </w:rPr>
        <w:t>להצעת המחיר הזוכה.</w:t>
      </w:r>
    </w:p>
    <w:p w14:paraId="127AB4B7" w14:textId="77777777" w:rsidR="0033632D" w:rsidRPr="0033632D" w:rsidRDefault="0033632D" w:rsidP="0009452B">
      <w:pPr>
        <w:pStyle w:val="a7"/>
        <w:numPr>
          <w:ilvl w:val="2"/>
          <w:numId w:val="4"/>
        </w:numPr>
        <w:rPr>
          <w:rFonts w:ascii="David" w:hAnsi="David"/>
          <w:rtl/>
          <w:lang w:eastAsia="en-US"/>
        </w:rPr>
      </w:pPr>
      <w:r w:rsidRPr="0033632D">
        <w:rPr>
          <w:rFonts w:ascii="David" w:hAnsi="David" w:hint="cs"/>
          <w:u w:val="single"/>
          <w:rtl/>
          <w:lang w:eastAsia="en-US"/>
        </w:rPr>
        <w:t xml:space="preserve">תמורה בגין </w:t>
      </w:r>
      <w:r w:rsidR="0009452B">
        <w:rPr>
          <w:rFonts w:ascii="David" w:hAnsi="David" w:hint="cs"/>
          <w:u w:val="single"/>
          <w:rtl/>
          <w:lang w:eastAsia="en-US"/>
        </w:rPr>
        <w:t>ארגון השתלמויות מקצועיות וימי עיון</w:t>
      </w:r>
      <w:r w:rsidRPr="0033632D">
        <w:rPr>
          <w:rFonts w:ascii="David" w:hAnsi="David" w:hint="cs"/>
          <w:rtl/>
          <w:lang w:eastAsia="en-US"/>
        </w:rPr>
        <w:t xml:space="preserve">- </w:t>
      </w:r>
      <w:r w:rsidRPr="0033632D">
        <w:rPr>
          <w:rFonts w:ascii="David" w:hAnsi="David"/>
          <w:rtl/>
          <w:lang w:eastAsia="en-US"/>
        </w:rPr>
        <w:t xml:space="preserve">תועבר לספק כנגד דו"ח ביצוע חודשי לפי מספר </w:t>
      </w:r>
      <w:r>
        <w:rPr>
          <w:rFonts w:ascii="David" w:hAnsi="David" w:hint="cs"/>
          <w:rtl/>
          <w:lang w:eastAsia="en-US"/>
        </w:rPr>
        <w:t>ימי ההשתלמות שהופקו</w:t>
      </w:r>
      <w:r w:rsidRPr="0033632D">
        <w:rPr>
          <w:rFonts w:ascii="David" w:hAnsi="David"/>
          <w:rtl/>
          <w:lang w:eastAsia="en-US"/>
        </w:rPr>
        <w:t xml:space="preserve"> לבקשת המזמין ובהתאם להצעת המחיר הזוכה.</w:t>
      </w:r>
    </w:p>
    <w:p w14:paraId="08737F64" w14:textId="77777777" w:rsidR="0033632D" w:rsidRDefault="0033632D" w:rsidP="0009452B">
      <w:pPr>
        <w:numPr>
          <w:ilvl w:val="2"/>
          <w:numId w:val="4"/>
        </w:numPr>
        <w:rPr>
          <w:rFonts w:ascii="David" w:hAnsi="David"/>
          <w:u w:val="single"/>
          <w:lang w:eastAsia="en-US"/>
        </w:rPr>
      </w:pPr>
      <w:r>
        <w:rPr>
          <w:rFonts w:ascii="David" w:hAnsi="David" w:hint="cs"/>
          <w:u w:val="single"/>
          <w:rtl/>
          <w:lang w:eastAsia="en-US"/>
        </w:rPr>
        <w:t xml:space="preserve">תמורה בגין </w:t>
      </w:r>
      <w:r w:rsidR="0009452B">
        <w:rPr>
          <w:rFonts w:ascii="David" w:hAnsi="David" w:hint="cs"/>
          <w:u w:val="single"/>
          <w:rtl/>
          <w:lang w:eastAsia="en-US"/>
        </w:rPr>
        <w:t>ארגון מפגשי ייעוץ</w:t>
      </w:r>
      <w:r>
        <w:rPr>
          <w:rFonts w:ascii="David" w:hAnsi="David" w:hint="cs"/>
          <w:u w:val="single"/>
          <w:rtl/>
          <w:lang w:eastAsia="en-US"/>
        </w:rPr>
        <w:t xml:space="preserve">- </w:t>
      </w:r>
      <w:r w:rsidRPr="003F658E">
        <w:rPr>
          <w:rFonts w:ascii="David" w:hAnsi="David"/>
          <w:rtl/>
          <w:lang w:eastAsia="en-US"/>
        </w:rPr>
        <w:t xml:space="preserve">תועבר לספק כנגד דו"ח ביצוע חודשי </w:t>
      </w:r>
      <w:r w:rsidRPr="003F658E">
        <w:rPr>
          <w:rFonts w:ascii="David" w:hAnsi="David" w:hint="cs"/>
          <w:rtl/>
          <w:lang w:eastAsia="en-US"/>
        </w:rPr>
        <w:t xml:space="preserve">לפי </w:t>
      </w:r>
      <w:r w:rsidR="0009452B">
        <w:rPr>
          <w:rFonts w:ascii="David" w:hAnsi="David" w:hint="cs"/>
          <w:rtl/>
          <w:lang w:eastAsia="en-US"/>
        </w:rPr>
        <w:t xml:space="preserve">מספר המפגשים </w:t>
      </w:r>
      <w:r>
        <w:rPr>
          <w:rFonts w:ascii="David" w:hAnsi="David" w:hint="cs"/>
          <w:rtl/>
          <w:lang w:eastAsia="en-US"/>
        </w:rPr>
        <w:t>שהתקיימו</w:t>
      </w:r>
      <w:r w:rsidRPr="003F658E">
        <w:rPr>
          <w:rFonts w:ascii="David" w:hAnsi="David"/>
          <w:rtl/>
          <w:lang w:eastAsia="en-US"/>
        </w:rPr>
        <w:t xml:space="preserve"> לבקשת המזמין ובהתאם </w:t>
      </w:r>
      <w:r>
        <w:rPr>
          <w:rFonts w:ascii="David" w:hAnsi="David" w:hint="cs"/>
          <w:rtl/>
          <w:lang w:eastAsia="en-US"/>
        </w:rPr>
        <w:t>להצעת המחיר הזוכה.</w:t>
      </w:r>
    </w:p>
    <w:p w14:paraId="51EAC790" w14:textId="77777777" w:rsidR="00F73472" w:rsidRDefault="00F73472" w:rsidP="0009452B">
      <w:pPr>
        <w:numPr>
          <w:ilvl w:val="2"/>
          <w:numId w:val="4"/>
        </w:numPr>
        <w:rPr>
          <w:rFonts w:ascii="David" w:hAnsi="David"/>
          <w:u w:val="single"/>
          <w:lang w:eastAsia="en-US"/>
        </w:rPr>
      </w:pPr>
      <w:r>
        <w:rPr>
          <w:rFonts w:ascii="David" w:hAnsi="David" w:hint="cs"/>
          <w:u w:val="single"/>
          <w:rtl/>
          <w:lang w:eastAsia="en-US"/>
        </w:rPr>
        <w:t xml:space="preserve">תמורה בגין </w:t>
      </w:r>
      <w:r w:rsidR="0009452B">
        <w:rPr>
          <w:rFonts w:ascii="David" w:hAnsi="David" w:hint="cs"/>
          <w:u w:val="single"/>
          <w:rtl/>
          <w:lang w:eastAsia="en-US"/>
        </w:rPr>
        <w:t xml:space="preserve">ארגון </w:t>
      </w:r>
      <w:r>
        <w:rPr>
          <w:rFonts w:ascii="David" w:hAnsi="David" w:hint="cs"/>
          <w:u w:val="single"/>
          <w:rtl/>
          <w:lang w:eastAsia="en-US"/>
        </w:rPr>
        <w:t xml:space="preserve">מפגשי ראשי ארגוני צלילה ומפגשי מנהלי מרכזי צלילה- </w:t>
      </w:r>
      <w:r w:rsidRPr="003F658E">
        <w:rPr>
          <w:rFonts w:ascii="David" w:hAnsi="David"/>
          <w:rtl/>
          <w:lang w:eastAsia="en-US"/>
        </w:rPr>
        <w:t xml:space="preserve">תועבר לספק כנגד דו"ח ביצוע חודשי </w:t>
      </w:r>
      <w:r w:rsidRPr="003F658E">
        <w:rPr>
          <w:rFonts w:ascii="David" w:hAnsi="David" w:hint="cs"/>
          <w:rtl/>
          <w:lang w:eastAsia="en-US"/>
        </w:rPr>
        <w:t xml:space="preserve">לפי </w:t>
      </w:r>
      <w:r>
        <w:rPr>
          <w:rFonts w:ascii="David" w:hAnsi="David" w:hint="cs"/>
          <w:rtl/>
          <w:lang w:eastAsia="en-US"/>
        </w:rPr>
        <w:t>המפגשים שהתקיימו</w:t>
      </w:r>
      <w:r w:rsidRPr="003F658E">
        <w:rPr>
          <w:rFonts w:ascii="David" w:hAnsi="David"/>
          <w:rtl/>
          <w:lang w:eastAsia="en-US"/>
        </w:rPr>
        <w:t xml:space="preserve"> לבקשת המזמין ובהתאם </w:t>
      </w:r>
      <w:r>
        <w:rPr>
          <w:rFonts w:ascii="David" w:hAnsi="David" w:hint="cs"/>
          <w:rtl/>
          <w:lang w:eastAsia="en-US"/>
        </w:rPr>
        <w:t>להצעת המחיר הזוכה.</w:t>
      </w:r>
    </w:p>
    <w:p w14:paraId="36F6CDE8" w14:textId="77777777" w:rsidR="00F73472" w:rsidRPr="0033632D" w:rsidRDefault="00F73472" w:rsidP="00D1372E">
      <w:pPr>
        <w:ind w:left="2081"/>
        <w:rPr>
          <w:rFonts w:ascii="David" w:hAnsi="David"/>
          <w:u w:val="single"/>
          <w:lang w:eastAsia="en-US"/>
        </w:rPr>
      </w:pPr>
    </w:p>
    <w:p w14:paraId="35461B04" w14:textId="77777777" w:rsidR="0033632D" w:rsidRPr="003F658E" w:rsidRDefault="0033632D" w:rsidP="0033632D">
      <w:pPr>
        <w:ind w:left="2081"/>
        <w:rPr>
          <w:rFonts w:ascii="David" w:hAnsi="David"/>
          <w:u w:val="single"/>
          <w:lang w:eastAsia="en-US"/>
        </w:rPr>
      </w:pPr>
    </w:p>
    <w:p w14:paraId="5D874B35" w14:textId="77777777" w:rsidR="00146135" w:rsidRPr="003F658E" w:rsidRDefault="00146135" w:rsidP="00B54161">
      <w:pPr>
        <w:numPr>
          <w:ilvl w:val="1"/>
          <w:numId w:val="4"/>
        </w:numPr>
        <w:rPr>
          <w:lang w:eastAsia="en-US"/>
        </w:rPr>
      </w:pPr>
      <w:r w:rsidRPr="003F658E">
        <w:rPr>
          <w:rFonts w:hint="cs"/>
          <w:rtl/>
          <w:lang w:eastAsia="en-US"/>
        </w:rPr>
        <w:t xml:space="preserve">התשלום בגין פעולות המתבצעות במסגרת מכרז זה ישולם כנגד הגשת חשבוניות בצירוף דו"חות פעילות ומסמכים בהתאם למחירים שייקבעו במסגרת החוזית. </w:t>
      </w:r>
    </w:p>
    <w:p w14:paraId="2A5D1988" w14:textId="77777777" w:rsidR="00146135" w:rsidRPr="003F658E" w:rsidRDefault="00146135" w:rsidP="00B54161">
      <w:pPr>
        <w:numPr>
          <w:ilvl w:val="1"/>
          <w:numId w:val="4"/>
        </w:numPr>
        <w:rPr>
          <w:lang w:eastAsia="en-US"/>
        </w:rPr>
      </w:pPr>
      <w:r w:rsidRPr="003F658E">
        <w:rPr>
          <w:rFonts w:hint="cs"/>
          <w:rtl/>
          <w:lang w:eastAsia="en-US"/>
        </w:rPr>
        <w:t>התשלום יבוצע עפ"י השירותים הנדרשים במכרז, בהתאם להצעה שאושרה.</w:t>
      </w:r>
    </w:p>
    <w:p w14:paraId="50A931C0" w14:textId="77777777" w:rsidR="00146135" w:rsidRPr="003F658E" w:rsidRDefault="00146135" w:rsidP="00B54161">
      <w:pPr>
        <w:numPr>
          <w:ilvl w:val="1"/>
          <w:numId w:val="4"/>
        </w:numPr>
        <w:rPr>
          <w:lang w:eastAsia="en-US"/>
        </w:rPr>
      </w:pPr>
      <w:r w:rsidRPr="003F658E">
        <w:rPr>
          <w:rFonts w:hint="cs"/>
          <w:rtl/>
          <w:lang w:eastAsia="en-US"/>
        </w:rPr>
        <w:t>אגף</w:t>
      </w:r>
      <w:r w:rsidRPr="003F658E">
        <w:rPr>
          <w:rtl/>
          <w:lang w:eastAsia="en-US"/>
        </w:rPr>
        <w:t xml:space="preserve"> הכספים במשרד ישלם ל</w:t>
      </w:r>
      <w:r w:rsidRPr="003F658E">
        <w:rPr>
          <w:rFonts w:hint="cs"/>
          <w:rtl/>
          <w:lang w:eastAsia="en-US"/>
        </w:rPr>
        <w:t>ספק</w:t>
      </w:r>
      <w:r w:rsidRPr="003F658E">
        <w:rPr>
          <w:rtl/>
          <w:lang w:eastAsia="en-US"/>
        </w:rPr>
        <w:t xml:space="preserve"> </w:t>
      </w:r>
      <w:r w:rsidRPr="003F658E">
        <w:rPr>
          <w:rFonts w:hint="cs"/>
          <w:rtl/>
          <w:lang w:eastAsia="en-US"/>
        </w:rPr>
        <w:t xml:space="preserve">בהתאם לאמור בהוראת תכ"מ 1.4.3 ועל-פי </w:t>
      </w:r>
      <w:r w:rsidRPr="003F658E">
        <w:rPr>
          <w:rtl/>
          <w:lang w:eastAsia="en-US"/>
        </w:rPr>
        <w:t xml:space="preserve">קבלת חשבונית </w:t>
      </w:r>
      <w:r w:rsidRPr="003F658E">
        <w:rPr>
          <w:rFonts w:hint="cs"/>
          <w:rtl/>
          <w:lang w:eastAsia="en-US"/>
        </w:rPr>
        <w:t>ו</w:t>
      </w:r>
      <w:r w:rsidRPr="003F658E">
        <w:rPr>
          <w:rtl/>
          <w:lang w:eastAsia="en-US"/>
        </w:rPr>
        <w:t>אישור מטעם המזמין שהשירות המפורט אכן בוצע</w:t>
      </w:r>
      <w:r w:rsidRPr="003F658E">
        <w:rPr>
          <w:rFonts w:hint="cs"/>
          <w:rtl/>
          <w:lang w:eastAsia="en-US"/>
        </w:rPr>
        <w:t>)</w:t>
      </w:r>
      <w:r w:rsidRPr="003F658E">
        <w:rPr>
          <w:rtl/>
          <w:lang w:eastAsia="en-US"/>
        </w:rPr>
        <w:t>.</w:t>
      </w:r>
      <w:r w:rsidRPr="003F658E">
        <w:rPr>
          <w:rFonts w:hint="cs"/>
          <w:rtl/>
          <w:lang w:eastAsia="en-US"/>
        </w:rPr>
        <w:t xml:space="preserve"> </w:t>
      </w:r>
      <w:r w:rsidRPr="003F658E">
        <w:rPr>
          <w:rtl/>
          <w:lang w:eastAsia="en-US"/>
        </w:rPr>
        <w:t>אם התשלום יתבצע לאחר תקופה זו, ישלם המשרד ריבית בהתאם להוראות החשב הכללי כתוקפן מעת לעת. תשלום הריבית מותנה בפני</w:t>
      </w:r>
      <w:r w:rsidRPr="003F658E">
        <w:rPr>
          <w:rFonts w:hint="cs"/>
          <w:rtl/>
          <w:lang w:eastAsia="en-US"/>
        </w:rPr>
        <w:t>י</w:t>
      </w:r>
      <w:r w:rsidRPr="003F658E">
        <w:rPr>
          <w:rtl/>
          <w:lang w:eastAsia="en-US"/>
        </w:rPr>
        <w:t>ה מטעם המציע אל חשב המשרד.</w:t>
      </w:r>
    </w:p>
    <w:p w14:paraId="05E66733" w14:textId="77777777" w:rsidR="00146135" w:rsidRPr="003F658E" w:rsidRDefault="00146135" w:rsidP="00B54161">
      <w:pPr>
        <w:numPr>
          <w:ilvl w:val="1"/>
          <w:numId w:val="4"/>
        </w:numPr>
        <w:rPr>
          <w:rtl/>
          <w:lang w:eastAsia="en-US"/>
        </w:rPr>
      </w:pPr>
      <w:r w:rsidRPr="003F658E">
        <w:rPr>
          <w:rFonts w:hint="cs"/>
          <w:rtl/>
          <w:lang w:eastAsia="en-US"/>
        </w:rPr>
        <w:t>כדי למנוע עיכובים בתשלום, ידאג הספק שהחשבונית המוגשת על ידו תהיה כתובה בכתב ברור וקריא, ותכלול את כל הפריטים הנדרשים כפי שיסוכם עם המזמין.</w:t>
      </w:r>
    </w:p>
    <w:p w14:paraId="7311B7D6" w14:textId="77777777" w:rsidR="00146135" w:rsidRPr="003F658E" w:rsidRDefault="00146135" w:rsidP="00B54161">
      <w:pPr>
        <w:numPr>
          <w:ilvl w:val="1"/>
          <w:numId w:val="4"/>
        </w:numPr>
        <w:rPr>
          <w:rtl/>
          <w:lang w:eastAsia="en-US"/>
        </w:rPr>
      </w:pPr>
      <w:r w:rsidRPr="003F658E">
        <w:rPr>
          <w:rFonts w:hint="cs"/>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9C6824F" w14:textId="77777777" w:rsidR="00146135" w:rsidRPr="003F658E" w:rsidRDefault="00146135" w:rsidP="00B54161">
      <w:pPr>
        <w:numPr>
          <w:ilvl w:val="1"/>
          <w:numId w:val="4"/>
        </w:numPr>
        <w:rPr>
          <w:lang w:eastAsia="en-US"/>
        </w:rPr>
      </w:pPr>
      <w:r w:rsidRPr="003F658E">
        <w:rPr>
          <w:rFonts w:hint="cs"/>
          <w:rtl/>
          <w:lang w:eastAsia="en-US"/>
        </w:rPr>
        <w:t>הספק אינו רשאי להתנות תשלום כלשהו לספקיו ו/או לעובדיו או לכל גורם אחר שעליו לשלם, בקבלת תשלומים מהמשרד.</w:t>
      </w:r>
    </w:p>
    <w:p w14:paraId="1F81C407" w14:textId="77777777" w:rsidR="00146135" w:rsidRPr="003F658E" w:rsidRDefault="00146135" w:rsidP="00B54161">
      <w:pPr>
        <w:numPr>
          <w:ilvl w:val="1"/>
          <w:numId w:val="4"/>
        </w:numPr>
        <w:rPr>
          <w:u w:val="single"/>
          <w:lang w:eastAsia="en-US"/>
        </w:rPr>
      </w:pPr>
      <w:r w:rsidRPr="003F658E">
        <w:rPr>
          <w:rFonts w:hint="cs"/>
          <w:u w:val="single"/>
          <w:rtl/>
          <w:lang w:eastAsia="en-US"/>
        </w:rPr>
        <w:t>הצמדה והתאמה:</w:t>
      </w:r>
    </w:p>
    <w:p w14:paraId="504A0447" w14:textId="77777777" w:rsidR="00146135" w:rsidRPr="003F658E" w:rsidRDefault="00146135" w:rsidP="00B54161">
      <w:pPr>
        <w:numPr>
          <w:ilvl w:val="2"/>
          <w:numId w:val="4"/>
        </w:numPr>
        <w:rPr>
          <w:rFonts w:ascii="David" w:hAnsi="David"/>
          <w:lang w:eastAsia="en-US"/>
        </w:rPr>
      </w:pPr>
      <w:r w:rsidRPr="003F658E">
        <w:rPr>
          <w:rFonts w:ascii="David" w:hAnsi="David" w:hint="cs"/>
          <w:rtl/>
          <w:lang w:eastAsia="en-US"/>
        </w:rPr>
        <w:t>התמורה במכרז זה תוצמד למדד המחירים לצרכן, לפי העניין, כפי שהוא מתפרסם מעת לעת ע"י החשב הכללי והלשכה המרכזית לסטטיסטיקה, לפי העניין. מדד הבסיס ההתחלתי הינם המדדים הידועים במועד הגשת ההצעות למכרז.</w:t>
      </w:r>
    </w:p>
    <w:p w14:paraId="4292F96D" w14:textId="77777777" w:rsidR="00146135" w:rsidRPr="003F658E" w:rsidRDefault="00146135" w:rsidP="00B54161">
      <w:pPr>
        <w:numPr>
          <w:ilvl w:val="2"/>
          <w:numId w:val="4"/>
        </w:numPr>
        <w:rPr>
          <w:rFonts w:ascii="David" w:hAnsi="David"/>
          <w:lang w:eastAsia="en-US"/>
        </w:rPr>
      </w:pPr>
      <w:r w:rsidRPr="003F658E">
        <w:rPr>
          <w:rFonts w:ascii="David" w:hAnsi="David" w:hint="cs"/>
          <w:rtl/>
          <w:lang w:eastAsia="en-US"/>
        </w:rPr>
        <w:t>על פי הוראות חשכ"ל, במהלך 18 חודשים ממועד הגשת ההצעות לא תתבצע הצמדה להצעת המחיר במכרז, למעט במקרה המפורט בהמשך.</w:t>
      </w:r>
    </w:p>
    <w:p w14:paraId="1B779813" w14:textId="77777777" w:rsidR="00146135" w:rsidRPr="003F658E" w:rsidRDefault="00146135" w:rsidP="00B54161">
      <w:pPr>
        <w:numPr>
          <w:ilvl w:val="2"/>
          <w:numId w:val="4"/>
        </w:numPr>
        <w:rPr>
          <w:rFonts w:ascii="David" w:hAnsi="David"/>
          <w:lang w:eastAsia="en-US"/>
        </w:rPr>
      </w:pPr>
      <w:r w:rsidRPr="003F658E">
        <w:rPr>
          <w:rFonts w:ascii="David" w:hAnsi="David"/>
          <w:rtl/>
          <w:lang w:eastAsia="en-US"/>
        </w:rPr>
        <w:t>בתום 18 חודשים מהמועד האחרון להגשת ההצעות ייקבע מדד הבסיס</w:t>
      </w:r>
      <w:r w:rsidRPr="003F658E">
        <w:rPr>
          <w:rFonts w:ascii="David" w:hAnsi="David" w:hint="cs"/>
          <w:rtl/>
          <w:lang w:eastAsia="en-US"/>
        </w:rPr>
        <w:t xml:space="preserve"> החדש</w:t>
      </w:r>
      <w:r w:rsidRPr="003F658E">
        <w:rPr>
          <w:rFonts w:ascii="David" w:hAnsi="David"/>
          <w:rtl/>
          <w:lang w:eastAsia="en-US"/>
        </w:rPr>
        <w:t xml:space="preserve"> אשר ישמש כבסיס להשוואה לצורך ביצוע הצמדות</w:t>
      </w:r>
      <w:r w:rsidRPr="003F658E">
        <w:rPr>
          <w:rFonts w:ascii="David" w:hAnsi="David" w:hint="cs"/>
          <w:rtl/>
          <w:lang w:eastAsia="en-US"/>
        </w:rPr>
        <w:t>.</w:t>
      </w:r>
    </w:p>
    <w:p w14:paraId="5611E3B2" w14:textId="77777777" w:rsidR="00146135" w:rsidRPr="003F658E" w:rsidRDefault="00146135" w:rsidP="00B54161">
      <w:pPr>
        <w:numPr>
          <w:ilvl w:val="2"/>
          <w:numId w:val="4"/>
        </w:numPr>
        <w:rPr>
          <w:rFonts w:ascii="David" w:hAnsi="David"/>
          <w:rtl/>
          <w:lang w:eastAsia="en-US"/>
        </w:rPr>
      </w:pPr>
      <w:r w:rsidRPr="003F658E">
        <w:rPr>
          <w:rFonts w:ascii="David" w:hAnsi="David"/>
          <w:rtl/>
          <w:lang w:eastAsia="en-US"/>
        </w:rPr>
        <w:t xml:space="preserve">ההצמדה תתבצע מידי 6 חודשים, כך שההצמדה הראשונה תיעשה בחלוף 24 חודשים מהמועד האחרון להגשת </w:t>
      </w:r>
      <w:r w:rsidRPr="003F658E">
        <w:rPr>
          <w:rFonts w:ascii="David" w:hAnsi="David" w:hint="cs"/>
          <w:rtl/>
          <w:lang w:eastAsia="en-US"/>
        </w:rPr>
        <w:t>ה</w:t>
      </w:r>
      <w:r w:rsidRPr="003F658E">
        <w:rPr>
          <w:rFonts w:ascii="David" w:hAnsi="David"/>
          <w:rtl/>
          <w:lang w:eastAsia="en-US"/>
        </w:rPr>
        <w:t>הצעות במכרז ובכל 6 חודשים לאחר מכן.</w:t>
      </w:r>
      <w:r w:rsidRPr="003F658E">
        <w:rPr>
          <w:rFonts w:ascii="David" w:hAnsi="David" w:hint="cs"/>
          <w:rtl/>
          <w:lang w:eastAsia="en-US"/>
        </w:rPr>
        <w:t xml:space="preserve"> התמורה תעודכן בשיעור השינוי בין המדד הידוע בעת הגשת החשבונית ע"י הספק לבין מדד הבסיס החדש שנקבע.</w:t>
      </w:r>
    </w:p>
    <w:p w14:paraId="075918DB" w14:textId="77777777" w:rsidR="00146135" w:rsidRPr="003F658E" w:rsidRDefault="00146135" w:rsidP="00B54161">
      <w:pPr>
        <w:numPr>
          <w:ilvl w:val="2"/>
          <w:numId w:val="4"/>
        </w:numPr>
        <w:rPr>
          <w:rFonts w:ascii="David" w:hAnsi="David"/>
          <w:lang w:eastAsia="en-US"/>
        </w:rPr>
      </w:pPr>
      <w:r w:rsidRPr="003F658E">
        <w:rPr>
          <w:rFonts w:ascii="David" w:hAnsi="David"/>
          <w:rtl/>
          <w:lang w:eastAsia="en-US"/>
        </w:rPr>
        <w:t xml:space="preserve">למרות האמור לעיל, אם במהלך 18 החודשים הראשונים של ההתקשרות יחול שינוי </w:t>
      </w:r>
      <w:r w:rsidRPr="003F658E">
        <w:rPr>
          <w:rFonts w:ascii="David" w:hAnsi="David" w:hint="cs"/>
          <w:rtl/>
          <w:lang w:eastAsia="en-US"/>
        </w:rPr>
        <w:t>במדד המחירים לצרכן בשיעור ש</w:t>
      </w:r>
      <w:r w:rsidRPr="003F658E">
        <w:rPr>
          <w:rFonts w:ascii="David" w:hAnsi="David"/>
          <w:rtl/>
          <w:lang w:eastAsia="en-US"/>
        </w:rPr>
        <w:t xml:space="preserve">יעלה </w:t>
      </w:r>
      <w:r w:rsidRPr="003F658E">
        <w:rPr>
          <w:rFonts w:ascii="David" w:hAnsi="David" w:hint="cs"/>
          <w:rtl/>
          <w:lang w:eastAsia="en-US"/>
        </w:rPr>
        <w:t>על</w:t>
      </w:r>
      <w:r w:rsidRPr="003F658E">
        <w:rPr>
          <w:rFonts w:ascii="David" w:hAnsi="David"/>
          <w:rtl/>
          <w:lang w:eastAsia="en-US"/>
        </w:rPr>
        <w:t xml:space="preserve"> 4% </w:t>
      </w:r>
      <w:r w:rsidRPr="003F658E">
        <w:rPr>
          <w:rFonts w:ascii="David" w:hAnsi="David" w:hint="cs"/>
          <w:rtl/>
          <w:lang w:eastAsia="en-US"/>
        </w:rPr>
        <w:t>ממדד הבסיס,</w:t>
      </w:r>
      <w:r w:rsidRPr="003F658E">
        <w:rPr>
          <w:rFonts w:ascii="David" w:hAnsi="David"/>
          <w:rtl/>
          <w:lang w:eastAsia="en-US"/>
        </w:rPr>
        <w:t xml:space="preserve"> תיעשה התאמה לשינויים כדלהלן:</w:t>
      </w:r>
      <w:r w:rsidRPr="003F658E">
        <w:rPr>
          <w:rFonts w:ascii="David" w:hAnsi="David" w:hint="cs"/>
          <w:rtl/>
          <w:lang w:eastAsia="en-US"/>
        </w:rPr>
        <w:t xml:space="preserve"> </w:t>
      </w:r>
      <w:r w:rsidRPr="003F658E">
        <w:rPr>
          <w:rFonts w:ascii="David" w:hAnsi="David"/>
          <w:rtl/>
          <w:lang w:eastAsia="en-US"/>
        </w:rPr>
        <w:t xml:space="preserve">שיעור ההתאמה ייעשה בין </w:t>
      </w:r>
      <w:r w:rsidRPr="003F658E">
        <w:rPr>
          <w:rFonts w:ascii="David" w:hAnsi="David" w:hint="cs"/>
          <w:rtl/>
          <w:lang w:eastAsia="en-US"/>
        </w:rPr>
        <w:t>המדד</w:t>
      </w:r>
      <w:r w:rsidRPr="003F658E">
        <w:rPr>
          <w:rFonts w:ascii="David" w:hAnsi="David"/>
          <w:rtl/>
          <w:lang w:eastAsia="en-US"/>
        </w:rPr>
        <w:t xml:space="preserve"> שהיה ידוע במועד שבו עבר את 4% לבין המדד הידוע</w:t>
      </w:r>
      <w:r w:rsidRPr="003F658E">
        <w:rPr>
          <w:rFonts w:ascii="David" w:hAnsi="David" w:hint="cs"/>
          <w:rtl/>
          <w:lang w:eastAsia="en-US"/>
        </w:rPr>
        <w:t xml:space="preserve"> </w:t>
      </w:r>
      <w:r w:rsidRPr="003F658E">
        <w:rPr>
          <w:rFonts w:ascii="David" w:hAnsi="David"/>
          <w:rtl/>
          <w:lang w:eastAsia="en-US"/>
        </w:rPr>
        <w:t xml:space="preserve">בחלוף 6 חודשים. לדוגמא: במידה ובחלוף 8 חודשים מהמועד האחרון להגשת </w:t>
      </w:r>
      <w:r w:rsidRPr="003F658E">
        <w:rPr>
          <w:rFonts w:ascii="David" w:hAnsi="David" w:hint="cs"/>
          <w:rtl/>
          <w:lang w:eastAsia="en-US"/>
        </w:rPr>
        <w:t>ה</w:t>
      </w:r>
      <w:r w:rsidRPr="003F658E">
        <w:rPr>
          <w:rFonts w:ascii="David" w:hAnsi="David"/>
          <w:rtl/>
          <w:lang w:eastAsia="en-US"/>
        </w:rPr>
        <w:t>הצעות עלה</w:t>
      </w:r>
      <w:r w:rsidRPr="003F658E">
        <w:rPr>
          <w:rFonts w:ascii="David" w:hAnsi="David" w:hint="cs"/>
          <w:rtl/>
          <w:lang w:eastAsia="en-US"/>
        </w:rPr>
        <w:t xml:space="preserve"> שיעור השינוי בסל </w:t>
      </w:r>
      <w:r w:rsidRPr="003F658E">
        <w:rPr>
          <w:rFonts w:ascii="David" w:hAnsi="David"/>
          <w:rtl/>
          <w:lang w:eastAsia="en-US"/>
        </w:rPr>
        <w:t>המדד</w:t>
      </w:r>
      <w:r w:rsidRPr="003F658E">
        <w:rPr>
          <w:rFonts w:ascii="David" w:hAnsi="David" w:hint="cs"/>
          <w:rtl/>
          <w:lang w:eastAsia="en-US"/>
        </w:rPr>
        <w:t>ים</w:t>
      </w:r>
      <w:r w:rsidRPr="003F658E">
        <w:rPr>
          <w:rFonts w:ascii="David" w:hAnsi="David"/>
          <w:rtl/>
          <w:lang w:eastAsia="en-US"/>
        </w:rPr>
        <w:t xml:space="preserve"> על 4%, אזי תתבצע הצמדה הראשונה בחודש ה- 14 ומידי כל 6 חודשים לאחר מכן.</w:t>
      </w:r>
    </w:p>
    <w:p w14:paraId="001B4056" w14:textId="77777777" w:rsidR="00146135" w:rsidRPr="003F658E" w:rsidRDefault="00146135" w:rsidP="00B54161">
      <w:pPr>
        <w:numPr>
          <w:ilvl w:val="1"/>
          <w:numId w:val="4"/>
        </w:numPr>
        <w:rPr>
          <w:lang w:eastAsia="en-US"/>
        </w:rPr>
      </w:pPr>
      <w:r w:rsidRPr="003F658E">
        <w:rPr>
          <w:rFonts w:hint="cs"/>
          <w:rtl/>
          <w:lang w:eastAsia="en-US"/>
        </w:rPr>
        <w:t xml:space="preserve">למשרד תהיה זכות עיכבון לגבי תשלומים </w:t>
      </w:r>
      <w:r w:rsidR="00787575" w:rsidRPr="003F658E">
        <w:rPr>
          <w:rFonts w:hint="cs"/>
          <w:rtl/>
          <w:lang w:eastAsia="en-US"/>
        </w:rPr>
        <w:t>לספק</w:t>
      </w:r>
      <w:r w:rsidR="000B62DA" w:rsidRPr="003F658E">
        <w:rPr>
          <w:rFonts w:hint="cs"/>
          <w:rtl/>
          <w:lang w:eastAsia="en-US"/>
        </w:rPr>
        <w:t xml:space="preserve"> </w:t>
      </w:r>
      <w:r w:rsidRPr="003F658E">
        <w:rPr>
          <w:rFonts w:hint="cs"/>
          <w:rtl/>
          <w:lang w:eastAsia="en-US"/>
        </w:rPr>
        <w:t>בגין חוב שהספק חב לו.</w:t>
      </w:r>
    </w:p>
    <w:p w14:paraId="307FCE41" w14:textId="77777777" w:rsidR="00146135" w:rsidRPr="003F658E" w:rsidRDefault="00787575" w:rsidP="00B54161">
      <w:pPr>
        <w:numPr>
          <w:ilvl w:val="1"/>
          <w:numId w:val="4"/>
        </w:numPr>
        <w:rPr>
          <w:rtl/>
          <w:lang w:eastAsia="en-US"/>
        </w:rPr>
      </w:pPr>
      <w:r w:rsidRPr="003F658E">
        <w:rPr>
          <w:rFonts w:hint="cs"/>
          <w:rtl/>
          <w:lang w:eastAsia="en-US"/>
        </w:rPr>
        <w:t xml:space="preserve">לספק </w:t>
      </w:r>
      <w:r w:rsidR="00146135" w:rsidRPr="003F658E">
        <w:rPr>
          <w:rFonts w:hint="cs"/>
          <w:rtl/>
          <w:lang w:eastAsia="en-US"/>
        </w:rPr>
        <w:t>לא תהיה זכות עיכבו</w:t>
      </w:r>
      <w:r w:rsidR="00146135" w:rsidRPr="003F658E">
        <w:rPr>
          <w:rFonts w:hint="eastAsia"/>
          <w:rtl/>
          <w:lang w:eastAsia="en-US"/>
        </w:rPr>
        <w:t>ן</w:t>
      </w:r>
      <w:r w:rsidR="00146135" w:rsidRPr="003F658E">
        <w:rPr>
          <w:rFonts w:hint="cs"/>
          <w:rtl/>
          <w:lang w:eastAsia="en-US"/>
        </w:rPr>
        <w:t xml:space="preserve"> בגין חוב שהמשרד חב לו.</w:t>
      </w:r>
    </w:p>
    <w:bookmarkEnd w:id="164"/>
    <w:bookmarkEnd w:id="165"/>
    <w:p w14:paraId="32185122" w14:textId="77777777" w:rsidR="00146135" w:rsidRPr="003F658E" w:rsidRDefault="00146135" w:rsidP="00B54161"/>
    <w:p w14:paraId="69ED4C15"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66" w:name="_Ref279412244"/>
      <w:r w:rsidRPr="003F658E">
        <w:rPr>
          <w:rFonts w:hint="cs"/>
          <w:b/>
          <w:bCs/>
          <w:spacing w:val="-4"/>
          <w:u w:val="single"/>
          <w:rtl/>
        </w:rPr>
        <w:t>פיקוח</w:t>
      </w:r>
    </w:p>
    <w:p w14:paraId="4F8CAD73" w14:textId="77777777" w:rsidR="00146135" w:rsidRPr="003F658E" w:rsidRDefault="00146135" w:rsidP="00B54161">
      <w:pPr>
        <w:pStyle w:val="a7"/>
        <w:numPr>
          <w:ilvl w:val="1"/>
          <w:numId w:val="4"/>
        </w:numPr>
        <w:contextualSpacing/>
        <w:rPr>
          <w:rtl/>
        </w:rPr>
      </w:pPr>
      <w:r w:rsidRPr="003F658E">
        <w:rPr>
          <w:rFonts w:hint="cs"/>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62E6FD3A" w14:textId="77777777" w:rsidR="00146135" w:rsidRPr="003F658E" w:rsidRDefault="00146135" w:rsidP="00B54161">
      <w:pPr>
        <w:pStyle w:val="a7"/>
        <w:numPr>
          <w:ilvl w:val="1"/>
          <w:numId w:val="4"/>
        </w:numPr>
        <w:contextualSpacing/>
        <w:rPr>
          <w:rtl/>
        </w:rPr>
      </w:pPr>
      <w:r w:rsidRPr="003F658E">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528D7BDA" w14:textId="77777777" w:rsidR="00146135" w:rsidRPr="003F658E" w:rsidRDefault="00146135" w:rsidP="00B54161">
      <w:pPr>
        <w:pStyle w:val="a7"/>
        <w:numPr>
          <w:ilvl w:val="1"/>
          <w:numId w:val="4"/>
        </w:numPr>
        <w:contextualSpacing/>
        <w:rPr>
          <w:rtl/>
        </w:rPr>
      </w:pPr>
      <w:r w:rsidRPr="003F658E">
        <w:rPr>
          <w:rFonts w:hint="cs"/>
          <w:rtl/>
        </w:rPr>
        <w:t xml:space="preserve">פיקוח מטעם המשרד לא משחרר את הספק מהתחייבויותיו ואחריותו כלפי המשרד למילוי כל תנאי מכרז זה. </w:t>
      </w:r>
    </w:p>
    <w:p w14:paraId="18D5359C" w14:textId="77777777" w:rsidR="00146135" w:rsidRPr="003F658E" w:rsidRDefault="00146135" w:rsidP="00B54161">
      <w:pPr>
        <w:pStyle w:val="a7"/>
        <w:numPr>
          <w:ilvl w:val="1"/>
          <w:numId w:val="4"/>
        </w:numPr>
        <w:overflowPunct/>
        <w:autoSpaceDE/>
        <w:autoSpaceDN/>
        <w:adjustRightInd/>
        <w:contextualSpacing/>
        <w:textAlignment w:val="auto"/>
        <w:rPr>
          <w:b/>
          <w:bCs/>
          <w:spacing w:val="-4"/>
          <w:u w:val="single"/>
        </w:rPr>
      </w:pPr>
      <w:r w:rsidRPr="003F658E">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3F658E">
        <w:rPr>
          <w:rtl/>
        </w:rPr>
        <w:t xml:space="preserve"> ל</w:t>
      </w:r>
      <w:r w:rsidRPr="003F658E">
        <w:rPr>
          <w:rFonts w:hint="cs"/>
          <w:rtl/>
        </w:rPr>
        <w:t xml:space="preserve">ספק </w:t>
      </w:r>
      <w:r w:rsidRPr="003F658E">
        <w:rPr>
          <w:rtl/>
        </w:rPr>
        <w:t>להורות או לכל אחד מהמועסקים על ידו, אלא אמצעי ביצוע הוראות מכרז זה במלואו</w:t>
      </w:r>
      <w:r w:rsidRPr="003F658E">
        <w:rPr>
          <w:rFonts w:hint="cs"/>
          <w:rtl/>
        </w:rPr>
        <w:t>.</w:t>
      </w:r>
    </w:p>
    <w:p w14:paraId="46766C3A" w14:textId="77777777" w:rsidR="00146135" w:rsidRPr="003F658E" w:rsidRDefault="00146135" w:rsidP="00B54161">
      <w:pPr>
        <w:pStyle w:val="a7"/>
        <w:ind w:left="1361"/>
        <w:rPr>
          <w:b/>
          <w:bCs/>
          <w:spacing w:val="-4"/>
          <w:u w:val="single"/>
        </w:rPr>
      </w:pPr>
    </w:p>
    <w:p w14:paraId="4822BCA5" w14:textId="77777777" w:rsidR="00146135" w:rsidRPr="003F658E" w:rsidRDefault="00146135" w:rsidP="00B54161">
      <w:pPr>
        <w:pStyle w:val="a7"/>
        <w:keepNext/>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ערבות ביצוע</w:t>
      </w:r>
      <w:bookmarkEnd w:id="166"/>
    </w:p>
    <w:p w14:paraId="77ABDC0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67" w:name="_Ref279320937"/>
      <w:r w:rsidRPr="003F658E">
        <w:rPr>
          <w:rFonts w:hint="cs"/>
          <w:rtl/>
        </w:rPr>
        <w:t>עם החתימה על הסכם זה, יפקיד הספק ערבות בסך</w:t>
      </w:r>
      <w:r w:rsidR="00D20F3D">
        <w:rPr>
          <w:rFonts w:hint="cs"/>
          <w:rtl/>
        </w:rPr>
        <w:t xml:space="preserve"> 5% מגובה ההתקשרות עם הספק שהם _____ ₪ </w:t>
      </w:r>
      <w:r w:rsidRPr="003F658E">
        <w:rPr>
          <w:rFonts w:hint="cs"/>
          <w:rtl/>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w:t>
      </w:r>
      <w:r w:rsidRPr="003F658E">
        <w:rPr>
          <w:rFonts w:hint="eastAsia"/>
          <w:rtl/>
        </w:rPr>
        <w:t>ן</w:t>
      </w:r>
      <w:r w:rsidRPr="003F658E">
        <w:rPr>
          <w:rFonts w:hint="cs"/>
          <w:rtl/>
        </w:rPr>
        <w:t xml:space="preserve"> לעסוק בביטוח לפי חוק הפיקוח על עסקי ביטוח, התשמ"א </w:t>
      </w:r>
      <w:r w:rsidRPr="003F658E">
        <w:rPr>
          <w:rtl/>
        </w:rPr>
        <w:t>–</w:t>
      </w:r>
      <w:r w:rsidRPr="003F658E">
        <w:rPr>
          <w:rFonts w:hint="cs"/>
          <w:rtl/>
        </w:rPr>
        <w:t xml:space="preserve"> 1981 המאושרת על ידי החשב הכללי.</w:t>
      </w:r>
      <w:bookmarkEnd w:id="167"/>
    </w:p>
    <w:p w14:paraId="172513C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w:t>
      </w:r>
      <w:r w:rsidRPr="003F658E">
        <w:rPr>
          <w:rtl/>
        </w:rPr>
        <w:t>ערבות תישאר בתוקף משך כל תקופת ההתקשרות ולמשך שלושה (3) חודשים</w:t>
      </w:r>
      <w:r w:rsidRPr="003F658E">
        <w:rPr>
          <w:rFonts w:hint="cs"/>
          <w:rtl/>
        </w:rPr>
        <w:t xml:space="preserve"> </w:t>
      </w:r>
      <w:r w:rsidRPr="003F658E">
        <w:rPr>
          <w:rtl/>
        </w:rPr>
        <w:t>לאחר תום תקופת ההתקשרות</w:t>
      </w:r>
      <w:r w:rsidR="00E40179">
        <w:rPr>
          <w:rFonts w:hint="cs"/>
          <w:rtl/>
        </w:rPr>
        <w:t xml:space="preserve"> ועד לתאריך </w:t>
      </w:r>
      <w:r w:rsidR="00E40179" w:rsidRPr="0042378D">
        <w:rPr>
          <w:rFonts w:hint="cs"/>
          <w:rtl/>
        </w:rPr>
        <w:t>___________</w:t>
      </w:r>
      <w:r w:rsidRPr="003F658E">
        <w:rPr>
          <w:rtl/>
        </w:rPr>
        <w:t>. ה</w:t>
      </w:r>
      <w:r w:rsidRPr="003F658E">
        <w:rPr>
          <w:rFonts w:hint="cs"/>
          <w:rtl/>
        </w:rPr>
        <w:t>משרד</w:t>
      </w:r>
      <w:r w:rsidRPr="003F658E">
        <w:rPr>
          <w:rtl/>
        </w:rPr>
        <w:t xml:space="preserve"> רשאי לדרוש מ</w:t>
      </w:r>
      <w:r w:rsidRPr="003F658E">
        <w:rPr>
          <w:rFonts w:hint="cs"/>
          <w:rtl/>
        </w:rPr>
        <w:t>הספק</w:t>
      </w:r>
      <w:r w:rsidRPr="003F658E">
        <w:rPr>
          <w:rtl/>
        </w:rPr>
        <w:t xml:space="preserve"> את הארכת ערבות</w:t>
      </w:r>
      <w:r w:rsidRPr="003F658E">
        <w:rPr>
          <w:rFonts w:hint="cs"/>
          <w:rtl/>
        </w:rPr>
        <w:t xml:space="preserve"> </w:t>
      </w:r>
      <w:r w:rsidRPr="003F658E">
        <w:rPr>
          <w:rtl/>
        </w:rPr>
        <w:t>הביצוע עד למועד שיקבע על יד</w:t>
      </w:r>
      <w:r w:rsidRPr="003F658E">
        <w:rPr>
          <w:rFonts w:hint="cs"/>
          <w:rtl/>
        </w:rPr>
        <w:t>ו</w:t>
      </w:r>
      <w:r w:rsidRPr="003F658E">
        <w:rPr>
          <w:rtl/>
        </w:rPr>
        <w:t>, וה</w:t>
      </w:r>
      <w:r w:rsidRPr="003F658E">
        <w:rPr>
          <w:rFonts w:hint="cs"/>
          <w:rtl/>
        </w:rPr>
        <w:t>ספק</w:t>
      </w:r>
      <w:r w:rsidRPr="003F658E">
        <w:rPr>
          <w:rtl/>
        </w:rPr>
        <w:t xml:space="preserve"> </w:t>
      </w:r>
      <w:r w:rsidRPr="003F658E">
        <w:rPr>
          <w:rFonts w:hint="cs"/>
          <w:rtl/>
        </w:rPr>
        <w:t>י</w:t>
      </w:r>
      <w:r w:rsidRPr="003F658E">
        <w:rPr>
          <w:rtl/>
        </w:rPr>
        <w:t>מלא אחר דרישה זו</w:t>
      </w:r>
      <w:r w:rsidRPr="003F658E">
        <w:rPr>
          <w:rFonts w:hint="cs"/>
          <w:rtl/>
        </w:rPr>
        <w:t>.</w:t>
      </w:r>
    </w:p>
    <w:p w14:paraId="04753A60"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המשרד יהיה רשאי לחלט את הערבות, כולה או חלקה, אם סבר המשרד כי הספק לא מילא את התחייבויותיו לפי הסכם זה.</w:t>
      </w:r>
    </w:p>
    <w:p w14:paraId="204D305F" w14:textId="77777777" w:rsidR="00146135" w:rsidRPr="003F658E" w:rsidRDefault="00146135" w:rsidP="00B95B3F">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חולטה הערבות או חלקה, ולא בוטלה ההתקשרות על-ידי המשרד, יפקיד הספק ערבות נוספת, בגובה הערבות המפורט בסעיף </w:t>
      </w:r>
      <w:r w:rsidRPr="003F658E">
        <w:fldChar w:fldCharType="begin"/>
      </w:r>
      <w:r w:rsidRPr="003F658E">
        <w:instrText xml:space="preserve"> REF _Ref279320937 \r \h  \* MERGEFORMAT </w:instrText>
      </w:r>
      <w:r w:rsidRPr="003F658E">
        <w:fldChar w:fldCharType="separate"/>
      </w:r>
      <w:r w:rsidR="00E85AA6" w:rsidRPr="00E85AA6">
        <w:rPr>
          <w:rFonts w:ascii="Calibri" w:hAnsi="Calibri"/>
          <w:b/>
          <w:bCs/>
          <w:cs/>
        </w:rPr>
        <w:t>‎</w:t>
      </w:r>
      <w:r w:rsidR="00E85AA6" w:rsidRPr="00E85AA6">
        <w:rPr>
          <w:rFonts w:ascii="Calibri" w:hAnsi="Calibri"/>
          <w:b/>
          <w:bCs/>
        </w:rPr>
        <w:t>12.1</w:t>
      </w:r>
      <w:r w:rsidRPr="003F658E">
        <w:fldChar w:fldCharType="end"/>
      </w:r>
      <w:r w:rsidRPr="003F658E">
        <w:rPr>
          <w:rFonts w:hint="cs"/>
          <w:rtl/>
        </w:rPr>
        <w:t xml:space="preserve"> לעיל, כך שבכל עת עד תום תקופת ההתקשרות, לרבות הארכותיה, תהיה בידי המשרד ערבות בגובה הסכום האמור.</w:t>
      </w:r>
    </w:p>
    <w:p w14:paraId="4C45688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המצאת הערבות הינה תנאי מוקדם לכניסה לתוקף של הסכם זה.</w:t>
      </w:r>
    </w:p>
    <w:p w14:paraId="1DC7EFD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אין בכל האמור לעיל כדי לשחרר את הספק ממילוי מלא ומדויק של כל התחייבויותיו על-פי הסכם זה ואין בו להטיל על המשרד חובה כלשהי.</w:t>
      </w:r>
    </w:p>
    <w:p w14:paraId="1A48DB0E"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pPr>
    </w:p>
    <w:p w14:paraId="78087AA7"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b/>
          <w:bCs/>
          <w:spacing w:val="-4"/>
          <w:u w:val="single"/>
          <w:rtl/>
        </w:rPr>
        <w:t>סופיות התמורה</w:t>
      </w:r>
    </w:p>
    <w:p w14:paraId="78565F50"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 xml:space="preserve">התמורה הינה קבועה, מוחלטת וסופית </w:t>
      </w:r>
      <w:r w:rsidRPr="003F658E">
        <w:rPr>
          <w:rFonts w:hint="cs"/>
          <w:rtl/>
        </w:rPr>
        <w:t>והספק</w:t>
      </w:r>
      <w:r w:rsidRPr="003F658E">
        <w:rPr>
          <w:rtl/>
        </w:rPr>
        <w:t xml:space="preserve"> לא יהיה רשאי לדרוש מהמשרד העלאות או שינויים בתמורה בגין ביצוע חיוביו על פי חוזה זה מכל סיבה שהיא.</w:t>
      </w:r>
    </w:p>
    <w:p w14:paraId="249369A3"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46486982"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bookmarkStart w:id="168" w:name="_Ref279412264"/>
      <w:r w:rsidRPr="003F658E">
        <w:rPr>
          <w:b/>
          <w:bCs/>
          <w:spacing w:val="-4"/>
          <w:u w:val="single"/>
          <w:rtl/>
        </w:rPr>
        <w:t>תשלומי יתר</w:t>
      </w:r>
      <w:bookmarkEnd w:id="168"/>
    </w:p>
    <w:p w14:paraId="63046B27"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 xml:space="preserve">בתום תקופת חוזה זה יבדקו הצדדים את התשלומים שביצעה המדינה לאור דו"חות וחשבונות </w:t>
      </w:r>
      <w:r w:rsidRPr="003F658E">
        <w:rPr>
          <w:rFonts w:hint="cs"/>
          <w:rtl/>
        </w:rPr>
        <w:t>הספק</w:t>
      </w:r>
      <w:r w:rsidRPr="003F658E">
        <w:rPr>
          <w:rtl/>
        </w:rPr>
        <w:t xml:space="preserve"> שאושרו. אם יתברר שהמדינה שילמה סכומי יתר יחזירם </w:t>
      </w:r>
      <w:r w:rsidRPr="003F658E">
        <w:rPr>
          <w:rFonts w:hint="cs"/>
          <w:rtl/>
        </w:rPr>
        <w:t>הספק</w:t>
      </w:r>
      <w:r w:rsidRPr="003F658E">
        <w:rPr>
          <w:rtl/>
        </w:rPr>
        <w:t xml:space="preserve"> למדינה תוך חודש ימים כשהם צמודים כאמור בהוראות חוזה זה.</w:t>
      </w:r>
    </w:p>
    <w:p w14:paraId="3B8FA996"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641" w:firstLine="0"/>
        <w:rPr>
          <w:rtl/>
        </w:rPr>
      </w:pPr>
    </w:p>
    <w:p w14:paraId="1169A0FC" w14:textId="77777777" w:rsidR="00146135" w:rsidRPr="003F658E" w:rsidRDefault="00146135" w:rsidP="00B54161">
      <w:pPr>
        <w:pStyle w:val="a7"/>
        <w:keepNext/>
        <w:numPr>
          <w:ilvl w:val="0"/>
          <w:numId w:val="4"/>
        </w:numPr>
        <w:overflowPunct/>
        <w:autoSpaceDE/>
        <w:autoSpaceDN/>
        <w:adjustRightInd/>
        <w:contextualSpacing/>
        <w:textAlignment w:val="auto"/>
        <w:rPr>
          <w:b/>
          <w:bCs/>
          <w:spacing w:val="-4"/>
          <w:u w:val="single"/>
          <w:rtl/>
        </w:rPr>
      </w:pPr>
      <w:r w:rsidRPr="003F658E">
        <w:rPr>
          <w:b/>
          <w:bCs/>
          <w:spacing w:val="-4"/>
          <w:u w:val="single"/>
          <w:rtl/>
        </w:rPr>
        <w:t>יחסי עובד מעביד</w:t>
      </w:r>
      <w:r w:rsidRPr="003F658E">
        <w:rPr>
          <w:rFonts w:hint="cs"/>
          <w:b/>
          <w:bCs/>
          <w:spacing w:val="-4"/>
          <w:rtl/>
        </w:rPr>
        <w:t xml:space="preserve"> </w:t>
      </w:r>
    </w:p>
    <w:p w14:paraId="1C518D9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 xml:space="preserve">בין </w:t>
      </w:r>
      <w:r w:rsidRPr="003F658E">
        <w:rPr>
          <w:rFonts w:hint="cs"/>
          <w:rtl/>
        </w:rPr>
        <w:t xml:space="preserve">הצדדים </w:t>
      </w:r>
      <w:r w:rsidRPr="003F658E">
        <w:rPr>
          <w:rtl/>
        </w:rPr>
        <w:t>ו/או הפועלים בשמ</w:t>
      </w:r>
      <w:r w:rsidRPr="003F658E">
        <w:rPr>
          <w:rFonts w:hint="cs"/>
          <w:rtl/>
        </w:rPr>
        <w:t>ם</w:t>
      </w:r>
      <w:r w:rsidRPr="003F658E">
        <w:rPr>
          <w:rtl/>
        </w:rPr>
        <w:t xml:space="preserve"> ו/או מטעמ</w:t>
      </w:r>
      <w:r w:rsidRPr="003F658E">
        <w:rPr>
          <w:rFonts w:hint="cs"/>
          <w:rtl/>
        </w:rPr>
        <w:t>ם</w:t>
      </w:r>
      <w:r w:rsidRPr="003F658E">
        <w:rPr>
          <w:rtl/>
        </w:rPr>
        <w:t xml:space="preserve"> ו/או למענ</w:t>
      </w:r>
      <w:r w:rsidRPr="003F658E">
        <w:rPr>
          <w:rFonts w:hint="cs"/>
          <w:rtl/>
        </w:rPr>
        <w:t xml:space="preserve">ם </w:t>
      </w:r>
      <w:r w:rsidRPr="003F658E">
        <w:rPr>
          <w:rtl/>
        </w:rPr>
        <w:t>בביצוע הסכם זה (להלן ביחד</w:t>
      </w:r>
      <w:r w:rsidRPr="003F658E">
        <w:rPr>
          <w:rFonts w:hint="cs"/>
          <w:rtl/>
        </w:rPr>
        <w:t>:</w:t>
      </w:r>
      <w:r w:rsidRPr="003F658E">
        <w:rPr>
          <w:rtl/>
        </w:rPr>
        <w:t xml:space="preserve"> "</w:t>
      </w:r>
      <w:r w:rsidRPr="003F658E">
        <w:rPr>
          <w:b/>
          <w:bCs/>
          <w:rtl/>
        </w:rPr>
        <w:t>העובדים</w:t>
      </w:r>
      <w:r w:rsidRPr="003F658E">
        <w:rPr>
          <w:rtl/>
        </w:rPr>
        <w:t>") אין ולא יהיו יחסי עובד ומעביד ו/או יחסים משפטיים אחרים מכל סוג שהוא מלבד היחסים כאמור בהסכם זה.</w:t>
      </w:r>
    </w:p>
    <w:p w14:paraId="7FB1632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w:t>
      </w:r>
      <w:r w:rsidRPr="003F658E">
        <w:rPr>
          <w:rtl/>
        </w:rPr>
        <w:t xml:space="preserve">מצהיר בזה כי </w:t>
      </w:r>
      <w:r w:rsidRPr="003F658E">
        <w:rPr>
          <w:rFonts w:hint="cs"/>
          <w:rtl/>
        </w:rPr>
        <w:t>הוא ספק</w:t>
      </w:r>
      <w:r w:rsidRPr="003F658E">
        <w:rPr>
          <w:rtl/>
        </w:rPr>
        <w:t xml:space="preserve"> עצמאי וכי הוא מבצע את חיובי</w:t>
      </w:r>
      <w:r w:rsidRPr="003F658E">
        <w:rPr>
          <w:rFonts w:hint="cs"/>
          <w:rtl/>
        </w:rPr>
        <w:t>ו</w:t>
      </w:r>
      <w:r w:rsidRPr="003F658E">
        <w:rPr>
          <w:rtl/>
        </w:rPr>
        <w:t xml:space="preserve"> על פי חוזה זה כ</w:t>
      </w:r>
      <w:r w:rsidRPr="003F658E">
        <w:rPr>
          <w:rFonts w:hint="cs"/>
          <w:rtl/>
        </w:rPr>
        <w:t>ספק</w:t>
      </w:r>
      <w:r w:rsidRPr="003F658E">
        <w:rPr>
          <w:rtl/>
        </w:rPr>
        <w:t xml:space="preserve"> עצמאי וכי לא קיימים יחסי עובד-מעביד בינ</w:t>
      </w:r>
      <w:r w:rsidRPr="003F658E">
        <w:rPr>
          <w:rFonts w:hint="cs"/>
          <w:rtl/>
        </w:rPr>
        <w:t>ו</w:t>
      </w:r>
      <w:r w:rsidRPr="003F658E">
        <w:rPr>
          <w:rtl/>
        </w:rPr>
        <w:t xml:space="preserve"> ובין מי המועסק מטעמו בביצוע חוזה זה ובין </w:t>
      </w:r>
      <w:r w:rsidRPr="003F658E">
        <w:rPr>
          <w:rFonts w:hint="cs"/>
          <w:rtl/>
        </w:rPr>
        <w:t>המשרד</w:t>
      </w:r>
      <w:r w:rsidRPr="003F658E">
        <w:rPr>
          <w:rtl/>
        </w:rPr>
        <w:t>.</w:t>
      </w:r>
    </w:p>
    <w:p w14:paraId="5335705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w:t>
      </w:r>
      <w:r w:rsidRPr="003F658E">
        <w:rPr>
          <w:rtl/>
        </w:rPr>
        <w:t xml:space="preserve">מצהיר בזאת כי </w:t>
      </w:r>
      <w:r w:rsidRPr="003F658E">
        <w:rPr>
          <w:rFonts w:hint="cs"/>
          <w:rtl/>
        </w:rPr>
        <w:t xml:space="preserve">יודיע ויבהיר </w:t>
      </w:r>
      <w:r w:rsidRPr="003F658E">
        <w:rPr>
          <w:rtl/>
        </w:rPr>
        <w:t>לכל מי מהמועסקים על יד</w:t>
      </w:r>
      <w:r w:rsidRPr="003F658E">
        <w:rPr>
          <w:rFonts w:hint="cs"/>
          <w:rtl/>
        </w:rPr>
        <w:t>ו</w:t>
      </w:r>
      <w:r w:rsidRPr="003F658E">
        <w:rPr>
          <w:rtl/>
        </w:rPr>
        <w:t xml:space="preserve"> בביצוע חוזה זה,</w:t>
      </w:r>
      <w:r w:rsidRPr="003F658E">
        <w:rPr>
          <w:rFonts w:hint="cs"/>
          <w:rtl/>
        </w:rPr>
        <w:t xml:space="preserve"> לרבות אלו שהמשרד יהא שותף לבחירתם,</w:t>
      </w:r>
      <w:r w:rsidRPr="003F658E">
        <w:rPr>
          <w:rtl/>
        </w:rPr>
        <w:t xml:space="preserve"> כי בינם ובין </w:t>
      </w:r>
      <w:r w:rsidRPr="003F658E">
        <w:rPr>
          <w:rFonts w:hint="cs"/>
          <w:rtl/>
        </w:rPr>
        <w:t>המשרד</w:t>
      </w:r>
      <w:r w:rsidRPr="003F658E">
        <w:rPr>
          <w:rtl/>
        </w:rPr>
        <w:t xml:space="preserve"> לא יתקיימו כל יחסי עובד-מעביד.</w:t>
      </w:r>
    </w:p>
    <w:p w14:paraId="4424653E"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434CE3F9"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lang w:eastAsia="en-US"/>
        </w:rPr>
        <w:t xml:space="preserve">השירותים </w:t>
      </w:r>
      <w:r w:rsidRPr="003F658E">
        <w:rPr>
          <w:rFonts w:hint="cs"/>
          <w:rtl/>
          <w:lang w:eastAsia="en-US"/>
        </w:rPr>
        <w:t xml:space="preserve">האמורים בהסכם זה </w:t>
      </w:r>
      <w:r w:rsidRPr="003F658E">
        <w:rPr>
          <w:rtl/>
          <w:lang w:eastAsia="en-US"/>
        </w:rPr>
        <w:t xml:space="preserve">יינתנו במסגרות ארגוניות של </w:t>
      </w:r>
      <w:r w:rsidRPr="003F658E">
        <w:rPr>
          <w:rFonts w:hint="cs"/>
          <w:rtl/>
          <w:lang w:eastAsia="en-US"/>
        </w:rPr>
        <w:t xml:space="preserve">הספק </w:t>
      </w:r>
      <w:r w:rsidRPr="003F658E">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3F658E">
        <w:rPr>
          <w:rFonts w:hint="cs"/>
          <w:rtl/>
          <w:lang w:eastAsia="en-US"/>
        </w:rPr>
        <w:t>אצל הספק.</w:t>
      </w:r>
    </w:p>
    <w:p w14:paraId="77D2A93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lang w:eastAsia="en-US"/>
        </w:rPr>
        <w:t>ה</w:t>
      </w:r>
      <w:r w:rsidRPr="003F658E">
        <w:rPr>
          <w:rFonts w:hint="cs"/>
          <w:rtl/>
          <w:lang w:eastAsia="en-US"/>
        </w:rPr>
        <w:t xml:space="preserve">ספק </w:t>
      </w:r>
      <w:r w:rsidRPr="003F658E">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3F658E">
        <w:rPr>
          <w:rFonts w:hint="cs"/>
          <w:rtl/>
          <w:lang w:eastAsia="en-US"/>
        </w:rPr>
        <w:t xml:space="preserve">ספק </w:t>
      </w:r>
      <w:r w:rsidRPr="003F658E">
        <w:rPr>
          <w:rtl/>
          <w:lang w:eastAsia="en-US"/>
        </w:rPr>
        <w:t>רשאי להציג את השירותים כניתנים לפי בקשת המשרד, תחת פיקוחו, בעידודו, או כנהנים מתמיכתו, הכל לפי העניין</w:t>
      </w:r>
      <w:r w:rsidRPr="003F658E">
        <w:rPr>
          <w:rFonts w:hint="cs"/>
          <w:rtl/>
          <w:lang w:eastAsia="en-US"/>
        </w:rPr>
        <w:t>.</w:t>
      </w:r>
    </w:p>
    <w:p w14:paraId="67B3649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lang w:eastAsia="en-US"/>
        </w:rPr>
        <w:t xml:space="preserve">הספק בלבד יהיה אחראי כלפי כל המועסקים על ידיו לפי </w:t>
      </w:r>
      <w:r w:rsidR="004E3DD1">
        <w:rPr>
          <w:rFonts w:hint="cs"/>
          <w:rtl/>
          <w:lang w:eastAsia="en-US"/>
        </w:rPr>
        <w:t>אחריותו על פי דין</w:t>
      </w:r>
      <w:r w:rsidRPr="003F658E">
        <w:rPr>
          <w:rFonts w:hint="cs"/>
          <w:rtl/>
          <w:lang w:eastAsia="en-US"/>
        </w:rPr>
        <w:t>. כן יהיה הספק לבדו אחראי לכל נזק שייגרם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682625F4"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rPr>
          <w:rtl/>
        </w:rPr>
      </w:pPr>
    </w:p>
    <w:p w14:paraId="1A8AF795"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b/>
          <w:bCs/>
          <w:spacing w:val="-4"/>
          <w:u w:val="single"/>
          <w:rtl/>
        </w:rPr>
        <w:t>תשלומים בגין המועסקים</w:t>
      </w:r>
    </w:p>
    <w:p w14:paraId="6048BED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מתחייב לשלם לעובדים המועסקים על ידו, בקשר לביצועו של חוזה זה, כל תשלום או זכות המגיעים להם על פי כל דין וכן על פי הוראות חוזה זה. </w:t>
      </w:r>
    </w:p>
    <w:p w14:paraId="61CECC7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אחראי לתשלום שכר עבודה, זכויות סוציאליות וכל התשלומים </w:t>
      </w:r>
      <w:r w:rsidRPr="003F658E">
        <w:rPr>
          <w:rtl/>
        </w:rPr>
        <w:t xml:space="preserve">שחובת תשלומם מוטלת </w:t>
      </w:r>
      <w:r w:rsidRPr="003F658E">
        <w:rPr>
          <w:rFonts w:hint="cs"/>
          <w:rtl/>
        </w:rPr>
        <w:t>על המעביד ל</w:t>
      </w:r>
      <w:r w:rsidRPr="003F658E">
        <w:rPr>
          <w:rtl/>
        </w:rPr>
        <w:t xml:space="preserve">פי כל דין </w:t>
      </w:r>
      <w:r w:rsidRPr="003F658E">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3F658E">
        <w:rPr>
          <w:rtl/>
        </w:rPr>
        <w:t>.</w:t>
      </w:r>
    </w:p>
    <w:p w14:paraId="5586190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במקרה שבו י</w:t>
      </w:r>
      <w:r w:rsidRPr="003F658E">
        <w:rPr>
          <w:rtl/>
        </w:rPr>
        <w:t>חויב</w:t>
      </w:r>
      <w:r w:rsidRPr="003F658E">
        <w:rPr>
          <w:rFonts w:hint="cs"/>
          <w:rtl/>
        </w:rPr>
        <w:t xml:space="preserve"> המשרד </w:t>
      </w:r>
      <w:r w:rsidRPr="003F658E">
        <w:rPr>
          <w:rtl/>
        </w:rPr>
        <w:t xml:space="preserve">לשלם סכום כלשהו מהסכומים האמורים לעיל, בגין מי מהמועסקים על ידי </w:t>
      </w:r>
      <w:r w:rsidRPr="003F658E">
        <w:rPr>
          <w:rFonts w:hint="cs"/>
          <w:rtl/>
        </w:rPr>
        <w:t xml:space="preserve">הספק </w:t>
      </w:r>
      <w:r w:rsidRPr="003F658E">
        <w:rPr>
          <w:rtl/>
        </w:rPr>
        <w:t xml:space="preserve">בביצוע חוזה זה, </w:t>
      </w:r>
      <w:r w:rsidRPr="003F658E">
        <w:rPr>
          <w:rFonts w:hint="cs"/>
          <w:rtl/>
        </w:rPr>
        <w:t>יש</w:t>
      </w:r>
      <w:r w:rsidRPr="003F658E">
        <w:rPr>
          <w:rtl/>
        </w:rPr>
        <w:t xml:space="preserve">פה </w:t>
      </w:r>
      <w:r w:rsidRPr="003F658E">
        <w:rPr>
          <w:rFonts w:hint="cs"/>
          <w:rtl/>
        </w:rPr>
        <w:t xml:space="preserve">הספק </w:t>
      </w:r>
      <w:r w:rsidRPr="003F658E">
        <w:rPr>
          <w:rtl/>
        </w:rPr>
        <w:t xml:space="preserve">את </w:t>
      </w:r>
      <w:r w:rsidRPr="003F658E">
        <w:rPr>
          <w:rFonts w:hint="cs"/>
          <w:rtl/>
        </w:rPr>
        <w:t xml:space="preserve">המשרד </w:t>
      </w:r>
      <w:r w:rsidRPr="003F658E">
        <w:rPr>
          <w:rtl/>
        </w:rPr>
        <w:t>עם דרישה ראשונה בגין כל סכום שחויב לשלם כאמור</w:t>
      </w:r>
      <w:r w:rsidRPr="003F658E">
        <w:rPr>
          <w:rFonts w:hint="cs"/>
          <w:rtl/>
        </w:rPr>
        <w:t xml:space="preserve"> ולרבות כל תביעה או הוצאה שנגרמה למשרד, כולל שכר טרחת עורך דין והודעת המשרד ביחס להוצאות כאמור תהיה נאמנה על הספק.</w:t>
      </w:r>
    </w:p>
    <w:p w14:paraId="147B767E"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5F7D7BCA" w14:textId="77777777" w:rsidR="00146135" w:rsidRPr="003F658E" w:rsidRDefault="00146135" w:rsidP="00B54161">
      <w:pPr>
        <w:numPr>
          <w:ilvl w:val="0"/>
          <w:numId w:val="4"/>
        </w:numPr>
        <w:ind w:right="709"/>
        <w:rPr>
          <w:b/>
          <w:bCs/>
          <w:u w:val="single"/>
          <w:lang w:eastAsia="en-US"/>
        </w:rPr>
      </w:pPr>
      <w:r w:rsidRPr="003F658E">
        <w:rPr>
          <w:rFonts w:hint="cs"/>
          <w:b/>
          <w:bCs/>
          <w:u w:val="single"/>
          <w:rtl/>
          <w:lang w:eastAsia="en-US"/>
        </w:rPr>
        <w:t>ביטוח</w:t>
      </w:r>
      <w:r w:rsidR="00F73472">
        <w:rPr>
          <w:rFonts w:hint="cs"/>
          <w:b/>
          <w:bCs/>
          <w:u w:val="single"/>
          <w:rtl/>
          <w:lang w:eastAsia="en-US"/>
        </w:rPr>
        <w:t xml:space="preserve">- </w:t>
      </w:r>
      <w:r w:rsidR="00F73472" w:rsidRPr="00815A8C">
        <w:rPr>
          <w:rFonts w:hint="eastAsia"/>
          <w:b/>
          <w:bCs/>
          <w:u w:val="single"/>
          <w:rtl/>
          <w:lang w:eastAsia="en-US"/>
        </w:rPr>
        <w:t>יעודכן</w:t>
      </w:r>
      <w:r w:rsidR="00F73472" w:rsidRPr="00815A8C">
        <w:rPr>
          <w:b/>
          <w:bCs/>
          <w:u w:val="single"/>
          <w:rtl/>
          <w:lang w:eastAsia="en-US"/>
        </w:rPr>
        <w:t xml:space="preserve"> </w:t>
      </w:r>
      <w:r w:rsidR="00F73472" w:rsidRPr="00815A8C">
        <w:rPr>
          <w:rFonts w:hint="eastAsia"/>
          <w:b/>
          <w:bCs/>
          <w:u w:val="single"/>
          <w:rtl/>
          <w:lang w:eastAsia="en-US"/>
        </w:rPr>
        <w:t>בהמשך</w:t>
      </w:r>
    </w:p>
    <w:p w14:paraId="6C02E12D" w14:textId="77777777" w:rsidR="00480CA2" w:rsidRPr="003F658E" w:rsidRDefault="00480CA2" w:rsidP="00B54161">
      <w:pPr>
        <w:rPr>
          <w:spacing w:val="6"/>
        </w:rPr>
      </w:pPr>
    </w:p>
    <w:p w14:paraId="458571A9"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 xml:space="preserve">אחריות </w:t>
      </w:r>
    </w:p>
    <w:p w14:paraId="2B66330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יהא אחראי כלפי המשרד לטיב העבודות, רמתן ואיכותן.</w:t>
      </w:r>
    </w:p>
    <w:p w14:paraId="0AC0EDE3"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2672DC7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1F812B4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9673A4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4832D78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אין באישור המשרד ו/או המחלקה לאופן ביצוע העבודות בהתאם להסכם זה, ו/או במתן הנחיות לספק, כדי לשחרר את הספק מאחריותו המלאה על פי הסכם זה ו/או על פי כל דין.</w:t>
      </w:r>
    </w:p>
    <w:p w14:paraId="61836946"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pPr>
    </w:p>
    <w:p w14:paraId="096A9FB7"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tl/>
        </w:rPr>
      </w:pPr>
      <w:r w:rsidRPr="003F658E">
        <w:rPr>
          <w:rFonts w:hint="cs"/>
          <w:b/>
          <w:bCs/>
          <w:spacing w:val="-4"/>
          <w:u w:val="single"/>
          <w:rtl/>
        </w:rPr>
        <w:t>בעלות במסמכים</w:t>
      </w:r>
    </w:p>
    <w:p w14:paraId="5A7DD79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bookmarkStart w:id="169" w:name="_Ref263606259"/>
      <w:r w:rsidRPr="003F658E">
        <w:rPr>
          <w:rFonts w:hint="cs"/>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69"/>
    </w:p>
    <w:p w14:paraId="28C3B65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מתחייב למסור למשרד, לפי דרישתו, בכל עת, העתקים ברורים מכל המסמכים ויתר המידע כאמור בסעיף </w:t>
      </w:r>
      <w:r w:rsidRPr="003F658E">
        <w:fldChar w:fldCharType="begin"/>
      </w:r>
      <w:r w:rsidRPr="003F658E">
        <w:instrText xml:space="preserve"> REF _Ref263606259 \r \h  \* MERGEFORMAT </w:instrText>
      </w:r>
      <w:r w:rsidRPr="003F658E">
        <w:fldChar w:fldCharType="separate"/>
      </w:r>
      <w:r w:rsidR="00E85AA6">
        <w:rPr>
          <w:cs/>
        </w:rPr>
        <w:t>‎</w:t>
      </w:r>
      <w:r w:rsidR="00E85AA6">
        <w:t>19.1</w:t>
      </w:r>
      <w:r w:rsidRPr="003F658E">
        <w:fldChar w:fldCharType="end"/>
      </w:r>
      <w:r w:rsidRPr="003F658E">
        <w:rPr>
          <w:rFonts w:hint="cs"/>
          <w:rtl/>
        </w:rPr>
        <w:t xml:space="preserve"> לעיל, וזאת בכל מהלך תקופת ההתקשרות ובכל עת לאחריה.</w:t>
      </w:r>
    </w:p>
    <w:p w14:paraId="7736C0D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A917392" w14:textId="77777777" w:rsidR="00146135" w:rsidRPr="003F658E" w:rsidRDefault="00146135"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090B4BA2"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שמירת סודיות</w:t>
      </w:r>
    </w:p>
    <w:p w14:paraId="1161440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7C2AB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457EBA3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9B9C73D"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לא ימסור ידיעה או מידע לאדם שלא יהיה מוסמך לקבלה ללא הרשאה מהמשרד. </w:t>
      </w:r>
    </w:p>
    <w:p w14:paraId="571D360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16AF176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יחזיר למשרד כל חומר שיימס</w:t>
      </w:r>
      <w:r w:rsidRPr="003F658E">
        <w:rPr>
          <w:rFonts w:hint="eastAsia"/>
          <w:rtl/>
        </w:rPr>
        <w:t>ר</w:t>
      </w:r>
      <w:r w:rsidRPr="003F658E">
        <w:rPr>
          <w:rFonts w:hint="cs"/>
          <w:rtl/>
        </w:rPr>
        <w:t xml:space="preserve"> לו בהקשר לפעילות זו בכל עת שיידר</w:t>
      </w:r>
      <w:r w:rsidRPr="003F658E">
        <w:rPr>
          <w:rFonts w:hint="eastAsia"/>
          <w:rtl/>
        </w:rPr>
        <w:t>ש</w:t>
      </w:r>
      <w:r w:rsidRPr="003F658E">
        <w:rPr>
          <w:rFonts w:hint="cs"/>
          <w:rtl/>
        </w:rPr>
        <w:t xml:space="preserve"> לכך.</w:t>
      </w:r>
    </w:p>
    <w:p w14:paraId="56213789"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535C654D"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1AA70F58" w14:textId="77777777" w:rsidR="00146135" w:rsidRPr="003F658E" w:rsidRDefault="00146135" w:rsidP="00B54161">
      <w:pPr>
        <w:pStyle w:val="a7"/>
        <w:numPr>
          <w:ilvl w:val="0"/>
          <w:numId w:val="4"/>
        </w:numPr>
        <w:overflowPunct/>
        <w:autoSpaceDE/>
        <w:autoSpaceDN/>
        <w:adjustRightInd/>
        <w:spacing w:before="120"/>
        <w:textAlignment w:val="auto"/>
        <w:rPr>
          <w:b/>
          <w:bCs/>
          <w:spacing w:val="-4"/>
          <w:u w:val="single"/>
        </w:rPr>
      </w:pPr>
      <w:bookmarkStart w:id="170" w:name="_Ref279412279"/>
      <w:r w:rsidRPr="003F658E">
        <w:rPr>
          <w:rFonts w:hint="cs"/>
          <w:b/>
          <w:bCs/>
          <w:spacing w:val="-4"/>
          <w:u w:val="single"/>
          <w:rtl/>
        </w:rPr>
        <w:t>זכויות יוצרים</w:t>
      </w:r>
      <w:bookmarkEnd w:id="170"/>
    </w:p>
    <w:p w14:paraId="16046AAE" w14:textId="77777777" w:rsidR="00146135" w:rsidRPr="003F658E" w:rsidRDefault="00146135" w:rsidP="00B54161">
      <w:pPr>
        <w:ind w:left="641"/>
        <w:rPr>
          <w:rFonts w:ascii="David" w:hAnsi="David"/>
          <w:rtl/>
        </w:rPr>
      </w:pPr>
      <w:r w:rsidRPr="003F658E">
        <w:rPr>
          <w:rFonts w:ascii="David" w:hAnsi="David"/>
          <w:rtl/>
        </w:rPr>
        <w:t xml:space="preserve">כל זכויות היוצרים </w:t>
      </w:r>
      <w:r w:rsidRPr="003F658E">
        <w:rPr>
          <w:rFonts w:ascii="David" w:hAnsi="David" w:hint="cs"/>
          <w:rtl/>
        </w:rPr>
        <w:t>על מערכת המידע והיישומים הממוחשבים, וכל חומר אחר</w:t>
      </w:r>
      <w:r w:rsidRPr="003F658E">
        <w:rPr>
          <w:rFonts w:ascii="David" w:hAnsi="David"/>
          <w:rtl/>
        </w:rPr>
        <w:t xml:space="preserve"> אשר </w:t>
      </w:r>
      <w:r w:rsidRPr="003F658E">
        <w:rPr>
          <w:rFonts w:ascii="David" w:hAnsi="David" w:hint="cs"/>
          <w:b/>
          <w:bCs/>
          <w:rtl/>
        </w:rPr>
        <w:t xml:space="preserve">ייעשה בו שימוש ו/או </w:t>
      </w:r>
      <w:r w:rsidRPr="003F658E">
        <w:rPr>
          <w:rFonts w:ascii="David" w:hAnsi="David"/>
          <w:b/>
          <w:bCs/>
          <w:rtl/>
        </w:rPr>
        <w:t xml:space="preserve">יפותח, </w:t>
      </w:r>
      <w:r w:rsidRPr="003F658E">
        <w:rPr>
          <w:rFonts w:ascii="David" w:hAnsi="David" w:hint="cs"/>
          <w:b/>
          <w:bCs/>
          <w:rtl/>
        </w:rPr>
        <w:t>יירכ</w:t>
      </w:r>
      <w:r w:rsidRPr="003F658E">
        <w:rPr>
          <w:rFonts w:ascii="David" w:hAnsi="David" w:hint="eastAsia"/>
          <w:b/>
          <w:bCs/>
          <w:rtl/>
        </w:rPr>
        <w:t>ש</w:t>
      </w:r>
      <w:r w:rsidRPr="003F658E">
        <w:rPr>
          <w:rFonts w:ascii="David" w:hAnsi="David"/>
          <w:b/>
          <w:bCs/>
          <w:rtl/>
        </w:rPr>
        <w:t xml:space="preserve"> או יותא</w:t>
      </w:r>
      <w:r w:rsidRPr="003F658E">
        <w:rPr>
          <w:rFonts w:ascii="David" w:hAnsi="David" w:hint="cs"/>
          <w:b/>
          <w:bCs/>
          <w:rtl/>
        </w:rPr>
        <w:t>ם</w:t>
      </w:r>
      <w:r w:rsidRPr="003F658E">
        <w:rPr>
          <w:rFonts w:ascii="David" w:hAnsi="David"/>
          <w:rtl/>
        </w:rPr>
        <w:t xml:space="preserve"> </w:t>
      </w:r>
      <w:r w:rsidRPr="003F658E">
        <w:rPr>
          <w:rFonts w:ascii="David" w:hAnsi="David" w:hint="cs"/>
          <w:rtl/>
        </w:rPr>
        <w:t>על-ידי ה</w:t>
      </w:r>
      <w:r w:rsidRPr="003F658E">
        <w:rPr>
          <w:rFonts w:hint="cs"/>
          <w:rtl/>
        </w:rPr>
        <w:t>ספק</w:t>
      </w:r>
      <w:r w:rsidRPr="003F658E" w:rsidDel="00EB5CA0">
        <w:rPr>
          <w:rFonts w:ascii="David" w:hAnsi="David" w:hint="cs"/>
          <w:rtl/>
        </w:rPr>
        <w:t xml:space="preserve"> </w:t>
      </w:r>
      <w:r w:rsidRPr="003F658E">
        <w:rPr>
          <w:rFonts w:ascii="David" w:hAnsi="David" w:hint="cs"/>
          <w:rtl/>
        </w:rPr>
        <w:t xml:space="preserve">לצורך פרויקט זה, </w:t>
      </w:r>
      <w:r w:rsidRPr="003F658E">
        <w:rPr>
          <w:rFonts w:ascii="David" w:hAnsi="David"/>
          <w:rtl/>
        </w:rPr>
        <w:t>יהיו רכושה של המדינה ו</w:t>
      </w:r>
      <w:r w:rsidRPr="003F658E">
        <w:rPr>
          <w:rFonts w:ascii="David" w:hAnsi="David" w:hint="cs"/>
          <w:rtl/>
        </w:rPr>
        <w:t>ה</w:t>
      </w:r>
      <w:r w:rsidRPr="003F658E">
        <w:rPr>
          <w:rFonts w:hint="cs"/>
          <w:rtl/>
        </w:rPr>
        <w:t>ספק</w:t>
      </w:r>
      <w:r w:rsidRPr="003F658E">
        <w:rPr>
          <w:rFonts w:ascii="David" w:hAnsi="David"/>
          <w:rtl/>
        </w:rPr>
        <w:t xml:space="preserve"> מתחייב לפעול כדלקמן:</w:t>
      </w:r>
    </w:p>
    <w:p w14:paraId="427D422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Pr>
          <w:rt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3F658E">
        <w:rPr>
          <w:rFonts w:hint="cs"/>
          <w:rtl/>
        </w:rPr>
        <w:t>מ</w:t>
      </w:r>
      <w:r w:rsidRPr="003F658E">
        <w:rPr>
          <w:rtl/>
        </w:rPr>
        <w:t>המשרד.</w:t>
      </w:r>
    </w:p>
    <w:p w14:paraId="5A6044D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A3E9293"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sidDel="00EB5CA0">
        <w:rPr>
          <w:rtl/>
        </w:rPr>
        <w:t xml:space="preserve"> </w:t>
      </w:r>
      <w:r w:rsidRPr="003F658E">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0D89E56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ספק</w:t>
      </w:r>
      <w:r w:rsidRPr="003F658E">
        <w:rPr>
          <w:rtl/>
        </w:rPr>
        <w:t xml:space="preserve"> מצהיר כי לא הפר/יפר כל זכות יוצרים ו/או פטנט ו/או סוד מסחרי </w:t>
      </w:r>
      <w:r w:rsidRPr="003F658E">
        <w:rPr>
          <w:rFonts w:hint="cs"/>
          <w:rtl/>
        </w:rPr>
        <w:t xml:space="preserve">ו/או מידע </w:t>
      </w:r>
      <w:r w:rsidRPr="003F658E">
        <w:rPr>
          <w:rtl/>
        </w:rPr>
        <w:t>כלשהו במהלך ביצוע התח</w:t>
      </w:r>
      <w:r w:rsidRPr="003F658E">
        <w:rPr>
          <w:rFonts w:hint="cs"/>
          <w:rtl/>
        </w:rPr>
        <w:t>י</w:t>
      </w:r>
      <w:r w:rsidRPr="003F658E">
        <w:rPr>
          <w:rtl/>
        </w:rPr>
        <w:t>יבויות עפ"י מכרז זה.</w:t>
      </w:r>
    </w:p>
    <w:p w14:paraId="7E32454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bookmarkStart w:id="171" w:name="_Ref294521795"/>
      <w:r w:rsidRPr="003F658E">
        <w:rPr>
          <w:rtl/>
        </w:rPr>
        <w:t>הוגשה תביעה נגד המשרד לפיה חומר מסוים כלשהו, אשר המשרד יעשה בו שימוש לפי מכרז זה, מפר זכויות יוצרים מתחייב ה</w:t>
      </w:r>
      <w:r w:rsidRPr="003F658E">
        <w:rPr>
          <w:rFonts w:hint="cs"/>
          <w:rtl/>
        </w:rPr>
        <w:t>ספק</w:t>
      </w:r>
      <w:r w:rsidRPr="003F658E">
        <w:rPr>
          <w:rt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171"/>
    </w:p>
    <w:p w14:paraId="6998C314"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במידה וה</w:t>
      </w:r>
      <w:r w:rsidRPr="003F658E">
        <w:rPr>
          <w:rFonts w:hint="cs"/>
          <w:rtl/>
        </w:rPr>
        <w:t>ספק</w:t>
      </w:r>
      <w:r w:rsidRPr="003F658E">
        <w:rPr>
          <w:rtl/>
        </w:rPr>
        <w:t xml:space="preserve"> משתמש</w:t>
      </w:r>
      <w:r w:rsidRPr="003F658E">
        <w:rPr>
          <w:rFonts w:hint="cs"/>
          <w:rtl/>
        </w:rPr>
        <w:t xml:space="preserve"> </w:t>
      </w:r>
      <w:r w:rsidRPr="003F658E">
        <w:rPr>
          <w:rtl/>
        </w:rPr>
        <w:t>בחומרים של בעלי זכויות אחרים לצורך הפעלת המ</w:t>
      </w:r>
      <w:r w:rsidRPr="003F658E">
        <w:rPr>
          <w:rFonts w:hint="cs"/>
          <w:rtl/>
        </w:rPr>
        <w:t>כר</w:t>
      </w:r>
      <w:r w:rsidRPr="003F658E">
        <w:rPr>
          <w:rtl/>
        </w:rPr>
        <w:t>ז ותוכניות העבודה שלו, עליו לקבל היתר לשימוש בחומרים אלו.</w:t>
      </w:r>
    </w:p>
    <w:p w14:paraId="2480D41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אם ההיתר כרוך בתשלום, יבצע זאת ה</w:t>
      </w:r>
      <w:r w:rsidRPr="003F658E">
        <w:rPr>
          <w:rFonts w:hint="cs"/>
          <w:rtl/>
        </w:rPr>
        <w:t>ספק</w:t>
      </w:r>
      <w:r w:rsidRPr="003F658E">
        <w:rPr>
          <w:rtl/>
        </w:rPr>
        <w:t xml:space="preserve"> על חשבונו.</w:t>
      </w:r>
    </w:p>
    <w:p w14:paraId="7D548F67"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300E4C9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F9D258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המשרד יהיה רשאי לדרוש הכנסת שינויים והתאמות במסגרת הפרויקט. במקרה זה יעביר הספק את הזכויות על התוכנות המתאימות, לידי המשרד.</w:t>
      </w:r>
    </w:p>
    <w:p w14:paraId="3AB5A2B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בתום ההתקשרות או מיד עם דרישה ראשונה של המשרד בכתב, יעביר ה</w:t>
      </w:r>
      <w:r w:rsidRPr="003F658E">
        <w:rPr>
          <w:rFonts w:hint="cs"/>
          <w:rtl/>
        </w:rPr>
        <w:t>ספק</w:t>
      </w:r>
      <w:r w:rsidRPr="003F658E">
        <w:rPr>
          <w:rtl/>
        </w:rPr>
        <w:t xml:space="preserve"> את כל התוכניות</w:t>
      </w:r>
      <w:r w:rsidRPr="003F658E">
        <w:rPr>
          <w:rFonts w:hint="cs"/>
          <w:rtl/>
        </w:rPr>
        <w:t xml:space="preserve">, התוכנות, יישומים ממוחשבים וכל חומר </w:t>
      </w:r>
      <w:r w:rsidRPr="003F658E">
        <w:rPr>
          <w:rtl/>
        </w:rPr>
        <w:t xml:space="preserve">שבידו או בידי עובדיו, עובדים וכל </w:t>
      </w:r>
      <w:r w:rsidRPr="003F658E">
        <w:rPr>
          <w:rFonts w:hint="cs"/>
          <w:rtl/>
        </w:rPr>
        <w:t>ספק</w:t>
      </w:r>
      <w:r w:rsidRPr="003F658E">
        <w:rPr>
          <w:rtl/>
        </w:rPr>
        <w:t xml:space="preserve"> שירותים אחר, המועסקים במסגרת הפרויקט, לידי ה</w:t>
      </w:r>
      <w:r w:rsidRPr="003F658E">
        <w:rPr>
          <w:rFonts w:hint="cs"/>
          <w:rtl/>
        </w:rPr>
        <w:t>משרד</w:t>
      </w:r>
      <w:r w:rsidRPr="003F658E">
        <w:rPr>
          <w:rtl/>
        </w:rPr>
        <w:t>.</w:t>
      </w:r>
    </w:p>
    <w:p w14:paraId="6530AEF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הספק י</w:t>
      </w:r>
      <w:r w:rsidRPr="003F658E">
        <w:rPr>
          <w:rFonts w:hint="cs"/>
          <w:rtl/>
        </w:rPr>
        <w:t>י</w:t>
      </w:r>
      <w:r w:rsidRPr="003F658E">
        <w:rPr>
          <w:rtl/>
        </w:rPr>
        <w:t xml:space="preserve">דרש לעגן את זכויות המדינה, </w:t>
      </w:r>
      <w:r w:rsidRPr="003F658E">
        <w:rPr>
          <w:rFonts w:hint="cs"/>
          <w:rtl/>
        </w:rPr>
        <w:t>משרד התרבות והספורט</w:t>
      </w:r>
      <w:r w:rsidRPr="003F658E">
        <w:rPr>
          <w:rtl/>
        </w:rPr>
        <w:t>, בהתקשרויות החוזיות שלו עם עובדיו, כותבי התוכניות ו</w:t>
      </w:r>
      <w:r w:rsidRPr="003F658E">
        <w:rPr>
          <w:rFonts w:hint="cs"/>
          <w:rtl/>
        </w:rPr>
        <w:t>קבלנים</w:t>
      </w:r>
      <w:r w:rsidRPr="003F658E">
        <w:rPr>
          <w:rtl/>
        </w:rPr>
        <w:t xml:space="preserve"> שיופעלו על ידו לביצוע השירותים נושא מכרז זה.</w:t>
      </w:r>
    </w:p>
    <w:p w14:paraId="17B5C53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35C0715"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בעת סיום ביצוע העבודות על פי הסכם זה, הספק מתחייב להמחות את כל הזכויות לרבות זכויות היוצרים למשרד, ללא תמורה נוספת כלשהי.</w:t>
      </w:r>
    </w:p>
    <w:p w14:paraId="6C886F44" w14:textId="77777777" w:rsidR="00146135" w:rsidRPr="003F658E" w:rsidRDefault="00146135" w:rsidP="00B54161">
      <w:pPr>
        <w:pStyle w:val="a7"/>
        <w:ind w:left="1361"/>
        <w:rPr>
          <w:spacing w:val="6"/>
          <w:rtl/>
        </w:rPr>
      </w:pPr>
    </w:p>
    <w:p w14:paraId="49217E36"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72" w:name="_Ref263611857"/>
      <w:r w:rsidRPr="003F658E">
        <w:rPr>
          <w:rFonts w:hint="cs"/>
          <w:b/>
          <w:bCs/>
          <w:spacing w:val="-4"/>
          <w:u w:val="single"/>
          <w:rtl/>
        </w:rPr>
        <w:t>סעיפים יסודיים ופיצוי מוסכם</w:t>
      </w:r>
      <w:bookmarkEnd w:id="172"/>
    </w:p>
    <w:p w14:paraId="24F3B6D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מ</w:t>
      </w:r>
      <w:r w:rsidRPr="003F658E">
        <w:rPr>
          <w:rtl/>
        </w:rPr>
        <w:t>וסכם</w:t>
      </w:r>
      <w:r w:rsidRPr="003F658E">
        <w:rPr>
          <w:rFonts w:hint="cs"/>
          <w:rtl/>
        </w:rPr>
        <w:t>,</w:t>
      </w:r>
      <w:r w:rsidRPr="003F658E">
        <w:rPr>
          <w:rtl/>
        </w:rPr>
        <w:t xml:space="preserve"> כי סעיפי</w:t>
      </w:r>
      <w:r w:rsidRPr="003F658E">
        <w:rPr>
          <w:rFonts w:hint="cs"/>
          <w:rtl/>
        </w:rPr>
        <w:t xml:space="preserve">ם </w:t>
      </w:r>
      <w:r w:rsidRPr="003F658E">
        <w:fldChar w:fldCharType="begin"/>
      </w:r>
      <w:r w:rsidRPr="003F658E">
        <w:instrText xml:space="preserve"> REF _Ref279412183 \r \h  \* MERGEFORMAT </w:instrText>
      </w:r>
      <w:r w:rsidRPr="003F658E">
        <w:fldChar w:fldCharType="separate"/>
      </w:r>
      <w:r w:rsidR="00E85AA6">
        <w:rPr>
          <w:cs/>
        </w:rPr>
        <w:t>‎</w:t>
      </w:r>
      <w:r w:rsidR="00E85AA6">
        <w:t>3</w:t>
      </w:r>
      <w:r w:rsidRPr="003F658E">
        <w:fldChar w:fldCharType="end"/>
      </w:r>
      <w:r w:rsidRPr="003F658E">
        <w:rPr>
          <w:rFonts w:hint="cs"/>
          <w:rtl/>
        </w:rPr>
        <w:t>-</w:t>
      </w:r>
      <w:r w:rsidRPr="003F658E">
        <w:fldChar w:fldCharType="begin"/>
      </w:r>
      <w:r w:rsidRPr="003F658E">
        <w:instrText xml:space="preserve"> REF _Ref279412198 \r \h  \* MERGEFORMAT </w:instrText>
      </w:r>
      <w:r w:rsidRPr="003F658E">
        <w:fldChar w:fldCharType="separate"/>
      </w:r>
      <w:r w:rsidR="00E85AA6">
        <w:rPr>
          <w:cs/>
        </w:rPr>
        <w:t>‎</w:t>
      </w:r>
      <w:r w:rsidR="00E85AA6">
        <w:t>5</w:t>
      </w:r>
      <w:r w:rsidRPr="003F658E">
        <w:fldChar w:fldCharType="end"/>
      </w:r>
      <w:r w:rsidRPr="003F658E">
        <w:rPr>
          <w:rFonts w:hint="cs"/>
          <w:rtl/>
        </w:rPr>
        <w:t xml:space="preserve">, </w:t>
      </w:r>
      <w:r w:rsidRPr="003F658E">
        <w:fldChar w:fldCharType="begin"/>
      </w:r>
      <w:r w:rsidRPr="003F658E">
        <w:instrText xml:space="preserve"> REF _Ref279412214 \r \h  \* MERGEFORMAT </w:instrText>
      </w:r>
      <w:r w:rsidRPr="003F658E">
        <w:fldChar w:fldCharType="separate"/>
      </w:r>
      <w:r w:rsidR="00E85AA6">
        <w:rPr>
          <w:cs/>
        </w:rPr>
        <w:t>‎</w:t>
      </w:r>
      <w:r w:rsidR="00E85AA6">
        <w:t>7</w:t>
      </w:r>
      <w:r w:rsidRPr="003F658E">
        <w:fldChar w:fldCharType="end"/>
      </w:r>
      <w:r w:rsidRPr="003F658E">
        <w:rPr>
          <w:rFonts w:hint="cs"/>
          <w:rtl/>
        </w:rPr>
        <w:t>-</w:t>
      </w:r>
      <w:r w:rsidRPr="003F658E">
        <w:fldChar w:fldCharType="begin"/>
      </w:r>
      <w:r w:rsidRPr="003F658E">
        <w:instrText xml:space="preserve"> REF _Ref279412228 \r \h  \* MERGEFORMAT </w:instrText>
      </w:r>
      <w:r w:rsidRPr="003F658E">
        <w:fldChar w:fldCharType="separate"/>
      </w:r>
      <w:r w:rsidR="00E85AA6">
        <w:rPr>
          <w:cs/>
        </w:rPr>
        <w:t>‎</w:t>
      </w:r>
      <w:r w:rsidR="00E85AA6">
        <w:t>9</w:t>
      </w:r>
      <w:r w:rsidRPr="003F658E">
        <w:fldChar w:fldCharType="end"/>
      </w:r>
      <w:r w:rsidRPr="003F658E">
        <w:rPr>
          <w:rFonts w:hint="cs"/>
          <w:rtl/>
        </w:rPr>
        <w:t xml:space="preserve">, </w:t>
      </w:r>
      <w:r w:rsidRPr="003F658E">
        <w:fldChar w:fldCharType="begin"/>
      </w:r>
      <w:r w:rsidRPr="003F658E">
        <w:instrText xml:space="preserve"> REF _Ref279412244 \r \h  \* MERGEFORMAT </w:instrText>
      </w:r>
      <w:r w:rsidRPr="003F658E">
        <w:fldChar w:fldCharType="separate"/>
      </w:r>
      <w:r w:rsidR="00E85AA6">
        <w:rPr>
          <w:cs/>
        </w:rPr>
        <w:t>‎</w:t>
      </w:r>
      <w:r w:rsidR="00E85AA6">
        <w:t>11</w:t>
      </w:r>
      <w:r w:rsidRPr="003F658E">
        <w:fldChar w:fldCharType="end"/>
      </w:r>
      <w:r w:rsidRPr="003F658E">
        <w:rPr>
          <w:rFonts w:hint="cs"/>
          <w:rtl/>
        </w:rPr>
        <w:t xml:space="preserve">, </w:t>
      </w:r>
      <w:r w:rsidRPr="003F658E">
        <w:fldChar w:fldCharType="begin"/>
      </w:r>
      <w:r w:rsidRPr="003F658E">
        <w:instrText xml:space="preserve"> REF _Ref279412264 \r \h  \* MERGEFORMAT </w:instrText>
      </w:r>
      <w:r w:rsidRPr="003F658E">
        <w:fldChar w:fldCharType="separate"/>
      </w:r>
      <w:r w:rsidR="00E85AA6">
        <w:rPr>
          <w:cs/>
        </w:rPr>
        <w:t>‎</w:t>
      </w:r>
      <w:r w:rsidR="00E85AA6">
        <w:t>14</w:t>
      </w:r>
      <w:r w:rsidRPr="003F658E">
        <w:fldChar w:fldCharType="end"/>
      </w:r>
      <w:r w:rsidRPr="003F658E">
        <w:rPr>
          <w:rFonts w:hint="cs"/>
          <w:rtl/>
        </w:rPr>
        <w:t>-</w:t>
      </w:r>
      <w:r w:rsidRPr="003F658E">
        <w:fldChar w:fldCharType="begin"/>
      </w:r>
      <w:r w:rsidRPr="003F658E">
        <w:instrText xml:space="preserve"> REF _Ref279412279 \r \h  \* MERGEFORMAT </w:instrText>
      </w:r>
      <w:r w:rsidRPr="003F658E">
        <w:fldChar w:fldCharType="separate"/>
      </w:r>
      <w:r w:rsidR="00E85AA6">
        <w:rPr>
          <w:cs/>
        </w:rPr>
        <w:t>‎</w:t>
      </w:r>
      <w:r w:rsidR="00E85AA6">
        <w:t>21</w:t>
      </w:r>
      <w:r w:rsidRPr="003F658E">
        <w:fldChar w:fldCharType="end"/>
      </w:r>
      <w:r w:rsidRPr="003F658E">
        <w:rPr>
          <w:rFonts w:hint="cs"/>
          <w:rtl/>
        </w:rPr>
        <w:t xml:space="preserve"> </w:t>
      </w:r>
      <w:r w:rsidRPr="003F658E">
        <w:rPr>
          <w:rtl/>
        </w:rPr>
        <w:t>להסכם זה הינם תנאים עיקריים ויסודיים</w:t>
      </w:r>
      <w:r w:rsidRPr="003F658E">
        <w:rPr>
          <w:rFonts w:hint="cs"/>
          <w:rtl/>
        </w:rPr>
        <w:t xml:space="preserve"> </w:t>
      </w:r>
      <w:r w:rsidRPr="003F658E">
        <w:rPr>
          <w:rtl/>
        </w:rPr>
        <w:t>בהסכם</w:t>
      </w:r>
      <w:r w:rsidRPr="003F658E">
        <w:rPr>
          <w:rFonts w:hint="cs"/>
          <w:rtl/>
        </w:rPr>
        <w:t xml:space="preserve"> </w:t>
      </w:r>
      <w:r w:rsidRPr="003F658E">
        <w:rPr>
          <w:rtl/>
        </w:rPr>
        <w:t>והפרתם תחשב כהפרה יסודית, וזאת מב</w:t>
      </w:r>
      <w:r w:rsidRPr="003F658E">
        <w:rPr>
          <w:rFonts w:hint="cs"/>
          <w:rtl/>
        </w:rPr>
        <w:t xml:space="preserve">לי </w:t>
      </w:r>
      <w:r w:rsidRPr="003F658E">
        <w:rPr>
          <w:rtl/>
        </w:rPr>
        <w:t>לגרוע מזכות ה</w:t>
      </w:r>
      <w:r w:rsidRPr="003F658E">
        <w:rPr>
          <w:rFonts w:hint="cs"/>
          <w:rtl/>
        </w:rPr>
        <w:t xml:space="preserve">משרד </w:t>
      </w:r>
      <w:r w:rsidRPr="003F658E">
        <w:rPr>
          <w:rtl/>
        </w:rPr>
        <w:t>לכל סעד</w:t>
      </w:r>
      <w:r w:rsidRPr="003F658E">
        <w:rPr>
          <w:rFonts w:hint="cs"/>
          <w:rtl/>
        </w:rPr>
        <w:t xml:space="preserve"> </w:t>
      </w:r>
      <w:r w:rsidRPr="003F658E">
        <w:rPr>
          <w:rtl/>
        </w:rPr>
        <w:t>ותרופה אחרים</w:t>
      </w:r>
      <w:r w:rsidRPr="003F658E">
        <w:rPr>
          <w:rFonts w:hint="cs"/>
          <w:rtl/>
        </w:rPr>
        <w:t xml:space="preserve"> על פי כל דין</w:t>
      </w:r>
      <w:r w:rsidRPr="003F658E">
        <w:rPr>
          <w:rtl/>
        </w:rPr>
        <w:t>.</w:t>
      </w:r>
      <w:r w:rsidRPr="003F658E">
        <w:rPr>
          <w:rFonts w:hint="cs"/>
          <w:rtl/>
        </w:rPr>
        <w:t xml:space="preserve"> כן יוכל המשרד לחלט את הערבות הבנקאית ולגבות ממנו את סכום הפיצוי בדרך זו או בכל דרך חוקית אחרת.</w:t>
      </w:r>
    </w:p>
    <w:p w14:paraId="34BAD63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ינוכה מהתשלום לספק.</w:t>
      </w:r>
    </w:p>
    <w:p w14:paraId="7EB8A99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after="120" w:line="360" w:lineRule="auto"/>
      </w:pPr>
      <w:r w:rsidRPr="003F658E">
        <w:rPr>
          <w:rFonts w:hint="cs"/>
          <w:rtl/>
        </w:rPr>
        <w:t>האירועים לגביהם תישקל הטלת פיצוי מוסכם:</w:t>
      </w:r>
    </w:p>
    <w:tbl>
      <w:tblPr>
        <w:bidiVisual/>
        <w:tblW w:w="8998" w:type="dxa"/>
        <w:tblInd w:w="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12"/>
        <w:gridCol w:w="4253"/>
      </w:tblGrid>
      <w:tr w:rsidR="00E7264E" w:rsidRPr="003F658E" w14:paraId="310AA112" w14:textId="77777777" w:rsidTr="00067596">
        <w:trPr>
          <w:cantSplit/>
        </w:trPr>
        <w:tc>
          <w:tcPr>
            <w:tcW w:w="4745" w:type="dxa"/>
            <w:gridSpan w:val="2"/>
            <w:tcBorders>
              <w:top w:val="single" w:sz="18" w:space="0" w:color="auto"/>
              <w:left w:val="single" w:sz="18" w:space="0" w:color="auto"/>
              <w:bottom w:val="single" w:sz="18" w:space="0" w:color="auto"/>
            </w:tcBorders>
            <w:shd w:val="pct5" w:color="auto" w:fill="auto"/>
          </w:tcPr>
          <w:p w14:paraId="0D4FB744" w14:textId="77777777" w:rsidR="00146135" w:rsidRPr="003F658E" w:rsidRDefault="00146135" w:rsidP="00B54161">
            <w:pPr>
              <w:jc w:val="center"/>
              <w:rPr>
                <w:b/>
                <w:bCs/>
                <w:rtl/>
              </w:rPr>
            </w:pPr>
            <w:r w:rsidRPr="003F658E">
              <w:rPr>
                <w:rFonts w:hint="cs"/>
                <w:b/>
                <w:bCs/>
                <w:rtl/>
              </w:rPr>
              <w:t>אירוע</w:t>
            </w:r>
          </w:p>
        </w:tc>
        <w:tc>
          <w:tcPr>
            <w:tcW w:w="4253" w:type="dxa"/>
            <w:tcBorders>
              <w:top w:val="single" w:sz="18" w:space="0" w:color="auto"/>
              <w:bottom w:val="single" w:sz="18" w:space="0" w:color="auto"/>
              <w:right w:val="single" w:sz="18" w:space="0" w:color="auto"/>
            </w:tcBorders>
            <w:shd w:val="pct5" w:color="auto" w:fill="auto"/>
          </w:tcPr>
          <w:p w14:paraId="46366D44" w14:textId="77777777" w:rsidR="00146135" w:rsidRPr="003F658E" w:rsidRDefault="00146135" w:rsidP="00B54161">
            <w:pPr>
              <w:jc w:val="center"/>
              <w:rPr>
                <w:b/>
                <w:bCs/>
                <w:rtl/>
              </w:rPr>
            </w:pPr>
            <w:r w:rsidRPr="003F658E">
              <w:rPr>
                <w:rFonts w:hint="cs"/>
                <w:b/>
                <w:bCs/>
                <w:rtl/>
              </w:rPr>
              <w:t>פיצוי מוסכם</w:t>
            </w:r>
          </w:p>
        </w:tc>
      </w:tr>
      <w:tr w:rsidR="00146135" w:rsidRPr="003F658E" w14:paraId="329AD0ED" w14:textId="77777777" w:rsidTr="00AE333B">
        <w:tc>
          <w:tcPr>
            <w:tcW w:w="533" w:type="dxa"/>
            <w:tcBorders>
              <w:top w:val="single" w:sz="18" w:space="0" w:color="auto"/>
              <w:left w:val="single" w:sz="18" w:space="0" w:color="auto"/>
              <w:bottom w:val="single" w:sz="4" w:space="0" w:color="auto"/>
            </w:tcBorders>
          </w:tcPr>
          <w:p w14:paraId="7FD2016F" w14:textId="77777777" w:rsidR="00146135" w:rsidRPr="003F658E" w:rsidRDefault="00146135" w:rsidP="00B54161">
            <w:pPr>
              <w:numPr>
                <w:ilvl w:val="3"/>
                <w:numId w:val="19"/>
              </w:numPr>
              <w:ind w:right="0"/>
            </w:pPr>
          </w:p>
        </w:tc>
        <w:tc>
          <w:tcPr>
            <w:tcW w:w="4212" w:type="dxa"/>
            <w:tcBorders>
              <w:top w:val="single" w:sz="18" w:space="0" w:color="auto"/>
              <w:bottom w:val="single" w:sz="4" w:space="0" w:color="auto"/>
            </w:tcBorders>
          </w:tcPr>
          <w:p w14:paraId="368DED9F" w14:textId="77777777" w:rsidR="00146135" w:rsidRPr="003F658E" w:rsidRDefault="00146135" w:rsidP="00B54161">
            <w:r w:rsidRPr="003F658E">
              <w:rPr>
                <w:rFonts w:hint="cs"/>
                <w:rtl/>
              </w:rPr>
              <w:t xml:space="preserve">איחור של חודש בהגשת </w:t>
            </w:r>
            <w:r w:rsidR="00964242" w:rsidRPr="00AE333B">
              <w:rPr>
                <w:rFonts w:hint="eastAsia"/>
                <w:rtl/>
              </w:rPr>
              <w:t>דוח</w:t>
            </w:r>
            <w:r w:rsidR="00964242" w:rsidRPr="00AE333B">
              <w:rPr>
                <w:rtl/>
              </w:rPr>
              <w:t xml:space="preserve"> </w:t>
            </w:r>
            <w:r w:rsidR="00964242" w:rsidRPr="00AE333B">
              <w:rPr>
                <w:rFonts w:hint="eastAsia"/>
                <w:rtl/>
              </w:rPr>
              <w:t>מהדוחות</w:t>
            </w:r>
            <w:r w:rsidR="00964242" w:rsidRPr="003F658E">
              <w:rPr>
                <w:rFonts w:hint="cs"/>
                <w:b/>
                <w:bCs/>
                <w:rtl/>
              </w:rPr>
              <w:t xml:space="preserve"> </w:t>
            </w:r>
            <w:r w:rsidR="000B790A" w:rsidRPr="003F658E">
              <w:rPr>
                <w:rFonts w:hint="cs"/>
                <w:rtl/>
              </w:rPr>
              <w:t>המפורטים ב</w:t>
            </w:r>
            <w:r w:rsidRPr="003F658E">
              <w:rPr>
                <w:rFonts w:hint="cs"/>
                <w:rtl/>
              </w:rPr>
              <w:t xml:space="preserve">מפרט השירותים המצורף. </w:t>
            </w:r>
          </w:p>
        </w:tc>
        <w:tc>
          <w:tcPr>
            <w:tcW w:w="4253" w:type="dxa"/>
            <w:tcBorders>
              <w:top w:val="single" w:sz="18" w:space="0" w:color="auto"/>
              <w:bottom w:val="single" w:sz="4" w:space="0" w:color="auto"/>
              <w:right w:val="single" w:sz="18" w:space="0" w:color="auto"/>
            </w:tcBorders>
          </w:tcPr>
          <w:p w14:paraId="7DE1AE9F" w14:textId="77777777" w:rsidR="00146135" w:rsidRPr="003F658E" w:rsidRDefault="007401C3" w:rsidP="00B54161">
            <w:pPr>
              <w:jc w:val="left"/>
              <w:rPr>
                <w:rtl/>
              </w:rPr>
            </w:pPr>
            <w:r w:rsidRPr="003F658E">
              <w:rPr>
                <w:rFonts w:hint="cs"/>
                <w:b/>
                <w:bCs/>
                <w:rtl/>
              </w:rPr>
              <w:t>3</w:t>
            </w:r>
            <w:r w:rsidR="00146135" w:rsidRPr="003F658E">
              <w:rPr>
                <w:b/>
                <w:bCs/>
                <w:rtl/>
              </w:rPr>
              <w:t>,000</w:t>
            </w:r>
            <w:r w:rsidR="00146135" w:rsidRPr="003F658E">
              <w:rPr>
                <w:rFonts w:hint="cs"/>
                <w:rtl/>
              </w:rPr>
              <w:t xml:space="preserve"> ₪ לשבוע איחור, לאחר חודש.</w:t>
            </w:r>
          </w:p>
          <w:p w14:paraId="55F4FD00" w14:textId="77777777" w:rsidR="00146135" w:rsidRPr="003F658E" w:rsidRDefault="00146135" w:rsidP="00B54161">
            <w:pPr>
              <w:jc w:val="left"/>
            </w:pPr>
            <w:r w:rsidRPr="003F658E">
              <w:rPr>
                <w:rFonts w:hint="cs"/>
                <w:rtl/>
                <w:lang w:eastAsia="en-US"/>
              </w:rPr>
              <w:t xml:space="preserve">בכל </w:t>
            </w:r>
            <w:r w:rsidR="00324B17" w:rsidRPr="003F658E">
              <w:rPr>
                <w:rFonts w:hint="cs"/>
                <w:rtl/>
                <w:lang w:eastAsia="en-US"/>
              </w:rPr>
              <w:t>7 ימי עבודה</w:t>
            </w:r>
            <w:r w:rsidRPr="003F658E">
              <w:rPr>
                <w:rFonts w:hint="cs"/>
                <w:rtl/>
                <w:lang w:eastAsia="en-US"/>
              </w:rPr>
              <w:t xml:space="preserve"> שלאחר מכן יעלה סכום הפיצוי ב- </w:t>
            </w:r>
            <w:r w:rsidRPr="003F658E">
              <w:rPr>
                <w:rFonts w:hint="cs"/>
                <w:b/>
                <w:bCs/>
                <w:rtl/>
                <w:lang w:eastAsia="en-US"/>
              </w:rPr>
              <w:t>1,000 ₪</w:t>
            </w:r>
            <w:r w:rsidRPr="003F658E">
              <w:rPr>
                <w:rFonts w:hint="cs"/>
                <w:rtl/>
                <w:lang w:eastAsia="en-US"/>
              </w:rPr>
              <w:t xml:space="preserve"> נוספים (</w:t>
            </w:r>
            <w:r w:rsidR="00D05BB9" w:rsidRPr="003F658E">
              <w:rPr>
                <w:rFonts w:hint="cs"/>
                <w:rtl/>
                <w:lang w:eastAsia="en-US"/>
              </w:rPr>
              <w:t>4</w:t>
            </w:r>
            <w:r w:rsidRPr="003F658E">
              <w:rPr>
                <w:rFonts w:hint="cs"/>
                <w:rtl/>
                <w:lang w:eastAsia="en-US"/>
              </w:rPr>
              <w:t xml:space="preserve">,000 ₪, </w:t>
            </w:r>
            <w:r w:rsidR="00D05BB9" w:rsidRPr="003F658E">
              <w:rPr>
                <w:rFonts w:hint="cs"/>
                <w:rtl/>
                <w:lang w:eastAsia="en-US"/>
              </w:rPr>
              <w:t>5</w:t>
            </w:r>
            <w:r w:rsidRPr="003F658E">
              <w:rPr>
                <w:rFonts w:hint="cs"/>
                <w:rtl/>
                <w:lang w:eastAsia="en-US"/>
              </w:rPr>
              <w:t>,000 ₪ וכן הלאה)</w:t>
            </w:r>
            <w:r w:rsidRPr="003F658E">
              <w:rPr>
                <w:rFonts w:hint="cs"/>
                <w:rtl/>
              </w:rPr>
              <w:t>.</w:t>
            </w:r>
          </w:p>
        </w:tc>
      </w:tr>
      <w:tr w:rsidR="00146135" w:rsidRPr="003F658E" w14:paraId="0192EA79" w14:textId="77777777" w:rsidTr="00AE333B">
        <w:tc>
          <w:tcPr>
            <w:tcW w:w="533" w:type="dxa"/>
            <w:tcBorders>
              <w:left w:val="single" w:sz="18" w:space="0" w:color="auto"/>
            </w:tcBorders>
          </w:tcPr>
          <w:p w14:paraId="784DEB76" w14:textId="77777777" w:rsidR="00146135" w:rsidRPr="003F658E" w:rsidRDefault="00146135" w:rsidP="00B54161">
            <w:pPr>
              <w:numPr>
                <w:ilvl w:val="3"/>
                <w:numId w:val="19"/>
              </w:numPr>
              <w:ind w:right="0"/>
            </w:pPr>
          </w:p>
        </w:tc>
        <w:tc>
          <w:tcPr>
            <w:tcW w:w="4212" w:type="dxa"/>
          </w:tcPr>
          <w:p w14:paraId="604F0620" w14:textId="77777777" w:rsidR="00146135" w:rsidRPr="003F658E" w:rsidRDefault="00D05BB9" w:rsidP="00B54161">
            <w:pPr>
              <w:rPr>
                <w:rtl/>
              </w:rPr>
            </w:pPr>
            <w:r w:rsidRPr="003F658E">
              <w:rPr>
                <w:rFonts w:hint="cs"/>
                <w:rtl/>
              </w:rPr>
              <w:t>דיווח הספק לגבי מספר הבקרות החודשי</w:t>
            </w:r>
            <w:r w:rsidR="00146135" w:rsidRPr="003F658E">
              <w:rPr>
                <w:rFonts w:hint="cs"/>
                <w:rtl/>
              </w:rPr>
              <w:t xml:space="preserve"> אשר יתברר ויוכח כמוטעה במהלך בקרה ובדיקה של המשרד.</w:t>
            </w:r>
          </w:p>
        </w:tc>
        <w:tc>
          <w:tcPr>
            <w:tcW w:w="4253" w:type="dxa"/>
            <w:tcBorders>
              <w:right w:val="single" w:sz="18" w:space="0" w:color="auto"/>
            </w:tcBorders>
          </w:tcPr>
          <w:p w14:paraId="52AAE7FE" w14:textId="77777777" w:rsidR="00146135" w:rsidRPr="003F658E" w:rsidRDefault="00964242" w:rsidP="00B54161">
            <w:pPr>
              <w:jc w:val="left"/>
            </w:pPr>
            <w:r w:rsidRPr="003F658E">
              <w:rPr>
                <w:rFonts w:hint="cs"/>
                <w:b/>
                <w:bCs/>
                <w:rtl/>
              </w:rPr>
              <w:t xml:space="preserve">5,000 </w:t>
            </w:r>
            <w:r w:rsidR="00146135" w:rsidRPr="003F658E">
              <w:rPr>
                <w:rFonts w:hint="cs"/>
                <w:rtl/>
              </w:rPr>
              <w:t xml:space="preserve">₪ </w:t>
            </w:r>
            <w:r w:rsidR="002420A7" w:rsidRPr="003F658E">
              <w:rPr>
                <w:rFonts w:hint="cs"/>
                <w:rtl/>
              </w:rPr>
              <w:t>למקרה</w:t>
            </w:r>
            <w:r w:rsidR="00146135" w:rsidRPr="003F658E">
              <w:rPr>
                <w:rFonts w:hint="cs"/>
                <w:rtl/>
              </w:rPr>
              <w:t>.</w:t>
            </w:r>
          </w:p>
        </w:tc>
      </w:tr>
      <w:tr w:rsidR="002420A7" w:rsidRPr="003F658E" w14:paraId="49DD669F" w14:textId="77777777" w:rsidTr="00AE333B">
        <w:tc>
          <w:tcPr>
            <w:tcW w:w="533" w:type="dxa"/>
            <w:tcBorders>
              <w:left w:val="single" w:sz="18" w:space="0" w:color="auto"/>
            </w:tcBorders>
          </w:tcPr>
          <w:p w14:paraId="7C39C659" w14:textId="77777777" w:rsidR="002420A7" w:rsidRPr="003F658E" w:rsidRDefault="002420A7" w:rsidP="00B54161">
            <w:pPr>
              <w:numPr>
                <w:ilvl w:val="3"/>
                <w:numId w:val="19"/>
              </w:numPr>
              <w:ind w:right="0"/>
            </w:pPr>
          </w:p>
        </w:tc>
        <w:tc>
          <w:tcPr>
            <w:tcW w:w="4212" w:type="dxa"/>
          </w:tcPr>
          <w:p w14:paraId="4F7B2C7C" w14:textId="77777777" w:rsidR="002420A7" w:rsidRPr="003F658E" w:rsidRDefault="007401C3" w:rsidP="00B54161">
            <w:pPr>
              <w:rPr>
                <w:rtl/>
              </w:rPr>
            </w:pPr>
            <w:r w:rsidRPr="003F658E">
              <w:rPr>
                <w:rFonts w:hint="cs"/>
                <w:rtl/>
                <w:lang w:eastAsia="en-US"/>
              </w:rPr>
              <w:t>אי ביצוע כל סוג בקרה.</w:t>
            </w:r>
          </w:p>
        </w:tc>
        <w:tc>
          <w:tcPr>
            <w:tcW w:w="4253" w:type="dxa"/>
            <w:tcBorders>
              <w:right w:val="single" w:sz="18" w:space="0" w:color="auto"/>
            </w:tcBorders>
          </w:tcPr>
          <w:p w14:paraId="4366627E" w14:textId="77777777" w:rsidR="002420A7" w:rsidRPr="003F658E" w:rsidRDefault="002420A7" w:rsidP="00B54161">
            <w:pPr>
              <w:jc w:val="left"/>
              <w:rPr>
                <w:b/>
                <w:bCs/>
                <w:rtl/>
              </w:rPr>
            </w:pPr>
            <w:r w:rsidRPr="003F658E">
              <w:rPr>
                <w:rFonts w:hint="cs"/>
                <w:rtl/>
                <w:lang w:eastAsia="en-US"/>
              </w:rPr>
              <w:t xml:space="preserve">לאחר </w:t>
            </w:r>
            <w:r w:rsidR="008F4BAC" w:rsidRPr="003F658E">
              <w:rPr>
                <w:rFonts w:hint="cs"/>
                <w:rtl/>
                <w:lang w:eastAsia="en-US"/>
              </w:rPr>
              <w:t>10 ימי</w:t>
            </w:r>
            <w:r w:rsidR="007401C3" w:rsidRPr="003F658E">
              <w:rPr>
                <w:rFonts w:hint="cs"/>
                <w:rtl/>
                <w:lang w:eastAsia="en-US"/>
              </w:rPr>
              <w:t xml:space="preserve"> עבודה</w:t>
            </w:r>
            <w:r w:rsidR="008F4BAC" w:rsidRPr="003F658E">
              <w:rPr>
                <w:rFonts w:hint="cs"/>
                <w:rtl/>
                <w:lang w:eastAsia="en-US"/>
              </w:rPr>
              <w:t xml:space="preserve"> </w:t>
            </w:r>
            <w:r w:rsidRPr="003F658E">
              <w:rPr>
                <w:rFonts w:hint="cs"/>
                <w:rtl/>
                <w:lang w:eastAsia="en-US"/>
              </w:rPr>
              <w:t>,</w:t>
            </w:r>
            <w:r w:rsidRPr="003F658E">
              <w:rPr>
                <w:rFonts w:hint="cs"/>
                <w:b/>
                <w:bCs/>
                <w:rtl/>
                <w:lang w:eastAsia="en-US"/>
              </w:rPr>
              <w:t xml:space="preserve"> 300</w:t>
            </w:r>
            <w:r w:rsidRPr="003F658E">
              <w:rPr>
                <w:rFonts w:hint="cs"/>
                <w:rtl/>
                <w:lang w:eastAsia="en-US"/>
              </w:rPr>
              <w:t xml:space="preserve"> ₪ לכל יום איחור</w:t>
            </w:r>
            <w:r w:rsidR="001D7699" w:rsidRPr="003F658E">
              <w:rPr>
                <w:rFonts w:hint="cs"/>
                <w:rtl/>
                <w:lang w:eastAsia="en-US"/>
              </w:rPr>
              <w:t xml:space="preserve"> לכל בקרה</w:t>
            </w:r>
            <w:r w:rsidRPr="003F658E">
              <w:rPr>
                <w:rFonts w:hint="cs"/>
                <w:rtl/>
                <w:lang w:eastAsia="en-US"/>
              </w:rPr>
              <w:t>.</w:t>
            </w:r>
          </w:p>
        </w:tc>
      </w:tr>
      <w:tr w:rsidR="002420A7" w:rsidRPr="003F658E" w14:paraId="163857B7" w14:textId="77777777" w:rsidTr="00AE333B">
        <w:tc>
          <w:tcPr>
            <w:tcW w:w="533" w:type="dxa"/>
            <w:tcBorders>
              <w:left w:val="single" w:sz="18" w:space="0" w:color="auto"/>
            </w:tcBorders>
          </w:tcPr>
          <w:p w14:paraId="4DB6BC59" w14:textId="77777777" w:rsidR="002420A7" w:rsidRPr="003F658E" w:rsidRDefault="002420A7" w:rsidP="00B54161">
            <w:pPr>
              <w:numPr>
                <w:ilvl w:val="3"/>
                <w:numId w:val="19"/>
              </w:numPr>
              <w:ind w:right="0"/>
            </w:pPr>
          </w:p>
        </w:tc>
        <w:tc>
          <w:tcPr>
            <w:tcW w:w="4212" w:type="dxa"/>
          </w:tcPr>
          <w:p w14:paraId="76649352" w14:textId="77777777" w:rsidR="002420A7" w:rsidRPr="003F658E" w:rsidRDefault="002420A7" w:rsidP="00DD0F36">
            <w:pPr>
              <w:rPr>
                <w:rtl/>
              </w:rPr>
            </w:pPr>
            <w:r w:rsidRPr="003F658E">
              <w:rPr>
                <w:rFonts w:hint="cs"/>
                <w:rtl/>
                <w:lang w:eastAsia="en-US"/>
              </w:rPr>
              <w:t>אי הנפקת ר</w:t>
            </w:r>
            <w:r w:rsidR="008F4BAC" w:rsidRPr="003F658E">
              <w:rPr>
                <w:rFonts w:hint="cs"/>
                <w:rtl/>
                <w:lang w:eastAsia="en-US"/>
              </w:rPr>
              <w:t>י</w:t>
            </w:r>
            <w:r w:rsidRPr="003F658E">
              <w:rPr>
                <w:rFonts w:hint="cs"/>
                <w:rtl/>
                <w:lang w:eastAsia="en-US"/>
              </w:rPr>
              <w:t xml:space="preserve">שיון </w:t>
            </w:r>
            <w:r w:rsidR="00DD0F36">
              <w:rPr>
                <w:rFonts w:hint="cs"/>
                <w:rtl/>
                <w:lang w:eastAsia="en-US"/>
              </w:rPr>
              <w:t>למדריך/בית ספר/ ארגון צלילה</w:t>
            </w:r>
          </w:p>
        </w:tc>
        <w:tc>
          <w:tcPr>
            <w:tcW w:w="4253" w:type="dxa"/>
            <w:tcBorders>
              <w:right w:val="single" w:sz="18" w:space="0" w:color="auto"/>
            </w:tcBorders>
          </w:tcPr>
          <w:p w14:paraId="0B74ADB3" w14:textId="77777777" w:rsidR="002420A7" w:rsidRPr="003F658E" w:rsidRDefault="002420A7" w:rsidP="00B54161">
            <w:pPr>
              <w:jc w:val="left"/>
              <w:rPr>
                <w:b/>
                <w:bCs/>
                <w:rtl/>
              </w:rPr>
            </w:pPr>
            <w:r w:rsidRPr="003F658E">
              <w:rPr>
                <w:rFonts w:hint="cs"/>
                <w:rtl/>
                <w:lang w:eastAsia="en-US"/>
              </w:rPr>
              <w:t xml:space="preserve">לאחר </w:t>
            </w:r>
            <w:r w:rsidR="00324B17" w:rsidRPr="003F658E">
              <w:rPr>
                <w:rFonts w:hint="cs"/>
                <w:rtl/>
                <w:lang w:eastAsia="en-US"/>
              </w:rPr>
              <w:t>7</w:t>
            </w:r>
            <w:r w:rsidR="007401C3" w:rsidRPr="003F658E">
              <w:rPr>
                <w:rFonts w:hint="cs"/>
                <w:rtl/>
                <w:lang w:eastAsia="en-US"/>
              </w:rPr>
              <w:t xml:space="preserve"> ימי עבודה</w:t>
            </w:r>
            <w:r w:rsidRPr="003F658E">
              <w:rPr>
                <w:rFonts w:hint="cs"/>
                <w:rtl/>
                <w:lang w:eastAsia="en-US"/>
              </w:rPr>
              <w:t>,</w:t>
            </w:r>
            <w:r w:rsidRPr="003F658E">
              <w:rPr>
                <w:rFonts w:hint="cs"/>
                <w:b/>
                <w:bCs/>
                <w:rtl/>
                <w:lang w:eastAsia="en-US"/>
              </w:rPr>
              <w:t xml:space="preserve"> 300</w:t>
            </w:r>
            <w:r w:rsidRPr="003F658E">
              <w:rPr>
                <w:rFonts w:hint="cs"/>
                <w:rtl/>
                <w:lang w:eastAsia="en-US"/>
              </w:rPr>
              <w:t xml:space="preserve"> ₪ לכל יום איחור</w:t>
            </w:r>
            <w:r w:rsidR="001D7699" w:rsidRPr="003F658E">
              <w:rPr>
                <w:rFonts w:hint="cs"/>
                <w:rtl/>
                <w:lang w:eastAsia="en-US"/>
              </w:rPr>
              <w:t xml:space="preserve"> לכל רישיון</w:t>
            </w:r>
            <w:r w:rsidRPr="003F658E">
              <w:rPr>
                <w:rFonts w:hint="cs"/>
                <w:rtl/>
                <w:lang w:eastAsia="en-US"/>
              </w:rPr>
              <w:t>.</w:t>
            </w:r>
          </w:p>
        </w:tc>
      </w:tr>
      <w:tr w:rsidR="00E06F37" w:rsidRPr="003F658E" w14:paraId="0A0FAFA4" w14:textId="77777777" w:rsidTr="00AE333B">
        <w:tc>
          <w:tcPr>
            <w:tcW w:w="533" w:type="dxa"/>
            <w:tcBorders>
              <w:left w:val="single" w:sz="18" w:space="0" w:color="auto"/>
            </w:tcBorders>
          </w:tcPr>
          <w:p w14:paraId="0A89B6FD" w14:textId="77777777" w:rsidR="00E06F37" w:rsidRPr="003F658E" w:rsidRDefault="00E06F37" w:rsidP="00B54161">
            <w:pPr>
              <w:numPr>
                <w:ilvl w:val="3"/>
                <w:numId w:val="19"/>
              </w:numPr>
              <w:ind w:right="0"/>
            </w:pPr>
          </w:p>
        </w:tc>
        <w:tc>
          <w:tcPr>
            <w:tcW w:w="4212" w:type="dxa"/>
          </w:tcPr>
          <w:p w14:paraId="603DC187" w14:textId="77777777" w:rsidR="00E06F37" w:rsidRPr="003F658E" w:rsidRDefault="00E06F37" w:rsidP="00B54161">
            <w:pPr>
              <w:rPr>
                <w:rtl/>
                <w:lang w:eastAsia="en-US"/>
              </w:rPr>
            </w:pPr>
            <w:r>
              <w:rPr>
                <w:rFonts w:hint="cs"/>
                <w:rtl/>
                <w:lang w:eastAsia="en-US"/>
              </w:rPr>
              <w:t>אי זמינות של מנהל הפרויקט מעל 24 שעות.</w:t>
            </w:r>
          </w:p>
        </w:tc>
        <w:tc>
          <w:tcPr>
            <w:tcW w:w="4253" w:type="dxa"/>
            <w:tcBorders>
              <w:right w:val="single" w:sz="18" w:space="0" w:color="auto"/>
            </w:tcBorders>
          </w:tcPr>
          <w:p w14:paraId="3C364C08" w14:textId="77777777" w:rsidR="00E06F37" w:rsidRPr="003F658E" w:rsidRDefault="00E06F37" w:rsidP="00B54161">
            <w:pPr>
              <w:jc w:val="left"/>
              <w:rPr>
                <w:rtl/>
                <w:lang w:eastAsia="en-US"/>
              </w:rPr>
            </w:pPr>
            <w:r>
              <w:rPr>
                <w:rFonts w:hint="cs"/>
                <w:rtl/>
                <w:lang w:eastAsia="en-US"/>
              </w:rPr>
              <w:t>לאחר כל יום עבודה, 500 ₪ לכל יום איחור מעבר ל-24 השעות הראשונות בהן לא היה זמין לנציג המשרד.</w:t>
            </w:r>
          </w:p>
        </w:tc>
      </w:tr>
    </w:tbl>
    <w:p w14:paraId="16D1ED2A" w14:textId="77777777" w:rsidR="002420A7" w:rsidRPr="003F658E" w:rsidRDefault="002420A7"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E841BC8"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ת</w:t>
      </w:r>
      <w:r w:rsidRPr="003F658E">
        <w:rPr>
          <w:rtl/>
        </w:rPr>
        <w:t>שלום הפיצויים או ניכויים מסכומים המגיעים ל</w:t>
      </w:r>
      <w:r w:rsidRPr="003F658E">
        <w:rPr>
          <w:rFonts w:hint="cs"/>
          <w:rtl/>
        </w:rPr>
        <w:t>ספק</w:t>
      </w:r>
      <w:r w:rsidRPr="003F658E">
        <w:rPr>
          <w:rtl/>
        </w:rPr>
        <w:t xml:space="preserve"> לא ישחררו את ה</w:t>
      </w:r>
      <w:r w:rsidRPr="003F658E">
        <w:rPr>
          <w:rFonts w:hint="cs"/>
          <w:rtl/>
        </w:rPr>
        <w:t xml:space="preserve">ספק </w:t>
      </w:r>
      <w:r w:rsidRPr="003F658E">
        <w:rPr>
          <w:rtl/>
        </w:rPr>
        <w:t>מקיום</w:t>
      </w:r>
      <w:r w:rsidRPr="003F658E">
        <w:rPr>
          <w:rFonts w:hint="cs"/>
          <w:rtl/>
        </w:rPr>
        <w:t xml:space="preserve">  </w:t>
      </w:r>
      <w:r w:rsidRPr="003F658E">
        <w:rPr>
          <w:rtl/>
        </w:rPr>
        <w:t>התחייבויותי</w:t>
      </w:r>
      <w:r w:rsidRPr="003F658E">
        <w:rPr>
          <w:rFonts w:hint="cs"/>
          <w:rtl/>
        </w:rPr>
        <w:t>ו</w:t>
      </w:r>
      <w:r w:rsidRPr="003F658E">
        <w:rPr>
          <w:rtl/>
        </w:rPr>
        <w:t xml:space="preserve"> על פי הסכם זה</w:t>
      </w:r>
      <w:r w:rsidRPr="003F658E">
        <w:rPr>
          <w:rFonts w:hint="cs"/>
          <w:rtl/>
        </w:rPr>
        <w:t>.</w:t>
      </w:r>
    </w:p>
    <w:p w14:paraId="7D2A91F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מבלי לגרוע מהאמור, אם הפר ה</w:t>
      </w:r>
      <w:r w:rsidRPr="003F658E">
        <w:rPr>
          <w:rFonts w:hint="cs"/>
          <w:rtl/>
        </w:rPr>
        <w:t>ספק</w:t>
      </w:r>
      <w:r w:rsidRPr="003F658E">
        <w:rPr>
          <w:rtl/>
        </w:rPr>
        <w:t xml:space="preserve"> את ההסכם הפרה יסודית</w:t>
      </w:r>
      <w:r w:rsidRPr="003F658E">
        <w:rPr>
          <w:rFonts w:hint="cs"/>
          <w:rtl/>
        </w:rPr>
        <w:t xml:space="preserve"> י</w:t>
      </w:r>
      <w:r w:rsidRPr="003F658E">
        <w:rPr>
          <w:rtl/>
        </w:rPr>
        <w:t>היה ה</w:t>
      </w:r>
      <w:r w:rsidRPr="003F658E">
        <w:rPr>
          <w:rFonts w:hint="cs"/>
          <w:rtl/>
        </w:rPr>
        <w:t xml:space="preserve">משרד </w:t>
      </w:r>
      <w:r w:rsidRPr="003F658E">
        <w:rPr>
          <w:rtl/>
        </w:rPr>
        <w:t>זכאי, נוסף</w:t>
      </w:r>
      <w:r w:rsidRPr="003F658E">
        <w:rPr>
          <w:rFonts w:hint="cs"/>
          <w:rtl/>
        </w:rPr>
        <w:t xml:space="preserve"> </w:t>
      </w:r>
      <w:r w:rsidRPr="003F658E">
        <w:rPr>
          <w:rtl/>
        </w:rPr>
        <w:t>לפיצוי המוסכם, לכל סעד ותרופה משפטיים</w:t>
      </w:r>
      <w:r w:rsidRPr="003F658E">
        <w:rPr>
          <w:rFonts w:hint="cs"/>
          <w:rtl/>
        </w:rPr>
        <w:t xml:space="preserve"> </w:t>
      </w:r>
      <w:r w:rsidRPr="003F658E">
        <w:rPr>
          <w:rtl/>
        </w:rPr>
        <w:t>על פי</w:t>
      </w:r>
      <w:r w:rsidRPr="003F658E">
        <w:rPr>
          <w:rFonts w:hint="cs"/>
          <w:rtl/>
        </w:rPr>
        <w:t xml:space="preserve"> </w:t>
      </w:r>
      <w:r w:rsidRPr="003F658E">
        <w:rPr>
          <w:rtl/>
        </w:rPr>
        <w:t>חוק החוזים (תרופות</w:t>
      </w:r>
      <w:r w:rsidRPr="003F658E">
        <w:rPr>
          <w:rFonts w:hint="cs"/>
          <w:rtl/>
        </w:rPr>
        <w:t xml:space="preserve"> </w:t>
      </w:r>
      <w:r w:rsidRPr="003F658E">
        <w:rPr>
          <w:rtl/>
        </w:rPr>
        <w:t xml:space="preserve">בשל הפרת חוזה), </w:t>
      </w:r>
      <w:r w:rsidRPr="003F658E">
        <w:rPr>
          <w:rFonts w:hint="cs"/>
          <w:rtl/>
        </w:rPr>
        <w:t>ה</w:t>
      </w:r>
      <w:r w:rsidRPr="003F658E">
        <w:rPr>
          <w:rtl/>
        </w:rPr>
        <w:t>תשל"א</w:t>
      </w:r>
      <w:r w:rsidRPr="003F658E">
        <w:rPr>
          <w:rFonts w:hint="cs"/>
          <w:rtl/>
        </w:rPr>
        <w:t xml:space="preserve"> - </w:t>
      </w:r>
      <w:r w:rsidRPr="003F658E">
        <w:rPr>
          <w:rtl/>
        </w:rPr>
        <w:t>1970, ועל פי</w:t>
      </w:r>
      <w:r w:rsidRPr="003F658E">
        <w:rPr>
          <w:rFonts w:hint="cs"/>
          <w:rtl/>
        </w:rPr>
        <w:t xml:space="preserve"> </w:t>
      </w:r>
      <w:r w:rsidRPr="003F658E">
        <w:rPr>
          <w:rtl/>
        </w:rPr>
        <w:t>כל דין</w:t>
      </w:r>
      <w:r w:rsidRPr="003F658E">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652F5194"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אינו רשאי לגרוע סכום הפיצוי המוסכם משכר עובדיו.</w:t>
      </w:r>
    </w:p>
    <w:p w14:paraId="63597D4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המשרד רשאי להפסיק את ההתקשרות אם הספק הפר את ההסכם הפרה לא יסודית </w:t>
      </w:r>
      <w:r w:rsidRPr="003F658E">
        <w:rPr>
          <w:rtl/>
        </w:rPr>
        <w:t>ולא תיק</w:t>
      </w:r>
      <w:r w:rsidRPr="003F658E">
        <w:rPr>
          <w:rFonts w:hint="cs"/>
          <w:rtl/>
        </w:rPr>
        <w:t>ן</w:t>
      </w:r>
      <w:r w:rsidRPr="003F658E">
        <w:rPr>
          <w:rtl/>
        </w:rPr>
        <w:t xml:space="preserve"> את הטעון תיקון תוך זמן סביר, על אף התראה בכתב מטעם המשרד</w:t>
      </w:r>
      <w:r w:rsidRPr="003F658E">
        <w:rPr>
          <w:rFonts w:hint="cs"/>
          <w:rtl/>
        </w:rPr>
        <w:t>.</w:t>
      </w:r>
    </w:p>
    <w:p w14:paraId="7B28A0F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60B484E3"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 xml:space="preserve">בוטל </w:t>
      </w:r>
      <w:r w:rsidRPr="003F658E">
        <w:rPr>
          <w:rFonts w:hint="cs"/>
          <w:rtl/>
        </w:rPr>
        <w:t>ההסכם</w:t>
      </w:r>
      <w:r w:rsidRPr="003F658E">
        <w:rPr>
          <w:rtl/>
        </w:rPr>
        <w:t xml:space="preserve"> על ידי המשרד על פי הוראות כל דין, יהיה רשאי המשרד</w:t>
      </w:r>
      <w:r w:rsidRPr="003F658E">
        <w:rPr>
          <w:rFonts w:hint="cs"/>
          <w:rtl/>
        </w:rPr>
        <w:t xml:space="preserve">, מבלי לגרוע מהזכויות העומדות לרשותו לפי דין, </w:t>
      </w:r>
      <w:r w:rsidRPr="003F658E">
        <w:rPr>
          <w:rtl/>
        </w:rPr>
        <w:t xml:space="preserve"> לבצע  את </w:t>
      </w:r>
      <w:r w:rsidRPr="003F658E">
        <w:rPr>
          <w:rFonts w:hint="cs"/>
          <w:rtl/>
        </w:rPr>
        <w:t>הפרויקט</w:t>
      </w:r>
      <w:r w:rsidRPr="003F658E">
        <w:rPr>
          <w:rtl/>
        </w:rPr>
        <w:t xml:space="preserve"> בעצמו או באמצעות מי מטעמו.</w:t>
      </w:r>
    </w:p>
    <w:p w14:paraId="085AF23A" w14:textId="77777777" w:rsidR="004E0D37" w:rsidRPr="003F658E" w:rsidRDefault="004E0D37"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240B54EB"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bookmarkStart w:id="173" w:name="_Ref263611868"/>
      <w:r w:rsidRPr="003F658E">
        <w:rPr>
          <w:rFonts w:hint="cs"/>
          <w:b/>
          <w:bCs/>
          <w:spacing w:val="-4"/>
          <w:u w:val="single"/>
          <w:rtl/>
        </w:rPr>
        <w:t>הפרות</w:t>
      </w:r>
      <w:bookmarkEnd w:id="173"/>
    </w:p>
    <w:p w14:paraId="61C57789"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 xml:space="preserve">מבלי לגרוע מהאמור בסעיף </w:t>
      </w:r>
      <w:r w:rsidRPr="003F658E">
        <w:fldChar w:fldCharType="begin"/>
      </w:r>
      <w:r w:rsidRPr="003F658E">
        <w:instrText xml:space="preserve"> REF _Ref263611857 \r \h  \* MERGEFORMAT </w:instrText>
      </w:r>
      <w:r w:rsidRPr="003F658E">
        <w:fldChar w:fldCharType="separate"/>
      </w:r>
      <w:r w:rsidR="00E85AA6">
        <w:rPr>
          <w:cs/>
        </w:rPr>
        <w:t>‎</w:t>
      </w:r>
      <w:r w:rsidR="00E85AA6" w:rsidRPr="00E85AA6">
        <w:rPr>
          <w:rFonts w:ascii="Calibri" w:hAnsi="Calibri"/>
          <w:b/>
          <w:bCs/>
        </w:rPr>
        <w:t>22</w:t>
      </w:r>
      <w:r w:rsidRPr="003F658E">
        <w:fldChar w:fldCharType="end"/>
      </w:r>
      <w:r w:rsidRPr="003F658E">
        <w:rPr>
          <w:rtl/>
        </w:rPr>
        <w:t xml:space="preserve"> לעיל, האירועים הבאים ייחשבו כהפרה של הסכם זה ויזכו</w:t>
      </w:r>
      <w:r w:rsidRPr="003F658E">
        <w:rPr>
          <w:rFonts w:hint="cs"/>
          <w:rtl/>
        </w:rPr>
        <w:t xml:space="preserve"> </w:t>
      </w:r>
      <w:r w:rsidRPr="003F658E">
        <w:rPr>
          <w:rtl/>
        </w:rPr>
        <w:t>את ה</w:t>
      </w:r>
      <w:r w:rsidRPr="003F658E">
        <w:rPr>
          <w:rFonts w:hint="cs"/>
          <w:rtl/>
        </w:rPr>
        <w:t>משרד</w:t>
      </w:r>
      <w:r w:rsidRPr="003F658E">
        <w:rPr>
          <w:rtl/>
        </w:rPr>
        <w:t>, לאחר מתן התראה בכתב של שבעה (7) ימים מראש ל</w:t>
      </w:r>
      <w:r w:rsidRPr="003F658E">
        <w:rPr>
          <w:rFonts w:hint="cs"/>
          <w:rtl/>
        </w:rPr>
        <w:t>ספק</w:t>
      </w:r>
      <w:r w:rsidRPr="003F658E">
        <w:rPr>
          <w:rtl/>
        </w:rPr>
        <w:t>, בכל הזכויות המוקנות ל</w:t>
      </w:r>
      <w:r w:rsidRPr="003F658E">
        <w:rPr>
          <w:rFonts w:hint="cs"/>
          <w:rtl/>
        </w:rPr>
        <w:t>ו</w:t>
      </w:r>
      <w:r w:rsidRPr="003F658E">
        <w:rPr>
          <w:rtl/>
        </w:rPr>
        <w:t xml:space="preserve"> על פי הסכם זה ועל פי כל דין במקרה של הפרה יסודית:</w:t>
      </w:r>
    </w:p>
    <w:p w14:paraId="6F87BD80"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הוטל עיקול זמני או קבוע או נעשתה פעולה כלשהי של הוצאה לפועל לגבי נכסי</w:t>
      </w:r>
      <w:r w:rsidRPr="003F658E">
        <w:rPr>
          <w:rFonts w:hint="cs"/>
          <w:rtl/>
        </w:rPr>
        <w:t xml:space="preserve"> הספק</w:t>
      </w:r>
      <w:r w:rsidRPr="003F658E">
        <w:rPr>
          <w:rtl/>
        </w:rPr>
        <w:t>,</w:t>
      </w:r>
      <w:r w:rsidRPr="003F658E">
        <w:rPr>
          <w:rFonts w:hint="cs"/>
          <w:rtl/>
        </w:rPr>
        <w:t xml:space="preserve"> </w:t>
      </w:r>
      <w:r w:rsidRPr="003F658E">
        <w:rPr>
          <w:rtl/>
        </w:rPr>
        <w:t>כולם או חלקם, והעיקול או הפעולה האמורה לא הופסקו או הוסרו</w:t>
      </w:r>
      <w:r w:rsidRPr="003F658E">
        <w:rPr>
          <w:rFonts w:hint="cs"/>
          <w:rtl/>
        </w:rPr>
        <w:t xml:space="preserve"> </w:t>
      </w:r>
      <w:r w:rsidRPr="003F658E">
        <w:rPr>
          <w:rtl/>
        </w:rPr>
        <w:t>לחלוטין תוך 30 יום ממועד ביצועם</w:t>
      </w:r>
      <w:r w:rsidRPr="003F658E">
        <w:rPr>
          <w:rFonts w:hint="cs"/>
          <w:rtl/>
        </w:rPr>
        <w:t>;</w:t>
      </w:r>
    </w:p>
    <w:p w14:paraId="457DC59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אם ימונה מפרק, נאמן או כונס נכסים על נכסי ה</w:t>
      </w:r>
      <w:r w:rsidRPr="003F658E">
        <w:rPr>
          <w:rFonts w:hint="cs"/>
          <w:rtl/>
        </w:rPr>
        <w:t>ספק</w:t>
      </w:r>
      <w:r w:rsidRPr="003F658E">
        <w:rPr>
          <w:rtl/>
        </w:rPr>
        <w:t xml:space="preserve"> ו/או עסקו או כל חלק מהם,</w:t>
      </w:r>
      <w:r w:rsidRPr="003F658E">
        <w:rPr>
          <w:rFonts w:hint="cs"/>
          <w:rtl/>
        </w:rPr>
        <w:t xml:space="preserve"> </w:t>
      </w:r>
      <w:r w:rsidRPr="003F658E">
        <w:rPr>
          <w:rtl/>
        </w:rPr>
        <w:t>או אם תוגש בקשה למינוי כאמור, והמינוי או הבקשה לא בוטלו תוך 30 יום</w:t>
      </w:r>
      <w:r w:rsidRPr="003F658E">
        <w:rPr>
          <w:rFonts w:hint="cs"/>
          <w:rtl/>
        </w:rPr>
        <w:t>;</w:t>
      </w:r>
    </w:p>
    <w:p w14:paraId="05114570"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הוגשה נגד ה</w:t>
      </w:r>
      <w:r w:rsidRPr="003F658E">
        <w:rPr>
          <w:rFonts w:hint="cs"/>
          <w:rtl/>
        </w:rPr>
        <w:t>ספק</w:t>
      </w:r>
      <w:r w:rsidRPr="003F658E">
        <w:rPr>
          <w:rtl/>
        </w:rPr>
        <w:t xml:space="preserve"> התראת פשיטת רגל או ניתן צו כינוס נכסים לגבי נכסי</w:t>
      </w:r>
      <w:r w:rsidRPr="003F658E">
        <w:rPr>
          <w:rFonts w:hint="cs"/>
          <w:rtl/>
        </w:rPr>
        <w:t>ו</w:t>
      </w:r>
      <w:r w:rsidRPr="003F658E">
        <w:rPr>
          <w:rtl/>
        </w:rPr>
        <w:t>, כולם או</w:t>
      </w:r>
      <w:r w:rsidRPr="003F658E">
        <w:rPr>
          <w:rFonts w:hint="cs"/>
          <w:rtl/>
        </w:rPr>
        <w:t xml:space="preserve"> </w:t>
      </w:r>
      <w:r w:rsidRPr="003F658E">
        <w:rPr>
          <w:rtl/>
        </w:rPr>
        <w:t>חלקם, או ש</w:t>
      </w:r>
      <w:r w:rsidRPr="003F658E">
        <w:rPr>
          <w:rFonts w:hint="cs"/>
          <w:rtl/>
        </w:rPr>
        <w:t>הספק</w:t>
      </w:r>
      <w:r w:rsidRPr="003F658E">
        <w:rPr>
          <w:rtl/>
        </w:rPr>
        <w:t xml:space="preserve"> קיבל החלטה על פירוק, או אם ה</w:t>
      </w:r>
      <w:r w:rsidRPr="003F658E">
        <w:rPr>
          <w:rFonts w:hint="cs"/>
          <w:rtl/>
        </w:rPr>
        <w:t>ספק</w:t>
      </w:r>
      <w:r w:rsidRPr="003F658E">
        <w:rPr>
          <w:rtl/>
        </w:rPr>
        <w:t xml:space="preserve"> </w:t>
      </w:r>
      <w:r w:rsidRPr="003F658E">
        <w:rPr>
          <w:rFonts w:hint="cs"/>
          <w:rtl/>
        </w:rPr>
        <w:t>י</w:t>
      </w:r>
      <w:r w:rsidRPr="003F658E">
        <w:rPr>
          <w:rtl/>
        </w:rPr>
        <w:t>גיע להסדר פשרה עם</w:t>
      </w:r>
      <w:r w:rsidRPr="003F658E">
        <w:rPr>
          <w:rFonts w:hint="cs"/>
          <w:rtl/>
        </w:rPr>
        <w:t xml:space="preserve"> </w:t>
      </w:r>
      <w:r w:rsidRPr="003F658E">
        <w:rPr>
          <w:rtl/>
        </w:rPr>
        <w:t>נושי</w:t>
      </w:r>
      <w:r w:rsidRPr="003F658E">
        <w:rPr>
          <w:rFonts w:hint="cs"/>
          <w:rtl/>
        </w:rPr>
        <w:t>ו</w:t>
      </w:r>
      <w:r w:rsidRPr="003F658E">
        <w:rPr>
          <w:rtl/>
        </w:rPr>
        <w:t>, והפעולה האמורה או ההחלטה לא הוסרו או נדחו לחלוטין תוך 30 יום</w:t>
      </w:r>
      <w:r w:rsidRPr="003F658E">
        <w:rPr>
          <w:rFonts w:hint="cs"/>
          <w:rtl/>
        </w:rPr>
        <w:t>;</w:t>
      </w:r>
    </w:p>
    <w:p w14:paraId="02A19389"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w:t>
      </w:r>
      <w:r w:rsidRPr="003F658E">
        <w:rPr>
          <w:rFonts w:hint="cs"/>
          <w:rtl/>
        </w:rPr>
        <w:t>משרד</w:t>
      </w:r>
      <w:r w:rsidRPr="003F658E">
        <w:rPr>
          <w:rtl/>
        </w:rPr>
        <w:t xml:space="preserve"> התרה ב</w:t>
      </w:r>
      <w:r w:rsidRPr="003F658E">
        <w:rPr>
          <w:rFonts w:hint="cs"/>
          <w:rtl/>
        </w:rPr>
        <w:t>ספק</w:t>
      </w:r>
      <w:r w:rsidRPr="003F658E">
        <w:rPr>
          <w:rtl/>
        </w:rPr>
        <w:t xml:space="preserve"> שאין ה</w:t>
      </w:r>
      <w:r w:rsidRPr="003F658E">
        <w:rPr>
          <w:rFonts w:hint="cs"/>
          <w:rtl/>
        </w:rPr>
        <w:t>ו</w:t>
      </w:r>
      <w:r w:rsidRPr="003F658E">
        <w:rPr>
          <w:rtl/>
        </w:rPr>
        <w:t xml:space="preserve">א </w:t>
      </w:r>
      <w:r w:rsidRPr="003F658E">
        <w:rPr>
          <w:rFonts w:hint="cs"/>
          <w:rtl/>
        </w:rPr>
        <w:t>מספק את השירותים</w:t>
      </w:r>
      <w:r w:rsidRPr="003F658E">
        <w:rPr>
          <w:rtl/>
        </w:rPr>
        <w:t xml:space="preserve"> בצורה משביעת רצון ו</w:t>
      </w:r>
      <w:r w:rsidRPr="003F658E">
        <w:rPr>
          <w:rFonts w:hint="cs"/>
          <w:rtl/>
        </w:rPr>
        <w:t>הספק לא נ</w:t>
      </w:r>
      <w:r w:rsidRPr="003F658E">
        <w:rPr>
          <w:rtl/>
        </w:rPr>
        <w:t>קט</w:t>
      </w:r>
      <w:r w:rsidRPr="003F658E">
        <w:rPr>
          <w:rFonts w:hint="cs"/>
          <w:rtl/>
        </w:rPr>
        <w:t xml:space="preserve"> </w:t>
      </w:r>
      <w:r w:rsidRPr="003F658E">
        <w:rPr>
          <w:rtl/>
        </w:rPr>
        <w:t>צעדים המבטיחים, לדעת ה</w:t>
      </w:r>
      <w:r w:rsidRPr="003F658E">
        <w:rPr>
          <w:rFonts w:hint="cs"/>
          <w:rtl/>
        </w:rPr>
        <w:t>משרד</w:t>
      </w:r>
      <w:r w:rsidRPr="003F658E">
        <w:rPr>
          <w:rtl/>
        </w:rPr>
        <w:t>, את תיקון המצב</w:t>
      </w:r>
      <w:r w:rsidRPr="003F658E">
        <w:rPr>
          <w:rFonts w:hint="cs"/>
          <w:rtl/>
        </w:rPr>
        <w:t>;</w:t>
      </w:r>
    </w:p>
    <w:p w14:paraId="0BA5AAF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הוכח להנחת דעת</w:t>
      </w:r>
      <w:r w:rsidRPr="003F658E">
        <w:rPr>
          <w:rFonts w:hint="cs"/>
          <w:rtl/>
        </w:rPr>
        <w:t>ו</w:t>
      </w:r>
      <w:r w:rsidRPr="003F658E">
        <w:rPr>
          <w:rtl/>
        </w:rPr>
        <w:t xml:space="preserve"> של ה</w:t>
      </w:r>
      <w:r w:rsidRPr="003F658E">
        <w:rPr>
          <w:rFonts w:hint="cs"/>
          <w:rtl/>
        </w:rPr>
        <w:t>משרד, לפי שיקול דעתו הבלעדי והמוחלט,</w:t>
      </w:r>
      <w:r w:rsidRPr="003F658E">
        <w:rPr>
          <w:rtl/>
        </w:rPr>
        <w:t xml:space="preserve"> כי ה</w:t>
      </w:r>
      <w:r w:rsidRPr="003F658E">
        <w:rPr>
          <w:rFonts w:hint="cs"/>
          <w:rtl/>
        </w:rPr>
        <w:t>ספק</w:t>
      </w:r>
      <w:r w:rsidRPr="003F658E">
        <w:rPr>
          <w:rtl/>
        </w:rPr>
        <w:t xml:space="preserve"> </w:t>
      </w:r>
      <w:r w:rsidRPr="003F658E">
        <w:rPr>
          <w:rFonts w:hint="cs"/>
          <w:rtl/>
        </w:rPr>
        <w:t>ה</w:t>
      </w:r>
      <w:r w:rsidRPr="003F658E">
        <w:rPr>
          <w:rtl/>
        </w:rPr>
        <w:t>סתלק</w:t>
      </w:r>
      <w:r w:rsidRPr="003F658E">
        <w:rPr>
          <w:rFonts w:hint="cs"/>
          <w:rtl/>
        </w:rPr>
        <w:t xml:space="preserve"> </w:t>
      </w:r>
      <w:r w:rsidRPr="003F658E">
        <w:rPr>
          <w:rtl/>
        </w:rPr>
        <w:t>מביצוע ההסכם</w:t>
      </w:r>
      <w:r w:rsidRPr="003F658E">
        <w:rPr>
          <w:rFonts w:hint="cs"/>
          <w:rtl/>
        </w:rPr>
        <w:t>;</w:t>
      </w:r>
    </w:p>
    <w:p w14:paraId="6D9B8D8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אם יתברר</w:t>
      </w:r>
      <w:r w:rsidRPr="003F658E">
        <w:rPr>
          <w:rFonts w:hint="cs"/>
          <w:rtl/>
        </w:rPr>
        <w:t>,</w:t>
      </w:r>
      <w:r w:rsidRPr="003F658E">
        <w:rPr>
          <w:rtl/>
        </w:rPr>
        <w:t xml:space="preserve"> כי הצהרה כלשהי של ה</w:t>
      </w:r>
      <w:r w:rsidRPr="003F658E">
        <w:rPr>
          <w:rFonts w:hint="cs"/>
          <w:rtl/>
        </w:rPr>
        <w:t>ספק</w:t>
      </w:r>
      <w:r w:rsidRPr="003F658E">
        <w:rPr>
          <w:rtl/>
        </w:rPr>
        <w:t xml:space="preserve"> שניתנה במכרז או בקשר עם הסכם זה</w:t>
      </w:r>
      <w:r w:rsidRPr="003F658E">
        <w:rPr>
          <w:rFonts w:hint="cs"/>
          <w:rtl/>
        </w:rPr>
        <w:t xml:space="preserve"> </w:t>
      </w:r>
      <w:r w:rsidRPr="003F658E">
        <w:rPr>
          <w:rtl/>
        </w:rPr>
        <w:t>אינה</w:t>
      </w:r>
      <w:r w:rsidRPr="003F658E">
        <w:rPr>
          <w:rFonts w:hint="cs"/>
          <w:rtl/>
        </w:rPr>
        <w:t xml:space="preserve"> </w:t>
      </w:r>
      <w:r w:rsidRPr="003F658E">
        <w:rPr>
          <w:rtl/>
        </w:rPr>
        <w:t>נכונה או ש</w:t>
      </w:r>
      <w:r w:rsidRPr="003F658E">
        <w:rPr>
          <w:rFonts w:hint="cs"/>
          <w:rtl/>
        </w:rPr>
        <w:t>הספק</w:t>
      </w:r>
      <w:r w:rsidRPr="003F658E">
        <w:rPr>
          <w:rtl/>
        </w:rPr>
        <w:t xml:space="preserve"> לא גילה עובדה מהותית</w:t>
      </w:r>
      <w:r w:rsidRPr="003F658E">
        <w:rPr>
          <w:rFonts w:hint="cs"/>
          <w:rtl/>
        </w:rPr>
        <w:t>,</w:t>
      </w:r>
      <w:r w:rsidRPr="003F658E">
        <w:rPr>
          <w:rtl/>
        </w:rPr>
        <w:t xml:space="preserve"> אשר היה בה כדי להשפיע על</w:t>
      </w:r>
      <w:r w:rsidRPr="003F658E">
        <w:rPr>
          <w:rFonts w:hint="cs"/>
          <w:rtl/>
        </w:rPr>
        <w:t xml:space="preserve"> </w:t>
      </w:r>
      <w:r w:rsidRPr="003F658E">
        <w:rPr>
          <w:rtl/>
        </w:rPr>
        <w:t>החלטת</w:t>
      </w:r>
      <w:r w:rsidRPr="003F658E">
        <w:rPr>
          <w:rFonts w:hint="cs"/>
          <w:rtl/>
        </w:rPr>
        <w:t xml:space="preserve"> </w:t>
      </w:r>
      <w:r w:rsidRPr="003F658E">
        <w:rPr>
          <w:rtl/>
        </w:rPr>
        <w:t>ה</w:t>
      </w:r>
      <w:r w:rsidRPr="003F658E">
        <w:rPr>
          <w:rFonts w:hint="cs"/>
          <w:rtl/>
        </w:rPr>
        <w:t xml:space="preserve">משרד </w:t>
      </w:r>
      <w:r w:rsidRPr="003F658E">
        <w:rPr>
          <w:rtl/>
        </w:rPr>
        <w:t>להתקשר עמ</w:t>
      </w:r>
      <w:r w:rsidRPr="003F658E">
        <w:rPr>
          <w:rFonts w:hint="cs"/>
          <w:rtl/>
        </w:rPr>
        <w:t>ו</w:t>
      </w:r>
      <w:r w:rsidRPr="003F658E">
        <w:rPr>
          <w:rtl/>
        </w:rPr>
        <w:t xml:space="preserve"> בהסכם</w:t>
      </w:r>
      <w:r w:rsidRPr="003F658E">
        <w:rPr>
          <w:rFonts w:hint="cs"/>
          <w:rtl/>
        </w:rPr>
        <w:t>;</w:t>
      </w:r>
    </w:p>
    <w:p w14:paraId="039285A7" w14:textId="77777777" w:rsidR="00146135" w:rsidRPr="003F658E" w:rsidRDefault="00146135" w:rsidP="00B54161">
      <w:pPr>
        <w:pStyle w:val="a7"/>
        <w:numPr>
          <w:ilvl w:val="0"/>
          <w:numId w:val="4"/>
        </w:numPr>
        <w:overflowPunct/>
        <w:autoSpaceDE/>
        <w:autoSpaceDN/>
        <w:adjustRightInd/>
        <w:spacing w:before="120"/>
        <w:textAlignment w:val="auto"/>
        <w:rPr>
          <w:b/>
          <w:bCs/>
          <w:spacing w:val="-4"/>
          <w:u w:val="single"/>
        </w:rPr>
      </w:pPr>
      <w:r w:rsidRPr="003F658E">
        <w:rPr>
          <w:rFonts w:hint="cs"/>
          <w:b/>
          <w:bCs/>
          <w:spacing w:val="-4"/>
          <w:u w:val="single"/>
          <w:rtl/>
        </w:rPr>
        <w:t>קיזוז</w:t>
      </w:r>
    </w:p>
    <w:p w14:paraId="271E12CA"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7C38EE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המשרד</w:t>
      </w:r>
      <w:r w:rsidRPr="003F658E">
        <w:rPr>
          <w:rtl/>
        </w:rPr>
        <w:t xml:space="preserve"> רשאי לקזז את הסכומים המגיעים או שיגיעו </w:t>
      </w:r>
      <w:r w:rsidRPr="003F658E">
        <w:rPr>
          <w:rFonts w:hint="cs"/>
          <w:rtl/>
        </w:rPr>
        <w:t>לו מהספק</w:t>
      </w:r>
      <w:r w:rsidRPr="003F658E">
        <w:rPr>
          <w:rtl/>
        </w:rPr>
        <w:t xml:space="preserve"> לפי הסכם זה או</w:t>
      </w:r>
      <w:r w:rsidRPr="003F658E">
        <w:rPr>
          <w:rFonts w:hint="cs"/>
          <w:rtl/>
        </w:rPr>
        <w:t xml:space="preserve"> </w:t>
      </w:r>
      <w:r w:rsidRPr="003F658E">
        <w:rPr>
          <w:rtl/>
        </w:rPr>
        <w:t>כתוצאה ממנו, מכל סכום המגיע ל</w:t>
      </w:r>
      <w:r w:rsidRPr="003F658E">
        <w:rPr>
          <w:rFonts w:hint="cs"/>
          <w:rtl/>
        </w:rPr>
        <w:t>ספק מהמשרד</w:t>
      </w:r>
      <w:r w:rsidRPr="003F658E">
        <w:rPr>
          <w:rtl/>
        </w:rPr>
        <w:t xml:space="preserve">, </w:t>
      </w:r>
      <w:r w:rsidRPr="003F658E">
        <w:rPr>
          <w:rFonts w:hint="cs"/>
          <w:rtl/>
        </w:rPr>
        <w:t>והספק</w:t>
      </w:r>
      <w:r w:rsidRPr="003F658E">
        <w:rPr>
          <w:rtl/>
        </w:rPr>
        <w:t xml:space="preserve"> מוותר מראש על כל</w:t>
      </w:r>
      <w:r w:rsidRPr="003F658E">
        <w:rPr>
          <w:rFonts w:hint="cs"/>
          <w:rtl/>
        </w:rPr>
        <w:t xml:space="preserve"> </w:t>
      </w:r>
      <w:r w:rsidRPr="003F658E">
        <w:rPr>
          <w:rtl/>
        </w:rPr>
        <w:t>טענה המתייחסת לקיזוז כאמור.</w:t>
      </w:r>
      <w:r w:rsidRPr="003F658E">
        <w:rPr>
          <w:rFonts w:hint="cs"/>
          <w:rtl/>
        </w:rPr>
        <w:t xml:space="preserve"> </w:t>
      </w:r>
    </w:p>
    <w:p w14:paraId="344ECEC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איחור או הימנעות מעשיית מעשה שה</w:t>
      </w:r>
      <w:r w:rsidRPr="003F658E">
        <w:rPr>
          <w:rFonts w:hint="cs"/>
          <w:rtl/>
        </w:rPr>
        <w:t>משרד</w:t>
      </w:r>
      <w:r w:rsidRPr="003F658E">
        <w:rPr>
          <w:rtl/>
        </w:rPr>
        <w:t xml:space="preserve"> רשאי לעשותו לפי הסכם זה, ו/או בשימוש</w:t>
      </w:r>
      <w:r w:rsidRPr="003F658E">
        <w:rPr>
          <w:rFonts w:hint="cs"/>
          <w:rtl/>
        </w:rPr>
        <w:t xml:space="preserve"> </w:t>
      </w:r>
      <w:r w:rsidRPr="003F658E">
        <w:rPr>
          <w:rtl/>
        </w:rPr>
        <w:t>בזכות כלשהי הנתונה ל</w:t>
      </w:r>
      <w:r w:rsidRPr="003F658E">
        <w:rPr>
          <w:rFonts w:hint="cs"/>
          <w:rtl/>
        </w:rPr>
        <w:t>משרד</w:t>
      </w:r>
      <w:r w:rsidRPr="003F658E">
        <w:rPr>
          <w:rtl/>
        </w:rPr>
        <w:t xml:space="preserve"> לפי הסכם זה, לא יראו כו</w:t>
      </w:r>
      <w:r w:rsidRPr="003F658E">
        <w:rPr>
          <w:rFonts w:hint="cs"/>
          <w:rtl/>
        </w:rPr>
        <w:t>ו</w:t>
      </w:r>
      <w:r w:rsidRPr="003F658E">
        <w:rPr>
          <w:rtl/>
        </w:rPr>
        <w:t>יתור על הזכות</w:t>
      </w:r>
      <w:r w:rsidRPr="003F658E">
        <w:rPr>
          <w:rFonts w:hint="cs"/>
          <w:rtl/>
        </w:rPr>
        <w:t>,</w:t>
      </w:r>
      <w:r w:rsidRPr="003F658E">
        <w:rPr>
          <w:rtl/>
        </w:rPr>
        <w:t xml:space="preserve"> אלא אם ויתר</w:t>
      </w:r>
      <w:r w:rsidRPr="003F658E">
        <w:rPr>
          <w:rFonts w:hint="cs"/>
          <w:rtl/>
        </w:rPr>
        <w:t xml:space="preserve"> </w:t>
      </w:r>
      <w:r w:rsidRPr="003F658E">
        <w:rPr>
          <w:rtl/>
        </w:rPr>
        <w:t>ה</w:t>
      </w:r>
      <w:r w:rsidRPr="003F658E">
        <w:rPr>
          <w:rFonts w:hint="cs"/>
          <w:rtl/>
        </w:rPr>
        <w:t>משרד</w:t>
      </w:r>
      <w:r w:rsidRPr="003F658E">
        <w:rPr>
          <w:rtl/>
        </w:rPr>
        <w:t xml:space="preserve"> על כך במפורש.</w:t>
      </w:r>
    </w:p>
    <w:p w14:paraId="4E5F5001" w14:textId="77777777" w:rsidR="00B71920" w:rsidRPr="003F658E" w:rsidRDefault="00B71920"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398D1A8B" w14:textId="77777777" w:rsidR="00146135" w:rsidRPr="003F658E" w:rsidRDefault="00146135" w:rsidP="00B54161">
      <w:pPr>
        <w:pStyle w:val="a7"/>
        <w:numPr>
          <w:ilvl w:val="0"/>
          <w:numId w:val="4"/>
        </w:numPr>
        <w:overflowPunct/>
        <w:autoSpaceDE/>
        <w:autoSpaceDN/>
        <w:adjustRightInd/>
        <w:spacing w:before="120"/>
        <w:textAlignment w:val="auto"/>
        <w:rPr>
          <w:b/>
          <w:bCs/>
          <w:spacing w:val="-4"/>
          <w:u w:val="single"/>
        </w:rPr>
      </w:pPr>
      <w:r w:rsidRPr="003F658E">
        <w:rPr>
          <w:rFonts w:hint="cs"/>
          <w:b/>
          <w:bCs/>
          <w:spacing w:val="-4"/>
          <w:u w:val="single"/>
          <w:rtl/>
        </w:rPr>
        <w:t>חפיפה</w:t>
      </w:r>
    </w:p>
    <w:p w14:paraId="75401AB6" w14:textId="77777777" w:rsidR="00146135" w:rsidRPr="003F658E" w:rsidRDefault="00146135" w:rsidP="00F73472">
      <w:pPr>
        <w:pStyle w:val="aff"/>
        <w:tabs>
          <w:tab w:val="clear" w:pos="1134"/>
          <w:tab w:val="clear" w:pos="1701"/>
          <w:tab w:val="clear" w:pos="2268"/>
          <w:tab w:val="clear" w:pos="2835"/>
          <w:tab w:val="clear" w:pos="6804"/>
          <w:tab w:val="clear" w:pos="7371"/>
          <w:tab w:val="clear" w:pos="7938"/>
        </w:tabs>
        <w:spacing w:line="360" w:lineRule="auto"/>
        <w:ind w:left="708" w:firstLine="0"/>
        <w:rPr>
          <w:rtl/>
        </w:rPr>
      </w:pPr>
      <w:r w:rsidRPr="003F658E">
        <w:rPr>
          <w:rFonts w:hint="cs"/>
          <w:rtl/>
        </w:rPr>
        <w:t>על הספק החדש להתארגן ולארגן את כח האדם המקצועי כנדרש.</w:t>
      </w:r>
    </w:p>
    <w:p w14:paraId="374DBE9D" w14:textId="77777777" w:rsidR="00C55B53" w:rsidRPr="003F658E" w:rsidRDefault="00146135" w:rsidP="00F73472">
      <w:pPr>
        <w:pStyle w:val="aff"/>
        <w:tabs>
          <w:tab w:val="clear" w:pos="1134"/>
          <w:tab w:val="clear" w:pos="1701"/>
          <w:tab w:val="clear" w:pos="2268"/>
          <w:tab w:val="clear" w:pos="2835"/>
          <w:tab w:val="clear" w:pos="6804"/>
          <w:tab w:val="clear" w:pos="7371"/>
          <w:tab w:val="clear" w:pos="7938"/>
        </w:tabs>
        <w:spacing w:line="360" w:lineRule="auto"/>
        <w:ind w:left="708" w:firstLine="0"/>
        <w:rPr>
          <w:rtl/>
        </w:rPr>
      </w:pPr>
      <w:r w:rsidRPr="003F658E">
        <w:rPr>
          <w:rFonts w:hint="cs"/>
          <w:rtl/>
        </w:rPr>
        <w:t>על הספק שייבחר להתארגן כך, שבמועד חתימת החוזה הוא יפעיל ב</w:t>
      </w:r>
      <w:r w:rsidR="00C55B53" w:rsidRPr="003F658E">
        <w:rPr>
          <w:rFonts w:hint="cs"/>
          <w:rtl/>
        </w:rPr>
        <w:t xml:space="preserve">לעדית את התוכנית כולה על פי לוח </w:t>
      </w:r>
      <w:r w:rsidRPr="003F658E">
        <w:rPr>
          <w:rFonts w:hint="cs"/>
          <w:rtl/>
        </w:rPr>
        <w:t>זמנים המוגדר במכרז זה.</w:t>
      </w:r>
      <w:r w:rsidR="00C55B53" w:rsidRPr="003F658E">
        <w:rPr>
          <w:rFonts w:hint="cs"/>
          <w:rtl/>
        </w:rPr>
        <w:t xml:space="preserve"> בתום ההתקשרות, במסגרת מכרז זה, במידה שייקבע ספק אחר לביצוע הפעילות יפעל הספק כדלקמן:</w:t>
      </w:r>
    </w:p>
    <w:p w14:paraId="3C9668AC"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713A6DF1"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המוסר יקבל תמורה רק עבור תפוקות שבוצעו במהלך החפיפה, עפ"י כללי החוזה על פיו הוא קשור עם המשרד.</w:t>
      </w:r>
    </w:p>
    <w:p w14:paraId="6998A01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המוסר לא יקבל תמורה מיוחדת עבור ביצוע החפיפה.</w:t>
      </w:r>
    </w:p>
    <w:p w14:paraId="1F43C2EB"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החדש (המקבל) לא יקבל תמורה כלשהי בגין החפיפה.</w:t>
      </w:r>
    </w:p>
    <w:p w14:paraId="05997C4E"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החפיפה כוללת, בין היתר, את הנושאים הבאים: </w:t>
      </w:r>
    </w:p>
    <w:p w14:paraId="6C426206" w14:textId="77777777" w:rsidR="00C55B53" w:rsidRPr="003F658E" w:rsidRDefault="00146135" w:rsidP="00171731">
      <w:pPr>
        <w:pStyle w:val="a7"/>
        <w:numPr>
          <w:ilvl w:val="2"/>
          <w:numId w:val="30"/>
        </w:numPr>
        <w:tabs>
          <w:tab w:val="right" w:pos="1809"/>
        </w:tabs>
        <w:textAlignment w:val="auto"/>
      </w:pPr>
      <w:r w:rsidRPr="003F658E">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49B76808" w14:textId="77777777" w:rsidR="00C55B53" w:rsidRPr="003F658E" w:rsidRDefault="00C55B53" w:rsidP="00171731">
      <w:pPr>
        <w:pStyle w:val="a7"/>
        <w:numPr>
          <w:ilvl w:val="2"/>
          <w:numId w:val="30"/>
        </w:numPr>
        <w:tabs>
          <w:tab w:val="right" w:pos="1809"/>
        </w:tabs>
        <w:textAlignment w:val="auto"/>
      </w:pPr>
      <w:r w:rsidRPr="003F658E">
        <w:rPr>
          <w:rFonts w:hint="eastAsia"/>
          <w:rtl/>
        </w:rPr>
        <w:t>מסירה</w:t>
      </w:r>
      <w:r w:rsidRPr="003F658E">
        <w:rPr>
          <w:rtl/>
        </w:rPr>
        <w:t xml:space="preserve"> מאורגנת של התוכנה, כולל ספרי תיעוד, מדריכים למשתמש לתוכנה הבסיסית ולכל השינויים שהמוסר ביצע במהלך ההתקשרות </w:t>
      </w:r>
      <w:r w:rsidRPr="003F658E">
        <w:rPr>
          <w:rFonts w:hint="eastAsia"/>
          <w:rtl/>
        </w:rPr>
        <w:t>איתו</w:t>
      </w:r>
      <w:r w:rsidRPr="003F658E">
        <w:rPr>
          <w:rtl/>
        </w:rPr>
        <w:t xml:space="preserve">. </w:t>
      </w:r>
    </w:p>
    <w:p w14:paraId="1C1ECB75" w14:textId="77777777" w:rsidR="00146135" w:rsidRPr="003F658E" w:rsidRDefault="00146135" w:rsidP="00171731">
      <w:pPr>
        <w:pStyle w:val="a7"/>
        <w:numPr>
          <w:ilvl w:val="2"/>
          <w:numId w:val="30"/>
        </w:numPr>
        <w:tabs>
          <w:tab w:val="right" w:pos="1809"/>
        </w:tabs>
        <w:textAlignment w:val="auto"/>
      </w:pPr>
      <w:r w:rsidRPr="003F658E">
        <w:rPr>
          <w:rFonts w:hint="cs"/>
          <w:rtl/>
        </w:rPr>
        <w:t xml:space="preserve">מסירה מאורגנת של כל מידע הדרוש למקבל לצורך תפעול מיידי ושלם של הפרויקט. </w:t>
      </w:r>
    </w:p>
    <w:p w14:paraId="64700518" w14:textId="77777777" w:rsidR="00146135" w:rsidRPr="003F658E" w:rsidRDefault="00146135" w:rsidP="006D2613">
      <w:pPr>
        <w:pStyle w:val="a7"/>
        <w:numPr>
          <w:ilvl w:val="2"/>
          <w:numId w:val="30"/>
        </w:numPr>
        <w:tabs>
          <w:tab w:val="right" w:pos="1809"/>
        </w:tabs>
        <w:textAlignment w:val="auto"/>
      </w:pPr>
      <w:r w:rsidRPr="003F658E">
        <w:rPr>
          <w:rFonts w:hint="cs"/>
          <w:rtl/>
        </w:rPr>
        <w:t xml:space="preserve">המוסר והמקבל יעבדו במשותף במשך </w:t>
      </w:r>
      <w:r w:rsidR="006D2613">
        <w:rPr>
          <w:rFonts w:hint="cs"/>
          <w:rtl/>
        </w:rPr>
        <w:t xml:space="preserve">חודש </w:t>
      </w:r>
      <w:r w:rsidRPr="003F658E">
        <w:rPr>
          <w:rFonts w:hint="cs"/>
          <w:rtl/>
        </w:rPr>
        <w:t xml:space="preserve">לצורך סגירת כל מחויבות המוסר, הדרכה צמודה של המקבל וסיוע למקבל בהנפקת דו"חות עבור המשרד. </w:t>
      </w:r>
    </w:p>
    <w:p w14:paraId="38804F66" w14:textId="77777777" w:rsidR="00146135" w:rsidRPr="003F658E" w:rsidRDefault="00146135" w:rsidP="00171731">
      <w:pPr>
        <w:pStyle w:val="a7"/>
        <w:numPr>
          <w:ilvl w:val="2"/>
          <w:numId w:val="30"/>
        </w:numPr>
        <w:tabs>
          <w:tab w:val="right" w:pos="1809"/>
        </w:tabs>
        <w:textAlignment w:val="auto"/>
      </w:pPr>
      <w:r w:rsidRPr="003F658E">
        <w:rPr>
          <w:rFonts w:hint="cs"/>
          <w:rtl/>
        </w:rPr>
        <w:t>תקופת ההתקשרות בין המשרד לספק החדש (המקבל) תחל במועד תחילת החפיפה.</w:t>
      </w:r>
    </w:p>
    <w:p w14:paraId="2D72C230" w14:textId="77777777" w:rsidR="00146135" w:rsidRPr="003F658E" w:rsidRDefault="00146135" w:rsidP="00171731">
      <w:pPr>
        <w:pStyle w:val="a7"/>
        <w:numPr>
          <w:ilvl w:val="2"/>
          <w:numId w:val="30"/>
        </w:numPr>
        <w:tabs>
          <w:tab w:val="right" w:pos="1809"/>
        </w:tabs>
        <w:textAlignment w:val="auto"/>
      </w:pPr>
      <w:r w:rsidRPr="003F658E">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269085E1" w14:textId="77777777" w:rsidR="00B71920" w:rsidRPr="003F658E" w:rsidRDefault="00B71920" w:rsidP="00B54161">
      <w:pPr>
        <w:tabs>
          <w:tab w:val="right" w:pos="1809"/>
        </w:tabs>
        <w:ind w:left="1809"/>
        <w:textAlignment w:val="auto"/>
        <w:rPr>
          <w:rtl/>
        </w:rPr>
      </w:pPr>
    </w:p>
    <w:p w14:paraId="116CC56F" w14:textId="77777777" w:rsidR="00146135" w:rsidRPr="003F658E" w:rsidRDefault="00146135" w:rsidP="00B54161">
      <w:pPr>
        <w:pStyle w:val="a7"/>
        <w:numPr>
          <w:ilvl w:val="0"/>
          <w:numId w:val="4"/>
        </w:numPr>
        <w:overflowPunct/>
        <w:autoSpaceDE/>
        <w:autoSpaceDN/>
        <w:adjustRightInd/>
        <w:spacing w:before="120"/>
        <w:textAlignment w:val="auto"/>
        <w:rPr>
          <w:b/>
          <w:bCs/>
          <w:spacing w:val="-4"/>
          <w:u w:val="single"/>
          <w:rtl/>
        </w:rPr>
      </w:pPr>
      <w:r w:rsidRPr="003F658E">
        <w:rPr>
          <w:rFonts w:hint="cs"/>
          <w:b/>
          <w:bCs/>
          <w:spacing w:val="-4"/>
          <w:u w:val="single"/>
          <w:rtl/>
        </w:rPr>
        <w:t>אחריות משפטית</w:t>
      </w:r>
    </w:p>
    <w:p w14:paraId="14DEEBC0"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4706CF9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B57699D"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הספק מתחייב לשלם כל סכום כסף או פיצוי, המגיעים על פי </w:t>
      </w:r>
      <w:r w:rsidR="004E3DD1">
        <w:rPr>
          <w:rFonts w:hint="cs"/>
          <w:rtl/>
        </w:rPr>
        <w:t>כל</w:t>
      </w:r>
      <w:r w:rsidR="004E3DD1" w:rsidRPr="003F658E">
        <w:rPr>
          <w:rFonts w:hint="cs"/>
          <w:rtl/>
        </w:rPr>
        <w:t xml:space="preserve"> </w:t>
      </w:r>
      <w:r w:rsidRPr="003F658E">
        <w:rPr>
          <w:rFonts w:hint="cs"/>
          <w:rtl/>
        </w:rPr>
        <w:t xml:space="preserve">דין לעובד או לכל אדם הנמצא בשירותו כתוצאה מקיום יחסי עבודה עם העובד עקב העסקתו בפרויקט. </w:t>
      </w:r>
    </w:p>
    <w:p w14:paraId="137B92FD"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 xml:space="preserve">אם אי פעם יקבע כדין מסיבה כלשהי כי העסקת מי מעובדי הספק דינה כהעסקת עובד ע"י המדינה: </w:t>
      </w:r>
    </w:p>
    <w:p w14:paraId="06C2BD92" w14:textId="77777777" w:rsidR="001E5CAA" w:rsidRPr="003F658E" w:rsidRDefault="001E5CAA" w:rsidP="00171731">
      <w:pPr>
        <w:pStyle w:val="a7"/>
        <w:numPr>
          <w:ilvl w:val="0"/>
          <w:numId w:val="30"/>
        </w:numPr>
        <w:tabs>
          <w:tab w:val="right" w:pos="1809"/>
        </w:tabs>
        <w:textAlignment w:val="auto"/>
        <w:rPr>
          <w:vanish/>
          <w:rtl/>
        </w:rPr>
      </w:pPr>
    </w:p>
    <w:p w14:paraId="77EF2C5A" w14:textId="77777777" w:rsidR="001E5CAA" w:rsidRPr="003F658E" w:rsidRDefault="001E5CAA" w:rsidP="00171731">
      <w:pPr>
        <w:pStyle w:val="a7"/>
        <w:numPr>
          <w:ilvl w:val="1"/>
          <w:numId w:val="30"/>
        </w:numPr>
        <w:tabs>
          <w:tab w:val="right" w:pos="1809"/>
        </w:tabs>
        <w:textAlignment w:val="auto"/>
        <w:rPr>
          <w:vanish/>
          <w:rtl/>
        </w:rPr>
      </w:pPr>
    </w:p>
    <w:p w14:paraId="2D85803E" w14:textId="77777777" w:rsidR="00146135" w:rsidRPr="003F658E" w:rsidRDefault="00146135" w:rsidP="00171731">
      <w:pPr>
        <w:pStyle w:val="a7"/>
        <w:numPr>
          <w:ilvl w:val="2"/>
          <w:numId w:val="30"/>
        </w:numPr>
        <w:tabs>
          <w:tab w:val="right" w:pos="1809"/>
        </w:tabs>
        <w:textAlignment w:val="auto"/>
      </w:pPr>
      <w:r w:rsidRPr="003F658E">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759594A0" w14:textId="77777777" w:rsidR="00146135" w:rsidRPr="003F658E" w:rsidRDefault="00146135" w:rsidP="00171731">
      <w:pPr>
        <w:pStyle w:val="a7"/>
        <w:numPr>
          <w:ilvl w:val="2"/>
          <w:numId w:val="30"/>
        </w:numPr>
        <w:tabs>
          <w:tab w:val="right" w:pos="1809"/>
        </w:tabs>
        <w:textAlignment w:val="auto"/>
        <w:rPr>
          <w:rtl/>
        </w:rPr>
      </w:pPr>
      <w:r w:rsidRPr="003F658E">
        <w:rPr>
          <w:rFonts w:hint="cs"/>
          <w:rtl/>
        </w:rPr>
        <w:t>הגוף יהיה מנוע מלטעון כי מגיעים לו סכומים נוספים כלשהם בכל עילה שהיא בגין העסקתו עפ"י חוזה זה.</w:t>
      </w:r>
    </w:p>
    <w:p w14:paraId="0673B09F" w14:textId="77777777" w:rsidR="00146135" w:rsidRPr="003F658E" w:rsidRDefault="00146135" w:rsidP="00171731">
      <w:pPr>
        <w:pStyle w:val="a7"/>
        <w:numPr>
          <w:ilvl w:val="2"/>
          <w:numId w:val="30"/>
        </w:numPr>
        <w:tabs>
          <w:tab w:val="right" w:pos="1809"/>
        </w:tabs>
        <w:textAlignment w:val="auto"/>
      </w:pPr>
      <w:r w:rsidRPr="003F658E">
        <w:rPr>
          <w:rFonts w:hint="cs"/>
          <w:rtl/>
        </w:rPr>
        <w:t xml:space="preserve">בהסתמך על סעיף 28 לחוק פיצוי פיטורין, תשכ"ג </w:t>
      </w:r>
      <w:r w:rsidRPr="003F658E">
        <w:rPr>
          <w:rtl/>
        </w:rPr>
        <w:t>–</w:t>
      </w:r>
      <w:r w:rsidRPr="003F658E">
        <w:rPr>
          <w:rFonts w:hint="cs"/>
          <w:rtl/>
        </w:rPr>
        <w:t xml:space="preserve">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1F4B65DB" w14:textId="77777777" w:rsidR="00146135" w:rsidRPr="003F658E" w:rsidRDefault="00146135" w:rsidP="00171731">
      <w:pPr>
        <w:pStyle w:val="a7"/>
        <w:numPr>
          <w:ilvl w:val="2"/>
          <w:numId w:val="30"/>
        </w:numPr>
        <w:tabs>
          <w:tab w:val="right" w:pos="1809"/>
        </w:tabs>
        <w:textAlignment w:val="auto"/>
        <w:rPr>
          <w:rtl/>
        </w:rPr>
      </w:pPr>
      <w:r w:rsidRPr="003F658E">
        <w:rPr>
          <w:rFonts w:hint="cs"/>
          <w:rtl/>
        </w:rPr>
        <w:t>יחושב שכרו של גוף או מי מעובדיו כעובד עפ"י הקבוע לעניין זה לגבי עובדי מדינה בתפקיד ובדרגה דומים ככל האפשר. הכל כפי שייקבע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A8F4ED6"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ידוע לספק כי עליו לבטח את עצמו ואת עובדיו בביטוח לאומי לבדו ועל חשבונו.</w:t>
      </w:r>
    </w:p>
    <w:p w14:paraId="56D03E22"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DEC88C1" w14:textId="77777777" w:rsidR="00B71920" w:rsidRPr="003F658E" w:rsidRDefault="00B71920"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64704E4" w14:textId="77777777" w:rsidR="00146135" w:rsidRPr="003F658E" w:rsidRDefault="00146135" w:rsidP="00B54161">
      <w:pPr>
        <w:pStyle w:val="a7"/>
        <w:keepNext/>
        <w:numPr>
          <w:ilvl w:val="0"/>
          <w:numId w:val="4"/>
        </w:numPr>
        <w:overflowPunct/>
        <w:autoSpaceDE/>
        <w:autoSpaceDN/>
        <w:adjustRightInd/>
        <w:spacing w:before="120"/>
        <w:textAlignment w:val="auto"/>
        <w:rPr>
          <w:b/>
          <w:bCs/>
          <w:spacing w:val="-4"/>
          <w:u w:val="single"/>
        </w:rPr>
      </w:pPr>
      <w:r w:rsidRPr="003F658E">
        <w:rPr>
          <w:rFonts w:hint="cs"/>
          <w:b/>
          <w:bCs/>
          <w:spacing w:val="-4"/>
          <w:u w:val="single"/>
          <w:rtl/>
        </w:rPr>
        <w:t>מלוא ההסכם</w:t>
      </w:r>
    </w:p>
    <w:p w14:paraId="2D93822F"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b/>
          <w:bCs/>
          <w:rtl/>
        </w:rPr>
      </w:pPr>
      <w:r w:rsidRPr="003F658E">
        <w:rPr>
          <w:rtl/>
        </w:rPr>
        <w:t>הסכם זה מהווה את מלוא ההסכם בין הצדדים בנוגע לצדדים הכלולים בו והוא גובר על כל</w:t>
      </w:r>
      <w:r w:rsidRPr="003F658E">
        <w:rPr>
          <w:rFonts w:hint="cs"/>
          <w:rtl/>
        </w:rPr>
        <w:t xml:space="preserve"> </w:t>
      </w:r>
      <w:r w:rsidRPr="003F658E">
        <w:rPr>
          <w:rtl/>
        </w:rPr>
        <w:t>הסכם, הבנה או הסדר קודמים ביניהם, בין בכתב ובין בעל פה. לא יהיה לכל שינוי מאוחר של</w:t>
      </w:r>
      <w:r w:rsidRPr="003F658E">
        <w:rPr>
          <w:rFonts w:hint="cs"/>
          <w:rtl/>
        </w:rPr>
        <w:t xml:space="preserve"> </w:t>
      </w:r>
      <w:r w:rsidRPr="003F658E">
        <w:rPr>
          <w:rtl/>
        </w:rPr>
        <w:t>הסכם זה כל תוקף, אלא אם נעשה בכתב ובחתימת שני הצדדים.</w:t>
      </w:r>
    </w:p>
    <w:p w14:paraId="0EF6195F" w14:textId="77777777" w:rsidR="00146135" w:rsidRPr="003F658E" w:rsidRDefault="00146135" w:rsidP="00B54161">
      <w:pPr>
        <w:pStyle w:val="a7"/>
        <w:ind w:left="1361"/>
      </w:pPr>
    </w:p>
    <w:p w14:paraId="12381241" w14:textId="77777777" w:rsidR="00146135" w:rsidRPr="003F658E" w:rsidRDefault="00146135" w:rsidP="00B54161">
      <w:pPr>
        <w:pStyle w:val="a7"/>
        <w:keepNext/>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סמכות מקומית</w:t>
      </w:r>
    </w:p>
    <w:p w14:paraId="0C20F8B2" w14:textId="77777777" w:rsidR="00146135" w:rsidRPr="003F658E" w:rsidRDefault="00146135" w:rsidP="00B54161">
      <w:pPr>
        <w:pStyle w:val="aff"/>
        <w:keepNext/>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סמכות השיפוט הייחודית לגבי כל עניין הנובע מהסכם זה תהיה לבתי המשפט בירושלים.</w:t>
      </w:r>
      <w:r w:rsidRPr="003F658E">
        <w:rPr>
          <w:rFonts w:hint="cs"/>
          <w:rtl/>
        </w:rPr>
        <w:t xml:space="preserve"> </w:t>
      </w:r>
      <w:r w:rsidRPr="003F658E">
        <w:rPr>
          <w:rtl/>
        </w:rPr>
        <w:t>סמכות זו הינה ייחודית ובלעדית ולא יתנהל הליך כלשהו שלא על פי הסמכות הקבועה בסעיף</w:t>
      </w:r>
      <w:r w:rsidRPr="003F658E">
        <w:rPr>
          <w:rFonts w:hint="cs"/>
          <w:rtl/>
        </w:rPr>
        <w:t xml:space="preserve"> </w:t>
      </w:r>
      <w:r w:rsidRPr="003F658E">
        <w:rPr>
          <w:rtl/>
        </w:rPr>
        <w:t>זה.</w:t>
      </w:r>
    </w:p>
    <w:p w14:paraId="67F1772A" w14:textId="77777777" w:rsidR="00146135" w:rsidRPr="003F658E" w:rsidRDefault="00146135" w:rsidP="00B54161">
      <w:pPr>
        <w:pStyle w:val="a7"/>
        <w:ind w:left="1361"/>
      </w:pPr>
    </w:p>
    <w:p w14:paraId="3575706F" w14:textId="77777777" w:rsidR="00146135" w:rsidRPr="003F658E" w:rsidRDefault="00146135" w:rsidP="00B54161">
      <w:pPr>
        <w:pStyle w:val="a7"/>
        <w:numPr>
          <w:ilvl w:val="0"/>
          <w:numId w:val="4"/>
        </w:numPr>
        <w:overflowPunct/>
        <w:autoSpaceDE/>
        <w:autoSpaceDN/>
        <w:adjustRightInd/>
        <w:contextualSpacing/>
        <w:textAlignment w:val="auto"/>
        <w:rPr>
          <w:b/>
          <w:bCs/>
          <w:spacing w:val="-4"/>
          <w:u w:val="single"/>
        </w:rPr>
      </w:pPr>
      <w:r w:rsidRPr="003F658E">
        <w:rPr>
          <w:rFonts w:hint="cs"/>
          <w:b/>
          <w:bCs/>
          <w:spacing w:val="-4"/>
          <w:u w:val="single"/>
          <w:rtl/>
        </w:rPr>
        <w:t>המחאת ההסכם</w:t>
      </w:r>
    </w:p>
    <w:p w14:paraId="7567148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0E8CA1AC"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אישר </w:t>
      </w:r>
      <w:r w:rsidRPr="003F658E">
        <w:rPr>
          <w:rFonts w:hint="cs"/>
          <w:rtl/>
        </w:rPr>
        <w:t>המשרד</w:t>
      </w:r>
      <w:r w:rsidRPr="003F658E">
        <w:rPr>
          <w:rtl/>
        </w:rPr>
        <w:t xml:space="preserve"> את המחאת ההסכם או חלק ממנו או מסירת ביצוע חלק מהעבודות</w:t>
      </w:r>
      <w:r w:rsidRPr="003F658E">
        <w:rPr>
          <w:rFonts w:hint="cs"/>
          <w:rtl/>
        </w:rPr>
        <w:t xml:space="preserve"> </w:t>
      </w:r>
      <w:r w:rsidRPr="003F658E">
        <w:rPr>
          <w:rtl/>
        </w:rPr>
        <w:t xml:space="preserve">לאחר, </w:t>
      </w:r>
      <w:r w:rsidRPr="003F658E">
        <w:rPr>
          <w:rFonts w:hint="cs"/>
          <w:rtl/>
        </w:rPr>
        <w:t>י</w:t>
      </w:r>
      <w:r w:rsidRPr="003F658E">
        <w:rPr>
          <w:rtl/>
        </w:rPr>
        <w:t>ישאר ה</w:t>
      </w:r>
      <w:r w:rsidRPr="003F658E">
        <w:rPr>
          <w:rFonts w:hint="cs"/>
          <w:rtl/>
        </w:rPr>
        <w:t>ספק</w:t>
      </w:r>
      <w:r w:rsidRPr="003F658E">
        <w:rPr>
          <w:rtl/>
        </w:rPr>
        <w:t xml:space="preserve"> אחראי כלפי ה</w:t>
      </w:r>
      <w:r w:rsidRPr="003F658E">
        <w:rPr>
          <w:rFonts w:hint="cs"/>
          <w:rtl/>
        </w:rPr>
        <w:t>משרד</w:t>
      </w:r>
      <w:r w:rsidRPr="003F658E">
        <w:rPr>
          <w:rtl/>
        </w:rPr>
        <w:t xml:space="preserve"> למילוי כל ההתחייבויות המוטלות</w:t>
      </w:r>
      <w:r w:rsidRPr="003F658E">
        <w:rPr>
          <w:rFonts w:hint="cs"/>
          <w:rtl/>
        </w:rPr>
        <w:t xml:space="preserve"> </w:t>
      </w:r>
      <w:r w:rsidRPr="003F658E">
        <w:rPr>
          <w:rtl/>
        </w:rPr>
        <w:t>עלי</w:t>
      </w:r>
      <w:r w:rsidRPr="003F658E">
        <w:rPr>
          <w:rFonts w:hint="cs"/>
          <w:rtl/>
        </w:rPr>
        <w:t>ו</w:t>
      </w:r>
      <w:r w:rsidRPr="003F658E">
        <w:rPr>
          <w:rtl/>
        </w:rPr>
        <w:t xml:space="preserve"> על</w:t>
      </w:r>
      <w:r w:rsidRPr="003F658E">
        <w:rPr>
          <w:rFonts w:hint="cs"/>
          <w:rtl/>
        </w:rPr>
        <w:t xml:space="preserve"> </w:t>
      </w:r>
      <w:r w:rsidRPr="003F658E">
        <w:rPr>
          <w:rtl/>
        </w:rPr>
        <w:t>פי הסכם זה.</w:t>
      </w:r>
    </w:p>
    <w:p w14:paraId="4422F05E"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Fonts w:hint="cs"/>
          <w:rtl/>
        </w:rPr>
        <w:t>המשרד יהיה רשאי, לפי שיקול דעתו הבלעדי והמוחלט, לבטל את הסכמתו להמחאת / הסבת ההסכם במסירת הודעה בכתב, ואין הוא חייב לנמק את החלטתו בעניין.</w:t>
      </w:r>
    </w:p>
    <w:p w14:paraId="0B6C186C" w14:textId="77777777" w:rsidR="00B71920" w:rsidRPr="003F658E" w:rsidRDefault="00B71920"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4CF1ABA5" w14:textId="77777777" w:rsidR="00146135" w:rsidRPr="003F658E" w:rsidRDefault="00146135" w:rsidP="00B54161">
      <w:pPr>
        <w:pStyle w:val="a7"/>
        <w:numPr>
          <w:ilvl w:val="0"/>
          <w:numId w:val="4"/>
        </w:numPr>
        <w:overflowPunct/>
        <w:autoSpaceDE/>
        <w:autoSpaceDN/>
        <w:adjustRightInd/>
        <w:spacing w:before="240"/>
        <w:contextualSpacing/>
        <w:textAlignment w:val="auto"/>
        <w:rPr>
          <w:b/>
          <w:bCs/>
          <w:spacing w:val="-4"/>
          <w:u w:val="single"/>
        </w:rPr>
      </w:pPr>
      <w:r w:rsidRPr="003F658E">
        <w:rPr>
          <w:b/>
          <w:bCs/>
          <w:spacing w:val="-4"/>
          <w:u w:val="single"/>
          <w:rtl/>
        </w:rPr>
        <w:t>שונות</w:t>
      </w:r>
    </w:p>
    <w:p w14:paraId="6E52AC8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Fonts w:hint="cs"/>
          <w:rtl/>
        </w:rPr>
        <w:t xml:space="preserve">הסכם </w:t>
      </w:r>
      <w:r w:rsidRPr="003F658E">
        <w:rPr>
          <w:rtl/>
        </w:rPr>
        <w:t>זה ממצה את כל אשר הוסכם בין הצדדים, ולא יהיה תוקף לכל חוזה או הסדר שנערכו עובר לחתימתו של חוזה זה.</w:t>
      </w:r>
    </w:p>
    <w:p w14:paraId="74B2DF0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שינויים בחוזה זה יחייבו את הצדדים אך ורק אם נעשו בכתב ונחתמו על ידי כל הצדדים לחוזה.</w:t>
      </w:r>
    </w:p>
    <w:p w14:paraId="0D243F0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rPr>
          <w:rtl/>
        </w:rPr>
      </w:pPr>
      <w:r w:rsidRPr="003F658E">
        <w:rPr>
          <w:rtl/>
        </w:rPr>
        <w:t xml:space="preserve">הודעה על פי כתובות הצדדים במבוא </w:t>
      </w:r>
      <w:r w:rsidRPr="003F658E">
        <w:rPr>
          <w:rFonts w:hint="cs"/>
          <w:rtl/>
        </w:rPr>
        <w:t xml:space="preserve">להסכם </w:t>
      </w:r>
      <w:r w:rsidRPr="003F658E">
        <w:rPr>
          <w:rtl/>
        </w:rPr>
        <w:t xml:space="preserve">זה שתינתן בכתב תחשב כאילו הגיעה לתעודתה תוך 3 ימים מהמועד בו נשלחה ואם נמסרה ביד </w:t>
      </w:r>
      <w:r w:rsidRPr="003F658E">
        <w:t>–</w:t>
      </w:r>
      <w:r w:rsidRPr="003F658E">
        <w:rPr>
          <w:rtl/>
        </w:rPr>
        <w:t xml:space="preserve"> בעת מסירתה.</w:t>
      </w:r>
    </w:p>
    <w:p w14:paraId="4293D89F" w14:textId="77777777" w:rsidR="00146135" w:rsidRPr="003F658E" w:rsidRDefault="00146135" w:rsidP="00B54161">
      <w:pPr>
        <w:pStyle w:val="aff"/>
        <w:widowControl w:val="0"/>
        <w:numPr>
          <w:ilvl w:val="1"/>
          <w:numId w:val="4"/>
        </w:numPr>
        <w:tabs>
          <w:tab w:val="clear" w:pos="1117"/>
          <w:tab w:val="clear" w:pos="1701"/>
          <w:tab w:val="clear" w:pos="2268"/>
          <w:tab w:val="clear" w:pos="2835"/>
          <w:tab w:val="clear" w:pos="6804"/>
          <w:tab w:val="clear" w:pos="7371"/>
          <w:tab w:val="clear" w:pos="7938"/>
        </w:tabs>
        <w:spacing w:line="360" w:lineRule="auto"/>
      </w:pPr>
      <w:r w:rsidRPr="003F658E">
        <w:rPr>
          <w:rtl/>
        </w:rPr>
        <w:t>כותרות השוליים נקבעו לצורכי הנוחות בלבד ואין לעשות בהן שימוש לפרשנות החוזה.</w:t>
      </w:r>
    </w:p>
    <w:p w14:paraId="3CEA321D" w14:textId="77777777" w:rsidR="00B71920" w:rsidRPr="003F658E" w:rsidRDefault="00B71920" w:rsidP="00B54161">
      <w:pPr>
        <w:pStyle w:val="aff"/>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7F916104" w14:textId="77777777" w:rsidR="00146135" w:rsidRPr="003F658E" w:rsidRDefault="00146135" w:rsidP="00B54161">
      <w:pPr>
        <w:pStyle w:val="a7"/>
        <w:numPr>
          <w:ilvl w:val="0"/>
          <w:numId w:val="4"/>
        </w:numPr>
        <w:overflowPunct/>
        <w:autoSpaceDE/>
        <w:autoSpaceDN/>
        <w:adjustRightInd/>
        <w:spacing w:before="240"/>
        <w:contextualSpacing/>
        <w:textAlignment w:val="auto"/>
        <w:rPr>
          <w:b/>
          <w:bCs/>
          <w:spacing w:val="-4"/>
          <w:u w:val="single"/>
          <w:rtl/>
        </w:rPr>
      </w:pPr>
      <w:r w:rsidRPr="003F658E">
        <w:rPr>
          <w:b/>
          <w:bCs/>
          <w:spacing w:val="-4"/>
          <w:u w:val="single"/>
          <w:rtl/>
        </w:rPr>
        <w:t>שינוי</w:t>
      </w:r>
    </w:p>
    <w:p w14:paraId="0743D888"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אין שינוי בתנאי הסכם זה אלא בכתב ומראש ובכל מקרה של סתירה בין</w:t>
      </w:r>
      <w:r w:rsidRPr="003F658E">
        <w:rPr>
          <w:rFonts w:hint="cs"/>
          <w:rtl/>
        </w:rPr>
        <w:t xml:space="preserve"> </w:t>
      </w:r>
      <w:r w:rsidRPr="003F658E">
        <w:rPr>
          <w:rtl/>
        </w:rPr>
        <w:t>הוראות הסכם</w:t>
      </w:r>
      <w:r w:rsidRPr="003F658E">
        <w:rPr>
          <w:rFonts w:hint="cs"/>
          <w:rtl/>
        </w:rPr>
        <w:t xml:space="preserve"> </w:t>
      </w:r>
      <w:r w:rsidRPr="003F658E">
        <w:rPr>
          <w:rtl/>
        </w:rPr>
        <w:t>זה ונספחיו תגברנה הוראות הסכם זה.</w:t>
      </w:r>
    </w:p>
    <w:p w14:paraId="50D69978" w14:textId="77777777" w:rsidR="00B71920" w:rsidRPr="003F658E" w:rsidRDefault="00B71920"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53CA760C" w14:textId="77777777" w:rsidR="00146135" w:rsidRPr="003F658E" w:rsidRDefault="00146135" w:rsidP="00B54161">
      <w:pPr>
        <w:pStyle w:val="a7"/>
        <w:numPr>
          <w:ilvl w:val="0"/>
          <w:numId w:val="4"/>
        </w:numPr>
        <w:overflowPunct/>
        <w:autoSpaceDE/>
        <w:autoSpaceDN/>
        <w:adjustRightInd/>
        <w:spacing w:before="240"/>
        <w:contextualSpacing/>
        <w:textAlignment w:val="auto"/>
        <w:rPr>
          <w:b/>
          <w:bCs/>
          <w:spacing w:val="-4"/>
          <w:u w:val="single"/>
          <w:rtl/>
        </w:rPr>
      </w:pPr>
      <w:r w:rsidRPr="003F658E">
        <w:rPr>
          <w:b/>
          <w:bCs/>
          <w:spacing w:val="-4"/>
          <w:u w:val="single"/>
          <w:rtl/>
        </w:rPr>
        <w:t>ויתור על זכויות</w:t>
      </w:r>
    </w:p>
    <w:p w14:paraId="191F81F4"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 xml:space="preserve">אי שימוש על-ידי </w:t>
      </w:r>
      <w:r w:rsidRPr="003F658E">
        <w:rPr>
          <w:rFonts w:hint="cs"/>
          <w:rtl/>
        </w:rPr>
        <w:t xml:space="preserve">כל צד </w:t>
      </w:r>
      <w:r w:rsidRPr="003F658E">
        <w:rPr>
          <w:rtl/>
        </w:rPr>
        <w:t>בכל זכות מזכויותי</w:t>
      </w:r>
      <w:r w:rsidRPr="003F658E">
        <w:rPr>
          <w:rFonts w:hint="cs"/>
          <w:rtl/>
        </w:rPr>
        <w:t>ו</w:t>
      </w:r>
      <w:r w:rsidRPr="003F658E">
        <w:rPr>
          <w:rtl/>
        </w:rPr>
        <w:t xml:space="preserve"> על-</w:t>
      </w:r>
      <w:r w:rsidRPr="003F658E">
        <w:rPr>
          <w:rFonts w:hint="cs"/>
          <w:rtl/>
        </w:rPr>
        <w:t>פי</w:t>
      </w:r>
      <w:r w:rsidRPr="003F658E">
        <w:rPr>
          <w:rtl/>
        </w:rPr>
        <w:t xml:space="preserve"> הסכם זה ו/או על פי כל דין לא ייחשב בשום פנים ואופן כו</w:t>
      </w:r>
      <w:r w:rsidRPr="003F658E">
        <w:rPr>
          <w:rFonts w:hint="cs"/>
          <w:rtl/>
        </w:rPr>
        <w:t>ו</w:t>
      </w:r>
      <w:r w:rsidRPr="003F658E">
        <w:rPr>
          <w:rtl/>
        </w:rPr>
        <w:t xml:space="preserve">יתור מצד </w:t>
      </w:r>
      <w:r w:rsidRPr="003F658E">
        <w:rPr>
          <w:rFonts w:hint="cs"/>
          <w:rtl/>
        </w:rPr>
        <w:t>הספק</w:t>
      </w:r>
      <w:r w:rsidRPr="003F658E">
        <w:rPr>
          <w:rtl/>
        </w:rPr>
        <w:t xml:space="preserve"> אלא אם כן נעשה בכתב ואין שינוי בהסכם זה ובכל הוראה מהוראותיו אלא בכתב.</w:t>
      </w:r>
    </w:p>
    <w:p w14:paraId="68C92E14" w14:textId="77777777" w:rsidR="00B71920" w:rsidRPr="003F658E" w:rsidRDefault="00B71920"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08F99733" w14:textId="77777777" w:rsidR="00146135" w:rsidRPr="003F658E" w:rsidRDefault="00146135" w:rsidP="00B54161">
      <w:pPr>
        <w:pStyle w:val="a7"/>
        <w:numPr>
          <w:ilvl w:val="0"/>
          <w:numId w:val="4"/>
        </w:numPr>
        <w:overflowPunct/>
        <w:autoSpaceDE/>
        <w:autoSpaceDN/>
        <w:adjustRightInd/>
        <w:spacing w:before="240"/>
        <w:contextualSpacing/>
        <w:textAlignment w:val="auto"/>
        <w:rPr>
          <w:b/>
          <w:bCs/>
          <w:spacing w:val="-4"/>
          <w:u w:val="single"/>
          <w:rtl/>
        </w:rPr>
      </w:pPr>
      <w:r w:rsidRPr="003F658E">
        <w:rPr>
          <w:b/>
          <w:bCs/>
          <w:spacing w:val="-4"/>
          <w:u w:val="single"/>
          <w:rtl/>
        </w:rPr>
        <w:t>הודעות</w:t>
      </w:r>
    </w:p>
    <w:p w14:paraId="6A2A4283"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tl/>
        </w:rPr>
        <w:t>כל הודעה שישלח צד למשנהו בדואר רשום תראה כמתקבלת 5 ימים ממועד</w:t>
      </w:r>
      <w:r w:rsidRPr="003F658E">
        <w:rPr>
          <w:rFonts w:hint="cs"/>
          <w:rtl/>
        </w:rPr>
        <w:t xml:space="preserve"> </w:t>
      </w:r>
      <w:r w:rsidRPr="003F658E">
        <w:rPr>
          <w:rtl/>
        </w:rPr>
        <w:t>משלוחה ובאם נמסרה ידנית ו/או נשלחה בפקס במועד המסירה או מועד קבלת הודעת פקס שאושר קבלתו.</w:t>
      </w:r>
    </w:p>
    <w:p w14:paraId="72468443"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pPr>
      <w:r w:rsidRPr="003F658E">
        <w:rPr>
          <w:rFonts w:hint="cs"/>
          <w:rtl/>
        </w:rPr>
        <w:t>כתובות הצדדים לצורך הסכם זה:</w:t>
      </w:r>
    </w:p>
    <w:p w14:paraId="164CF507"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pPr>
      <w:r w:rsidRPr="003F658E">
        <w:rPr>
          <w:rFonts w:hint="cs"/>
          <w:b/>
          <w:bCs/>
          <w:u w:val="single"/>
          <w:rtl/>
        </w:rPr>
        <w:t>המשרד</w:t>
      </w:r>
      <w:r w:rsidRPr="003F658E">
        <w:rPr>
          <w:rFonts w:hint="cs"/>
          <w:rtl/>
        </w:rPr>
        <w:t xml:space="preserve">: משרד התרבות והספורט, </w:t>
      </w:r>
      <w:r w:rsidRPr="003F658E">
        <w:rPr>
          <w:rFonts w:hint="eastAsia"/>
          <w:rtl/>
        </w:rPr>
        <w:t>בנין</w:t>
      </w:r>
      <w:r w:rsidRPr="003F658E">
        <w:rPr>
          <w:rtl/>
        </w:rPr>
        <w:t xml:space="preserve"> </w:t>
      </w:r>
      <w:r w:rsidRPr="003F658E">
        <w:rPr>
          <w:rFonts w:hint="eastAsia"/>
          <w:rtl/>
        </w:rPr>
        <w:t>ג</w:t>
      </w:r>
      <w:r w:rsidRPr="003F658E">
        <w:rPr>
          <w:rtl/>
        </w:rPr>
        <w:t xml:space="preserve">', </w:t>
      </w:r>
      <w:r w:rsidRPr="003F658E">
        <w:rPr>
          <w:rFonts w:hint="eastAsia"/>
          <w:rtl/>
        </w:rPr>
        <w:t>הקריה</w:t>
      </w:r>
      <w:r w:rsidRPr="003F658E">
        <w:rPr>
          <w:rtl/>
        </w:rPr>
        <w:t xml:space="preserve"> </w:t>
      </w:r>
      <w:r w:rsidRPr="003F658E">
        <w:rPr>
          <w:rFonts w:hint="eastAsia"/>
          <w:rtl/>
        </w:rPr>
        <w:t>המזרחית</w:t>
      </w:r>
      <w:r w:rsidRPr="003F658E">
        <w:rPr>
          <w:rtl/>
        </w:rPr>
        <w:t xml:space="preserve">, </w:t>
      </w:r>
      <w:r w:rsidRPr="003F658E">
        <w:rPr>
          <w:rFonts w:hint="eastAsia"/>
          <w:rtl/>
        </w:rPr>
        <w:t>ת</w:t>
      </w:r>
      <w:r w:rsidRPr="003F658E">
        <w:rPr>
          <w:rtl/>
        </w:rPr>
        <w:t xml:space="preserve">"ד 49100, </w:t>
      </w:r>
      <w:r w:rsidRPr="003F658E">
        <w:rPr>
          <w:rFonts w:hint="eastAsia"/>
          <w:rtl/>
        </w:rPr>
        <w:t>ירושלים</w:t>
      </w:r>
      <w:r w:rsidRPr="003F658E">
        <w:rPr>
          <w:rtl/>
        </w:rPr>
        <w:t xml:space="preserve"> 91490.</w:t>
      </w:r>
    </w:p>
    <w:p w14:paraId="2160DC98"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r w:rsidRPr="003F658E">
        <w:rPr>
          <w:rFonts w:hint="cs"/>
          <w:b/>
          <w:bCs/>
          <w:u w:val="single"/>
          <w:rtl/>
        </w:rPr>
        <w:t>הספק</w:t>
      </w:r>
      <w:r w:rsidRPr="003F658E">
        <w:rPr>
          <w:rFonts w:hint="cs"/>
          <w:rtl/>
        </w:rPr>
        <w:t>:  ______________________________________________________</w:t>
      </w:r>
    </w:p>
    <w:p w14:paraId="1BFB7EE6"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1A400291" w14:textId="77777777" w:rsidR="00146135" w:rsidRPr="003F658E" w:rsidRDefault="00146135" w:rsidP="00B54161">
      <w:pPr>
        <w:pStyle w:val="aff"/>
        <w:tabs>
          <w:tab w:val="clear" w:pos="1134"/>
          <w:tab w:val="clear" w:pos="1701"/>
          <w:tab w:val="clear" w:pos="2268"/>
          <w:tab w:val="clear" w:pos="2835"/>
          <w:tab w:val="clear" w:pos="6804"/>
          <w:tab w:val="clear" w:pos="7371"/>
          <w:tab w:val="clear" w:pos="7938"/>
        </w:tabs>
        <w:spacing w:line="360" w:lineRule="auto"/>
        <w:ind w:left="641" w:firstLine="0"/>
        <w:rPr>
          <w:rtl/>
        </w:rPr>
      </w:pPr>
    </w:p>
    <w:p w14:paraId="24AF3351" w14:textId="77777777" w:rsidR="00146135" w:rsidRPr="003F658E" w:rsidRDefault="00146135" w:rsidP="00B54161">
      <w:pPr>
        <w:ind w:left="1137" w:right="180" w:hanging="570"/>
        <w:jc w:val="center"/>
        <w:rPr>
          <w:b/>
          <w:bCs/>
          <w:rtl/>
        </w:rPr>
      </w:pPr>
      <w:r w:rsidRPr="003F658E">
        <w:rPr>
          <w:rFonts w:hint="cs"/>
          <w:b/>
          <w:bCs/>
          <w:rtl/>
        </w:rPr>
        <w:t>לראייה באו הצדדים על החתום:</w:t>
      </w:r>
    </w:p>
    <w:p w14:paraId="70507E91" w14:textId="77777777" w:rsidR="00146135" w:rsidRPr="003F658E" w:rsidRDefault="00146135" w:rsidP="00B54161">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146135" w:rsidRPr="003F658E" w14:paraId="269489F4" w14:textId="77777777" w:rsidTr="00044FDD">
        <w:tc>
          <w:tcPr>
            <w:tcW w:w="3686" w:type="dxa"/>
          </w:tcPr>
          <w:p w14:paraId="5B148034" w14:textId="77777777" w:rsidR="00146135" w:rsidRPr="003F658E" w:rsidRDefault="00146135" w:rsidP="00B54161">
            <w:pPr>
              <w:tabs>
                <w:tab w:val="left" w:pos="-2042"/>
              </w:tabs>
              <w:jc w:val="center"/>
              <w:rPr>
                <w:u w:val="single"/>
                <w:rtl/>
              </w:rPr>
            </w:pPr>
            <w:r w:rsidRPr="003F658E">
              <w:rPr>
                <w:rFonts w:hint="cs"/>
                <w:u w:val="single"/>
                <w:rtl/>
              </w:rPr>
              <w:t>____________________</w:t>
            </w:r>
          </w:p>
        </w:tc>
        <w:tc>
          <w:tcPr>
            <w:tcW w:w="2976" w:type="dxa"/>
          </w:tcPr>
          <w:p w14:paraId="3C872AB9" w14:textId="77777777" w:rsidR="00146135" w:rsidRPr="003F658E" w:rsidRDefault="00146135" w:rsidP="00B54161">
            <w:pPr>
              <w:tabs>
                <w:tab w:val="left" w:pos="-2042"/>
              </w:tabs>
              <w:jc w:val="center"/>
              <w:rPr>
                <w:u w:val="single"/>
                <w:rtl/>
              </w:rPr>
            </w:pPr>
            <w:r w:rsidRPr="003F658E">
              <w:rPr>
                <w:rFonts w:hint="cs"/>
                <w:u w:val="single"/>
                <w:rtl/>
              </w:rPr>
              <w:t>______________________</w:t>
            </w:r>
          </w:p>
        </w:tc>
        <w:tc>
          <w:tcPr>
            <w:tcW w:w="2694" w:type="dxa"/>
          </w:tcPr>
          <w:p w14:paraId="287EE143" w14:textId="77777777" w:rsidR="00146135" w:rsidRPr="003F658E" w:rsidRDefault="00146135" w:rsidP="00B54161">
            <w:pPr>
              <w:tabs>
                <w:tab w:val="left" w:pos="-2042"/>
              </w:tabs>
              <w:jc w:val="center"/>
              <w:rPr>
                <w:u w:val="single"/>
                <w:rtl/>
              </w:rPr>
            </w:pPr>
            <w:r w:rsidRPr="003F658E">
              <w:rPr>
                <w:rFonts w:hint="cs"/>
                <w:u w:val="single"/>
                <w:rtl/>
              </w:rPr>
              <w:t>__________________</w:t>
            </w:r>
          </w:p>
        </w:tc>
      </w:tr>
      <w:tr w:rsidR="00146135" w:rsidRPr="003F658E" w14:paraId="72809B03" w14:textId="77777777" w:rsidTr="00B746E7">
        <w:tc>
          <w:tcPr>
            <w:tcW w:w="3686" w:type="dxa"/>
            <w:shd w:val="clear" w:color="auto" w:fill="auto"/>
          </w:tcPr>
          <w:p w14:paraId="2B7D1B7A" w14:textId="77777777" w:rsidR="00146135" w:rsidRPr="003F658E" w:rsidRDefault="00A434D2" w:rsidP="00B54161">
            <w:pPr>
              <w:tabs>
                <w:tab w:val="left" w:pos="-2042"/>
              </w:tabs>
              <w:jc w:val="center"/>
              <w:rPr>
                <w:rtl/>
              </w:rPr>
            </w:pPr>
            <w:r>
              <w:rPr>
                <w:rFonts w:hint="cs"/>
                <w:rtl/>
              </w:rPr>
              <w:t>יוסי שרעבי</w:t>
            </w:r>
          </w:p>
        </w:tc>
        <w:tc>
          <w:tcPr>
            <w:tcW w:w="2976" w:type="dxa"/>
          </w:tcPr>
          <w:p w14:paraId="7993D5E2" w14:textId="77777777" w:rsidR="00146135" w:rsidRPr="003F658E" w:rsidRDefault="00146135" w:rsidP="00B54161">
            <w:pPr>
              <w:tabs>
                <w:tab w:val="left" w:pos="-2042"/>
              </w:tabs>
              <w:jc w:val="center"/>
              <w:rPr>
                <w:rtl/>
              </w:rPr>
            </w:pPr>
            <w:r w:rsidRPr="003F658E">
              <w:rPr>
                <w:rFonts w:hint="cs"/>
                <w:rtl/>
              </w:rPr>
              <w:t>רונן לוי</w:t>
            </w:r>
          </w:p>
        </w:tc>
        <w:tc>
          <w:tcPr>
            <w:tcW w:w="2694" w:type="dxa"/>
          </w:tcPr>
          <w:p w14:paraId="378132A4" w14:textId="77777777" w:rsidR="00146135" w:rsidRPr="003F658E" w:rsidRDefault="00146135" w:rsidP="00B54161">
            <w:pPr>
              <w:tabs>
                <w:tab w:val="left" w:pos="-2042"/>
              </w:tabs>
              <w:jc w:val="center"/>
              <w:rPr>
                <w:rtl/>
              </w:rPr>
            </w:pPr>
            <w:r w:rsidRPr="003F658E">
              <w:rPr>
                <w:rFonts w:hint="cs"/>
                <w:rtl/>
              </w:rPr>
              <w:t>הספק</w:t>
            </w:r>
          </w:p>
        </w:tc>
      </w:tr>
      <w:tr w:rsidR="00146135" w:rsidRPr="003F658E" w14:paraId="7D19E30D" w14:textId="77777777" w:rsidTr="00044FDD">
        <w:tc>
          <w:tcPr>
            <w:tcW w:w="3686" w:type="dxa"/>
          </w:tcPr>
          <w:p w14:paraId="4AC7AF56" w14:textId="77777777" w:rsidR="00146135" w:rsidRPr="003F658E" w:rsidRDefault="00A434D2" w:rsidP="00A434D2">
            <w:pPr>
              <w:tabs>
                <w:tab w:val="left" w:pos="-2042"/>
                <w:tab w:val="left" w:pos="0"/>
                <w:tab w:val="left" w:pos="176"/>
              </w:tabs>
              <w:jc w:val="center"/>
              <w:rPr>
                <w:rtl/>
              </w:rPr>
            </w:pPr>
            <w:r>
              <w:rPr>
                <w:rFonts w:hint="cs"/>
                <w:rtl/>
              </w:rPr>
              <w:t>מנהל כללי, משרד התרבות והספורט</w:t>
            </w:r>
          </w:p>
          <w:p w14:paraId="699E49C9" w14:textId="77777777" w:rsidR="00146135" w:rsidRPr="003F658E" w:rsidRDefault="00146135" w:rsidP="00B54161">
            <w:pPr>
              <w:tabs>
                <w:tab w:val="left" w:pos="-2042"/>
                <w:tab w:val="left" w:pos="0"/>
                <w:tab w:val="left" w:pos="176"/>
              </w:tabs>
              <w:jc w:val="center"/>
              <w:rPr>
                <w:rtl/>
              </w:rPr>
            </w:pPr>
            <w:r w:rsidRPr="003F658E">
              <w:rPr>
                <w:rFonts w:hint="cs"/>
                <w:rtl/>
              </w:rPr>
              <w:t xml:space="preserve"> </w:t>
            </w:r>
          </w:p>
        </w:tc>
        <w:tc>
          <w:tcPr>
            <w:tcW w:w="2976" w:type="dxa"/>
          </w:tcPr>
          <w:p w14:paraId="78819229" w14:textId="77777777" w:rsidR="00146135" w:rsidRPr="003F658E" w:rsidRDefault="00146135" w:rsidP="00B54161">
            <w:pPr>
              <w:tabs>
                <w:tab w:val="left" w:pos="-2042"/>
              </w:tabs>
              <w:jc w:val="center"/>
              <w:rPr>
                <w:rtl/>
              </w:rPr>
            </w:pPr>
            <w:r w:rsidRPr="003F658E">
              <w:rPr>
                <w:rFonts w:hint="cs"/>
                <w:rtl/>
              </w:rPr>
              <w:t>חשב משרד התרבות והספורט</w:t>
            </w:r>
          </w:p>
        </w:tc>
        <w:tc>
          <w:tcPr>
            <w:tcW w:w="2694" w:type="dxa"/>
          </w:tcPr>
          <w:p w14:paraId="1DD12F8C" w14:textId="77777777" w:rsidR="00146135" w:rsidRPr="003F658E" w:rsidRDefault="00146135" w:rsidP="00B54161">
            <w:pPr>
              <w:tabs>
                <w:tab w:val="left" w:pos="-2042"/>
              </w:tabs>
              <w:jc w:val="center"/>
              <w:rPr>
                <w:rtl/>
              </w:rPr>
            </w:pPr>
            <w:r w:rsidRPr="003F658E">
              <w:rPr>
                <w:rFonts w:hint="cs"/>
                <w:rtl/>
              </w:rPr>
              <w:t>על ידי: __________</w:t>
            </w:r>
          </w:p>
        </w:tc>
      </w:tr>
    </w:tbl>
    <w:p w14:paraId="652857B7" w14:textId="77777777" w:rsidR="00023E81" w:rsidRPr="003F658E" w:rsidRDefault="00023E81" w:rsidP="00B54161">
      <w:pPr>
        <w:pStyle w:val="12"/>
        <w:outlineLvl w:val="1"/>
        <w:rPr>
          <w:rtl/>
        </w:rPr>
      </w:pPr>
      <w:r w:rsidRPr="003F658E">
        <w:rPr>
          <w:rtl/>
        </w:rPr>
        <w:br w:type="page"/>
      </w:r>
    </w:p>
    <w:p w14:paraId="57B9FA32" w14:textId="77777777" w:rsidR="007401C3" w:rsidRPr="00815A8C" w:rsidRDefault="00146135" w:rsidP="00FF329A">
      <w:pPr>
        <w:pStyle w:val="2"/>
        <w:rPr>
          <w:rFonts w:ascii="David" w:hAnsi="David" w:cs="David"/>
          <w:rtl/>
        </w:rPr>
      </w:pPr>
      <w:bookmarkStart w:id="174" w:name="_Toc455474817"/>
      <w:r w:rsidRPr="00815A8C">
        <w:rPr>
          <w:rFonts w:ascii="David" w:hAnsi="David" w:cs="David"/>
          <w:rtl/>
        </w:rPr>
        <w:t xml:space="preserve">נספח ג'1 - אישור </w:t>
      </w:r>
      <w:r w:rsidR="00CF4288" w:rsidRPr="00815A8C">
        <w:rPr>
          <w:rFonts w:ascii="David" w:hAnsi="David" w:cs="David"/>
          <w:rtl/>
        </w:rPr>
        <w:t xml:space="preserve">עריכת </w:t>
      </w:r>
      <w:r w:rsidRPr="00815A8C">
        <w:rPr>
          <w:rFonts w:ascii="David" w:hAnsi="David" w:cs="David"/>
          <w:rtl/>
        </w:rPr>
        <w:t>ביטוחים</w:t>
      </w:r>
      <w:bookmarkStart w:id="175" w:name="_Toc296193949"/>
      <w:bookmarkStart w:id="176" w:name="OLE_LINK7"/>
      <w:bookmarkStart w:id="177" w:name="OLE_LINK8"/>
      <w:r w:rsidR="001F122B" w:rsidRPr="00815A8C">
        <w:rPr>
          <w:rFonts w:ascii="David" w:hAnsi="David" w:cs="David"/>
          <w:rtl/>
        </w:rPr>
        <w:t xml:space="preserve"> – יעודכן בהמשך</w:t>
      </w:r>
      <w:bookmarkEnd w:id="174"/>
    </w:p>
    <w:p w14:paraId="14C02D87" w14:textId="77777777" w:rsidR="004E3DD1" w:rsidRPr="007B390B" w:rsidRDefault="004E3DD1" w:rsidP="00B54161">
      <w:pPr>
        <w:pStyle w:val="affb"/>
        <w:spacing w:line="360" w:lineRule="auto"/>
        <w:rPr>
          <w:rFonts w:cs="David"/>
          <w:sz w:val="24"/>
          <w:szCs w:val="24"/>
        </w:rPr>
      </w:pPr>
    </w:p>
    <w:p w14:paraId="2B9F53F5" w14:textId="77777777" w:rsidR="004E3DD1" w:rsidRPr="007B390B" w:rsidRDefault="004E3DD1" w:rsidP="00B54161">
      <w:pPr>
        <w:pStyle w:val="affb"/>
        <w:spacing w:line="360" w:lineRule="auto"/>
        <w:jc w:val="right"/>
        <w:rPr>
          <w:rFonts w:cs="David"/>
          <w:sz w:val="24"/>
          <w:szCs w:val="24"/>
          <w:lang w:bidi="he-IL"/>
        </w:rPr>
      </w:pPr>
      <w:r w:rsidRPr="007B390B">
        <w:rPr>
          <w:rFonts w:cs="David" w:hint="cs"/>
          <w:sz w:val="24"/>
          <w:szCs w:val="24"/>
          <w:rtl/>
          <w:lang w:bidi="he-IL"/>
        </w:rPr>
        <w:t>לכבוד</w:t>
      </w:r>
    </w:p>
    <w:p w14:paraId="1A64B586" w14:textId="77777777" w:rsidR="004E3DD1" w:rsidRPr="007B390B" w:rsidRDefault="004E3DD1" w:rsidP="00B54161">
      <w:pPr>
        <w:pStyle w:val="affb"/>
        <w:spacing w:line="360" w:lineRule="auto"/>
        <w:jc w:val="right"/>
        <w:rPr>
          <w:rFonts w:cs="David"/>
          <w:sz w:val="24"/>
          <w:szCs w:val="24"/>
          <w:rtl/>
        </w:rPr>
      </w:pPr>
    </w:p>
    <w:p w14:paraId="24948F27" w14:textId="77777777" w:rsidR="004E3DD1" w:rsidRPr="007B390B" w:rsidRDefault="004E3DD1" w:rsidP="00B54161">
      <w:pPr>
        <w:pStyle w:val="affb"/>
        <w:spacing w:line="360" w:lineRule="auto"/>
        <w:jc w:val="right"/>
        <w:rPr>
          <w:rFonts w:cs="David"/>
          <w:b/>
          <w:bCs/>
          <w:sz w:val="28"/>
          <w:szCs w:val="28"/>
          <w:rtl/>
        </w:rPr>
      </w:pPr>
      <w:r w:rsidRPr="007B390B">
        <w:rPr>
          <w:rFonts w:cs="David" w:hint="cs"/>
          <w:b/>
          <w:bCs/>
          <w:sz w:val="28"/>
          <w:szCs w:val="28"/>
          <w:u w:val="single"/>
          <w:rtl/>
          <w:lang w:bidi="he-IL"/>
        </w:rPr>
        <w:t>מדינת</w:t>
      </w:r>
      <w:r w:rsidRPr="007B390B">
        <w:rPr>
          <w:rFonts w:cs="David"/>
          <w:b/>
          <w:bCs/>
          <w:sz w:val="28"/>
          <w:szCs w:val="28"/>
          <w:u w:val="single"/>
          <w:rtl/>
        </w:rPr>
        <w:t xml:space="preserve"> </w:t>
      </w:r>
      <w:r w:rsidRPr="007B390B">
        <w:rPr>
          <w:rFonts w:cs="David" w:hint="cs"/>
          <w:b/>
          <w:bCs/>
          <w:sz w:val="28"/>
          <w:szCs w:val="28"/>
          <w:u w:val="single"/>
          <w:rtl/>
          <w:lang w:bidi="he-IL"/>
        </w:rPr>
        <w:t>ישראל</w:t>
      </w:r>
      <w:r w:rsidRPr="007B390B">
        <w:rPr>
          <w:rFonts w:cs="David"/>
          <w:b/>
          <w:bCs/>
          <w:sz w:val="28"/>
          <w:szCs w:val="28"/>
          <w:u w:val="single"/>
          <w:rtl/>
        </w:rPr>
        <w:t xml:space="preserve"> – </w:t>
      </w:r>
      <w:r w:rsidRPr="007B390B">
        <w:rPr>
          <w:rFonts w:cs="David" w:hint="cs"/>
          <w:b/>
          <w:bCs/>
          <w:sz w:val="28"/>
          <w:szCs w:val="28"/>
          <w:u w:val="single"/>
          <w:rtl/>
          <w:lang w:bidi="he-IL"/>
        </w:rPr>
        <w:t>משרד התרבות והספורט</w:t>
      </w:r>
      <w:r w:rsidRPr="007B390B">
        <w:rPr>
          <w:rFonts w:cs="David"/>
          <w:b/>
          <w:bCs/>
          <w:sz w:val="28"/>
          <w:szCs w:val="28"/>
          <w:rtl/>
        </w:rPr>
        <w:t>;</w:t>
      </w:r>
    </w:p>
    <w:p w14:paraId="72448ADB" w14:textId="77777777" w:rsidR="004E3DD1" w:rsidRPr="007B390B" w:rsidRDefault="004E3DD1" w:rsidP="00B54161">
      <w:pPr>
        <w:pStyle w:val="affb"/>
        <w:spacing w:line="360" w:lineRule="auto"/>
        <w:jc w:val="right"/>
        <w:rPr>
          <w:rFonts w:cs="David"/>
          <w:sz w:val="24"/>
          <w:szCs w:val="24"/>
          <w:rtl/>
        </w:rPr>
      </w:pPr>
    </w:p>
    <w:p w14:paraId="4A8FDC88" w14:textId="77777777" w:rsidR="004E3DD1" w:rsidRPr="007B390B" w:rsidRDefault="004E3DD1" w:rsidP="00B54161">
      <w:pPr>
        <w:pStyle w:val="affb"/>
        <w:spacing w:line="360" w:lineRule="auto"/>
        <w:jc w:val="right"/>
        <w:rPr>
          <w:rFonts w:cs="David"/>
          <w:sz w:val="24"/>
          <w:szCs w:val="24"/>
          <w:rtl/>
        </w:rPr>
      </w:pPr>
      <w:r w:rsidRPr="007B390B">
        <w:rPr>
          <w:rFonts w:cs="David" w:hint="cs"/>
          <w:sz w:val="24"/>
          <w:szCs w:val="24"/>
          <w:rtl/>
          <w:lang w:bidi="he-IL"/>
        </w:rPr>
        <w:t>א</w:t>
      </w:r>
      <w:r w:rsidRPr="007B390B">
        <w:rPr>
          <w:rFonts w:cs="David"/>
          <w:sz w:val="24"/>
          <w:szCs w:val="24"/>
          <w:rtl/>
        </w:rPr>
        <w:t>.</w:t>
      </w:r>
      <w:r w:rsidRPr="007B390B">
        <w:rPr>
          <w:rFonts w:cs="David" w:hint="cs"/>
          <w:sz w:val="24"/>
          <w:szCs w:val="24"/>
          <w:rtl/>
          <w:lang w:bidi="he-IL"/>
        </w:rPr>
        <w:t>ג</w:t>
      </w:r>
      <w:r w:rsidRPr="007B390B">
        <w:rPr>
          <w:rFonts w:cs="David"/>
          <w:sz w:val="24"/>
          <w:szCs w:val="24"/>
          <w:rtl/>
        </w:rPr>
        <w:t>.</w:t>
      </w:r>
      <w:r w:rsidRPr="007B390B">
        <w:rPr>
          <w:rFonts w:cs="David" w:hint="cs"/>
          <w:sz w:val="24"/>
          <w:szCs w:val="24"/>
          <w:rtl/>
          <w:lang w:bidi="he-IL"/>
        </w:rPr>
        <w:t>נ</w:t>
      </w:r>
      <w:r w:rsidRPr="007B390B">
        <w:rPr>
          <w:rFonts w:cs="David"/>
          <w:sz w:val="24"/>
          <w:szCs w:val="24"/>
          <w:rtl/>
        </w:rPr>
        <w:t>.,</w:t>
      </w:r>
    </w:p>
    <w:p w14:paraId="0C0C39AE" w14:textId="77777777" w:rsidR="004E3DD1" w:rsidRPr="007B390B" w:rsidRDefault="004E3DD1" w:rsidP="00B54161">
      <w:pPr>
        <w:pStyle w:val="affb"/>
        <w:spacing w:line="360" w:lineRule="auto"/>
        <w:jc w:val="right"/>
        <w:rPr>
          <w:rFonts w:cs="David"/>
          <w:sz w:val="24"/>
          <w:szCs w:val="24"/>
          <w:rtl/>
        </w:rPr>
      </w:pPr>
      <w:r w:rsidRPr="007B390B">
        <w:rPr>
          <w:rFonts w:cs="David"/>
          <w:sz w:val="24"/>
          <w:szCs w:val="24"/>
          <w:rtl/>
        </w:rPr>
        <w:t xml:space="preserve"> </w:t>
      </w:r>
    </w:p>
    <w:p w14:paraId="4C0D8DBE" w14:textId="77777777" w:rsidR="004E3DD1" w:rsidRPr="005D6E44" w:rsidRDefault="004E3DD1" w:rsidP="00B54161">
      <w:pPr>
        <w:pStyle w:val="affb"/>
        <w:spacing w:line="360" w:lineRule="auto"/>
        <w:jc w:val="right"/>
        <w:rPr>
          <w:rFonts w:cs="David"/>
          <w:b/>
          <w:bCs/>
          <w:sz w:val="32"/>
          <w:szCs w:val="32"/>
          <w:rtl/>
        </w:rPr>
      </w:pPr>
      <w:r w:rsidRPr="005D6E44">
        <w:rPr>
          <w:rFonts w:cs="David" w:hint="cs"/>
          <w:sz w:val="24"/>
          <w:szCs w:val="24"/>
          <w:rtl/>
          <w:lang w:bidi="he-IL"/>
        </w:rPr>
        <w:t>הנדון</w:t>
      </w:r>
      <w:r w:rsidRPr="005D6E44">
        <w:rPr>
          <w:rFonts w:cs="David"/>
          <w:sz w:val="24"/>
          <w:szCs w:val="24"/>
          <w:rtl/>
        </w:rPr>
        <w:t>:</w:t>
      </w:r>
      <w:r w:rsidRPr="005D6E44">
        <w:rPr>
          <w:rFonts w:cs="David"/>
          <w:b/>
          <w:bCs/>
          <w:sz w:val="32"/>
          <w:szCs w:val="32"/>
          <w:rtl/>
        </w:rPr>
        <w:t xml:space="preserve">  </w:t>
      </w:r>
      <w:r w:rsidRPr="005D6E44">
        <w:rPr>
          <w:rFonts w:cs="David" w:hint="cs"/>
          <w:b/>
          <w:bCs/>
          <w:sz w:val="32"/>
          <w:szCs w:val="32"/>
          <w:u w:val="single"/>
          <w:rtl/>
          <w:lang w:bidi="he-IL"/>
        </w:rPr>
        <w:t>אישור</w:t>
      </w:r>
      <w:r w:rsidRPr="005D6E44">
        <w:rPr>
          <w:rFonts w:cs="David"/>
          <w:b/>
          <w:bCs/>
          <w:sz w:val="32"/>
          <w:szCs w:val="32"/>
          <w:u w:val="single"/>
          <w:rtl/>
        </w:rPr>
        <w:t xml:space="preserve"> </w:t>
      </w:r>
      <w:r w:rsidRPr="005D6E44">
        <w:rPr>
          <w:rFonts w:cs="David" w:hint="cs"/>
          <w:b/>
          <w:bCs/>
          <w:sz w:val="32"/>
          <w:szCs w:val="32"/>
          <w:u w:val="single"/>
          <w:rtl/>
          <w:lang w:bidi="he-IL"/>
        </w:rPr>
        <w:t>קיום</w:t>
      </w:r>
      <w:r w:rsidRPr="005D6E44">
        <w:rPr>
          <w:rFonts w:cs="David"/>
          <w:b/>
          <w:bCs/>
          <w:sz w:val="32"/>
          <w:szCs w:val="32"/>
          <w:u w:val="single"/>
          <w:rtl/>
        </w:rPr>
        <w:t xml:space="preserve"> </w:t>
      </w:r>
      <w:r w:rsidRPr="005D6E44">
        <w:rPr>
          <w:rFonts w:cs="David" w:hint="cs"/>
          <w:b/>
          <w:bCs/>
          <w:sz w:val="32"/>
          <w:szCs w:val="32"/>
          <w:u w:val="single"/>
          <w:rtl/>
          <w:lang w:bidi="he-IL"/>
        </w:rPr>
        <w:t>ביטוחים</w:t>
      </w:r>
    </w:p>
    <w:p w14:paraId="3F03A171" w14:textId="77777777" w:rsidR="004E3DD1" w:rsidRPr="004325AA" w:rsidRDefault="004E3DD1" w:rsidP="00B54161">
      <w:pPr>
        <w:pStyle w:val="affb"/>
        <w:spacing w:line="360" w:lineRule="auto"/>
        <w:jc w:val="right"/>
        <w:rPr>
          <w:rFonts w:cs="David"/>
          <w:color w:val="FF0000"/>
          <w:sz w:val="24"/>
          <w:szCs w:val="24"/>
          <w:rtl/>
        </w:rPr>
      </w:pPr>
    </w:p>
    <w:p w14:paraId="095549B7" w14:textId="77777777" w:rsidR="004E3DD1" w:rsidRPr="004325AA" w:rsidRDefault="004E3DD1" w:rsidP="00B54161">
      <w:pPr>
        <w:pStyle w:val="affb"/>
        <w:spacing w:line="360" w:lineRule="auto"/>
        <w:jc w:val="right"/>
        <w:rPr>
          <w:rFonts w:cs="David"/>
          <w:color w:val="FF0000"/>
          <w:sz w:val="24"/>
          <w:szCs w:val="24"/>
          <w:rtl/>
        </w:rPr>
      </w:pPr>
    </w:p>
    <w:p w14:paraId="27F9A6E8" w14:textId="77777777" w:rsidR="00146135" w:rsidRPr="003F658E" w:rsidRDefault="004E3DD1" w:rsidP="00C467F8">
      <w:pPr>
        <w:pStyle w:val="affb"/>
        <w:spacing w:line="360" w:lineRule="auto"/>
        <w:jc w:val="right"/>
        <w:rPr>
          <w:rtl/>
        </w:rPr>
      </w:pPr>
      <w:r w:rsidRPr="005D6E44">
        <w:rPr>
          <w:rFonts w:cs="David" w:hint="cs"/>
          <w:sz w:val="24"/>
          <w:szCs w:val="24"/>
          <w:rtl/>
          <w:lang w:bidi="he-IL"/>
        </w:rPr>
        <w:t>הננו</w:t>
      </w:r>
      <w:r w:rsidRPr="005D6E44">
        <w:rPr>
          <w:rFonts w:cs="David"/>
          <w:sz w:val="24"/>
          <w:szCs w:val="24"/>
          <w:rtl/>
        </w:rPr>
        <w:t xml:space="preserve"> </w:t>
      </w:r>
      <w:r w:rsidRPr="005D6E44">
        <w:rPr>
          <w:rFonts w:cs="David" w:hint="cs"/>
          <w:sz w:val="24"/>
          <w:szCs w:val="24"/>
          <w:rtl/>
          <w:lang w:bidi="he-IL"/>
        </w:rPr>
        <w:t>מאשרים</w:t>
      </w:r>
      <w:r w:rsidRPr="005D6E44">
        <w:rPr>
          <w:rFonts w:cs="David"/>
          <w:sz w:val="24"/>
          <w:szCs w:val="24"/>
          <w:rtl/>
        </w:rPr>
        <w:t xml:space="preserve"> </w:t>
      </w:r>
      <w:r w:rsidRPr="005D6E44">
        <w:rPr>
          <w:rFonts w:cs="David" w:hint="cs"/>
          <w:sz w:val="24"/>
          <w:szCs w:val="24"/>
          <w:rtl/>
          <w:lang w:bidi="he-IL"/>
        </w:rPr>
        <w:t>בזה</w:t>
      </w:r>
      <w:r w:rsidRPr="005D6E44">
        <w:rPr>
          <w:rFonts w:cs="David"/>
          <w:sz w:val="24"/>
          <w:szCs w:val="24"/>
          <w:rtl/>
        </w:rPr>
        <w:t xml:space="preserve"> </w:t>
      </w:r>
      <w:r w:rsidRPr="005D6E44">
        <w:rPr>
          <w:rFonts w:cs="David" w:hint="cs"/>
          <w:sz w:val="24"/>
          <w:szCs w:val="24"/>
          <w:rtl/>
          <w:lang w:bidi="he-IL"/>
        </w:rPr>
        <w:t>כי</w:t>
      </w:r>
      <w:r w:rsidRPr="005D6E44">
        <w:rPr>
          <w:rFonts w:cs="David"/>
          <w:sz w:val="24"/>
          <w:szCs w:val="24"/>
          <w:rtl/>
        </w:rPr>
        <w:t xml:space="preserve"> </w:t>
      </w:r>
      <w:r w:rsidRPr="005D6E44">
        <w:rPr>
          <w:rFonts w:cs="David" w:hint="cs"/>
          <w:sz w:val="24"/>
          <w:szCs w:val="24"/>
          <w:rtl/>
          <w:lang w:bidi="he-IL"/>
        </w:rPr>
        <w:t>ערכנו</w:t>
      </w:r>
      <w:r w:rsidRPr="005D6E44">
        <w:rPr>
          <w:rFonts w:cs="David"/>
          <w:sz w:val="24"/>
          <w:szCs w:val="24"/>
          <w:rtl/>
        </w:rPr>
        <w:t xml:space="preserve"> </w:t>
      </w:r>
      <w:r w:rsidRPr="005D6E44">
        <w:rPr>
          <w:rFonts w:cs="David" w:hint="cs"/>
          <w:sz w:val="24"/>
          <w:szCs w:val="24"/>
          <w:rtl/>
          <w:lang w:bidi="he-IL"/>
        </w:rPr>
        <w:t>למבוטחנו</w:t>
      </w:r>
      <w:r w:rsidRPr="005D6E44">
        <w:rPr>
          <w:rFonts w:cs="David"/>
          <w:sz w:val="24"/>
          <w:szCs w:val="24"/>
          <w:rtl/>
        </w:rPr>
        <w:t xml:space="preserve"> _______</w:t>
      </w:r>
      <w:r w:rsidRPr="005D6E44">
        <w:rPr>
          <w:rFonts w:cs="David" w:hint="cs"/>
          <w:sz w:val="24"/>
          <w:szCs w:val="24"/>
          <w:rtl/>
        </w:rPr>
        <w:t>_</w:t>
      </w:r>
      <w:r w:rsidRPr="005D6E44">
        <w:rPr>
          <w:rFonts w:cs="David"/>
          <w:sz w:val="24"/>
          <w:szCs w:val="24"/>
          <w:rtl/>
        </w:rPr>
        <w:t>___</w:t>
      </w:r>
      <w:r w:rsidRPr="005D6E44">
        <w:rPr>
          <w:rFonts w:cs="David" w:hint="cs"/>
          <w:sz w:val="24"/>
          <w:szCs w:val="24"/>
          <w:rtl/>
        </w:rPr>
        <w:t>_____</w:t>
      </w:r>
      <w:r w:rsidRPr="005D6E44">
        <w:rPr>
          <w:rFonts w:cs="David"/>
          <w:sz w:val="24"/>
          <w:szCs w:val="24"/>
          <w:rtl/>
        </w:rPr>
        <w:t>____</w:t>
      </w:r>
      <w:r w:rsidRPr="005D6E44">
        <w:rPr>
          <w:rFonts w:cs="David" w:hint="cs"/>
          <w:sz w:val="24"/>
          <w:szCs w:val="24"/>
          <w:rtl/>
        </w:rPr>
        <w:t>_</w:t>
      </w:r>
      <w:r w:rsidRPr="005D6E44">
        <w:rPr>
          <w:rFonts w:cs="David"/>
          <w:sz w:val="24"/>
          <w:szCs w:val="24"/>
          <w:rtl/>
        </w:rPr>
        <w:t>_________(</w:t>
      </w:r>
      <w:r w:rsidRPr="005D6E44">
        <w:rPr>
          <w:rFonts w:cs="David" w:hint="cs"/>
          <w:sz w:val="24"/>
          <w:szCs w:val="24"/>
          <w:rtl/>
          <w:lang w:bidi="he-IL"/>
        </w:rPr>
        <w:t>להלן</w:t>
      </w:r>
      <w:r w:rsidRPr="005D6E44">
        <w:rPr>
          <w:rFonts w:cs="David"/>
          <w:sz w:val="24"/>
          <w:szCs w:val="24"/>
          <w:rtl/>
        </w:rPr>
        <w:t xml:space="preserve"> "</w:t>
      </w:r>
      <w:r w:rsidRPr="005D6E44">
        <w:rPr>
          <w:rFonts w:cs="David" w:hint="cs"/>
          <w:sz w:val="24"/>
          <w:szCs w:val="24"/>
          <w:rtl/>
          <w:lang w:bidi="he-IL"/>
        </w:rPr>
        <w:t>הספק</w:t>
      </w:r>
      <w:r w:rsidRPr="005D6E44">
        <w:rPr>
          <w:rFonts w:cs="David"/>
          <w:sz w:val="24"/>
          <w:szCs w:val="24"/>
          <w:rtl/>
        </w:rPr>
        <w:t xml:space="preserve">") </w:t>
      </w:r>
    </w:p>
    <w:p w14:paraId="2F84D951" w14:textId="77777777" w:rsidR="00146135" w:rsidRPr="003F658E" w:rsidRDefault="00146135" w:rsidP="00B54161">
      <w:pPr>
        <w:pStyle w:val="12"/>
        <w:keepNext/>
        <w:jc w:val="left"/>
        <w:outlineLvl w:val="1"/>
        <w:rPr>
          <w:rFonts w:cs="David"/>
          <w:b w:val="0"/>
          <w:bCs w:val="0"/>
          <w:u w:val="none"/>
          <w:rtl/>
        </w:rPr>
        <w:sectPr w:rsidR="00146135" w:rsidRPr="003F658E" w:rsidSect="00044FDD">
          <w:endnotePr>
            <w:numFmt w:val="lowerLetter"/>
          </w:endnotePr>
          <w:pgSz w:w="11907" w:h="16840" w:code="9"/>
          <w:pgMar w:top="1134" w:right="1134" w:bottom="992" w:left="1134" w:header="720" w:footer="482" w:gutter="0"/>
          <w:cols w:space="720"/>
          <w:titlePg/>
          <w:bidi/>
          <w:rtlGutter/>
        </w:sectPr>
      </w:pPr>
    </w:p>
    <w:p w14:paraId="1691B366" w14:textId="77777777" w:rsidR="00146135" w:rsidRPr="003F658E" w:rsidRDefault="00146135" w:rsidP="00B54161">
      <w:pPr>
        <w:pStyle w:val="12"/>
        <w:keepNext/>
        <w:jc w:val="both"/>
        <w:outlineLvl w:val="1"/>
        <w:rPr>
          <w:rFonts w:cs="David"/>
          <w:rtl/>
        </w:rPr>
      </w:pPr>
      <w:bookmarkStart w:id="178" w:name="_Toc455474818"/>
      <w:r w:rsidRPr="003F658E">
        <w:rPr>
          <w:rFonts w:cs="David" w:hint="cs"/>
          <w:rtl/>
        </w:rPr>
        <w:t>נספח</w:t>
      </w:r>
      <w:r w:rsidRPr="003F658E">
        <w:rPr>
          <w:rFonts w:cs="David"/>
          <w:rtl/>
        </w:rPr>
        <w:t xml:space="preserve"> </w:t>
      </w:r>
      <w:r w:rsidRPr="003F658E">
        <w:rPr>
          <w:rFonts w:cs="David" w:hint="cs"/>
          <w:rtl/>
        </w:rPr>
        <w:t>ג</w:t>
      </w:r>
      <w:r w:rsidRPr="003F658E">
        <w:rPr>
          <w:rFonts w:cs="David"/>
          <w:rtl/>
        </w:rPr>
        <w:t>'</w:t>
      </w:r>
      <w:r w:rsidRPr="003F658E">
        <w:rPr>
          <w:rFonts w:cs="David" w:hint="cs"/>
          <w:rtl/>
        </w:rPr>
        <w:t>2 - ערבות</w:t>
      </w:r>
      <w:r w:rsidRPr="003F658E">
        <w:rPr>
          <w:rFonts w:cs="David"/>
          <w:rtl/>
        </w:rPr>
        <w:t xml:space="preserve"> </w:t>
      </w:r>
      <w:r w:rsidRPr="003F658E">
        <w:rPr>
          <w:rFonts w:cs="David" w:hint="cs"/>
          <w:rtl/>
        </w:rPr>
        <w:t>ביצוע</w:t>
      </w:r>
      <w:bookmarkEnd w:id="175"/>
      <w:bookmarkEnd w:id="178"/>
    </w:p>
    <w:p w14:paraId="6E9C01A8" w14:textId="77777777" w:rsidR="00146135" w:rsidRPr="003F658E" w:rsidRDefault="00146135" w:rsidP="00B54161">
      <w:pPr>
        <w:rPr>
          <w:rFonts w:ascii="Arial" w:hAnsi="Arial"/>
          <w:rtl/>
        </w:rPr>
      </w:pPr>
    </w:p>
    <w:p w14:paraId="71F86D4F" w14:textId="77777777" w:rsidR="00146135" w:rsidRPr="003F658E" w:rsidRDefault="00146135" w:rsidP="00B54161">
      <w:pPr>
        <w:rPr>
          <w:rFonts w:ascii="Arial" w:hAnsi="Arial"/>
        </w:rPr>
      </w:pPr>
      <w:r w:rsidRPr="003F658E">
        <w:rPr>
          <w:rFonts w:ascii="Arial" w:hAnsi="Arial"/>
          <w:rtl/>
        </w:rPr>
        <w:t>שם הבנק/חברת הביטוח ________________</w:t>
      </w:r>
    </w:p>
    <w:p w14:paraId="62866376" w14:textId="77777777" w:rsidR="00146135" w:rsidRPr="003F658E" w:rsidRDefault="00146135" w:rsidP="00B54161">
      <w:pPr>
        <w:rPr>
          <w:rFonts w:ascii="Arial" w:hAnsi="Arial"/>
        </w:rPr>
      </w:pPr>
      <w:r w:rsidRPr="003F658E">
        <w:rPr>
          <w:rFonts w:ascii="Arial" w:hAnsi="Arial"/>
          <w:rtl/>
        </w:rPr>
        <w:t>מס' הטלפון ________________________</w:t>
      </w:r>
    </w:p>
    <w:p w14:paraId="58A29822" w14:textId="77777777" w:rsidR="00146135" w:rsidRPr="003F658E" w:rsidRDefault="00146135" w:rsidP="00B54161">
      <w:pPr>
        <w:rPr>
          <w:rFonts w:ascii="Arial" w:hAnsi="Arial"/>
        </w:rPr>
      </w:pPr>
      <w:r w:rsidRPr="003F658E">
        <w:rPr>
          <w:rFonts w:ascii="Arial" w:hAnsi="Arial"/>
          <w:rtl/>
        </w:rPr>
        <w:t>מס' הפקס: ________________________</w:t>
      </w:r>
    </w:p>
    <w:p w14:paraId="70B32A43" w14:textId="77777777" w:rsidR="00146135" w:rsidRPr="003F658E" w:rsidRDefault="00146135" w:rsidP="00B54161">
      <w:pPr>
        <w:rPr>
          <w:rFonts w:ascii="Arial" w:hAnsi="Arial"/>
        </w:rPr>
      </w:pPr>
    </w:p>
    <w:p w14:paraId="24694B58" w14:textId="77777777" w:rsidR="00146135" w:rsidRPr="003F658E" w:rsidRDefault="00146135" w:rsidP="00B54161">
      <w:pPr>
        <w:jc w:val="center"/>
        <w:rPr>
          <w:rFonts w:ascii="Arial" w:hAnsi="Arial"/>
          <w:b/>
          <w:bCs/>
          <w:u w:val="single"/>
        </w:rPr>
      </w:pPr>
      <w:r w:rsidRPr="003F658E">
        <w:rPr>
          <w:rFonts w:ascii="Arial" w:hAnsi="Arial"/>
          <w:b/>
          <w:bCs/>
          <w:u w:val="single"/>
          <w:rtl/>
        </w:rPr>
        <w:t>כתב ערבות</w:t>
      </w:r>
    </w:p>
    <w:p w14:paraId="767C444F" w14:textId="77777777" w:rsidR="00146135" w:rsidRPr="003F658E" w:rsidRDefault="00146135" w:rsidP="00B54161">
      <w:pPr>
        <w:rPr>
          <w:rFonts w:ascii="Arial" w:hAnsi="Arial"/>
        </w:rPr>
      </w:pPr>
      <w:r w:rsidRPr="003F658E">
        <w:rPr>
          <w:rFonts w:ascii="Arial" w:hAnsi="Arial"/>
          <w:rtl/>
        </w:rPr>
        <w:t xml:space="preserve">לכבוד </w:t>
      </w:r>
    </w:p>
    <w:p w14:paraId="185586A2" w14:textId="77777777" w:rsidR="00146135" w:rsidRPr="003F658E" w:rsidRDefault="00146135" w:rsidP="00B54161">
      <w:pPr>
        <w:rPr>
          <w:rFonts w:ascii="Arial" w:hAnsi="Arial"/>
        </w:rPr>
      </w:pPr>
      <w:r w:rsidRPr="003F658E">
        <w:rPr>
          <w:rFonts w:ascii="Arial" w:hAnsi="Arial"/>
          <w:rtl/>
        </w:rPr>
        <w:t xml:space="preserve">ממשלת ישראל </w:t>
      </w:r>
    </w:p>
    <w:p w14:paraId="241AB91D" w14:textId="77777777" w:rsidR="00146135" w:rsidRPr="003F658E" w:rsidRDefault="00146135" w:rsidP="00B54161">
      <w:pPr>
        <w:rPr>
          <w:rFonts w:ascii="Arial" w:hAnsi="Arial"/>
        </w:rPr>
      </w:pPr>
      <w:r w:rsidRPr="003F658E">
        <w:rPr>
          <w:rFonts w:ascii="Arial" w:hAnsi="Arial"/>
          <w:rtl/>
        </w:rPr>
        <w:t xml:space="preserve">באמצעות משרד </w:t>
      </w:r>
      <w:r w:rsidRPr="003F658E">
        <w:rPr>
          <w:rFonts w:ascii="Arial" w:hAnsi="Arial" w:hint="cs"/>
          <w:rtl/>
        </w:rPr>
        <w:t>התרבות והספורט</w:t>
      </w:r>
    </w:p>
    <w:p w14:paraId="303C5338" w14:textId="77777777" w:rsidR="00146135" w:rsidRPr="003F658E" w:rsidRDefault="00146135" w:rsidP="00B54161">
      <w:pPr>
        <w:rPr>
          <w:rFonts w:ascii="Arial" w:hAnsi="Arial"/>
          <w:rtl/>
        </w:rPr>
      </w:pPr>
      <w:r w:rsidRPr="003F658E">
        <w:rPr>
          <w:rFonts w:ascii="Arial" w:hAnsi="Arial"/>
          <w:b/>
          <w:bCs/>
          <w:rtl/>
        </w:rPr>
        <w:t>הנדון: ערבות מס'</w:t>
      </w:r>
      <w:r w:rsidRPr="003F658E">
        <w:rPr>
          <w:rFonts w:ascii="Arial" w:hAnsi="Arial"/>
          <w:rtl/>
        </w:rPr>
        <w:t>____________</w:t>
      </w:r>
    </w:p>
    <w:p w14:paraId="15516257" w14:textId="77777777" w:rsidR="00146135" w:rsidRPr="003F658E" w:rsidRDefault="00146135" w:rsidP="00B54161">
      <w:pPr>
        <w:rPr>
          <w:rFonts w:ascii="Arial" w:hAnsi="Arial"/>
        </w:rPr>
      </w:pPr>
    </w:p>
    <w:p w14:paraId="6E3652A8" w14:textId="77777777" w:rsidR="00146135" w:rsidRPr="00C1536E" w:rsidRDefault="00146135" w:rsidP="00C1536E">
      <w:pPr>
        <w:pStyle w:val="aff5"/>
        <w:spacing w:line="360" w:lineRule="auto"/>
        <w:jc w:val="both"/>
        <w:rPr>
          <w:rFonts w:ascii="Arial" w:hAnsi="Arial" w:cs="David"/>
          <w:sz w:val="24"/>
          <w:szCs w:val="24"/>
          <w:rtl/>
          <w:lang w:val="en-US" w:eastAsia="he-IL"/>
        </w:rPr>
      </w:pPr>
      <w:r w:rsidRPr="00C1536E">
        <w:rPr>
          <w:rFonts w:ascii="Arial" w:hAnsi="Arial" w:cs="David"/>
          <w:sz w:val="24"/>
          <w:szCs w:val="24"/>
          <w:rtl/>
          <w:lang w:val="en-US" w:eastAsia="he-IL"/>
        </w:rPr>
        <w:t xml:space="preserve">אנו ערבים בזה כלפיכם לסילוק כל סכום עד לסך </w:t>
      </w:r>
      <w:r w:rsidRPr="00C1536E">
        <w:rPr>
          <w:rFonts w:ascii="Arial" w:hAnsi="Arial" w:cs="David" w:hint="cs"/>
          <w:sz w:val="24"/>
          <w:szCs w:val="24"/>
          <w:rtl/>
          <w:lang w:val="en-US" w:eastAsia="he-IL"/>
        </w:rPr>
        <w:t xml:space="preserve">של </w:t>
      </w:r>
      <w:r w:rsidR="00FF329A" w:rsidRPr="00C1536E">
        <w:rPr>
          <w:rFonts w:ascii="Arial" w:hAnsi="Arial" w:cs="David" w:hint="cs"/>
          <w:sz w:val="24"/>
          <w:szCs w:val="24"/>
          <w:rtl/>
          <w:lang w:val="en-US" w:eastAsia="he-IL"/>
        </w:rPr>
        <w:t>_____</w:t>
      </w:r>
      <w:r w:rsidRPr="00C1536E">
        <w:rPr>
          <w:rFonts w:ascii="Arial" w:hAnsi="Arial" w:cs="David" w:hint="cs"/>
          <w:sz w:val="24"/>
          <w:szCs w:val="24"/>
          <w:rtl/>
          <w:lang w:val="en-US" w:eastAsia="he-IL"/>
        </w:rPr>
        <w:t xml:space="preserve"> ש"ח (</w:t>
      </w:r>
      <w:r w:rsidR="00FF329A" w:rsidRPr="00C1536E">
        <w:rPr>
          <w:rFonts w:ascii="Arial" w:hAnsi="Arial" w:cs="David" w:hint="cs"/>
          <w:sz w:val="24"/>
          <w:szCs w:val="24"/>
          <w:rtl/>
          <w:lang w:val="en-US" w:eastAsia="he-IL"/>
        </w:rPr>
        <w:t xml:space="preserve">_____ </w:t>
      </w:r>
      <w:r w:rsidRPr="00C1536E">
        <w:rPr>
          <w:rFonts w:ascii="Arial" w:hAnsi="Arial" w:cs="David" w:hint="cs"/>
          <w:sz w:val="24"/>
          <w:szCs w:val="24"/>
          <w:rtl/>
          <w:lang w:val="en-US" w:eastAsia="he-IL"/>
        </w:rPr>
        <w:t>שקלים חדשים), צמודים למדד המחירים לצרכן (להלן: "המדד), מהמדד הידוע ביום ________ ועד המדד שיהא ידוע במועד התשלום בפועל (להלן: "סכום הערבות"), מתאריך ___________</w:t>
      </w:r>
      <w:r w:rsidRPr="00C1536E">
        <w:rPr>
          <w:rFonts w:ascii="Arial" w:hAnsi="Arial" w:cs="David"/>
          <w:sz w:val="24"/>
          <w:szCs w:val="24"/>
          <w:rtl/>
          <w:lang w:val="en-US" w:eastAsia="he-IL"/>
        </w:rPr>
        <w:t xml:space="preserve">  </w:t>
      </w:r>
      <w:r w:rsidRPr="00C1536E">
        <w:rPr>
          <w:rFonts w:ascii="Arial" w:hAnsi="Arial" w:cs="David" w:hint="cs"/>
          <w:sz w:val="24"/>
          <w:szCs w:val="24"/>
          <w:rtl/>
          <w:lang w:val="en-US" w:eastAsia="he-IL"/>
        </w:rPr>
        <w:t>(תאריך תחילת תוקף הערבות).</w:t>
      </w:r>
    </w:p>
    <w:p w14:paraId="350DF9EF" w14:textId="77777777" w:rsidR="00146135" w:rsidRPr="003F658E" w:rsidRDefault="00146135" w:rsidP="00B54161">
      <w:pPr>
        <w:rPr>
          <w:rFonts w:ascii="Arial" w:hAnsi="Arial"/>
        </w:rPr>
      </w:pPr>
    </w:p>
    <w:p w14:paraId="743A05E3" w14:textId="2A128CB6" w:rsidR="00146135" w:rsidRPr="003F658E" w:rsidRDefault="00146135" w:rsidP="00815A8C">
      <w:pPr>
        <w:rPr>
          <w:rFonts w:ascii="Arial" w:hAnsi="Arial"/>
          <w:rtl/>
        </w:rPr>
      </w:pPr>
      <w:r w:rsidRPr="003F658E">
        <w:rPr>
          <w:rFonts w:ascii="Arial" w:hAnsi="Arial"/>
          <w:rtl/>
        </w:rPr>
        <w:t>אשר תדרשו מאת: ____________________________________(להלן "</w:t>
      </w:r>
      <w:r w:rsidRPr="003F658E">
        <w:rPr>
          <w:rFonts w:ascii="Arial" w:hAnsi="Arial"/>
          <w:b/>
          <w:bCs/>
          <w:rtl/>
        </w:rPr>
        <w:t>החייב</w:t>
      </w:r>
      <w:r w:rsidRPr="003F658E">
        <w:rPr>
          <w:rFonts w:ascii="Arial" w:hAnsi="Arial"/>
          <w:rtl/>
        </w:rPr>
        <w:t>") בקשר</w:t>
      </w:r>
      <w:r w:rsidRPr="003F658E">
        <w:rPr>
          <w:rFonts w:ascii="Arial" w:hAnsi="Arial" w:hint="cs"/>
          <w:rtl/>
        </w:rPr>
        <w:t xml:space="preserve"> </w:t>
      </w:r>
      <w:r w:rsidRPr="003F658E">
        <w:rPr>
          <w:rFonts w:ascii="Arial" w:hAnsi="Arial"/>
          <w:rtl/>
        </w:rPr>
        <w:t xml:space="preserve">עם חוזה </w:t>
      </w:r>
      <w:r w:rsidRPr="003F658E">
        <w:rPr>
          <w:rFonts w:hint="cs"/>
          <w:rtl/>
        </w:rPr>
        <w:t xml:space="preserve">שנחתם עמו במסגרת : </w:t>
      </w:r>
      <w:r w:rsidRPr="003F658E">
        <w:rPr>
          <w:rFonts w:hint="cs"/>
          <w:b/>
          <w:bCs/>
          <w:rtl/>
        </w:rPr>
        <w:t xml:space="preserve">מכרז </w:t>
      </w:r>
      <w:r w:rsidR="00815A8C" w:rsidRPr="00FF329A">
        <w:rPr>
          <w:b/>
          <w:bCs/>
          <w:rtl/>
          <w:lang w:eastAsia="en-US"/>
        </w:rPr>
        <w:t xml:space="preserve">מס' </w:t>
      </w:r>
      <w:r w:rsidR="00815A8C" w:rsidRPr="00815A8C">
        <w:rPr>
          <w:rFonts w:hint="cs"/>
          <w:b/>
          <w:bCs/>
          <w:rtl/>
          <w:lang w:eastAsia="en-US"/>
        </w:rPr>
        <w:t>14/2016</w:t>
      </w:r>
      <w:r w:rsidR="00815A8C" w:rsidRPr="00815A8C">
        <w:rPr>
          <w:rFonts w:hint="cs"/>
          <w:b/>
          <w:bCs/>
          <w:rtl/>
        </w:rPr>
        <w:t xml:space="preserve"> </w:t>
      </w:r>
      <w:r w:rsidR="003C254A" w:rsidRPr="00815A8C">
        <w:rPr>
          <w:rFonts w:hint="cs"/>
          <w:b/>
          <w:bCs/>
          <w:rtl/>
        </w:rPr>
        <w:t>לניהול פרויקטים ובקרה בתחום הצלילה הספורטיבית</w:t>
      </w:r>
      <w:r w:rsidR="00815A8C">
        <w:rPr>
          <w:rFonts w:ascii="Arial" w:hAnsi="Arial" w:hint="cs"/>
          <w:rtl/>
        </w:rPr>
        <w:t>.</w:t>
      </w:r>
    </w:p>
    <w:p w14:paraId="7100BAEA" w14:textId="77777777" w:rsidR="00146135" w:rsidRPr="003F658E" w:rsidRDefault="00146135" w:rsidP="00B54161">
      <w:pPr>
        <w:rPr>
          <w:rFonts w:ascii="Arial" w:hAnsi="Arial"/>
        </w:rPr>
      </w:pPr>
      <w:r w:rsidRPr="003F658E">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40FA11D" w14:textId="77777777" w:rsidR="00146135" w:rsidRPr="003F658E" w:rsidRDefault="00146135" w:rsidP="00B54161">
      <w:pPr>
        <w:rPr>
          <w:rFonts w:ascii="Arial" w:hAnsi="Arial"/>
        </w:rPr>
      </w:pPr>
      <w:r w:rsidRPr="003F658E">
        <w:rPr>
          <w:rFonts w:ascii="Arial" w:hAnsi="Arial"/>
          <w:rtl/>
        </w:rPr>
        <w:t>ערבות זו תהיה בתוקף מתאריך ______________ עד תאריך  _______________</w:t>
      </w:r>
    </w:p>
    <w:p w14:paraId="26A4A3FD" w14:textId="77777777" w:rsidR="00146135" w:rsidRPr="003F658E" w:rsidRDefault="00146135" w:rsidP="00B54161">
      <w:pPr>
        <w:rPr>
          <w:rFonts w:ascii="Arial" w:hAnsi="Arial"/>
        </w:rPr>
      </w:pPr>
      <w:r w:rsidRPr="003F658E">
        <w:rPr>
          <w:rFonts w:ascii="Arial" w:hAnsi="Arial"/>
          <w:rtl/>
        </w:rPr>
        <w:t xml:space="preserve">דרישה על פי ערבות זו יש להפנות לסניף הבנק/חב' הביטוח </w:t>
      </w:r>
      <w:r w:rsidRPr="003F658E">
        <w:rPr>
          <w:rFonts w:ascii="Arial" w:hAnsi="Arial" w:hint="cs"/>
          <w:rtl/>
        </w:rPr>
        <w:t>ש</w:t>
      </w:r>
      <w:r w:rsidRPr="003F658E">
        <w:rPr>
          <w:rFonts w:ascii="Arial" w:hAnsi="Arial"/>
          <w:rtl/>
        </w:rPr>
        <w:t>כתובתו_________________</w:t>
      </w:r>
    </w:p>
    <w:p w14:paraId="1533DB35" w14:textId="77777777" w:rsidR="00146135" w:rsidRPr="003F658E" w:rsidRDefault="00146135" w:rsidP="00B54161">
      <w:pPr>
        <w:rPr>
          <w:rFonts w:ascii="Arial" w:hAnsi="Arial"/>
        </w:rPr>
      </w:pPr>
      <w:r w:rsidRPr="003F658E">
        <w:rPr>
          <w:rFonts w:ascii="Arial" w:hAnsi="Arial" w:hint="cs"/>
          <w:rtl/>
        </w:rPr>
        <w:t xml:space="preserve">                                                                                                </w:t>
      </w:r>
      <w:r w:rsidRPr="003F658E">
        <w:rPr>
          <w:rFonts w:ascii="Arial" w:hAnsi="Arial"/>
          <w:rtl/>
        </w:rPr>
        <w:t xml:space="preserve"> </w:t>
      </w:r>
      <w:r w:rsidRPr="003F658E">
        <w:rPr>
          <w:rFonts w:ascii="Arial" w:hAnsi="Arial" w:hint="cs"/>
          <w:rtl/>
        </w:rPr>
        <w:t xml:space="preserve">            </w:t>
      </w:r>
      <w:r w:rsidRPr="003F658E">
        <w:rPr>
          <w:rFonts w:ascii="Arial" w:hAnsi="Arial"/>
          <w:rtl/>
        </w:rPr>
        <w:t>שם הבנק/חב' הביטוח</w:t>
      </w:r>
    </w:p>
    <w:p w14:paraId="016D3FDF" w14:textId="77777777" w:rsidR="00146135" w:rsidRPr="003F658E" w:rsidRDefault="00146135" w:rsidP="00B54161">
      <w:pPr>
        <w:rPr>
          <w:rFonts w:ascii="Arial" w:hAnsi="Arial"/>
          <w:rtl/>
        </w:rPr>
      </w:pPr>
    </w:p>
    <w:p w14:paraId="573809A7" w14:textId="77777777" w:rsidR="00146135" w:rsidRPr="003F658E" w:rsidRDefault="00146135" w:rsidP="00B54161">
      <w:pPr>
        <w:rPr>
          <w:rFonts w:ascii="Arial" w:hAnsi="Arial"/>
          <w:rtl/>
        </w:rPr>
      </w:pPr>
    </w:p>
    <w:p w14:paraId="1BD73BFD" w14:textId="77777777" w:rsidR="00146135" w:rsidRPr="003F658E" w:rsidRDefault="00146135" w:rsidP="00B54161">
      <w:pPr>
        <w:rPr>
          <w:rFonts w:ascii="Arial" w:hAnsi="Arial"/>
        </w:rPr>
      </w:pPr>
      <w:r w:rsidRPr="003F658E">
        <w:rPr>
          <w:rFonts w:ascii="Arial" w:hAnsi="Arial"/>
          <w:rtl/>
        </w:rPr>
        <w:t xml:space="preserve">______________________   </w:t>
      </w:r>
      <w:r w:rsidRPr="003F658E">
        <w:rPr>
          <w:rFonts w:ascii="Arial" w:hAnsi="Arial" w:hint="cs"/>
          <w:rtl/>
        </w:rPr>
        <w:t xml:space="preserve">                        </w:t>
      </w:r>
      <w:r w:rsidRPr="003F658E">
        <w:rPr>
          <w:rFonts w:ascii="Arial" w:hAnsi="Arial"/>
          <w:rtl/>
        </w:rPr>
        <w:t xml:space="preserve">   ________________________</w:t>
      </w:r>
    </w:p>
    <w:p w14:paraId="2B252291" w14:textId="77777777" w:rsidR="00146135" w:rsidRPr="003F658E" w:rsidRDefault="00146135" w:rsidP="00B54161">
      <w:pPr>
        <w:rPr>
          <w:rFonts w:ascii="Arial" w:hAnsi="Arial"/>
        </w:rPr>
      </w:pPr>
      <w:r w:rsidRPr="003F658E">
        <w:rPr>
          <w:rFonts w:ascii="Arial" w:hAnsi="Arial"/>
          <w:rtl/>
        </w:rPr>
        <w:t xml:space="preserve">    מס' הבנק ומס' הסניף                                         כתובת סניף הבנק/חברת הביטוח </w:t>
      </w:r>
    </w:p>
    <w:p w14:paraId="4AABDD5B" w14:textId="77777777" w:rsidR="00146135" w:rsidRPr="003F658E" w:rsidRDefault="00146135" w:rsidP="00B54161">
      <w:pPr>
        <w:rPr>
          <w:rFonts w:ascii="Arial" w:hAnsi="Arial"/>
        </w:rPr>
      </w:pPr>
    </w:p>
    <w:p w14:paraId="3E57CD3E" w14:textId="77777777" w:rsidR="00146135" w:rsidRPr="003F658E" w:rsidRDefault="00146135" w:rsidP="00B54161">
      <w:pPr>
        <w:rPr>
          <w:rFonts w:ascii="Arial" w:hAnsi="Arial"/>
          <w:rtl/>
        </w:rPr>
      </w:pPr>
      <w:r w:rsidRPr="003F658E">
        <w:rPr>
          <w:rFonts w:ascii="Arial" w:hAnsi="Arial"/>
          <w:rtl/>
        </w:rPr>
        <w:t>ערבות זו אינה ניתנת להעברה</w:t>
      </w:r>
    </w:p>
    <w:p w14:paraId="49698D8D" w14:textId="77777777" w:rsidR="00146135" w:rsidRPr="003F658E" w:rsidRDefault="00146135" w:rsidP="00B54161">
      <w:pPr>
        <w:rPr>
          <w:rFonts w:ascii="Arial" w:hAnsi="Arial"/>
        </w:rPr>
      </w:pPr>
    </w:p>
    <w:p w14:paraId="716845BE" w14:textId="77777777" w:rsidR="00146135" w:rsidRPr="003F658E" w:rsidRDefault="00146135" w:rsidP="00B54161">
      <w:pPr>
        <w:rPr>
          <w:rFonts w:ascii="Arial" w:hAnsi="Arial"/>
        </w:rPr>
      </w:pPr>
      <w:r w:rsidRPr="003F658E">
        <w:rPr>
          <w:rFonts w:ascii="Arial" w:hAnsi="Arial"/>
          <w:rtl/>
        </w:rPr>
        <w:t xml:space="preserve">_____________                       ________________                       _____________                  </w:t>
      </w:r>
    </w:p>
    <w:p w14:paraId="48487CF7" w14:textId="77777777" w:rsidR="00146135" w:rsidRPr="003F658E" w:rsidRDefault="00146135" w:rsidP="00B54161">
      <w:pPr>
        <w:rPr>
          <w:rFonts w:ascii="Arial" w:hAnsi="Arial"/>
        </w:rPr>
      </w:pPr>
      <w:r w:rsidRPr="003F658E">
        <w:rPr>
          <w:rFonts w:ascii="Arial" w:hAnsi="Arial"/>
          <w:rtl/>
        </w:rPr>
        <w:t xml:space="preserve">          תאריך                                      שם מלא                                      חתימה וחותמת </w:t>
      </w:r>
    </w:p>
    <w:bookmarkEnd w:id="176"/>
    <w:bookmarkEnd w:id="177"/>
    <w:p w14:paraId="1FEEDBC9" w14:textId="77777777" w:rsidR="00146135" w:rsidRPr="003F658E" w:rsidRDefault="00146135" w:rsidP="00B54161">
      <w:pPr>
        <w:rPr>
          <w:rtl/>
          <w:lang w:eastAsia="en-US"/>
        </w:rPr>
        <w:sectPr w:rsidR="00146135" w:rsidRPr="003F658E" w:rsidSect="00044FDD">
          <w:endnotePr>
            <w:numFmt w:val="lowerLetter"/>
          </w:endnotePr>
          <w:pgSz w:w="11907" w:h="16840" w:code="9"/>
          <w:pgMar w:top="1134" w:right="1134" w:bottom="992" w:left="1134" w:header="720" w:footer="482" w:gutter="0"/>
          <w:cols w:space="720"/>
          <w:titlePg/>
          <w:bidi/>
          <w:rtlGutter/>
        </w:sectPr>
      </w:pPr>
    </w:p>
    <w:p w14:paraId="29726F82" w14:textId="77777777" w:rsidR="00602982" w:rsidRPr="006D2613" w:rsidRDefault="006D2613" w:rsidP="00602982">
      <w:pPr>
        <w:tabs>
          <w:tab w:val="center" w:pos="6804"/>
        </w:tabs>
        <w:spacing w:line="300" w:lineRule="atLeast"/>
        <w:jc w:val="left"/>
        <w:rPr>
          <w:b/>
          <w:bCs/>
          <w:color w:val="000000"/>
          <w:sz w:val="22"/>
          <w:u w:val="single"/>
          <w:rtl/>
          <w:lang w:eastAsia="en-US"/>
        </w:rPr>
      </w:pPr>
      <w:r w:rsidRPr="006D2613">
        <w:rPr>
          <w:rFonts w:hint="cs"/>
          <w:b/>
          <w:bCs/>
          <w:color w:val="000000"/>
          <w:sz w:val="22"/>
          <w:u w:val="single"/>
          <w:rtl/>
          <w:lang w:eastAsia="en-US"/>
        </w:rPr>
        <w:t>נספח ד' 1- חוק הצלילה הספורטיבית</w:t>
      </w:r>
    </w:p>
    <w:p w14:paraId="262C9EA0" w14:textId="77777777" w:rsidR="00602982" w:rsidRDefault="00602982" w:rsidP="00602982">
      <w:pPr>
        <w:widowControl w:val="0"/>
        <w:overflowPunct/>
        <w:autoSpaceDE/>
        <w:autoSpaceDN/>
        <w:adjustRightInd/>
        <w:spacing w:line="240" w:lineRule="auto"/>
        <w:ind w:left="-528" w:right="-390"/>
        <w:jc w:val="center"/>
        <w:textAlignment w:val="auto"/>
        <w:rPr>
          <w:b/>
          <w:bCs/>
          <w:color w:val="000000"/>
          <w:sz w:val="28"/>
          <w:rtl/>
          <w:lang w:eastAsia="en-US"/>
        </w:rPr>
      </w:pPr>
      <w:r>
        <w:rPr>
          <w:b/>
          <w:bCs/>
          <w:color w:val="000000"/>
          <w:sz w:val="28"/>
          <w:rtl/>
          <w:lang w:eastAsia="en-US"/>
        </w:rPr>
        <w:t>רשומות</w:t>
      </w:r>
    </w:p>
    <w:p w14:paraId="18CE3625" w14:textId="77777777" w:rsidR="00602982" w:rsidRDefault="00602982" w:rsidP="00602982">
      <w:pPr>
        <w:widowControl w:val="0"/>
        <w:overflowPunct/>
        <w:autoSpaceDE/>
        <w:autoSpaceDN/>
        <w:adjustRightInd/>
        <w:spacing w:line="240" w:lineRule="auto"/>
        <w:ind w:left="-528" w:right="-390"/>
        <w:jc w:val="center"/>
        <w:textAlignment w:val="auto"/>
        <w:rPr>
          <w:b/>
          <w:bCs/>
          <w:color w:val="000000"/>
          <w:sz w:val="28"/>
          <w:rtl/>
          <w:lang w:eastAsia="en-US"/>
        </w:rPr>
      </w:pPr>
      <w:r>
        <w:rPr>
          <w:b/>
          <w:bCs/>
          <w:color w:val="000000"/>
          <w:sz w:val="28"/>
          <w:rtl/>
          <w:lang w:eastAsia="en-US"/>
        </w:rPr>
        <w:t>ספר החוקים</w:t>
      </w:r>
    </w:p>
    <w:p w14:paraId="39FFF100" w14:textId="77777777" w:rsidR="00602982" w:rsidRDefault="00602982" w:rsidP="00506931">
      <w:pPr>
        <w:widowControl w:val="0"/>
        <w:overflowPunct/>
        <w:autoSpaceDE/>
        <w:autoSpaceDN/>
        <w:adjustRightInd/>
        <w:spacing w:line="240" w:lineRule="auto"/>
        <w:ind w:left="-528" w:right="-390"/>
        <w:jc w:val="center"/>
        <w:textAlignment w:val="auto"/>
        <w:rPr>
          <w:b/>
          <w:bCs/>
          <w:color w:val="000000"/>
          <w:sz w:val="28"/>
          <w:u w:val="single"/>
          <w:rtl/>
          <w:lang w:eastAsia="en-US"/>
        </w:rPr>
      </w:pPr>
      <w:bookmarkStart w:id="179" w:name="_Toc455474819"/>
      <w:r>
        <w:rPr>
          <w:b/>
          <w:bCs/>
          <w:color w:val="000000"/>
          <w:sz w:val="28"/>
          <w:u w:val="single"/>
          <w:rtl/>
          <w:lang w:eastAsia="en-US"/>
        </w:rPr>
        <w:t>חוק הצלילה הספורטיבית, תשל"ט – 1979</w:t>
      </w:r>
      <w:bookmarkEnd w:id="179"/>
    </w:p>
    <w:p w14:paraId="2ACD5263" w14:textId="77777777" w:rsidR="00602982" w:rsidRDefault="00602982" w:rsidP="00602982">
      <w:pPr>
        <w:widowControl w:val="0"/>
        <w:overflowPunct/>
        <w:autoSpaceDE/>
        <w:autoSpaceDN/>
        <w:adjustRightInd/>
        <w:spacing w:line="240" w:lineRule="auto"/>
        <w:ind w:left="-528" w:right="-390"/>
        <w:jc w:val="left"/>
        <w:textAlignment w:val="auto"/>
        <w:rPr>
          <w:color w:val="000000"/>
          <w:szCs w:val="20"/>
          <w:rtl/>
          <w:lang w:eastAsia="en-US"/>
        </w:rPr>
      </w:pPr>
    </w:p>
    <w:p w14:paraId="21DE5B16" w14:textId="77777777" w:rsidR="00602982" w:rsidRDefault="00602982" w:rsidP="00506931">
      <w:pPr>
        <w:widowControl w:val="0"/>
        <w:overflowPunct/>
        <w:autoSpaceDE/>
        <w:autoSpaceDN/>
        <w:adjustRightInd/>
        <w:spacing w:line="240" w:lineRule="auto"/>
        <w:ind w:left="-1" w:right="-390" w:firstLine="308"/>
        <w:textAlignment w:val="auto"/>
        <w:rPr>
          <w:b/>
          <w:bCs/>
          <w:color w:val="000000"/>
          <w:rtl/>
          <w:lang w:eastAsia="en-US"/>
        </w:rPr>
      </w:pPr>
      <w:bookmarkStart w:id="180" w:name="_Toc455474820"/>
      <w:r w:rsidRPr="00506931">
        <w:rPr>
          <w:b/>
          <w:bCs/>
          <w:color w:val="000000"/>
          <w:rtl/>
          <w:lang w:eastAsia="en-US"/>
        </w:rPr>
        <w:t>הגדרות</w:t>
      </w:r>
      <w:r>
        <w:rPr>
          <w:b/>
          <w:bCs/>
          <w:color w:val="000000"/>
          <w:rtl/>
          <w:lang w:eastAsia="en-US"/>
        </w:rPr>
        <w:tab/>
        <w:t xml:space="preserve"> 1.</w:t>
      </w:r>
      <w:r>
        <w:rPr>
          <w:b/>
          <w:bCs/>
          <w:color w:val="000000"/>
          <w:rtl/>
          <w:lang w:eastAsia="en-US"/>
        </w:rPr>
        <w:tab/>
      </w:r>
      <w:r>
        <w:rPr>
          <w:color w:val="000000"/>
          <w:rtl/>
          <w:lang w:eastAsia="en-US"/>
        </w:rPr>
        <w:t>בחוק זה</w:t>
      </w:r>
      <w:bookmarkEnd w:id="180"/>
      <w:r>
        <w:rPr>
          <w:color w:val="000000"/>
          <w:rtl/>
          <w:lang w:eastAsia="en-US"/>
        </w:rPr>
        <w:tab/>
      </w:r>
      <w:r>
        <w:rPr>
          <w:b/>
          <w:bCs/>
          <w:color w:val="000000"/>
          <w:rtl/>
          <w:lang w:eastAsia="en-US"/>
        </w:rPr>
        <w:tab/>
      </w:r>
    </w:p>
    <w:p w14:paraId="6A591A87" w14:textId="77777777" w:rsidR="00602982" w:rsidRDefault="00602982" w:rsidP="00506931">
      <w:pPr>
        <w:widowControl w:val="0"/>
        <w:overflowPunct/>
        <w:autoSpaceDE/>
        <w:autoSpaceDN/>
        <w:adjustRightInd/>
        <w:spacing w:line="240" w:lineRule="auto"/>
        <w:ind w:left="1866" w:right="-390"/>
        <w:textAlignment w:val="auto"/>
        <w:rPr>
          <w:b/>
          <w:bCs/>
          <w:color w:val="000000"/>
          <w:rtl/>
          <w:lang w:eastAsia="en-US"/>
        </w:rPr>
      </w:pPr>
      <w:bookmarkStart w:id="181" w:name="_Toc455474821"/>
      <w:r>
        <w:rPr>
          <w:color w:val="000000"/>
          <w:rtl/>
          <w:lang w:eastAsia="en-US"/>
        </w:rPr>
        <w:t>מכשיר צלילה אישי</w:t>
      </w:r>
      <w:r>
        <w:rPr>
          <w:b/>
          <w:bCs/>
          <w:color w:val="000000"/>
          <w:rtl/>
          <w:lang w:eastAsia="en-US"/>
        </w:rPr>
        <w:t>"  - מכשיר צלילה עצמאי הניזון מגז דחוס בתוספת כל פריט אחר שייקבע בתקנות:</w:t>
      </w:r>
      <w:bookmarkEnd w:id="181"/>
      <w:r>
        <w:rPr>
          <w:b/>
          <w:bCs/>
          <w:color w:val="000000"/>
          <w:rtl/>
          <w:lang w:eastAsia="en-US"/>
        </w:rPr>
        <w:t xml:space="preserve"> </w:t>
      </w:r>
    </w:p>
    <w:p w14:paraId="775BAE71"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color w:val="000000"/>
          <w:rtl/>
          <w:lang w:eastAsia="en-US"/>
        </w:rPr>
        <w:t>"</w:t>
      </w:r>
      <w:r>
        <w:rPr>
          <w:b/>
          <w:bCs/>
          <w:color w:val="000000"/>
          <w:rtl/>
          <w:lang w:eastAsia="en-US"/>
        </w:rPr>
        <w:t>מקום</w:t>
      </w:r>
      <w:r>
        <w:rPr>
          <w:color w:val="000000"/>
          <w:rtl/>
          <w:lang w:eastAsia="en-US"/>
        </w:rPr>
        <w:t>" – לרבות כלי רכב, כלי שייט במימי החופין וכן כלי שייט ישראלי כמשמעותו בחוק הספנות (כלי שייט, התש"ך- 1960 אף מחוץ למימי החופין;</w:t>
      </w:r>
    </w:p>
    <w:p w14:paraId="1340197E"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color w:val="000000"/>
          <w:rtl/>
          <w:lang w:eastAsia="en-US"/>
        </w:rPr>
        <w:t>"</w:t>
      </w:r>
      <w:r>
        <w:rPr>
          <w:b/>
          <w:bCs/>
          <w:color w:val="000000"/>
          <w:rtl/>
          <w:lang w:eastAsia="en-US"/>
        </w:rPr>
        <w:t>שירותי צלילה</w:t>
      </w:r>
      <w:r>
        <w:rPr>
          <w:color w:val="000000"/>
          <w:rtl/>
          <w:lang w:eastAsia="en-US"/>
        </w:rPr>
        <w:t>" - שרותים לצורך ביצוע צלילה כפי שייקבע בתקנות;</w:t>
      </w:r>
    </w:p>
    <w:p w14:paraId="1D1EB4BE"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color w:val="000000"/>
          <w:rtl/>
          <w:lang w:eastAsia="en-US"/>
        </w:rPr>
        <w:t>"</w:t>
      </w:r>
      <w:r>
        <w:rPr>
          <w:b/>
          <w:bCs/>
          <w:color w:val="000000"/>
          <w:rtl/>
          <w:lang w:eastAsia="en-US"/>
        </w:rPr>
        <w:t>מרכז צלילה</w:t>
      </w:r>
      <w:r>
        <w:rPr>
          <w:color w:val="000000"/>
          <w:rtl/>
          <w:lang w:eastAsia="en-US"/>
        </w:rPr>
        <w:t>"  - מקום המיועד לספק שירותי צלילה;</w:t>
      </w:r>
    </w:p>
    <w:p w14:paraId="3E0898D1"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color w:val="000000"/>
          <w:rtl/>
          <w:lang w:eastAsia="en-US"/>
        </w:rPr>
        <w:t>"</w:t>
      </w:r>
      <w:r>
        <w:rPr>
          <w:b/>
          <w:bCs/>
          <w:color w:val="000000"/>
          <w:rtl/>
          <w:lang w:eastAsia="en-US"/>
        </w:rPr>
        <w:t>צלילה ספורטיבית</w:t>
      </w:r>
      <w:r>
        <w:rPr>
          <w:color w:val="000000"/>
          <w:rtl/>
          <w:lang w:eastAsia="en-US"/>
        </w:rPr>
        <w:t>" - צלילה בעזרת מכשיר צלילה אישי,בכל מקווה מים, שלא לשם     ביצוע עבודה או פעילות צבא או משטרה;</w:t>
      </w:r>
    </w:p>
    <w:p w14:paraId="6ADB61D0"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color w:val="000000"/>
          <w:rtl/>
          <w:lang w:eastAsia="en-US"/>
        </w:rPr>
        <w:t>"</w:t>
      </w:r>
      <w:r>
        <w:rPr>
          <w:b/>
          <w:bCs/>
          <w:color w:val="000000"/>
          <w:rtl/>
          <w:lang w:eastAsia="en-US"/>
        </w:rPr>
        <w:t>הרשות המוסמכת</w:t>
      </w:r>
      <w:r>
        <w:rPr>
          <w:color w:val="000000"/>
          <w:rtl/>
          <w:lang w:eastAsia="en-US"/>
        </w:rPr>
        <w:t>" – יחיד או תאגיד שמינהו השר להיות רשות מוסמכת לעניין חוק זה, לתקופה שקבע "השר" שר החינוך והתרבות.</w:t>
      </w:r>
    </w:p>
    <w:p w14:paraId="7D446B3C" w14:textId="77777777" w:rsidR="00602982" w:rsidRDefault="00602982" w:rsidP="00602982">
      <w:pPr>
        <w:widowControl w:val="0"/>
        <w:overflowPunct/>
        <w:autoSpaceDE/>
        <w:autoSpaceDN/>
        <w:adjustRightInd/>
        <w:spacing w:line="240" w:lineRule="auto"/>
        <w:ind w:left="1134"/>
        <w:textAlignment w:val="auto"/>
        <w:rPr>
          <w:b/>
          <w:bCs/>
          <w:color w:val="000000"/>
          <w:rtl/>
          <w:lang w:eastAsia="en-US"/>
        </w:rPr>
      </w:pPr>
    </w:p>
    <w:p w14:paraId="44D2D49B" w14:textId="77777777" w:rsidR="00602982" w:rsidRDefault="00602982" w:rsidP="00506931">
      <w:pPr>
        <w:widowControl w:val="0"/>
        <w:overflowPunct/>
        <w:autoSpaceDE/>
        <w:autoSpaceDN/>
        <w:adjustRightInd/>
        <w:spacing w:line="240" w:lineRule="auto"/>
        <w:ind w:left="-1" w:right="-390"/>
        <w:textAlignment w:val="auto"/>
        <w:rPr>
          <w:b/>
          <w:bCs/>
          <w:color w:val="000000"/>
          <w:rtl/>
          <w:lang w:eastAsia="en-US"/>
        </w:rPr>
      </w:pPr>
      <w:bookmarkStart w:id="182" w:name="_Toc455474822"/>
      <w:r>
        <w:rPr>
          <w:b/>
          <w:bCs/>
          <w:color w:val="000000"/>
          <w:rtl/>
          <w:lang w:eastAsia="en-US"/>
        </w:rPr>
        <w:t>הגבלת צלילה</w:t>
      </w:r>
      <w:bookmarkEnd w:id="182"/>
      <w:r>
        <w:rPr>
          <w:b/>
          <w:bCs/>
          <w:color w:val="000000"/>
          <w:rtl/>
          <w:lang w:eastAsia="en-US"/>
        </w:rPr>
        <w:t xml:space="preserve"> </w:t>
      </w:r>
    </w:p>
    <w:p w14:paraId="6733293B" w14:textId="77777777" w:rsidR="00602982" w:rsidRDefault="00602982" w:rsidP="00602982">
      <w:pPr>
        <w:widowControl w:val="0"/>
        <w:tabs>
          <w:tab w:val="left" w:pos="1417"/>
          <w:tab w:val="left" w:pos="1842"/>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ספורטיבית    </w:t>
      </w:r>
      <w:r>
        <w:rPr>
          <w:b/>
          <w:bCs/>
          <w:color w:val="000000"/>
          <w:rtl/>
          <w:lang w:eastAsia="en-US"/>
        </w:rPr>
        <w:tab/>
        <w:t xml:space="preserve"> 2.</w:t>
      </w:r>
      <w:r>
        <w:rPr>
          <w:b/>
          <w:bCs/>
          <w:color w:val="000000"/>
          <w:rtl/>
          <w:lang w:eastAsia="en-US"/>
        </w:rPr>
        <w:tab/>
        <w:t>(א)</w:t>
      </w:r>
      <w:r>
        <w:rPr>
          <w:color w:val="000000"/>
          <w:rtl/>
          <w:lang w:eastAsia="en-US"/>
        </w:rPr>
        <w:t xml:space="preserve"> לא יצלול אדם צלילה ספורטיבית אלא אם מלאו לו 12 שנים והוא הוסמך על פי כללים </w:t>
      </w:r>
    </w:p>
    <w:p w14:paraId="30C19DFE" w14:textId="77777777" w:rsidR="00602982" w:rsidRDefault="00602982" w:rsidP="00602982">
      <w:pPr>
        <w:widowControl w:val="0"/>
        <w:tabs>
          <w:tab w:val="left" w:pos="1417"/>
          <w:tab w:val="left" w:pos="1842"/>
        </w:tabs>
        <w:overflowPunct/>
        <w:autoSpaceDE/>
        <w:autoSpaceDN/>
        <w:adjustRightInd/>
        <w:spacing w:line="240" w:lineRule="auto"/>
        <w:ind w:left="1842" w:hanging="1842"/>
        <w:textAlignment w:val="auto"/>
        <w:rPr>
          <w:color w:val="000000"/>
          <w:rtl/>
          <w:lang w:eastAsia="en-US"/>
        </w:rPr>
      </w:pPr>
      <w:r>
        <w:rPr>
          <w:color w:val="000000"/>
          <w:rtl/>
          <w:lang w:eastAsia="en-US"/>
        </w:rPr>
        <w:tab/>
      </w:r>
      <w:r>
        <w:rPr>
          <w:color w:val="000000"/>
          <w:rtl/>
          <w:lang w:eastAsia="en-US"/>
        </w:rPr>
        <w:tab/>
        <w:t xml:space="preserve">שייקבעו בתקנות להיות צולל ספורטיבי וקיבל על כך תעודה מאת הרשות המוסמכת ובהתאם לתנאי התעודה. ובלבד שאדם שטרם מלאו לו 15 שנים לא יצלול לעומק העולה על </w:t>
      </w:r>
      <w:smartTag w:uri="urn:schemas-microsoft-com:office:smarttags" w:element="metricconverter">
        <w:smartTagPr>
          <w:attr w:name="ProductID" w:val="20 מטרים"/>
        </w:smartTagPr>
        <w:r>
          <w:rPr>
            <w:color w:val="000000"/>
            <w:rtl/>
            <w:lang w:eastAsia="en-US"/>
          </w:rPr>
          <w:t>20 מטרים</w:t>
        </w:r>
      </w:smartTag>
      <w:r>
        <w:rPr>
          <w:color w:val="000000"/>
          <w:rtl/>
          <w:lang w:eastAsia="en-US"/>
        </w:rPr>
        <w:t xml:space="preserve"> מתחת לפני המים.</w:t>
      </w:r>
    </w:p>
    <w:p w14:paraId="0ED6DFC9"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b/>
          <w:bCs/>
          <w:color w:val="000000"/>
          <w:rtl/>
          <w:lang w:eastAsia="en-US"/>
        </w:rPr>
        <w:t>(א1)</w:t>
      </w:r>
      <w:r>
        <w:rPr>
          <w:color w:val="000000"/>
          <w:rtl/>
          <w:lang w:eastAsia="en-US"/>
        </w:rPr>
        <w:t>לא יצלול צלילה ספורטיבית אדם שטרם מלאו לו 15 שנים אלא בהסכמת הורהו.</w:t>
      </w:r>
    </w:p>
    <w:p w14:paraId="6453D292"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תעודה לפי סעיף קטן (א) יכול שתהא לפי סוגים ויכול שתקופת תקפה תהא מוגבלת, הכל כפי שייקבע בתקנות.</w:t>
      </w:r>
    </w:p>
    <w:p w14:paraId="7EC21FD9" w14:textId="77777777" w:rsidR="00602982" w:rsidRDefault="00602982" w:rsidP="00602982">
      <w:pPr>
        <w:widowControl w:val="0"/>
        <w:tabs>
          <w:tab w:val="left" w:pos="1842"/>
        </w:tabs>
        <w:overflowPunct/>
        <w:autoSpaceDE/>
        <w:autoSpaceDN/>
        <w:adjustRightInd/>
        <w:spacing w:line="240" w:lineRule="auto"/>
        <w:ind w:left="1842"/>
        <w:textAlignment w:val="auto"/>
        <w:rPr>
          <w:color w:val="000000"/>
          <w:rtl/>
          <w:lang w:eastAsia="en-US"/>
        </w:rPr>
      </w:pPr>
      <w:r>
        <w:rPr>
          <w:b/>
          <w:bCs/>
          <w:color w:val="000000"/>
          <w:rtl/>
          <w:lang w:eastAsia="en-US"/>
        </w:rPr>
        <w:t>(ג)</w:t>
      </w:r>
      <w:r>
        <w:rPr>
          <w:color w:val="000000"/>
          <w:rtl/>
          <w:lang w:eastAsia="en-US"/>
        </w:rPr>
        <w:t>תעודת צולל שניתנה מחוץ לישראל,</w:t>
      </w:r>
      <w:r>
        <w:rPr>
          <w:b/>
          <w:bCs/>
          <w:color w:val="000000"/>
          <w:rtl/>
          <w:lang w:eastAsia="en-US"/>
        </w:rPr>
        <w:t xml:space="preserve"> </w:t>
      </w:r>
      <w:r>
        <w:rPr>
          <w:color w:val="000000"/>
          <w:rtl/>
          <w:lang w:eastAsia="en-US"/>
        </w:rPr>
        <w:t>שמכירה בה הרשות המוסמכת, דינה כדין תעודה    שהוצאה לפי סעיף קטן (א).</w:t>
      </w:r>
    </w:p>
    <w:p w14:paraId="784CCEDA" w14:textId="77777777" w:rsidR="00602982" w:rsidRDefault="00602982" w:rsidP="00602982">
      <w:pPr>
        <w:widowControl w:val="0"/>
        <w:overflowPunct/>
        <w:autoSpaceDE/>
        <w:autoSpaceDN/>
        <w:adjustRightInd/>
        <w:spacing w:line="240" w:lineRule="auto"/>
        <w:textAlignment w:val="auto"/>
        <w:rPr>
          <w:b/>
          <w:bCs/>
          <w:color w:val="000000"/>
          <w:rtl/>
          <w:lang w:eastAsia="en-US"/>
        </w:rPr>
      </w:pPr>
    </w:p>
    <w:p w14:paraId="35A86753" w14:textId="77777777" w:rsidR="00602982" w:rsidRDefault="00602982" w:rsidP="00602982">
      <w:pPr>
        <w:widowControl w:val="0"/>
        <w:overflowPunct/>
        <w:autoSpaceDE/>
        <w:autoSpaceDN/>
        <w:adjustRightInd/>
        <w:spacing w:line="240" w:lineRule="auto"/>
        <w:textAlignment w:val="auto"/>
        <w:rPr>
          <w:b/>
          <w:bCs/>
          <w:color w:val="000000"/>
          <w:rtl/>
          <w:lang w:eastAsia="en-US"/>
        </w:rPr>
      </w:pPr>
      <w:r>
        <w:rPr>
          <w:b/>
          <w:bCs/>
          <w:color w:val="000000"/>
          <w:rtl/>
          <w:lang w:eastAsia="en-US"/>
        </w:rPr>
        <w:t xml:space="preserve">איסור צלילת   </w:t>
      </w:r>
    </w:p>
    <w:p w14:paraId="1890A4CF"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יחיד                </w:t>
      </w:r>
      <w:r>
        <w:rPr>
          <w:b/>
          <w:bCs/>
          <w:color w:val="000000"/>
          <w:rtl/>
          <w:lang w:eastAsia="en-US"/>
        </w:rPr>
        <w:tab/>
        <w:t>3 .</w:t>
      </w:r>
      <w:r>
        <w:rPr>
          <w:b/>
          <w:bCs/>
          <w:color w:val="000000"/>
          <w:rtl/>
          <w:lang w:eastAsia="en-US"/>
        </w:rPr>
        <w:tab/>
        <w:t>(א)</w:t>
      </w:r>
      <w:r>
        <w:rPr>
          <w:color w:val="000000"/>
          <w:rtl/>
          <w:lang w:eastAsia="en-US"/>
        </w:rPr>
        <w:t xml:space="preserve">לא יצלול אדם צלילה ספורטיבית אלא בלוית אדם אחד נוסף לפחות, הצולל כדין. ואם טרם מלאו לו 15 שנים לא יצלול צלילה ספורטיבית אלא בלווית אדם נוסף לפחות שמלאו לו 21 שנים והרשאי לצלול לפי חוק  זה עד עומק של </w:t>
      </w:r>
      <w:smartTag w:uri="urn:schemas-microsoft-com:office:smarttags" w:element="metricconverter">
        <w:smartTagPr>
          <w:attr w:name="ProductID" w:val="30 מטרים"/>
        </w:smartTagPr>
        <w:r>
          <w:rPr>
            <w:color w:val="000000"/>
            <w:rtl/>
            <w:lang w:eastAsia="en-US"/>
          </w:rPr>
          <w:t>30 מטרים</w:t>
        </w:r>
      </w:smartTag>
      <w:r>
        <w:rPr>
          <w:color w:val="000000"/>
          <w:rtl/>
          <w:lang w:eastAsia="en-US"/>
        </w:rPr>
        <w:t xml:space="preserve"> מתחת לפני המים.</w:t>
      </w:r>
    </w:p>
    <w:p w14:paraId="000F61E2"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על אף האמור בסעיף 2 , רשאי מי שלא הוסמך להיות צולל ספורטיבי לצלול בלווית מי שהוסמך להיות מדריך צלילה לפי סעיף 6 .</w:t>
      </w:r>
    </w:p>
    <w:p w14:paraId="692AD5EB" w14:textId="77777777" w:rsidR="00602982" w:rsidRDefault="00602982" w:rsidP="00602982">
      <w:pPr>
        <w:widowControl w:val="0"/>
        <w:overflowPunct/>
        <w:autoSpaceDE/>
        <w:autoSpaceDN/>
        <w:adjustRightInd/>
        <w:spacing w:line="240" w:lineRule="auto"/>
        <w:textAlignment w:val="auto"/>
        <w:outlineLvl w:val="3"/>
        <w:rPr>
          <w:color w:val="000000"/>
          <w:u w:val="single"/>
          <w:rtl/>
          <w:lang w:eastAsia="en-US"/>
        </w:rPr>
      </w:pPr>
    </w:p>
    <w:p w14:paraId="2B5D88C4" w14:textId="77777777" w:rsidR="00602982" w:rsidRDefault="00602982" w:rsidP="00602982">
      <w:pPr>
        <w:widowControl w:val="0"/>
        <w:overflowPunct/>
        <w:autoSpaceDE/>
        <w:autoSpaceDN/>
        <w:adjustRightInd/>
        <w:spacing w:line="240" w:lineRule="auto"/>
        <w:textAlignment w:val="auto"/>
        <w:outlineLvl w:val="3"/>
        <w:rPr>
          <w:b/>
          <w:bCs/>
          <w:color w:val="000000"/>
          <w:rtl/>
          <w:lang w:eastAsia="en-US"/>
        </w:rPr>
      </w:pPr>
      <w:r>
        <w:rPr>
          <w:b/>
          <w:bCs/>
          <w:color w:val="000000"/>
          <w:rtl/>
          <w:lang w:eastAsia="en-US"/>
        </w:rPr>
        <w:t>אזורי צלילה</w:t>
      </w:r>
    </w:p>
    <w:p w14:paraId="3E549A00"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אסורים           </w:t>
      </w:r>
      <w:r>
        <w:rPr>
          <w:b/>
          <w:bCs/>
          <w:color w:val="000000"/>
          <w:rtl/>
          <w:lang w:eastAsia="en-US"/>
        </w:rPr>
        <w:tab/>
        <w:t>4.</w:t>
      </w:r>
      <w:r>
        <w:rPr>
          <w:b/>
          <w:bCs/>
          <w:color w:val="000000"/>
          <w:rtl/>
          <w:lang w:eastAsia="en-US"/>
        </w:rPr>
        <w:tab/>
        <w:t>(א)</w:t>
      </w:r>
      <w:r>
        <w:rPr>
          <w:color w:val="000000"/>
          <w:rtl/>
          <w:lang w:eastAsia="en-US"/>
        </w:rPr>
        <w:t>השר, באישור ועדת החינוך והתרבות של הכנסת, רשאי להכריז כי אזור מסוים הוא אזור האסור לצלילה ספורטיבית; אכרזה על פי סעיף קטן זה תפורסם ברשומות.</w:t>
      </w:r>
    </w:p>
    <w:p w14:paraId="4EA4C0D3"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לא יצלול אדם צלילה ספורטיבית באזור שהוכרז כאזור אסור לצלילה.</w:t>
      </w:r>
    </w:p>
    <w:p w14:paraId="21863BCA" w14:textId="77777777" w:rsidR="00602982" w:rsidRDefault="00602982" w:rsidP="00602982">
      <w:pPr>
        <w:widowControl w:val="0"/>
        <w:overflowPunct/>
        <w:autoSpaceDE/>
        <w:autoSpaceDN/>
        <w:adjustRightInd/>
        <w:spacing w:line="240" w:lineRule="auto"/>
        <w:textAlignment w:val="auto"/>
        <w:outlineLvl w:val="2"/>
        <w:rPr>
          <w:b/>
          <w:bCs/>
          <w:color w:val="000000"/>
          <w:rtl/>
          <w:lang w:eastAsia="en-US"/>
        </w:rPr>
      </w:pPr>
    </w:p>
    <w:p w14:paraId="35B085C2" w14:textId="77777777" w:rsidR="00602982" w:rsidRDefault="00602982" w:rsidP="00602982">
      <w:pPr>
        <w:widowControl w:val="0"/>
        <w:overflowPunct/>
        <w:autoSpaceDE/>
        <w:autoSpaceDN/>
        <w:adjustRightInd/>
        <w:spacing w:line="240" w:lineRule="auto"/>
        <w:textAlignment w:val="auto"/>
        <w:outlineLvl w:val="2"/>
        <w:rPr>
          <w:b/>
          <w:bCs/>
          <w:color w:val="000000"/>
          <w:rtl/>
          <w:lang w:eastAsia="en-US"/>
        </w:rPr>
      </w:pPr>
      <w:bookmarkStart w:id="183" w:name="_Toc455474823"/>
      <w:r>
        <w:rPr>
          <w:b/>
          <w:bCs/>
          <w:color w:val="000000"/>
          <w:rtl/>
          <w:lang w:eastAsia="en-US"/>
        </w:rPr>
        <w:t>הגבלת מרכזי</w:t>
      </w:r>
      <w:bookmarkEnd w:id="183"/>
    </w:p>
    <w:p w14:paraId="500820FE"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צלילה             </w:t>
      </w:r>
      <w:r>
        <w:rPr>
          <w:b/>
          <w:bCs/>
          <w:color w:val="000000"/>
          <w:rtl/>
          <w:lang w:eastAsia="en-US"/>
        </w:rPr>
        <w:tab/>
        <w:t>5.</w:t>
      </w:r>
      <w:r>
        <w:rPr>
          <w:b/>
          <w:bCs/>
          <w:color w:val="000000"/>
          <w:rtl/>
          <w:lang w:eastAsia="en-US"/>
        </w:rPr>
        <w:tab/>
        <w:t>(א)</w:t>
      </w:r>
      <w:r>
        <w:rPr>
          <w:color w:val="000000"/>
          <w:rtl/>
          <w:lang w:eastAsia="en-US"/>
        </w:rPr>
        <w:t>לא יפתח אדם מרכז צלילה ולא יקיים אותו אלא ברשיון ובהתאם לתנאי הרשיון ולכללי הבטיחות והשירות שייקבעו בתקנות.</w:t>
      </w:r>
    </w:p>
    <w:p w14:paraId="62E68EFB"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רשיון לפי סעיף זה יינתן מאת הרשות המוסמכת בהסכמת שר הפנים או מי שהוא הסמיכו לכך.</w:t>
      </w:r>
    </w:p>
    <w:p w14:paraId="420823CD"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(ג)</w:t>
      </w:r>
      <w:r>
        <w:rPr>
          <w:color w:val="000000"/>
          <w:rtl/>
          <w:lang w:eastAsia="en-US"/>
        </w:rPr>
        <w:t>רשיון לפי סעיף זה יכול שיהא מסוייג ויכול שתקופת תקפו תהא מוגבלת, הכל כפי שייקבע בתקנות.</w:t>
      </w:r>
    </w:p>
    <w:p w14:paraId="4D524989"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bookmarkStart w:id="184" w:name="_Toc455474824"/>
      <w:r>
        <w:rPr>
          <w:b/>
          <w:bCs/>
          <w:color w:val="000000"/>
          <w:rtl/>
          <w:lang w:eastAsia="en-US"/>
        </w:rPr>
        <w:t>הגבלת הדרכת</w:t>
      </w:r>
      <w:bookmarkEnd w:id="184"/>
    </w:p>
    <w:p w14:paraId="68DBF358"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צלילה             6.</w:t>
      </w:r>
      <w:r>
        <w:rPr>
          <w:b/>
          <w:bCs/>
          <w:color w:val="000000"/>
          <w:rtl/>
          <w:lang w:eastAsia="en-US"/>
        </w:rPr>
        <w:tab/>
      </w:r>
      <w:r>
        <w:rPr>
          <w:b/>
          <w:bCs/>
          <w:color w:val="000000"/>
          <w:rtl/>
          <w:lang w:eastAsia="en-US"/>
        </w:rPr>
        <w:tab/>
        <w:t>(א)</w:t>
      </w:r>
      <w:r>
        <w:rPr>
          <w:color w:val="000000"/>
          <w:rtl/>
          <w:lang w:eastAsia="en-US"/>
        </w:rPr>
        <w:t>לא תיעשה הדרכה בצלילה ספורטיבית אלא למי שמלאו לו 12 שנים ובידי מי שהוסמך על פי כללים שייקבעו בתקנות להיות מדריך צלילה וקיבל על כך תעודה מאת הרשות המוסמכת ובהתאם לתנאי התעודה.</w:t>
      </w:r>
    </w:p>
    <w:p w14:paraId="59136A5B"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תעודה לפי סעיף קטן (א) יכול שתהא לפי סוגים ויכול שתקופת תקפה תהא מוגבלת, הכל כפי שייקבע בתקנות.</w:t>
      </w:r>
    </w:p>
    <w:p w14:paraId="58E41AC5"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(ג)</w:t>
      </w:r>
      <w:r>
        <w:rPr>
          <w:color w:val="000000"/>
          <w:rtl/>
          <w:lang w:eastAsia="en-US"/>
        </w:rPr>
        <w:t>לא יוסמך אדם להיות מדריך צלילה אלא אם מלאו לו 21 שנים.</w:t>
      </w:r>
    </w:p>
    <w:p w14:paraId="41E3DF1E"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(ד)</w:t>
      </w:r>
      <w:r>
        <w:rPr>
          <w:color w:val="000000"/>
          <w:rtl/>
          <w:lang w:eastAsia="en-US"/>
        </w:rPr>
        <w:t>לא תיעשה הדרכה בצלילה ספורטיבית אלא במרכז צלילה שניתנה עליו תעודה מאת   הרשות המוסמכת המעידה שהוא בית ספר לצלילה ספורטיבית, או מרכז צלילה כאמור.</w:t>
      </w:r>
    </w:p>
    <w:p w14:paraId="5DF35CC9"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p>
    <w:p w14:paraId="5C3B7185"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פקחים            7.</w:t>
      </w:r>
      <w:r>
        <w:rPr>
          <w:b/>
          <w:bCs/>
          <w:color w:val="000000"/>
          <w:rtl/>
          <w:lang w:eastAsia="en-US"/>
        </w:rPr>
        <w:tab/>
        <w:t>(א)</w:t>
      </w:r>
      <w:r>
        <w:rPr>
          <w:color w:val="000000"/>
          <w:rtl/>
          <w:lang w:eastAsia="en-US"/>
        </w:rPr>
        <w:t>הרשות המוסמכת תמנה פקחים לעניין חוק זה.</w:t>
      </w:r>
    </w:p>
    <w:p w14:paraId="6F7EE7BC" w14:textId="77777777" w:rsidR="00602982" w:rsidRDefault="00602982" w:rsidP="00602982">
      <w:pPr>
        <w:widowControl w:val="0"/>
        <w:tabs>
          <w:tab w:val="left" w:pos="1417"/>
        </w:tabs>
        <w:overflowPunct/>
        <w:autoSpaceDE/>
        <w:autoSpaceDN/>
        <w:adjustRightInd/>
        <w:spacing w:line="240" w:lineRule="auto"/>
        <w:ind w:left="1842"/>
        <w:textAlignment w:val="auto"/>
        <w:rPr>
          <w:b/>
          <w:bCs/>
          <w:color w:val="000000"/>
          <w:rtl/>
          <w:lang w:eastAsia="en-US"/>
        </w:rPr>
      </w:pPr>
    </w:p>
    <w:p w14:paraId="728D1121"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פקח רשאי להיכנס בכל זמן סביר לכל מקום כדי לבדוק אם מתקיימות בו הוראות חוק זה והתקנות על פיו לרבות תנאי רשיון שניתן על פיהם, ובלבד שלא ייכנס פקח למקום אלא בהסכמת תופשו או לאחר שנתן לתופשו הודעה מוקדמת זמן סביר מראש, או כשדחיפות העניין מחייבת את כניסתו אף ללא מתן הודעה מוקדמת כאמור.</w:t>
      </w:r>
    </w:p>
    <w:p w14:paraId="28D70651"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(ג)</w:t>
      </w:r>
      <w:r>
        <w:rPr>
          <w:color w:val="000000"/>
          <w:rtl/>
          <w:lang w:eastAsia="en-US"/>
        </w:rPr>
        <w:t>עבר אדם עבירה על חוק זה או התקנות על פיו, או היה לפקח שנתמנה כאמור יסוד סביר להניח שאדם עבר עבירה כאמור, רשאי הוא לדרוש מאותו אדם לזהות עצמי להנחת דעתו ולהציג כל מסמך שניתן לפי חוק זה, ואם סירב לעשות כן- רשאי הוא לעצור אותו עד לבוא שוטר, אך לא יותר משלוש שעות.</w:t>
      </w:r>
    </w:p>
    <w:p w14:paraId="5C1A177B"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p>
    <w:p w14:paraId="7003C384"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bookmarkStart w:id="185" w:name="_Toc455474825"/>
      <w:r>
        <w:rPr>
          <w:b/>
          <w:bCs/>
          <w:color w:val="000000"/>
          <w:rtl/>
          <w:lang w:eastAsia="en-US"/>
        </w:rPr>
        <w:t>צו הפסקה</w:t>
      </w:r>
      <w:bookmarkEnd w:id="185"/>
    </w:p>
    <w:p w14:paraId="5B708621"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מנהלי         </w:t>
      </w:r>
      <w:r>
        <w:rPr>
          <w:color w:val="000000"/>
          <w:rtl/>
          <w:lang w:eastAsia="en-US"/>
        </w:rPr>
        <w:t xml:space="preserve"> </w:t>
      </w:r>
      <w:r>
        <w:rPr>
          <w:color w:val="000000"/>
          <w:rtl/>
          <w:lang w:eastAsia="en-US"/>
        </w:rPr>
        <w:tab/>
      </w:r>
      <w:r>
        <w:rPr>
          <w:b/>
          <w:bCs/>
          <w:color w:val="000000"/>
          <w:rtl/>
          <w:lang w:eastAsia="en-US"/>
        </w:rPr>
        <w:t>8.</w:t>
      </w:r>
      <w:r>
        <w:rPr>
          <w:b/>
          <w:bCs/>
          <w:color w:val="000000"/>
          <w:rtl/>
          <w:lang w:eastAsia="en-US"/>
        </w:rPr>
        <w:tab/>
        <w:t>(א)</w:t>
      </w:r>
      <w:r>
        <w:rPr>
          <w:color w:val="000000"/>
          <w:rtl/>
          <w:lang w:eastAsia="en-US"/>
        </w:rPr>
        <w:t xml:space="preserve">ראתה הרשות המוסמכת כי עיסוקו של אדם בצלילה ספורטיבית, קיומו של מרכז צלילה או עיסוקו של אדם </w:t>
      </w:r>
      <w:r>
        <w:rPr>
          <w:b/>
          <w:bCs/>
          <w:color w:val="000000"/>
          <w:rtl/>
          <w:lang w:eastAsia="en-US"/>
        </w:rPr>
        <w:t>בהדרכה</w:t>
      </w:r>
      <w:r>
        <w:rPr>
          <w:color w:val="000000"/>
          <w:rtl/>
          <w:lang w:eastAsia="en-US"/>
        </w:rPr>
        <w:t xml:space="preserve"> בצלילה ספורטיבית אינם בהתאם להוראות חוק זה או התקנות על פיו, רשאית היא לצוות בכתב על הפסקתם של עיסוק או קיום כאמור, אם בסגירת מקום ואם בכל דרך אחרת הנראית לה מתאימה בנסיבות העניין כדי להביא לידי הפסקה של ממש.</w:t>
      </w:r>
    </w:p>
    <w:p w14:paraId="06D67E7A"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צו לפי סעיף קטן (א) (להלן – צו הפסקה מינהלי) בטל בתום שלושים יום מיום שניתן, זולת אם לפני אותו מועד הוגשה לבית המשפט השלום תביעה פלילית על העבירה שבגללה ניתן; הצו יעמוד בתקפו כל עוד לא בוטל בידי הרשות המוסמכת או בידי בית המשפט אגב ההליכים הפליליים או הבקשה לפי סעיף 9 .</w:t>
      </w:r>
    </w:p>
    <w:p w14:paraId="6DBEC3AB"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p>
    <w:p w14:paraId="4A655D8C"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בקשה   </w:t>
      </w:r>
      <w:r>
        <w:rPr>
          <w:b/>
          <w:bCs/>
          <w:color w:val="000000"/>
          <w:rtl/>
          <w:lang w:eastAsia="en-US"/>
        </w:rPr>
        <w:tab/>
        <w:t>9.</w:t>
      </w:r>
      <w:r>
        <w:rPr>
          <w:b/>
          <w:bCs/>
          <w:color w:val="000000"/>
          <w:rtl/>
          <w:lang w:eastAsia="en-US"/>
        </w:rPr>
        <w:tab/>
        <w:t>(א)</w:t>
      </w:r>
      <w:r>
        <w:rPr>
          <w:color w:val="000000"/>
          <w:rtl/>
          <w:lang w:eastAsia="en-US"/>
        </w:rPr>
        <w:t>הרואה את עצמו נפגע על ידי החלטת הרשות המוסמכת לפי סעיפים 2, 5 או 6, רשאי תוך 60  יום חמישי לבקש מבית משפט השלום שבתחום שיפוטו הוא מתגורר לבטל את ההחלטה או לשנותה.</w:t>
      </w:r>
    </w:p>
    <w:p w14:paraId="2DC2A963"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הרואה את עצמו נפגע על ידי צו הפסקה מינהלי, רשאי תוך 30 יום לבקש מבית משפט השלום שבתחום שיפוטו הוא מתגורר לבטל את הצו או לשנותו.</w:t>
      </w:r>
    </w:p>
    <w:p w14:paraId="1FE91987" w14:textId="77777777" w:rsidR="00602982" w:rsidRDefault="00602982" w:rsidP="00602982">
      <w:pPr>
        <w:widowControl w:val="0"/>
        <w:overflowPunct/>
        <w:autoSpaceDE/>
        <w:autoSpaceDN/>
        <w:adjustRightInd/>
        <w:spacing w:line="240" w:lineRule="auto"/>
        <w:ind w:left="1842"/>
        <w:textAlignment w:val="auto"/>
        <w:rPr>
          <w:color w:val="000000"/>
          <w:rtl/>
          <w:lang w:eastAsia="en-US"/>
        </w:rPr>
      </w:pPr>
      <w:r>
        <w:rPr>
          <w:b/>
          <w:bCs/>
          <w:color w:val="000000"/>
          <w:rtl/>
          <w:lang w:eastAsia="en-US"/>
        </w:rPr>
        <w:t>(ג)</w:t>
      </w:r>
      <w:r>
        <w:rPr>
          <w:color w:val="000000"/>
          <w:rtl/>
          <w:lang w:eastAsia="en-US"/>
        </w:rPr>
        <w:t xml:space="preserve">הגשת בקשה </w:t>
      </w:r>
      <w:r>
        <w:rPr>
          <w:b/>
          <w:bCs/>
          <w:color w:val="000000"/>
          <w:rtl/>
          <w:lang w:eastAsia="en-US"/>
        </w:rPr>
        <w:t>כאמור</w:t>
      </w:r>
      <w:r>
        <w:rPr>
          <w:color w:val="000000"/>
          <w:rtl/>
          <w:lang w:eastAsia="en-US"/>
        </w:rPr>
        <w:t xml:space="preserve"> בסעיף קטן (ב) לא תעכב את ביצועו של צו הפסקה מינהלי כל עוד לא החליט בית המשפט החלטה אחרת.</w:t>
      </w:r>
    </w:p>
    <w:p w14:paraId="4C850C5C" w14:textId="77777777" w:rsidR="00602982" w:rsidRDefault="00602982" w:rsidP="00602982">
      <w:pPr>
        <w:widowControl w:val="0"/>
        <w:overflowPunct/>
        <w:autoSpaceDE/>
        <w:autoSpaceDN/>
        <w:adjustRightInd/>
        <w:spacing w:line="240" w:lineRule="auto"/>
        <w:ind w:left="1842" w:hanging="1842"/>
        <w:textAlignment w:val="auto"/>
        <w:rPr>
          <w:color w:val="000000"/>
          <w:rtl/>
          <w:lang w:eastAsia="en-US"/>
        </w:rPr>
      </w:pPr>
    </w:p>
    <w:p w14:paraId="273807BB"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color w:val="000000"/>
          <w:rtl/>
          <w:lang w:eastAsia="en-US"/>
        </w:rPr>
      </w:pPr>
      <w:bookmarkStart w:id="186" w:name="_Toc455474826"/>
      <w:r>
        <w:rPr>
          <w:b/>
          <w:bCs/>
          <w:color w:val="000000"/>
          <w:rtl/>
          <w:lang w:eastAsia="en-US"/>
        </w:rPr>
        <w:t>עונשין</w:t>
      </w:r>
      <w:r>
        <w:rPr>
          <w:color w:val="000000"/>
          <w:rtl/>
          <w:lang w:eastAsia="en-US"/>
        </w:rPr>
        <w:t xml:space="preserve">             </w:t>
      </w:r>
      <w:r>
        <w:rPr>
          <w:color w:val="000000"/>
          <w:rtl/>
          <w:lang w:eastAsia="en-US"/>
        </w:rPr>
        <w:tab/>
      </w:r>
      <w:r>
        <w:rPr>
          <w:b/>
          <w:bCs/>
          <w:color w:val="000000"/>
          <w:rtl/>
          <w:lang w:eastAsia="en-US"/>
        </w:rPr>
        <w:t>10.</w:t>
      </w:r>
      <w:r>
        <w:rPr>
          <w:color w:val="000000"/>
          <w:rtl/>
          <w:lang w:eastAsia="en-US"/>
        </w:rPr>
        <w:tab/>
        <w:t>(א)העובר על הוראה מהוראות חוק זה או התקנות על פיו, או אינו ממלא אחרי צו הפסקה</w:t>
      </w:r>
      <w:bookmarkEnd w:id="186"/>
      <w:r>
        <w:rPr>
          <w:color w:val="000000"/>
          <w:rtl/>
          <w:lang w:eastAsia="en-US"/>
        </w:rPr>
        <w:t xml:space="preserve"> </w:t>
      </w:r>
      <w:r>
        <w:rPr>
          <w:color w:val="000000"/>
          <w:rtl/>
          <w:lang w:eastAsia="en-US"/>
        </w:rPr>
        <w:tab/>
      </w:r>
    </w:p>
    <w:p w14:paraId="2B8D5066"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מינהלי</w:t>
      </w:r>
      <w:r>
        <w:rPr>
          <w:color w:val="000000"/>
          <w:rtl/>
          <w:lang w:eastAsia="en-US"/>
        </w:rPr>
        <w:t>, דינו מאסר שנה או קנס 100,000 לירות.</w:t>
      </w:r>
    </w:p>
    <w:p w14:paraId="67522D1F"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 xml:space="preserve">הורשע אדם </w:t>
      </w:r>
      <w:r>
        <w:rPr>
          <w:b/>
          <w:bCs/>
          <w:color w:val="000000"/>
          <w:rtl/>
          <w:lang w:eastAsia="en-US"/>
        </w:rPr>
        <w:t>בעבירה</w:t>
      </w:r>
      <w:r>
        <w:rPr>
          <w:color w:val="000000"/>
          <w:rtl/>
          <w:lang w:eastAsia="en-US"/>
        </w:rPr>
        <w:t xml:space="preserve"> על חוק זה או התקנות על פיו, רשאי בית המשפט, בנוסף לכל עונש, לצוות על שלילת תעודה או רשיון שניתנו לו לפי חוק זה, לתקופה שיקבע בית המשפט או לצמיתות.</w:t>
      </w:r>
    </w:p>
    <w:p w14:paraId="5699F6D2"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bookmarkStart w:id="187" w:name="_Toc455474827"/>
      <w:r>
        <w:rPr>
          <w:b/>
          <w:bCs/>
          <w:color w:val="000000"/>
          <w:rtl/>
          <w:lang w:eastAsia="en-US"/>
        </w:rPr>
        <w:t>תאגיד כרשות</w:t>
      </w:r>
      <w:bookmarkEnd w:id="187"/>
    </w:p>
    <w:p w14:paraId="6B9EBA17"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r>
        <w:rPr>
          <w:b/>
          <w:bCs/>
          <w:color w:val="000000"/>
          <w:rtl/>
          <w:lang w:eastAsia="en-US"/>
        </w:rPr>
        <w:t xml:space="preserve">מוסמכת </w:t>
      </w:r>
      <w:r>
        <w:rPr>
          <w:b/>
          <w:bCs/>
          <w:color w:val="000000"/>
          <w:rtl/>
          <w:lang w:eastAsia="en-US"/>
        </w:rPr>
        <w:tab/>
        <w:t xml:space="preserve">11. </w:t>
      </w:r>
      <w:r>
        <w:rPr>
          <w:b/>
          <w:bCs/>
          <w:color w:val="000000"/>
          <w:rtl/>
          <w:lang w:eastAsia="en-US"/>
        </w:rPr>
        <w:tab/>
        <w:t>(א)</w:t>
      </w:r>
      <w:r>
        <w:rPr>
          <w:color w:val="000000"/>
          <w:rtl/>
          <w:lang w:eastAsia="en-US"/>
        </w:rPr>
        <w:t>מונה תאגיד כרשות מוסמכת לעניין חוק זה, לא יהיה תוקף לכל הגבלה שהוטלה על אותו  תאגיד בין על פי דין ובין באופן אחר, במידה שהיא עלולה למנוע אותו מלמלא את תפקידו כרשות מוסמכת, וכל הגבלה כזו לא תפטור אותו מלמלא את התפקיד.</w:t>
      </w:r>
    </w:p>
    <w:p w14:paraId="43560276"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לעניין חוק העונשין התשל"ז – 1977 ופקודת הניזקין (נוסח חדש) דין עובד תאגיד כאמור בסעיף קטן(א), הממלא תפקיד מתפקידי התאגיד כרשות מוסמכת, כדין עובד הציבור לפי כל אחד מהחיקוקים האמורים.</w:t>
      </w:r>
    </w:p>
    <w:p w14:paraId="55A93751" w14:textId="77777777" w:rsidR="00602982" w:rsidRDefault="00602982" w:rsidP="00602982">
      <w:pPr>
        <w:widowControl w:val="0"/>
        <w:tabs>
          <w:tab w:val="left" w:pos="1417"/>
        </w:tabs>
        <w:overflowPunct/>
        <w:autoSpaceDE/>
        <w:autoSpaceDN/>
        <w:adjustRightInd/>
        <w:spacing w:line="240" w:lineRule="auto"/>
        <w:ind w:left="1842" w:hanging="1842"/>
        <w:textAlignment w:val="auto"/>
        <w:rPr>
          <w:color w:val="000000"/>
          <w:rtl/>
          <w:lang w:eastAsia="en-US"/>
        </w:rPr>
      </w:pPr>
    </w:p>
    <w:p w14:paraId="57BBFF15"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bookmarkStart w:id="188" w:name="_Toc455474828"/>
      <w:r>
        <w:rPr>
          <w:b/>
          <w:bCs/>
          <w:color w:val="000000"/>
          <w:rtl/>
          <w:lang w:eastAsia="en-US"/>
        </w:rPr>
        <w:t>ביצוע ותקנות  12.</w:t>
      </w:r>
      <w:r>
        <w:rPr>
          <w:b/>
          <w:bCs/>
          <w:color w:val="000000"/>
          <w:rtl/>
          <w:lang w:eastAsia="en-US"/>
        </w:rPr>
        <w:tab/>
        <w:t>(א)השר ממונה על ביצוע החוק זה והוא יקבע בתקנות הוראות בטיחות למניעת סיכון חייהם של צוללים ושל הנמצאים בסביבתם ורשאי הוא להתקין תקנות בכל עניין אחר הנוגע לביצוע החוק ובכלל זה-</w:t>
      </w:r>
      <w:bookmarkEnd w:id="188"/>
    </w:p>
    <w:p w14:paraId="6235AE9B"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(1).</w:t>
      </w:r>
      <w:r>
        <w:rPr>
          <w:color w:val="000000"/>
          <w:rtl/>
          <w:lang w:eastAsia="en-US"/>
        </w:rPr>
        <w:tab/>
        <w:t>בדבר אגרות הסמכה ורישוי לעניין סעיפים 2, 5 ו- 6;</w:t>
      </w:r>
    </w:p>
    <w:p w14:paraId="40785251"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(2).</w:t>
      </w:r>
      <w:r>
        <w:rPr>
          <w:color w:val="000000"/>
          <w:rtl/>
          <w:lang w:eastAsia="en-US"/>
        </w:rPr>
        <w:t xml:space="preserve"> </w:t>
      </w:r>
      <w:r>
        <w:rPr>
          <w:color w:val="000000"/>
          <w:rtl/>
          <w:lang w:eastAsia="en-US"/>
        </w:rPr>
        <w:tab/>
        <w:t>בדבר הטלת חובות ביטוח על צוללים ;</w:t>
      </w:r>
    </w:p>
    <w:p w14:paraId="62FAB761"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(3).</w:t>
      </w:r>
      <w:r>
        <w:rPr>
          <w:color w:val="000000"/>
          <w:rtl/>
          <w:lang w:eastAsia="en-US"/>
        </w:rPr>
        <w:tab/>
        <w:t xml:space="preserve">בהתייעצות עם שר התחבורה- בדבר מיקומם של מרכזי צלילה, בדבר כלי וציוד שיט אחר המופעלים בידי מרכזי צלילה, וכן בדבר מסלוליהם של כלי </w:t>
      </w:r>
      <w:r>
        <w:rPr>
          <w:color w:val="000000"/>
          <w:rtl/>
          <w:lang w:eastAsia="en-US"/>
        </w:rPr>
        <w:tab/>
        <w:t>שיט כאמור וסימונם של מסלולים אלה;</w:t>
      </w:r>
    </w:p>
    <w:p w14:paraId="4759E8CB"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(4).</w:t>
      </w:r>
      <w:r>
        <w:rPr>
          <w:color w:val="000000"/>
          <w:rtl/>
          <w:lang w:eastAsia="en-US"/>
        </w:rPr>
        <w:t xml:space="preserve"> </w:t>
      </w:r>
      <w:r>
        <w:rPr>
          <w:color w:val="000000"/>
          <w:rtl/>
          <w:lang w:eastAsia="en-US"/>
        </w:rPr>
        <w:tab/>
        <w:t>באישור שר הבריאות- בדבר הכושר הרפואי של הצוללים.</w:t>
      </w:r>
    </w:p>
    <w:p w14:paraId="5F448471" w14:textId="77777777" w:rsidR="00602982" w:rsidRDefault="00602982" w:rsidP="00602982">
      <w:pPr>
        <w:widowControl w:val="0"/>
        <w:tabs>
          <w:tab w:val="left" w:pos="1417"/>
        </w:tabs>
        <w:overflowPunct/>
        <w:autoSpaceDE/>
        <w:autoSpaceDN/>
        <w:adjustRightInd/>
        <w:spacing w:line="240" w:lineRule="auto"/>
        <w:ind w:left="1842"/>
        <w:textAlignment w:val="auto"/>
        <w:rPr>
          <w:color w:val="000000"/>
          <w:rtl/>
          <w:lang w:eastAsia="en-US"/>
        </w:rPr>
      </w:pPr>
      <w:r>
        <w:rPr>
          <w:b/>
          <w:bCs/>
          <w:color w:val="000000"/>
          <w:rtl/>
          <w:lang w:eastAsia="en-US"/>
        </w:rPr>
        <w:t>(ב)</w:t>
      </w:r>
      <w:r>
        <w:rPr>
          <w:color w:val="000000"/>
          <w:rtl/>
          <w:lang w:eastAsia="en-US"/>
        </w:rPr>
        <w:t>תקנות על פי חוק זה יותקנו  באישור ועדת החינוך והתרבות של הכנסת.</w:t>
      </w:r>
    </w:p>
    <w:p w14:paraId="6299D4F1"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428AFEFD"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bookmarkStart w:id="189" w:name="_Toc455474829"/>
      <w:r>
        <w:rPr>
          <w:b/>
          <w:bCs/>
          <w:color w:val="000000"/>
          <w:rtl/>
          <w:lang w:eastAsia="en-US"/>
        </w:rPr>
        <w:t>תחילה             13.</w:t>
      </w:r>
      <w:r>
        <w:rPr>
          <w:b/>
          <w:bCs/>
          <w:color w:val="000000"/>
          <w:rtl/>
          <w:lang w:eastAsia="en-US"/>
        </w:rPr>
        <w:tab/>
        <w:t>תחילתו של חוק זה בתום ששה חודשים מיום פרסומו ברשומות.</w:t>
      </w:r>
      <w:bookmarkEnd w:id="189"/>
    </w:p>
    <w:p w14:paraId="6964F6CA"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615C9D24"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39054E49"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1B99290E"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5DC8AC17" w14:textId="77777777" w:rsidR="006D2613" w:rsidRDefault="006D2613"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767EDC6C" w14:textId="77777777" w:rsidR="006D2613" w:rsidRDefault="006D2613"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7BDB14EA" w14:textId="77777777" w:rsidR="006D2613" w:rsidRDefault="006D2613"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1EBE549D" w14:textId="77777777" w:rsidR="006D2613" w:rsidRDefault="006D2613"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1ACC3D5E" w14:textId="77777777" w:rsidR="00815A8C" w:rsidRDefault="00815A8C" w:rsidP="00602982">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sectPr w:rsidR="00815A8C" w:rsidSect="00506931">
          <w:headerReference w:type="even" r:id="rId22"/>
          <w:headerReference w:type="default" r:id="rId23"/>
          <w:footerReference w:type="default" r:id="rId24"/>
          <w:footerReference w:type="first" r:id="rId25"/>
          <w:endnotePr>
            <w:numFmt w:val="lowerLetter"/>
          </w:endnotePr>
          <w:pgSz w:w="11907" w:h="16840" w:code="9"/>
          <w:pgMar w:top="1134" w:right="1110" w:bottom="992" w:left="1134" w:header="720" w:footer="482" w:gutter="0"/>
          <w:cols w:space="720"/>
          <w:titlePg/>
          <w:bidi/>
          <w:rtlGutter/>
        </w:sectPr>
      </w:pPr>
      <w:bookmarkStart w:id="190" w:name="_Toc455474830"/>
    </w:p>
    <w:p w14:paraId="06C0CB67" w14:textId="24ACF8A9" w:rsidR="006D2613" w:rsidRPr="006D2613" w:rsidRDefault="006D2613" w:rsidP="00602982">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r w:rsidRPr="006D2613">
        <w:rPr>
          <w:rFonts w:hint="cs"/>
          <w:b/>
          <w:bCs/>
          <w:color w:val="000000"/>
          <w:u w:val="single"/>
          <w:rtl/>
          <w:lang w:eastAsia="en-US"/>
        </w:rPr>
        <w:t>נספח ד' 2- תרשים זרימה- תפקוד בעת אירוע חריג</w:t>
      </w:r>
      <w:bookmarkEnd w:id="190"/>
    </w:p>
    <w:p w14:paraId="2D47E305"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39DCFDED" w14:textId="77777777" w:rsidR="00602982" w:rsidRDefault="00602982" w:rsidP="00602982">
      <w:pPr>
        <w:jc w:val="left"/>
        <w:rPr>
          <w:rtl/>
        </w:rPr>
      </w:pPr>
      <w:r w:rsidRPr="005259AC">
        <w:rPr>
          <w:rFonts w:cs="Arial"/>
          <w:noProof/>
          <w:lang w:eastAsia="en-US"/>
        </w:rPr>
        <w:drawing>
          <wp:inline distT="0" distB="0" distL="0" distR="0" wp14:anchorId="045E3ABC" wp14:editId="2E00033B">
            <wp:extent cx="6082030" cy="8442325"/>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82030" cy="8442325"/>
                    </a:xfrm>
                    <a:prstGeom prst="rect">
                      <a:avLst/>
                    </a:prstGeom>
                    <a:noFill/>
                    <a:ln>
                      <a:noFill/>
                    </a:ln>
                  </pic:spPr>
                </pic:pic>
              </a:graphicData>
            </a:graphic>
          </wp:inline>
        </w:drawing>
      </w:r>
    </w:p>
    <w:p w14:paraId="6E062F08" w14:textId="77777777" w:rsidR="00602982" w:rsidRDefault="00602982" w:rsidP="00602982">
      <w:pPr>
        <w:widowControl w:val="0"/>
        <w:tabs>
          <w:tab w:val="left" w:pos="1417"/>
        </w:tabs>
        <w:overflowPunct/>
        <w:autoSpaceDE/>
        <w:autoSpaceDN/>
        <w:adjustRightInd/>
        <w:spacing w:line="240" w:lineRule="auto"/>
        <w:ind w:left="1842" w:hanging="1842"/>
        <w:textAlignment w:val="auto"/>
        <w:outlineLvl w:val="0"/>
        <w:rPr>
          <w:b/>
          <w:bCs/>
          <w:color w:val="000000"/>
          <w:rtl/>
          <w:lang w:eastAsia="en-US"/>
        </w:rPr>
      </w:pPr>
    </w:p>
    <w:p w14:paraId="4836C677" w14:textId="77777777" w:rsidR="00815A8C" w:rsidRDefault="00815A8C" w:rsidP="00143FEF">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sectPr w:rsidR="00815A8C" w:rsidSect="00506931">
          <w:endnotePr>
            <w:numFmt w:val="lowerLetter"/>
          </w:endnotePr>
          <w:pgSz w:w="11907" w:h="16840" w:code="9"/>
          <w:pgMar w:top="1134" w:right="1110" w:bottom="992" w:left="1134" w:header="720" w:footer="482" w:gutter="0"/>
          <w:cols w:space="720"/>
          <w:titlePg/>
          <w:bidi/>
          <w:rtlGutter/>
        </w:sectPr>
      </w:pPr>
      <w:bookmarkStart w:id="191" w:name="_Toc455474831"/>
    </w:p>
    <w:p w14:paraId="0E737C45" w14:textId="285B0E0D" w:rsidR="00143FEF" w:rsidRPr="006D2613" w:rsidRDefault="00143FEF" w:rsidP="00143FEF">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r w:rsidRPr="006D2613">
        <w:rPr>
          <w:rFonts w:hint="cs"/>
          <w:b/>
          <w:bCs/>
          <w:color w:val="000000"/>
          <w:u w:val="single"/>
          <w:rtl/>
          <w:lang w:eastAsia="en-US"/>
        </w:rPr>
        <w:t xml:space="preserve">נספח ד' </w:t>
      </w:r>
      <w:r>
        <w:rPr>
          <w:rFonts w:hint="cs"/>
          <w:b/>
          <w:bCs/>
          <w:color w:val="000000"/>
          <w:u w:val="single"/>
          <w:rtl/>
          <w:lang w:eastAsia="en-US"/>
        </w:rPr>
        <w:t>3</w:t>
      </w:r>
      <w:r w:rsidRPr="006D2613">
        <w:rPr>
          <w:rFonts w:hint="cs"/>
          <w:b/>
          <w:bCs/>
          <w:color w:val="000000"/>
          <w:u w:val="single"/>
          <w:rtl/>
          <w:lang w:eastAsia="en-US"/>
        </w:rPr>
        <w:t xml:space="preserve">- </w:t>
      </w:r>
      <w:r>
        <w:rPr>
          <w:rFonts w:hint="cs"/>
          <w:b/>
          <w:bCs/>
          <w:color w:val="000000"/>
          <w:u w:val="single"/>
          <w:rtl/>
          <w:lang w:eastAsia="en-US"/>
        </w:rPr>
        <w:t>דו"ח תחקיר אירוע צלילה</w:t>
      </w:r>
      <w:bookmarkEnd w:id="191"/>
    </w:p>
    <w:p w14:paraId="7F730D8C"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3840" behindDoc="0" locked="0" layoutInCell="1" allowOverlap="1" wp14:anchorId="5188CC78" wp14:editId="0818EFDD">
            <wp:simplePos x="0" y="0"/>
            <wp:positionH relativeFrom="column">
              <wp:posOffset>356235</wp:posOffset>
            </wp:positionH>
            <wp:positionV relativeFrom="paragraph">
              <wp:posOffset>161925</wp:posOffset>
            </wp:positionV>
            <wp:extent cx="5438775" cy="7791450"/>
            <wp:effectExtent l="0" t="0" r="9525" b="0"/>
            <wp:wrapNone/>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38775" cy="7791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DBB3AF" w14:textId="77777777" w:rsidR="00602982" w:rsidRDefault="00602982" w:rsidP="00602982">
      <w:pPr>
        <w:spacing w:line="240" w:lineRule="auto"/>
        <w:ind w:left="-33"/>
        <w:jc w:val="left"/>
        <w:rPr>
          <w:color w:val="000000"/>
          <w:rtl/>
        </w:rPr>
      </w:pPr>
    </w:p>
    <w:p w14:paraId="36893C48" w14:textId="77777777" w:rsidR="00602982" w:rsidRDefault="00602982" w:rsidP="00602982">
      <w:pPr>
        <w:spacing w:line="240" w:lineRule="auto"/>
        <w:ind w:left="-33"/>
        <w:jc w:val="left"/>
        <w:rPr>
          <w:color w:val="000000"/>
          <w:rtl/>
        </w:rPr>
      </w:pPr>
    </w:p>
    <w:p w14:paraId="49DA6BCD" w14:textId="77777777" w:rsidR="00602982" w:rsidRDefault="00602982" w:rsidP="00602982">
      <w:pPr>
        <w:spacing w:line="240" w:lineRule="auto"/>
        <w:ind w:left="-33"/>
        <w:jc w:val="left"/>
        <w:rPr>
          <w:color w:val="000000"/>
          <w:rtl/>
        </w:rPr>
      </w:pPr>
    </w:p>
    <w:p w14:paraId="5B66628D" w14:textId="77777777" w:rsidR="00602982" w:rsidRDefault="00602982" w:rsidP="00602982">
      <w:pPr>
        <w:spacing w:line="240" w:lineRule="auto"/>
        <w:ind w:left="-33"/>
        <w:jc w:val="left"/>
        <w:rPr>
          <w:color w:val="000000"/>
          <w:rtl/>
        </w:rPr>
      </w:pPr>
    </w:p>
    <w:p w14:paraId="01DF9537" w14:textId="77777777" w:rsidR="00602982" w:rsidRDefault="00602982" w:rsidP="00602982">
      <w:pPr>
        <w:spacing w:line="240" w:lineRule="auto"/>
        <w:ind w:left="-33"/>
        <w:jc w:val="left"/>
        <w:rPr>
          <w:color w:val="000000"/>
          <w:rtl/>
        </w:rPr>
      </w:pPr>
    </w:p>
    <w:p w14:paraId="796C1839" w14:textId="77777777" w:rsidR="00602982" w:rsidRDefault="00602982" w:rsidP="00602982">
      <w:pPr>
        <w:spacing w:line="240" w:lineRule="auto"/>
        <w:ind w:left="-33"/>
        <w:jc w:val="left"/>
        <w:rPr>
          <w:color w:val="000000"/>
          <w:rtl/>
        </w:rPr>
      </w:pPr>
    </w:p>
    <w:p w14:paraId="42EA3A38" w14:textId="77777777" w:rsidR="00602982" w:rsidRDefault="00602982" w:rsidP="00602982">
      <w:pPr>
        <w:spacing w:line="240" w:lineRule="auto"/>
        <w:ind w:left="-33"/>
        <w:jc w:val="left"/>
        <w:rPr>
          <w:color w:val="000000"/>
          <w:rtl/>
        </w:rPr>
      </w:pPr>
    </w:p>
    <w:p w14:paraId="2EC85C53" w14:textId="77777777" w:rsidR="00602982" w:rsidRDefault="00602982" w:rsidP="00602982">
      <w:pPr>
        <w:spacing w:line="240" w:lineRule="auto"/>
        <w:ind w:left="-33"/>
        <w:jc w:val="left"/>
        <w:rPr>
          <w:color w:val="000000"/>
          <w:rtl/>
        </w:rPr>
      </w:pPr>
    </w:p>
    <w:p w14:paraId="578A97CB" w14:textId="77777777" w:rsidR="00602982" w:rsidRDefault="00602982" w:rsidP="00602982">
      <w:pPr>
        <w:spacing w:line="240" w:lineRule="auto"/>
        <w:ind w:left="-33"/>
        <w:jc w:val="left"/>
        <w:rPr>
          <w:color w:val="000000"/>
          <w:rtl/>
        </w:rPr>
      </w:pPr>
    </w:p>
    <w:p w14:paraId="7AEE370F" w14:textId="77777777" w:rsidR="00602982" w:rsidRDefault="00602982" w:rsidP="00602982">
      <w:pPr>
        <w:spacing w:line="240" w:lineRule="auto"/>
        <w:ind w:left="-33"/>
        <w:jc w:val="left"/>
        <w:rPr>
          <w:color w:val="000000"/>
          <w:rtl/>
        </w:rPr>
      </w:pPr>
    </w:p>
    <w:p w14:paraId="1FC3455E" w14:textId="77777777" w:rsidR="00602982" w:rsidRDefault="00602982" w:rsidP="00602982">
      <w:pPr>
        <w:spacing w:line="240" w:lineRule="auto"/>
        <w:ind w:left="-33"/>
        <w:jc w:val="left"/>
        <w:rPr>
          <w:color w:val="000000"/>
          <w:rtl/>
        </w:rPr>
      </w:pPr>
    </w:p>
    <w:p w14:paraId="2148F800" w14:textId="77777777" w:rsidR="00602982" w:rsidRDefault="00602982" w:rsidP="00602982">
      <w:pPr>
        <w:spacing w:line="240" w:lineRule="auto"/>
        <w:ind w:left="-33"/>
        <w:jc w:val="left"/>
        <w:rPr>
          <w:color w:val="000000"/>
          <w:rtl/>
        </w:rPr>
      </w:pPr>
    </w:p>
    <w:p w14:paraId="075ECB1B" w14:textId="77777777" w:rsidR="00602982" w:rsidRDefault="00602982" w:rsidP="00602982">
      <w:pPr>
        <w:spacing w:line="240" w:lineRule="auto"/>
        <w:ind w:left="-33"/>
        <w:jc w:val="left"/>
        <w:rPr>
          <w:color w:val="000000"/>
          <w:rtl/>
        </w:rPr>
      </w:pPr>
    </w:p>
    <w:p w14:paraId="5AA279A3" w14:textId="77777777" w:rsidR="00602982" w:rsidRDefault="00602982" w:rsidP="00602982">
      <w:pPr>
        <w:spacing w:line="240" w:lineRule="auto"/>
        <w:ind w:left="-33"/>
        <w:jc w:val="left"/>
        <w:rPr>
          <w:color w:val="000000"/>
          <w:rtl/>
        </w:rPr>
      </w:pPr>
    </w:p>
    <w:p w14:paraId="26215036" w14:textId="77777777" w:rsidR="00602982" w:rsidRDefault="00602982" w:rsidP="00602982">
      <w:pPr>
        <w:spacing w:line="240" w:lineRule="auto"/>
        <w:ind w:left="-33"/>
        <w:jc w:val="left"/>
        <w:rPr>
          <w:color w:val="000000"/>
          <w:rtl/>
        </w:rPr>
      </w:pPr>
    </w:p>
    <w:p w14:paraId="670EF3F8" w14:textId="77777777" w:rsidR="00602982" w:rsidRDefault="00602982" w:rsidP="00602982">
      <w:pPr>
        <w:spacing w:line="240" w:lineRule="auto"/>
        <w:ind w:left="-33"/>
        <w:jc w:val="left"/>
        <w:rPr>
          <w:color w:val="000000"/>
          <w:rtl/>
        </w:rPr>
      </w:pPr>
    </w:p>
    <w:p w14:paraId="43B24E74" w14:textId="77777777" w:rsidR="00602982" w:rsidRDefault="00602982" w:rsidP="00602982">
      <w:pPr>
        <w:spacing w:line="240" w:lineRule="auto"/>
        <w:ind w:left="-33"/>
        <w:jc w:val="left"/>
        <w:rPr>
          <w:color w:val="000000"/>
          <w:rtl/>
        </w:rPr>
      </w:pPr>
    </w:p>
    <w:p w14:paraId="2A789E6B" w14:textId="77777777" w:rsidR="00602982" w:rsidRDefault="00602982" w:rsidP="00602982">
      <w:pPr>
        <w:spacing w:line="240" w:lineRule="auto"/>
        <w:ind w:left="-33"/>
        <w:jc w:val="left"/>
        <w:rPr>
          <w:color w:val="000000"/>
          <w:rtl/>
        </w:rPr>
      </w:pPr>
    </w:p>
    <w:p w14:paraId="70624662" w14:textId="77777777" w:rsidR="00602982" w:rsidRDefault="00602982" w:rsidP="00602982">
      <w:pPr>
        <w:spacing w:line="240" w:lineRule="auto"/>
        <w:ind w:left="-33"/>
        <w:jc w:val="left"/>
        <w:rPr>
          <w:color w:val="000000"/>
          <w:rtl/>
        </w:rPr>
      </w:pPr>
    </w:p>
    <w:p w14:paraId="053323CD" w14:textId="77777777" w:rsidR="00602982" w:rsidRDefault="00602982" w:rsidP="00602982">
      <w:pPr>
        <w:spacing w:line="240" w:lineRule="auto"/>
        <w:ind w:left="-33"/>
        <w:jc w:val="left"/>
        <w:rPr>
          <w:color w:val="000000"/>
          <w:rtl/>
        </w:rPr>
      </w:pPr>
    </w:p>
    <w:p w14:paraId="15F12F3D" w14:textId="77777777" w:rsidR="00602982" w:rsidRDefault="00602982" w:rsidP="00602982">
      <w:pPr>
        <w:spacing w:line="240" w:lineRule="auto"/>
        <w:ind w:left="-33"/>
        <w:jc w:val="left"/>
        <w:rPr>
          <w:color w:val="000000"/>
          <w:rtl/>
        </w:rPr>
      </w:pPr>
    </w:p>
    <w:p w14:paraId="60AE00BD" w14:textId="77777777" w:rsidR="00602982" w:rsidRDefault="00602982" w:rsidP="00602982">
      <w:pPr>
        <w:spacing w:line="240" w:lineRule="auto"/>
        <w:ind w:left="-33"/>
        <w:jc w:val="left"/>
        <w:rPr>
          <w:color w:val="000000"/>
          <w:rtl/>
        </w:rPr>
      </w:pPr>
    </w:p>
    <w:p w14:paraId="0E5F3ABD" w14:textId="77777777" w:rsidR="00602982" w:rsidRDefault="00602982" w:rsidP="00602982">
      <w:pPr>
        <w:spacing w:line="240" w:lineRule="auto"/>
        <w:ind w:left="-33"/>
        <w:jc w:val="left"/>
        <w:rPr>
          <w:color w:val="000000"/>
          <w:rtl/>
        </w:rPr>
      </w:pPr>
    </w:p>
    <w:p w14:paraId="765D2399" w14:textId="77777777" w:rsidR="00602982" w:rsidRDefault="00602982" w:rsidP="00602982">
      <w:pPr>
        <w:spacing w:line="240" w:lineRule="auto"/>
        <w:ind w:left="-33"/>
        <w:jc w:val="left"/>
        <w:rPr>
          <w:color w:val="000000"/>
          <w:rtl/>
        </w:rPr>
      </w:pPr>
    </w:p>
    <w:p w14:paraId="6E2B9499" w14:textId="77777777" w:rsidR="00602982" w:rsidRDefault="00602982" w:rsidP="00602982">
      <w:pPr>
        <w:spacing w:line="240" w:lineRule="auto"/>
        <w:ind w:left="-33"/>
        <w:jc w:val="left"/>
        <w:rPr>
          <w:color w:val="000000"/>
          <w:rtl/>
        </w:rPr>
      </w:pPr>
    </w:p>
    <w:p w14:paraId="18F0A0B4" w14:textId="77777777" w:rsidR="00602982" w:rsidRDefault="00602982" w:rsidP="00602982">
      <w:pPr>
        <w:spacing w:line="240" w:lineRule="auto"/>
        <w:ind w:left="-33"/>
        <w:jc w:val="left"/>
        <w:rPr>
          <w:color w:val="000000"/>
          <w:rtl/>
        </w:rPr>
      </w:pPr>
    </w:p>
    <w:p w14:paraId="6251DB40" w14:textId="77777777" w:rsidR="00602982" w:rsidRDefault="00602982" w:rsidP="00602982">
      <w:pPr>
        <w:spacing w:line="240" w:lineRule="auto"/>
        <w:ind w:left="-33"/>
        <w:jc w:val="left"/>
        <w:rPr>
          <w:color w:val="000000"/>
          <w:rtl/>
        </w:rPr>
      </w:pPr>
    </w:p>
    <w:p w14:paraId="7955197D" w14:textId="77777777" w:rsidR="00602982" w:rsidRDefault="00602982" w:rsidP="00602982">
      <w:pPr>
        <w:spacing w:line="240" w:lineRule="auto"/>
        <w:ind w:left="-33"/>
        <w:jc w:val="left"/>
        <w:rPr>
          <w:color w:val="000000"/>
          <w:rtl/>
        </w:rPr>
      </w:pPr>
    </w:p>
    <w:p w14:paraId="50BFB82F" w14:textId="77777777" w:rsidR="00602982" w:rsidRDefault="00602982" w:rsidP="00602982">
      <w:pPr>
        <w:spacing w:line="240" w:lineRule="auto"/>
        <w:ind w:left="-33"/>
        <w:jc w:val="left"/>
        <w:rPr>
          <w:color w:val="000000"/>
          <w:rtl/>
        </w:rPr>
      </w:pPr>
    </w:p>
    <w:p w14:paraId="6609D2F1" w14:textId="77777777" w:rsidR="00602982" w:rsidRDefault="00602982" w:rsidP="00602982">
      <w:pPr>
        <w:spacing w:line="240" w:lineRule="auto"/>
        <w:ind w:left="-33"/>
        <w:jc w:val="left"/>
        <w:rPr>
          <w:color w:val="000000"/>
          <w:rtl/>
        </w:rPr>
      </w:pPr>
    </w:p>
    <w:p w14:paraId="21EE48A9" w14:textId="77777777" w:rsidR="00602982" w:rsidRDefault="00602982" w:rsidP="00602982">
      <w:pPr>
        <w:spacing w:line="240" w:lineRule="auto"/>
        <w:ind w:left="-33"/>
        <w:jc w:val="left"/>
        <w:rPr>
          <w:color w:val="000000"/>
          <w:rtl/>
        </w:rPr>
      </w:pPr>
    </w:p>
    <w:p w14:paraId="4D663E74" w14:textId="77777777" w:rsidR="00602982" w:rsidRDefault="00602982" w:rsidP="00602982">
      <w:pPr>
        <w:spacing w:line="240" w:lineRule="auto"/>
        <w:ind w:left="-33"/>
        <w:jc w:val="left"/>
        <w:rPr>
          <w:color w:val="000000"/>
          <w:rtl/>
        </w:rPr>
      </w:pPr>
    </w:p>
    <w:p w14:paraId="6676D7C8" w14:textId="77777777" w:rsidR="00602982" w:rsidRDefault="00602982" w:rsidP="00602982">
      <w:pPr>
        <w:spacing w:line="240" w:lineRule="auto"/>
        <w:ind w:left="-33"/>
        <w:jc w:val="left"/>
        <w:rPr>
          <w:color w:val="000000"/>
          <w:rtl/>
        </w:rPr>
      </w:pPr>
    </w:p>
    <w:p w14:paraId="78410638" w14:textId="77777777" w:rsidR="00602982" w:rsidRDefault="00602982" w:rsidP="00602982">
      <w:pPr>
        <w:spacing w:line="240" w:lineRule="auto"/>
        <w:ind w:left="-33"/>
        <w:jc w:val="left"/>
        <w:rPr>
          <w:color w:val="000000"/>
          <w:rtl/>
        </w:rPr>
      </w:pPr>
    </w:p>
    <w:p w14:paraId="71988821" w14:textId="77777777" w:rsidR="00602982" w:rsidRDefault="00602982" w:rsidP="00602982">
      <w:pPr>
        <w:spacing w:line="240" w:lineRule="auto"/>
        <w:ind w:left="-33"/>
        <w:jc w:val="left"/>
        <w:rPr>
          <w:color w:val="000000"/>
          <w:rtl/>
        </w:rPr>
      </w:pPr>
    </w:p>
    <w:p w14:paraId="03AB4883" w14:textId="77777777" w:rsidR="00602982" w:rsidRDefault="00602982" w:rsidP="00602982">
      <w:pPr>
        <w:spacing w:line="240" w:lineRule="auto"/>
        <w:ind w:left="-33"/>
        <w:jc w:val="left"/>
        <w:rPr>
          <w:color w:val="000000"/>
          <w:rtl/>
        </w:rPr>
      </w:pPr>
    </w:p>
    <w:p w14:paraId="5D097A11" w14:textId="77777777" w:rsidR="00602982" w:rsidRDefault="00602982" w:rsidP="00602982">
      <w:pPr>
        <w:spacing w:line="240" w:lineRule="auto"/>
        <w:ind w:left="-33"/>
        <w:jc w:val="left"/>
        <w:rPr>
          <w:color w:val="000000"/>
          <w:rtl/>
        </w:rPr>
      </w:pPr>
    </w:p>
    <w:p w14:paraId="4F9CCC05" w14:textId="77777777" w:rsidR="00602982" w:rsidRDefault="00602982" w:rsidP="00602982">
      <w:pPr>
        <w:spacing w:line="240" w:lineRule="auto"/>
        <w:ind w:left="-33"/>
        <w:jc w:val="left"/>
        <w:rPr>
          <w:color w:val="000000"/>
          <w:rtl/>
        </w:rPr>
      </w:pPr>
    </w:p>
    <w:p w14:paraId="4D4BC098" w14:textId="77777777" w:rsidR="00602982" w:rsidRDefault="00602982" w:rsidP="00602982">
      <w:pPr>
        <w:spacing w:line="240" w:lineRule="auto"/>
        <w:ind w:left="-33"/>
        <w:jc w:val="left"/>
        <w:rPr>
          <w:color w:val="000000"/>
          <w:rtl/>
        </w:rPr>
      </w:pPr>
    </w:p>
    <w:p w14:paraId="6E286CD2" w14:textId="77777777" w:rsidR="00602982" w:rsidRDefault="00602982" w:rsidP="00602982">
      <w:pPr>
        <w:spacing w:line="240" w:lineRule="auto"/>
        <w:ind w:left="-33"/>
        <w:jc w:val="left"/>
        <w:rPr>
          <w:color w:val="000000"/>
          <w:rtl/>
        </w:rPr>
      </w:pPr>
    </w:p>
    <w:p w14:paraId="1FE399D2" w14:textId="77777777" w:rsidR="00602982" w:rsidRDefault="00602982" w:rsidP="00602982">
      <w:pPr>
        <w:spacing w:line="240" w:lineRule="auto"/>
        <w:ind w:left="-33"/>
        <w:jc w:val="left"/>
        <w:rPr>
          <w:color w:val="000000"/>
          <w:rtl/>
        </w:rPr>
      </w:pPr>
    </w:p>
    <w:p w14:paraId="7990C58F" w14:textId="77777777" w:rsidR="00602982" w:rsidRDefault="00602982" w:rsidP="00602982">
      <w:pPr>
        <w:spacing w:line="240" w:lineRule="auto"/>
        <w:ind w:left="-33"/>
        <w:jc w:val="left"/>
        <w:rPr>
          <w:color w:val="000000"/>
          <w:rtl/>
        </w:rPr>
      </w:pPr>
    </w:p>
    <w:p w14:paraId="41F7E899" w14:textId="77777777" w:rsidR="00602982" w:rsidRDefault="00602982" w:rsidP="00602982">
      <w:pPr>
        <w:spacing w:line="240" w:lineRule="auto"/>
        <w:ind w:left="-33"/>
        <w:jc w:val="left"/>
        <w:rPr>
          <w:color w:val="000000"/>
          <w:rtl/>
        </w:rPr>
      </w:pPr>
    </w:p>
    <w:p w14:paraId="5EA313EA" w14:textId="77777777" w:rsidR="00602982" w:rsidRDefault="00602982" w:rsidP="00602982">
      <w:pPr>
        <w:spacing w:line="240" w:lineRule="auto"/>
        <w:ind w:left="-33"/>
        <w:jc w:val="left"/>
        <w:rPr>
          <w:color w:val="000000"/>
          <w:rtl/>
        </w:rPr>
      </w:pPr>
    </w:p>
    <w:p w14:paraId="313FEC26" w14:textId="77777777" w:rsidR="00602982" w:rsidRDefault="00602982" w:rsidP="00602982">
      <w:pPr>
        <w:spacing w:line="240" w:lineRule="auto"/>
        <w:ind w:left="-33"/>
        <w:jc w:val="left"/>
        <w:rPr>
          <w:color w:val="000000"/>
          <w:rtl/>
        </w:rPr>
      </w:pPr>
    </w:p>
    <w:p w14:paraId="7C53361B" w14:textId="77777777" w:rsidR="00602982" w:rsidRDefault="00602982" w:rsidP="00602982">
      <w:pPr>
        <w:spacing w:line="240" w:lineRule="auto"/>
        <w:ind w:left="-33"/>
        <w:jc w:val="left"/>
        <w:rPr>
          <w:color w:val="000000"/>
          <w:rtl/>
        </w:rPr>
      </w:pPr>
    </w:p>
    <w:p w14:paraId="1F4FB4E1" w14:textId="77777777" w:rsidR="00602982" w:rsidRDefault="00602982" w:rsidP="00602982">
      <w:pPr>
        <w:spacing w:line="240" w:lineRule="auto"/>
        <w:ind w:left="-33"/>
        <w:jc w:val="left"/>
        <w:rPr>
          <w:color w:val="000000"/>
          <w:rtl/>
        </w:rPr>
      </w:pPr>
    </w:p>
    <w:p w14:paraId="4FDAD402" w14:textId="77777777" w:rsidR="00602982" w:rsidRDefault="00602982" w:rsidP="00602982">
      <w:pPr>
        <w:spacing w:line="240" w:lineRule="auto"/>
        <w:ind w:left="-33"/>
        <w:jc w:val="left"/>
        <w:rPr>
          <w:color w:val="000000"/>
          <w:rtl/>
        </w:rPr>
      </w:pPr>
    </w:p>
    <w:p w14:paraId="19043A61" w14:textId="77777777" w:rsidR="00602982" w:rsidRDefault="00602982" w:rsidP="00602982">
      <w:pPr>
        <w:spacing w:line="240" w:lineRule="auto"/>
        <w:ind w:left="-33"/>
        <w:jc w:val="left"/>
        <w:rPr>
          <w:color w:val="000000"/>
          <w:rtl/>
        </w:rPr>
      </w:pPr>
    </w:p>
    <w:p w14:paraId="5240530F" w14:textId="77777777" w:rsidR="00602982" w:rsidRDefault="00602982" w:rsidP="00602982">
      <w:pPr>
        <w:spacing w:line="240" w:lineRule="auto"/>
        <w:ind w:left="-33"/>
        <w:jc w:val="left"/>
        <w:rPr>
          <w:color w:val="000000"/>
          <w:rtl/>
        </w:rPr>
      </w:pPr>
    </w:p>
    <w:p w14:paraId="08BF4CA8" w14:textId="77777777" w:rsidR="00602982" w:rsidRDefault="00602982" w:rsidP="00602982">
      <w:pPr>
        <w:spacing w:line="240" w:lineRule="auto"/>
        <w:ind w:left="-33"/>
        <w:jc w:val="left"/>
        <w:rPr>
          <w:color w:val="000000"/>
          <w:rtl/>
        </w:rPr>
      </w:pPr>
    </w:p>
    <w:p w14:paraId="2DEC7338" w14:textId="77777777" w:rsidR="00602982" w:rsidRDefault="00602982" w:rsidP="00602982">
      <w:pPr>
        <w:spacing w:line="240" w:lineRule="auto"/>
        <w:ind w:left="-33"/>
        <w:jc w:val="left"/>
        <w:rPr>
          <w:color w:val="000000"/>
          <w:rtl/>
        </w:rPr>
      </w:pPr>
    </w:p>
    <w:p w14:paraId="630CE8EF" w14:textId="77777777" w:rsidR="00602982" w:rsidRDefault="00602982" w:rsidP="00602982">
      <w:pPr>
        <w:spacing w:line="240" w:lineRule="auto"/>
        <w:ind w:left="-33"/>
        <w:jc w:val="left"/>
        <w:rPr>
          <w:color w:val="000000"/>
          <w:rtl/>
        </w:rPr>
      </w:pPr>
    </w:p>
    <w:p w14:paraId="0150FE82" w14:textId="77777777" w:rsidR="00602982" w:rsidRDefault="00602982" w:rsidP="00602982">
      <w:pPr>
        <w:spacing w:line="240" w:lineRule="auto"/>
        <w:ind w:left="-33"/>
        <w:jc w:val="left"/>
        <w:rPr>
          <w:color w:val="000000"/>
          <w:rtl/>
        </w:rPr>
      </w:pPr>
    </w:p>
    <w:p w14:paraId="1B406100" w14:textId="77777777" w:rsidR="00602982" w:rsidRDefault="00602982" w:rsidP="00FF329A">
      <w:pPr>
        <w:spacing w:line="240" w:lineRule="auto"/>
        <w:ind w:left="-33"/>
        <w:jc w:val="right"/>
        <w:rPr>
          <w:color w:val="000000"/>
          <w:rtl/>
        </w:rPr>
      </w:pPr>
      <w:r>
        <w:rPr>
          <w:color w:val="000000"/>
          <w:rtl/>
        </w:rPr>
        <w:br w:type="page"/>
      </w:r>
    </w:p>
    <w:p w14:paraId="0FD5F114" w14:textId="77777777" w:rsidR="00602982" w:rsidRDefault="00602982" w:rsidP="00602982">
      <w:pPr>
        <w:spacing w:line="240" w:lineRule="auto"/>
        <w:ind w:left="-33"/>
        <w:jc w:val="left"/>
        <w:rPr>
          <w:color w:val="000000"/>
          <w:rtl/>
        </w:rPr>
      </w:pPr>
    </w:p>
    <w:p w14:paraId="1D8E5476"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4864" behindDoc="0" locked="0" layoutInCell="1" allowOverlap="1" wp14:anchorId="3FB6A3B6" wp14:editId="5CB36052">
            <wp:simplePos x="0" y="0"/>
            <wp:positionH relativeFrom="column">
              <wp:posOffset>451485</wp:posOffset>
            </wp:positionH>
            <wp:positionV relativeFrom="paragraph">
              <wp:posOffset>-57150</wp:posOffset>
            </wp:positionV>
            <wp:extent cx="5438775" cy="7734300"/>
            <wp:effectExtent l="0" t="0" r="9525" b="0"/>
            <wp:wrapNone/>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38775" cy="7734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84AF9EF" w14:textId="77777777" w:rsidR="00602982" w:rsidRDefault="00602982" w:rsidP="00602982">
      <w:pPr>
        <w:spacing w:line="240" w:lineRule="auto"/>
        <w:jc w:val="left"/>
        <w:rPr>
          <w:color w:val="000000"/>
          <w:rtl/>
        </w:rPr>
      </w:pPr>
    </w:p>
    <w:p w14:paraId="6F633DD2" w14:textId="77777777" w:rsidR="00602982" w:rsidRDefault="00602982" w:rsidP="00602982">
      <w:pPr>
        <w:spacing w:line="240" w:lineRule="auto"/>
        <w:ind w:left="-33"/>
        <w:jc w:val="left"/>
        <w:rPr>
          <w:color w:val="000000"/>
          <w:rtl/>
        </w:rPr>
      </w:pPr>
    </w:p>
    <w:p w14:paraId="4D478A6A" w14:textId="77777777" w:rsidR="00602982" w:rsidRDefault="00602982" w:rsidP="00602982">
      <w:pPr>
        <w:spacing w:line="240" w:lineRule="auto"/>
        <w:ind w:left="-33"/>
        <w:jc w:val="left"/>
        <w:rPr>
          <w:color w:val="000000"/>
          <w:rtl/>
        </w:rPr>
      </w:pPr>
    </w:p>
    <w:p w14:paraId="4C95D85A" w14:textId="77777777" w:rsidR="00602982" w:rsidRDefault="00602982" w:rsidP="00602982">
      <w:pPr>
        <w:spacing w:line="240" w:lineRule="auto"/>
        <w:ind w:left="-33"/>
        <w:jc w:val="left"/>
        <w:rPr>
          <w:color w:val="000000"/>
          <w:rtl/>
        </w:rPr>
      </w:pPr>
    </w:p>
    <w:p w14:paraId="2B99D85A" w14:textId="77777777" w:rsidR="00602982" w:rsidRDefault="00602982" w:rsidP="00602982">
      <w:pPr>
        <w:spacing w:line="240" w:lineRule="auto"/>
        <w:ind w:left="-33"/>
        <w:jc w:val="left"/>
        <w:rPr>
          <w:color w:val="000000"/>
          <w:rtl/>
        </w:rPr>
      </w:pPr>
    </w:p>
    <w:p w14:paraId="480DBE80" w14:textId="77777777" w:rsidR="00602982" w:rsidRDefault="00602982" w:rsidP="00602982">
      <w:pPr>
        <w:spacing w:line="240" w:lineRule="auto"/>
        <w:ind w:left="-33"/>
        <w:jc w:val="left"/>
        <w:rPr>
          <w:color w:val="000000"/>
          <w:rtl/>
        </w:rPr>
      </w:pPr>
    </w:p>
    <w:p w14:paraId="52520B1E" w14:textId="77777777" w:rsidR="00602982" w:rsidRDefault="00602982" w:rsidP="00FF329A">
      <w:pPr>
        <w:spacing w:line="240" w:lineRule="auto"/>
        <w:ind w:left="-33"/>
        <w:jc w:val="right"/>
        <w:rPr>
          <w:color w:val="000000"/>
          <w:rtl/>
        </w:rPr>
      </w:pPr>
      <w:r>
        <w:rPr>
          <w:color w:val="000000"/>
          <w:rtl/>
        </w:rPr>
        <w:br w:type="page"/>
      </w:r>
    </w:p>
    <w:p w14:paraId="308156D7"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5888" behindDoc="0" locked="0" layoutInCell="1" allowOverlap="1" wp14:anchorId="68831682" wp14:editId="08036893">
            <wp:simplePos x="0" y="0"/>
            <wp:positionH relativeFrom="column">
              <wp:posOffset>270510</wp:posOffset>
            </wp:positionH>
            <wp:positionV relativeFrom="paragraph">
              <wp:posOffset>57150</wp:posOffset>
            </wp:positionV>
            <wp:extent cx="5438775" cy="7724775"/>
            <wp:effectExtent l="0" t="0" r="9525" b="9525"/>
            <wp:wrapNone/>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38775" cy="7724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ED40E2" w14:textId="77777777" w:rsidR="00602982" w:rsidRDefault="00602982" w:rsidP="00602982">
      <w:pPr>
        <w:spacing w:line="240" w:lineRule="auto"/>
        <w:ind w:left="-33"/>
        <w:jc w:val="left"/>
        <w:rPr>
          <w:color w:val="000000"/>
          <w:rtl/>
        </w:rPr>
      </w:pPr>
    </w:p>
    <w:p w14:paraId="64DF0294" w14:textId="77777777" w:rsidR="00602982" w:rsidRDefault="00602982" w:rsidP="00602982">
      <w:pPr>
        <w:spacing w:line="240" w:lineRule="auto"/>
        <w:ind w:left="-33"/>
        <w:jc w:val="left"/>
        <w:rPr>
          <w:color w:val="000000"/>
          <w:rtl/>
        </w:rPr>
      </w:pPr>
    </w:p>
    <w:p w14:paraId="5A72D7EF" w14:textId="77777777" w:rsidR="00602982" w:rsidRDefault="00602982" w:rsidP="00602982">
      <w:pPr>
        <w:spacing w:line="240" w:lineRule="auto"/>
        <w:ind w:left="-33"/>
        <w:jc w:val="left"/>
        <w:rPr>
          <w:color w:val="000000"/>
          <w:rtl/>
        </w:rPr>
      </w:pPr>
    </w:p>
    <w:p w14:paraId="02D2C272" w14:textId="77777777" w:rsidR="00602982" w:rsidRDefault="00602982" w:rsidP="00602982">
      <w:pPr>
        <w:spacing w:line="240" w:lineRule="auto"/>
        <w:ind w:left="-33"/>
        <w:jc w:val="left"/>
        <w:rPr>
          <w:color w:val="000000"/>
          <w:rtl/>
        </w:rPr>
      </w:pPr>
    </w:p>
    <w:p w14:paraId="6A7A41FD" w14:textId="77777777" w:rsidR="00602982" w:rsidRDefault="00602982" w:rsidP="00602982">
      <w:pPr>
        <w:spacing w:line="240" w:lineRule="auto"/>
        <w:ind w:left="-33"/>
        <w:jc w:val="left"/>
        <w:rPr>
          <w:color w:val="000000"/>
          <w:rtl/>
        </w:rPr>
      </w:pPr>
    </w:p>
    <w:p w14:paraId="6F42780D" w14:textId="77777777" w:rsidR="00602982" w:rsidRDefault="00602982" w:rsidP="00602982">
      <w:pPr>
        <w:spacing w:line="240" w:lineRule="auto"/>
        <w:ind w:left="-33"/>
        <w:jc w:val="left"/>
        <w:rPr>
          <w:color w:val="000000"/>
          <w:rtl/>
        </w:rPr>
      </w:pPr>
    </w:p>
    <w:p w14:paraId="64048634" w14:textId="77777777" w:rsidR="00602982" w:rsidRDefault="00602982" w:rsidP="00602982">
      <w:pPr>
        <w:spacing w:line="240" w:lineRule="auto"/>
        <w:ind w:left="-33"/>
        <w:jc w:val="left"/>
        <w:rPr>
          <w:color w:val="000000"/>
          <w:rtl/>
        </w:rPr>
      </w:pPr>
    </w:p>
    <w:p w14:paraId="1C9D5FEB" w14:textId="77777777" w:rsidR="00602982" w:rsidRDefault="00602982" w:rsidP="00602982">
      <w:pPr>
        <w:spacing w:line="240" w:lineRule="auto"/>
        <w:ind w:left="-33"/>
        <w:jc w:val="left"/>
        <w:rPr>
          <w:color w:val="000000"/>
          <w:rtl/>
        </w:rPr>
      </w:pPr>
    </w:p>
    <w:p w14:paraId="5C758AD8" w14:textId="77777777" w:rsidR="00602982" w:rsidRDefault="00602982" w:rsidP="00602982">
      <w:pPr>
        <w:spacing w:line="240" w:lineRule="auto"/>
        <w:ind w:left="-33"/>
        <w:jc w:val="left"/>
        <w:rPr>
          <w:color w:val="000000"/>
          <w:rtl/>
        </w:rPr>
      </w:pPr>
    </w:p>
    <w:p w14:paraId="245C5D75" w14:textId="77777777" w:rsidR="00602982" w:rsidRDefault="00602982" w:rsidP="00602982">
      <w:pPr>
        <w:spacing w:line="240" w:lineRule="auto"/>
        <w:ind w:left="-33"/>
        <w:jc w:val="left"/>
        <w:rPr>
          <w:color w:val="000000"/>
          <w:rtl/>
        </w:rPr>
      </w:pPr>
    </w:p>
    <w:p w14:paraId="067A14F1" w14:textId="77777777" w:rsidR="00602982" w:rsidRDefault="00602982" w:rsidP="00602982">
      <w:pPr>
        <w:spacing w:line="240" w:lineRule="auto"/>
        <w:ind w:left="-33"/>
        <w:jc w:val="left"/>
        <w:rPr>
          <w:color w:val="000000"/>
          <w:rtl/>
        </w:rPr>
      </w:pPr>
    </w:p>
    <w:p w14:paraId="14822750" w14:textId="77777777" w:rsidR="00602982" w:rsidRDefault="00602982" w:rsidP="00602982">
      <w:pPr>
        <w:spacing w:line="240" w:lineRule="auto"/>
        <w:ind w:left="-33"/>
        <w:jc w:val="left"/>
        <w:rPr>
          <w:color w:val="000000"/>
          <w:rtl/>
        </w:rPr>
      </w:pPr>
    </w:p>
    <w:p w14:paraId="602ADFA8" w14:textId="77777777" w:rsidR="00602982" w:rsidRDefault="00602982" w:rsidP="00602982">
      <w:pPr>
        <w:spacing w:line="240" w:lineRule="auto"/>
        <w:ind w:left="-33"/>
        <w:jc w:val="left"/>
        <w:rPr>
          <w:color w:val="000000"/>
          <w:rtl/>
        </w:rPr>
      </w:pPr>
    </w:p>
    <w:p w14:paraId="67D327B1" w14:textId="77777777" w:rsidR="00602982" w:rsidRDefault="00602982" w:rsidP="00602982">
      <w:pPr>
        <w:spacing w:line="240" w:lineRule="auto"/>
        <w:ind w:left="-33"/>
        <w:jc w:val="left"/>
        <w:rPr>
          <w:color w:val="000000"/>
          <w:rtl/>
        </w:rPr>
      </w:pPr>
    </w:p>
    <w:p w14:paraId="2AA68E37" w14:textId="77777777" w:rsidR="00602982" w:rsidRDefault="00602982" w:rsidP="00602982">
      <w:pPr>
        <w:spacing w:line="240" w:lineRule="auto"/>
        <w:ind w:left="-33"/>
        <w:jc w:val="left"/>
        <w:rPr>
          <w:color w:val="000000"/>
          <w:rtl/>
        </w:rPr>
      </w:pPr>
    </w:p>
    <w:p w14:paraId="52AA9072" w14:textId="77777777" w:rsidR="00602982" w:rsidRDefault="00602982" w:rsidP="00602982">
      <w:pPr>
        <w:spacing w:line="240" w:lineRule="auto"/>
        <w:ind w:left="-33"/>
        <w:jc w:val="left"/>
        <w:rPr>
          <w:color w:val="000000"/>
          <w:rtl/>
        </w:rPr>
      </w:pPr>
    </w:p>
    <w:p w14:paraId="747455A7" w14:textId="77777777" w:rsidR="00602982" w:rsidRDefault="00602982" w:rsidP="00602982">
      <w:pPr>
        <w:spacing w:line="240" w:lineRule="auto"/>
        <w:ind w:left="-33"/>
        <w:jc w:val="left"/>
        <w:rPr>
          <w:color w:val="000000"/>
          <w:rtl/>
        </w:rPr>
      </w:pPr>
    </w:p>
    <w:p w14:paraId="2E06EB9E" w14:textId="77777777" w:rsidR="00602982" w:rsidRDefault="00602982" w:rsidP="00602982">
      <w:pPr>
        <w:spacing w:line="240" w:lineRule="auto"/>
        <w:ind w:left="-33"/>
        <w:jc w:val="left"/>
        <w:rPr>
          <w:color w:val="000000"/>
          <w:rtl/>
        </w:rPr>
      </w:pPr>
    </w:p>
    <w:p w14:paraId="5A89E14A" w14:textId="77777777" w:rsidR="00602982" w:rsidRDefault="00602982" w:rsidP="00602982">
      <w:pPr>
        <w:spacing w:line="240" w:lineRule="auto"/>
        <w:ind w:left="-33"/>
        <w:jc w:val="left"/>
        <w:rPr>
          <w:color w:val="000000"/>
          <w:rtl/>
        </w:rPr>
      </w:pPr>
    </w:p>
    <w:p w14:paraId="7694CC5D" w14:textId="77777777" w:rsidR="00602982" w:rsidRDefault="00602982" w:rsidP="00602982">
      <w:pPr>
        <w:spacing w:line="240" w:lineRule="auto"/>
        <w:ind w:left="-33"/>
        <w:jc w:val="left"/>
        <w:rPr>
          <w:color w:val="000000"/>
          <w:rtl/>
        </w:rPr>
      </w:pPr>
    </w:p>
    <w:p w14:paraId="45710EFC" w14:textId="77777777" w:rsidR="00602982" w:rsidRDefault="00602982" w:rsidP="00602982">
      <w:pPr>
        <w:spacing w:line="240" w:lineRule="auto"/>
        <w:ind w:left="-33"/>
        <w:jc w:val="left"/>
        <w:rPr>
          <w:color w:val="000000"/>
          <w:rtl/>
        </w:rPr>
      </w:pPr>
    </w:p>
    <w:p w14:paraId="1D58B57D" w14:textId="77777777" w:rsidR="00602982" w:rsidRDefault="00602982" w:rsidP="00602982">
      <w:pPr>
        <w:spacing w:line="240" w:lineRule="auto"/>
        <w:ind w:left="-33"/>
        <w:jc w:val="left"/>
        <w:rPr>
          <w:color w:val="000000"/>
          <w:rtl/>
        </w:rPr>
      </w:pPr>
    </w:p>
    <w:p w14:paraId="6F372B03" w14:textId="77777777" w:rsidR="00602982" w:rsidRDefault="00602982" w:rsidP="00602982">
      <w:pPr>
        <w:spacing w:line="240" w:lineRule="auto"/>
        <w:ind w:left="-33"/>
        <w:jc w:val="left"/>
        <w:rPr>
          <w:color w:val="000000"/>
          <w:rtl/>
        </w:rPr>
      </w:pPr>
    </w:p>
    <w:p w14:paraId="327A118B" w14:textId="77777777" w:rsidR="00602982" w:rsidRDefault="00602982" w:rsidP="00602982">
      <w:pPr>
        <w:spacing w:line="240" w:lineRule="auto"/>
        <w:ind w:left="-33"/>
        <w:jc w:val="left"/>
        <w:rPr>
          <w:color w:val="000000"/>
          <w:rtl/>
        </w:rPr>
      </w:pPr>
    </w:p>
    <w:p w14:paraId="0FFFDA4A" w14:textId="77777777" w:rsidR="00602982" w:rsidRDefault="00602982" w:rsidP="00602982">
      <w:pPr>
        <w:spacing w:line="240" w:lineRule="auto"/>
        <w:ind w:left="-33"/>
        <w:jc w:val="left"/>
        <w:rPr>
          <w:color w:val="000000"/>
          <w:rtl/>
        </w:rPr>
      </w:pPr>
    </w:p>
    <w:p w14:paraId="656605B9" w14:textId="77777777" w:rsidR="00602982" w:rsidRDefault="00602982" w:rsidP="00602982">
      <w:pPr>
        <w:spacing w:line="240" w:lineRule="auto"/>
        <w:ind w:left="-33"/>
        <w:jc w:val="left"/>
        <w:rPr>
          <w:color w:val="000000"/>
          <w:rtl/>
        </w:rPr>
      </w:pPr>
    </w:p>
    <w:p w14:paraId="15F676EE" w14:textId="77777777" w:rsidR="00602982" w:rsidRDefault="00602982" w:rsidP="00602982">
      <w:pPr>
        <w:spacing w:line="240" w:lineRule="auto"/>
        <w:ind w:left="-33"/>
        <w:jc w:val="left"/>
        <w:rPr>
          <w:color w:val="000000"/>
          <w:rtl/>
        </w:rPr>
      </w:pPr>
    </w:p>
    <w:p w14:paraId="2B3D5171" w14:textId="77777777" w:rsidR="00602982" w:rsidRDefault="00602982" w:rsidP="00602982">
      <w:pPr>
        <w:spacing w:line="240" w:lineRule="auto"/>
        <w:ind w:left="-33"/>
        <w:jc w:val="left"/>
        <w:rPr>
          <w:color w:val="000000"/>
          <w:rtl/>
        </w:rPr>
      </w:pPr>
    </w:p>
    <w:p w14:paraId="6A6A32BE" w14:textId="77777777" w:rsidR="00602982" w:rsidRDefault="00602982" w:rsidP="00602982">
      <w:pPr>
        <w:spacing w:line="240" w:lineRule="auto"/>
        <w:ind w:left="-33"/>
        <w:jc w:val="left"/>
        <w:rPr>
          <w:color w:val="000000"/>
          <w:rtl/>
        </w:rPr>
      </w:pPr>
    </w:p>
    <w:p w14:paraId="072982EF" w14:textId="77777777" w:rsidR="00602982" w:rsidRDefault="00602982" w:rsidP="00602982">
      <w:pPr>
        <w:spacing w:line="240" w:lineRule="auto"/>
        <w:ind w:left="-33"/>
        <w:jc w:val="left"/>
        <w:rPr>
          <w:color w:val="000000"/>
          <w:rtl/>
        </w:rPr>
      </w:pPr>
    </w:p>
    <w:p w14:paraId="5E90D17B" w14:textId="77777777" w:rsidR="00602982" w:rsidRDefault="00602982" w:rsidP="00602982">
      <w:pPr>
        <w:spacing w:line="240" w:lineRule="auto"/>
        <w:ind w:left="-33"/>
        <w:jc w:val="left"/>
        <w:rPr>
          <w:color w:val="000000"/>
          <w:rtl/>
        </w:rPr>
      </w:pPr>
    </w:p>
    <w:p w14:paraId="74C14089" w14:textId="77777777" w:rsidR="00602982" w:rsidRDefault="00602982" w:rsidP="00602982">
      <w:pPr>
        <w:spacing w:line="240" w:lineRule="auto"/>
        <w:ind w:left="-33"/>
        <w:jc w:val="left"/>
        <w:rPr>
          <w:color w:val="000000"/>
          <w:rtl/>
        </w:rPr>
      </w:pPr>
    </w:p>
    <w:p w14:paraId="34D5B457" w14:textId="77777777" w:rsidR="00602982" w:rsidRDefault="00602982" w:rsidP="00602982">
      <w:pPr>
        <w:spacing w:line="240" w:lineRule="auto"/>
        <w:ind w:left="-33"/>
        <w:jc w:val="left"/>
        <w:rPr>
          <w:color w:val="000000"/>
          <w:rtl/>
        </w:rPr>
      </w:pPr>
    </w:p>
    <w:p w14:paraId="05744F17" w14:textId="77777777" w:rsidR="00602982" w:rsidRDefault="00602982" w:rsidP="00602982">
      <w:pPr>
        <w:spacing w:line="240" w:lineRule="auto"/>
        <w:ind w:left="-33"/>
        <w:jc w:val="left"/>
        <w:rPr>
          <w:color w:val="000000"/>
          <w:rtl/>
        </w:rPr>
      </w:pPr>
    </w:p>
    <w:p w14:paraId="5A0AE4E5" w14:textId="77777777" w:rsidR="00602982" w:rsidRDefault="00602982" w:rsidP="00602982">
      <w:pPr>
        <w:spacing w:line="240" w:lineRule="auto"/>
        <w:ind w:left="-33"/>
        <w:jc w:val="left"/>
        <w:rPr>
          <w:color w:val="000000"/>
          <w:rtl/>
        </w:rPr>
      </w:pPr>
    </w:p>
    <w:p w14:paraId="6EFC003A" w14:textId="77777777" w:rsidR="00602982" w:rsidRDefault="00602982" w:rsidP="00602982">
      <w:pPr>
        <w:spacing w:line="240" w:lineRule="auto"/>
        <w:ind w:left="-33"/>
        <w:jc w:val="left"/>
        <w:rPr>
          <w:color w:val="000000"/>
          <w:rtl/>
        </w:rPr>
      </w:pPr>
    </w:p>
    <w:p w14:paraId="54A1A582" w14:textId="77777777" w:rsidR="00602982" w:rsidRDefault="00602982" w:rsidP="00602982">
      <w:pPr>
        <w:spacing w:line="240" w:lineRule="auto"/>
        <w:ind w:left="-33"/>
        <w:jc w:val="left"/>
        <w:rPr>
          <w:color w:val="000000"/>
          <w:rtl/>
        </w:rPr>
      </w:pPr>
    </w:p>
    <w:p w14:paraId="5857508E" w14:textId="77777777" w:rsidR="00602982" w:rsidRDefault="00602982" w:rsidP="00602982">
      <w:pPr>
        <w:spacing w:line="240" w:lineRule="auto"/>
        <w:ind w:left="-33"/>
        <w:jc w:val="left"/>
        <w:rPr>
          <w:color w:val="000000"/>
          <w:rtl/>
        </w:rPr>
      </w:pPr>
    </w:p>
    <w:p w14:paraId="28BA39BE" w14:textId="77777777" w:rsidR="00602982" w:rsidRDefault="00602982" w:rsidP="00602982">
      <w:pPr>
        <w:spacing w:line="240" w:lineRule="auto"/>
        <w:ind w:left="-33"/>
        <w:jc w:val="left"/>
        <w:rPr>
          <w:color w:val="000000"/>
          <w:rtl/>
        </w:rPr>
      </w:pPr>
    </w:p>
    <w:p w14:paraId="0B4605EB" w14:textId="77777777" w:rsidR="00602982" w:rsidRDefault="00602982" w:rsidP="00602982">
      <w:pPr>
        <w:spacing w:line="240" w:lineRule="auto"/>
        <w:ind w:left="-33"/>
        <w:jc w:val="left"/>
        <w:rPr>
          <w:color w:val="000000"/>
          <w:rtl/>
        </w:rPr>
      </w:pPr>
    </w:p>
    <w:p w14:paraId="185DBE52" w14:textId="77777777" w:rsidR="00602982" w:rsidRDefault="00602982" w:rsidP="00602982">
      <w:pPr>
        <w:spacing w:line="240" w:lineRule="auto"/>
        <w:ind w:left="-33"/>
        <w:jc w:val="left"/>
        <w:rPr>
          <w:color w:val="000000"/>
          <w:rtl/>
        </w:rPr>
      </w:pPr>
    </w:p>
    <w:p w14:paraId="5F5B213C" w14:textId="77777777" w:rsidR="00602982" w:rsidRDefault="00602982" w:rsidP="00602982">
      <w:pPr>
        <w:spacing w:line="240" w:lineRule="auto"/>
        <w:ind w:left="-33"/>
        <w:jc w:val="left"/>
        <w:rPr>
          <w:color w:val="000000"/>
          <w:rtl/>
        </w:rPr>
      </w:pPr>
    </w:p>
    <w:p w14:paraId="4616E5A5" w14:textId="77777777" w:rsidR="00602982" w:rsidRDefault="00602982" w:rsidP="00602982">
      <w:pPr>
        <w:spacing w:line="240" w:lineRule="auto"/>
        <w:ind w:left="-33"/>
        <w:jc w:val="left"/>
        <w:rPr>
          <w:color w:val="000000"/>
          <w:rtl/>
        </w:rPr>
      </w:pPr>
    </w:p>
    <w:p w14:paraId="7774C587" w14:textId="77777777" w:rsidR="00602982" w:rsidRDefault="00602982" w:rsidP="00602982">
      <w:pPr>
        <w:spacing w:line="240" w:lineRule="auto"/>
        <w:ind w:left="-33"/>
        <w:jc w:val="left"/>
        <w:rPr>
          <w:color w:val="000000"/>
          <w:rtl/>
        </w:rPr>
      </w:pPr>
    </w:p>
    <w:p w14:paraId="55CABD09" w14:textId="77777777" w:rsidR="00602982" w:rsidRDefault="00602982" w:rsidP="00FF329A">
      <w:pPr>
        <w:spacing w:line="240" w:lineRule="auto"/>
        <w:ind w:left="-33"/>
        <w:jc w:val="right"/>
        <w:rPr>
          <w:color w:val="000000"/>
          <w:rtl/>
        </w:rPr>
      </w:pPr>
      <w:r>
        <w:rPr>
          <w:color w:val="000000"/>
          <w:rtl/>
        </w:rPr>
        <w:br w:type="page"/>
      </w:r>
    </w:p>
    <w:p w14:paraId="5DC2D8CF" w14:textId="77777777" w:rsidR="00602982" w:rsidRDefault="00602982" w:rsidP="00602982">
      <w:pPr>
        <w:spacing w:line="240" w:lineRule="auto"/>
        <w:ind w:left="-33"/>
        <w:jc w:val="left"/>
        <w:rPr>
          <w:color w:val="000000"/>
          <w:rtl/>
        </w:rPr>
      </w:pPr>
    </w:p>
    <w:p w14:paraId="17047589" w14:textId="77777777" w:rsidR="00602982" w:rsidRDefault="00602982" w:rsidP="00602982">
      <w:pPr>
        <w:spacing w:line="240" w:lineRule="auto"/>
        <w:ind w:left="-33"/>
        <w:jc w:val="left"/>
        <w:rPr>
          <w:color w:val="000000"/>
          <w:rtl/>
        </w:rPr>
      </w:pPr>
      <w:r w:rsidRPr="005259AC">
        <w:rPr>
          <w:noProof/>
          <w:color w:val="000000"/>
          <w:lang w:eastAsia="en-US"/>
        </w:rPr>
        <w:drawing>
          <wp:inline distT="0" distB="0" distL="0" distR="0" wp14:anchorId="05CF7FBC" wp14:editId="046408D9">
            <wp:extent cx="5284470" cy="7570470"/>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84470" cy="7570470"/>
                    </a:xfrm>
                    <a:prstGeom prst="rect">
                      <a:avLst/>
                    </a:prstGeom>
                    <a:noFill/>
                    <a:ln>
                      <a:noFill/>
                    </a:ln>
                  </pic:spPr>
                </pic:pic>
              </a:graphicData>
            </a:graphic>
          </wp:inline>
        </w:drawing>
      </w:r>
    </w:p>
    <w:p w14:paraId="211DD7AC" w14:textId="77777777" w:rsidR="00602982" w:rsidRDefault="00602982" w:rsidP="00602982">
      <w:pPr>
        <w:spacing w:line="240" w:lineRule="auto"/>
        <w:ind w:left="-33"/>
        <w:jc w:val="left"/>
        <w:rPr>
          <w:color w:val="000000"/>
          <w:rtl/>
        </w:rPr>
      </w:pPr>
    </w:p>
    <w:p w14:paraId="10E79F3A" w14:textId="77777777" w:rsidR="00602982" w:rsidRDefault="00602982" w:rsidP="00602982">
      <w:pPr>
        <w:spacing w:line="240" w:lineRule="auto"/>
        <w:ind w:left="-33"/>
        <w:jc w:val="left"/>
        <w:rPr>
          <w:color w:val="000000"/>
          <w:rtl/>
        </w:rPr>
      </w:pPr>
    </w:p>
    <w:p w14:paraId="20D44153" w14:textId="77777777" w:rsidR="00602982" w:rsidRDefault="00602982" w:rsidP="00602982">
      <w:pPr>
        <w:spacing w:line="240" w:lineRule="auto"/>
        <w:ind w:left="-33"/>
        <w:jc w:val="left"/>
        <w:rPr>
          <w:color w:val="000000"/>
          <w:rtl/>
        </w:rPr>
      </w:pPr>
    </w:p>
    <w:p w14:paraId="09DACB0C" w14:textId="77777777" w:rsidR="00602982" w:rsidRDefault="00602982" w:rsidP="00FF329A">
      <w:pPr>
        <w:spacing w:line="240" w:lineRule="auto"/>
        <w:ind w:left="-33"/>
        <w:jc w:val="right"/>
        <w:rPr>
          <w:color w:val="000000"/>
          <w:rtl/>
        </w:rPr>
      </w:pPr>
      <w:r>
        <w:rPr>
          <w:color w:val="000000"/>
          <w:rtl/>
        </w:rPr>
        <w:br w:type="page"/>
      </w:r>
    </w:p>
    <w:p w14:paraId="29AC402F" w14:textId="77777777" w:rsidR="00602982" w:rsidRDefault="00602982" w:rsidP="00602982">
      <w:pPr>
        <w:spacing w:line="240" w:lineRule="auto"/>
        <w:ind w:left="-33"/>
        <w:jc w:val="left"/>
        <w:rPr>
          <w:color w:val="000000"/>
          <w:rtl/>
        </w:rPr>
      </w:pPr>
    </w:p>
    <w:p w14:paraId="50272716" w14:textId="77777777" w:rsidR="00602982" w:rsidRDefault="00602982" w:rsidP="00602982">
      <w:pPr>
        <w:spacing w:line="240" w:lineRule="auto"/>
        <w:ind w:left="-33"/>
        <w:jc w:val="left"/>
        <w:rPr>
          <w:color w:val="000000"/>
          <w:rtl/>
        </w:rPr>
      </w:pPr>
    </w:p>
    <w:p w14:paraId="091352EF" w14:textId="77777777" w:rsidR="00602982" w:rsidRDefault="00602982" w:rsidP="00602982">
      <w:pPr>
        <w:spacing w:line="240" w:lineRule="auto"/>
        <w:ind w:left="-33"/>
        <w:jc w:val="left"/>
        <w:rPr>
          <w:color w:val="000000"/>
          <w:rtl/>
        </w:rPr>
      </w:pPr>
    </w:p>
    <w:p w14:paraId="4561496E" w14:textId="77777777" w:rsidR="00602982" w:rsidRDefault="00602982" w:rsidP="00602982">
      <w:pPr>
        <w:spacing w:line="240" w:lineRule="auto"/>
        <w:ind w:left="-33"/>
        <w:jc w:val="left"/>
        <w:rPr>
          <w:color w:val="000000"/>
          <w:rtl/>
        </w:rPr>
      </w:pPr>
      <w:r w:rsidRPr="005259AC">
        <w:rPr>
          <w:noProof/>
          <w:color w:val="000000"/>
          <w:lang w:eastAsia="en-US"/>
        </w:rPr>
        <w:drawing>
          <wp:inline distT="0" distB="0" distL="0" distR="0" wp14:anchorId="0CB40D21" wp14:editId="7268697A">
            <wp:extent cx="5390515" cy="7740650"/>
            <wp:effectExtent l="0" t="0" r="635"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0515" cy="7740650"/>
                    </a:xfrm>
                    <a:prstGeom prst="rect">
                      <a:avLst/>
                    </a:prstGeom>
                    <a:noFill/>
                    <a:ln>
                      <a:noFill/>
                    </a:ln>
                  </pic:spPr>
                </pic:pic>
              </a:graphicData>
            </a:graphic>
          </wp:inline>
        </w:drawing>
      </w:r>
    </w:p>
    <w:p w14:paraId="404ADA0D" w14:textId="77777777" w:rsidR="00602982" w:rsidRDefault="00602982" w:rsidP="00602982">
      <w:pPr>
        <w:spacing w:line="240" w:lineRule="auto"/>
        <w:ind w:left="-33"/>
        <w:jc w:val="left"/>
        <w:rPr>
          <w:color w:val="000000"/>
          <w:rtl/>
        </w:rPr>
      </w:pPr>
    </w:p>
    <w:p w14:paraId="129BFD71" w14:textId="77777777" w:rsidR="00602982" w:rsidRDefault="00602982" w:rsidP="00602982">
      <w:pPr>
        <w:spacing w:line="240" w:lineRule="auto"/>
        <w:ind w:left="-33"/>
        <w:jc w:val="left"/>
        <w:rPr>
          <w:color w:val="000000"/>
          <w:rtl/>
        </w:rPr>
      </w:pPr>
    </w:p>
    <w:p w14:paraId="05568DEE" w14:textId="77777777" w:rsidR="00602982" w:rsidRDefault="00602982" w:rsidP="00602982">
      <w:pPr>
        <w:spacing w:line="240" w:lineRule="auto"/>
        <w:ind w:left="-33"/>
        <w:jc w:val="left"/>
        <w:rPr>
          <w:color w:val="000000"/>
          <w:rtl/>
        </w:rPr>
      </w:pPr>
    </w:p>
    <w:p w14:paraId="648F8793" w14:textId="77777777" w:rsidR="00602982" w:rsidRDefault="00602982" w:rsidP="00602982">
      <w:pPr>
        <w:spacing w:line="240" w:lineRule="auto"/>
        <w:ind w:left="-33"/>
        <w:jc w:val="left"/>
        <w:rPr>
          <w:color w:val="000000"/>
          <w:rtl/>
        </w:rPr>
      </w:pPr>
    </w:p>
    <w:p w14:paraId="7151015E" w14:textId="77777777" w:rsidR="00602982" w:rsidRDefault="00602982" w:rsidP="00602982">
      <w:pPr>
        <w:spacing w:line="240" w:lineRule="auto"/>
        <w:ind w:left="-33"/>
        <w:jc w:val="left"/>
        <w:rPr>
          <w:color w:val="000000"/>
          <w:rtl/>
        </w:rPr>
      </w:pPr>
      <w:r>
        <w:rPr>
          <w:color w:val="000000"/>
          <w:rtl/>
        </w:rPr>
        <w:br w:type="page"/>
      </w:r>
    </w:p>
    <w:p w14:paraId="4BAE73BA" w14:textId="77777777" w:rsidR="00602982" w:rsidRDefault="00602982" w:rsidP="00602982">
      <w:pPr>
        <w:spacing w:line="240" w:lineRule="auto"/>
        <w:ind w:left="-33"/>
        <w:jc w:val="left"/>
        <w:rPr>
          <w:color w:val="000000"/>
          <w:rtl/>
        </w:rPr>
      </w:pPr>
    </w:p>
    <w:p w14:paraId="7E9A74B8" w14:textId="77777777" w:rsidR="00602982" w:rsidRDefault="00602982" w:rsidP="00602982">
      <w:pPr>
        <w:spacing w:line="240" w:lineRule="auto"/>
        <w:ind w:left="-33"/>
        <w:jc w:val="left"/>
        <w:rPr>
          <w:color w:val="000000"/>
          <w:rtl/>
        </w:rPr>
      </w:pPr>
    </w:p>
    <w:p w14:paraId="067CA1FF"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6912" behindDoc="0" locked="0" layoutInCell="1" allowOverlap="1" wp14:anchorId="2AA359E5" wp14:editId="57BC614F">
            <wp:simplePos x="0" y="0"/>
            <wp:positionH relativeFrom="column">
              <wp:posOffset>299085</wp:posOffset>
            </wp:positionH>
            <wp:positionV relativeFrom="paragraph">
              <wp:posOffset>38100</wp:posOffset>
            </wp:positionV>
            <wp:extent cx="5438775" cy="7848600"/>
            <wp:effectExtent l="0" t="0" r="9525" b="0"/>
            <wp:wrapNone/>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38775" cy="7848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5F5D85" w14:textId="77777777" w:rsidR="00602982" w:rsidRDefault="00602982" w:rsidP="00602982">
      <w:pPr>
        <w:spacing w:line="240" w:lineRule="auto"/>
        <w:ind w:left="-33"/>
        <w:jc w:val="left"/>
        <w:rPr>
          <w:color w:val="000000"/>
          <w:rtl/>
        </w:rPr>
      </w:pPr>
    </w:p>
    <w:p w14:paraId="4393A5C3" w14:textId="77777777" w:rsidR="00602982" w:rsidRDefault="00602982" w:rsidP="00602982">
      <w:pPr>
        <w:spacing w:line="240" w:lineRule="auto"/>
        <w:ind w:left="-33"/>
        <w:jc w:val="left"/>
        <w:rPr>
          <w:color w:val="000000"/>
          <w:rtl/>
        </w:rPr>
      </w:pPr>
    </w:p>
    <w:p w14:paraId="124AF9CB" w14:textId="77777777" w:rsidR="00602982" w:rsidRDefault="00602982" w:rsidP="00602982">
      <w:pPr>
        <w:spacing w:line="240" w:lineRule="auto"/>
        <w:ind w:left="-33"/>
        <w:jc w:val="left"/>
        <w:rPr>
          <w:color w:val="000000"/>
          <w:rtl/>
        </w:rPr>
      </w:pPr>
    </w:p>
    <w:p w14:paraId="615D8CF4" w14:textId="77777777" w:rsidR="00602982" w:rsidRDefault="00602982" w:rsidP="00602982">
      <w:pPr>
        <w:spacing w:line="240" w:lineRule="auto"/>
        <w:ind w:left="-33"/>
        <w:jc w:val="left"/>
        <w:rPr>
          <w:color w:val="000000"/>
          <w:rtl/>
        </w:rPr>
      </w:pPr>
    </w:p>
    <w:p w14:paraId="5CF54CEC" w14:textId="77777777" w:rsidR="00602982" w:rsidRDefault="00602982" w:rsidP="00602982">
      <w:pPr>
        <w:spacing w:line="240" w:lineRule="auto"/>
        <w:ind w:left="-33"/>
        <w:jc w:val="left"/>
        <w:rPr>
          <w:color w:val="000000"/>
          <w:rtl/>
        </w:rPr>
      </w:pPr>
    </w:p>
    <w:p w14:paraId="4994E33C" w14:textId="77777777" w:rsidR="00602982" w:rsidRDefault="00602982" w:rsidP="00602982">
      <w:pPr>
        <w:spacing w:line="240" w:lineRule="auto"/>
        <w:ind w:left="-33"/>
        <w:jc w:val="left"/>
        <w:rPr>
          <w:color w:val="000000"/>
          <w:rtl/>
        </w:rPr>
      </w:pPr>
    </w:p>
    <w:p w14:paraId="6FDE450B" w14:textId="77777777" w:rsidR="00602982" w:rsidRDefault="00602982" w:rsidP="00602982">
      <w:pPr>
        <w:spacing w:line="240" w:lineRule="auto"/>
        <w:ind w:left="-33"/>
        <w:jc w:val="left"/>
        <w:rPr>
          <w:color w:val="000000"/>
          <w:rtl/>
        </w:rPr>
      </w:pPr>
    </w:p>
    <w:p w14:paraId="3D0BA571" w14:textId="77777777" w:rsidR="00602982" w:rsidRDefault="00602982" w:rsidP="00602982">
      <w:pPr>
        <w:spacing w:line="240" w:lineRule="auto"/>
        <w:ind w:left="-33"/>
        <w:jc w:val="left"/>
        <w:rPr>
          <w:color w:val="000000"/>
          <w:rtl/>
        </w:rPr>
      </w:pPr>
    </w:p>
    <w:p w14:paraId="02D6B001" w14:textId="77777777" w:rsidR="00602982" w:rsidRDefault="00602982" w:rsidP="00602982">
      <w:pPr>
        <w:spacing w:line="240" w:lineRule="auto"/>
        <w:ind w:left="-33"/>
        <w:jc w:val="left"/>
        <w:rPr>
          <w:color w:val="000000"/>
          <w:rtl/>
        </w:rPr>
      </w:pPr>
    </w:p>
    <w:p w14:paraId="012AC293" w14:textId="77777777" w:rsidR="00602982" w:rsidRDefault="00602982" w:rsidP="00602982">
      <w:pPr>
        <w:spacing w:line="240" w:lineRule="auto"/>
        <w:ind w:left="-33"/>
        <w:jc w:val="left"/>
        <w:rPr>
          <w:color w:val="000000"/>
          <w:rtl/>
        </w:rPr>
      </w:pPr>
    </w:p>
    <w:p w14:paraId="60773B53" w14:textId="77777777" w:rsidR="00602982" w:rsidRDefault="00602982" w:rsidP="00602982">
      <w:pPr>
        <w:spacing w:line="240" w:lineRule="auto"/>
        <w:ind w:left="-33"/>
        <w:jc w:val="left"/>
        <w:rPr>
          <w:color w:val="000000"/>
          <w:rtl/>
        </w:rPr>
      </w:pPr>
    </w:p>
    <w:p w14:paraId="592BB949" w14:textId="77777777" w:rsidR="00602982" w:rsidRDefault="00602982" w:rsidP="00602982">
      <w:pPr>
        <w:spacing w:line="240" w:lineRule="auto"/>
        <w:ind w:left="-33"/>
        <w:jc w:val="left"/>
        <w:rPr>
          <w:color w:val="000000"/>
          <w:rtl/>
        </w:rPr>
      </w:pPr>
    </w:p>
    <w:p w14:paraId="7D6FFFF4" w14:textId="77777777" w:rsidR="00602982" w:rsidRDefault="00602982" w:rsidP="00602982">
      <w:pPr>
        <w:spacing w:line="240" w:lineRule="auto"/>
        <w:ind w:left="-33"/>
        <w:jc w:val="left"/>
        <w:rPr>
          <w:color w:val="000000"/>
          <w:rtl/>
        </w:rPr>
      </w:pPr>
    </w:p>
    <w:p w14:paraId="4CBB3D0F" w14:textId="77777777" w:rsidR="00602982" w:rsidRDefault="00602982" w:rsidP="00602982">
      <w:pPr>
        <w:spacing w:line="240" w:lineRule="auto"/>
        <w:ind w:left="-33"/>
        <w:jc w:val="left"/>
        <w:rPr>
          <w:color w:val="000000"/>
          <w:rtl/>
        </w:rPr>
      </w:pPr>
    </w:p>
    <w:p w14:paraId="46224762" w14:textId="77777777" w:rsidR="00602982" w:rsidRDefault="00602982" w:rsidP="00602982">
      <w:pPr>
        <w:spacing w:line="240" w:lineRule="auto"/>
        <w:ind w:left="-33"/>
        <w:jc w:val="left"/>
        <w:rPr>
          <w:color w:val="000000"/>
          <w:rtl/>
        </w:rPr>
      </w:pPr>
    </w:p>
    <w:p w14:paraId="2C1959C3" w14:textId="77777777" w:rsidR="00602982" w:rsidRDefault="00602982" w:rsidP="00602982">
      <w:pPr>
        <w:spacing w:line="240" w:lineRule="auto"/>
        <w:ind w:left="-33"/>
        <w:jc w:val="left"/>
        <w:rPr>
          <w:color w:val="000000"/>
          <w:rtl/>
        </w:rPr>
      </w:pPr>
    </w:p>
    <w:p w14:paraId="63955B8A" w14:textId="77777777" w:rsidR="00602982" w:rsidRDefault="00602982" w:rsidP="00602982">
      <w:pPr>
        <w:spacing w:line="240" w:lineRule="auto"/>
        <w:ind w:left="-33"/>
        <w:jc w:val="left"/>
        <w:rPr>
          <w:color w:val="000000"/>
          <w:rtl/>
        </w:rPr>
      </w:pPr>
    </w:p>
    <w:p w14:paraId="73E5A4D5" w14:textId="77777777" w:rsidR="00602982" w:rsidRDefault="00602982" w:rsidP="00602982">
      <w:pPr>
        <w:spacing w:line="240" w:lineRule="auto"/>
        <w:ind w:left="-33"/>
        <w:jc w:val="left"/>
        <w:rPr>
          <w:color w:val="000000"/>
          <w:rtl/>
        </w:rPr>
      </w:pPr>
    </w:p>
    <w:p w14:paraId="4BF16834" w14:textId="77777777" w:rsidR="00602982" w:rsidRDefault="00602982" w:rsidP="00602982">
      <w:pPr>
        <w:spacing w:line="240" w:lineRule="auto"/>
        <w:ind w:left="-33"/>
        <w:jc w:val="left"/>
        <w:rPr>
          <w:color w:val="000000"/>
          <w:rtl/>
        </w:rPr>
      </w:pPr>
    </w:p>
    <w:p w14:paraId="0737713B" w14:textId="77777777" w:rsidR="00602982" w:rsidRDefault="00602982" w:rsidP="00602982">
      <w:pPr>
        <w:spacing w:line="240" w:lineRule="auto"/>
        <w:ind w:left="-33"/>
        <w:jc w:val="left"/>
        <w:rPr>
          <w:color w:val="000000"/>
          <w:rtl/>
        </w:rPr>
      </w:pPr>
    </w:p>
    <w:p w14:paraId="74FF8BD8" w14:textId="77777777" w:rsidR="00602982" w:rsidRDefault="00602982" w:rsidP="00602982">
      <w:pPr>
        <w:spacing w:line="240" w:lineRule="auto"/>
        <w:ind w:left="-33"/>
        <w:jc w:val="left"/>
        <w:rPr>
          <w:color w:val="000000"/>
          <w:rtl/>
        </w:rPr>
      </w:pPr>
    </w:p>
    <w:p w14:paraId="0AA4CC24" w14:textId="77777777" w:rsidR="00602982" w:rsidRDefault="00602982" w:rsidP="00602982">
      <w:pPr>
        <w:spacing w:line="240" w:lineRule="auto"/>
        <w:ind w:left="-33"/>
        <w:jc w:val="left"/>
        <w:rPr>
          <w:color w:val="000000"/>
          <w:rtl/>
        </w:rPr>
      </w:pPr>
    </w:p>
    <w:p w14:paraId="6F383F7E" w14:textId="77777777" w:rsidR="00602982" w:rsidRDefault="00602982" w:rsidP="00602982">
      <w:pPr>
        <w:spacing w:line="240" w:lineRule="auto"/>
        <w:ind w:left="-33"/>
        <w:jc w:val="left"/>
        <w:rPr>
          <w:color w:val="000000"/>
          <w:rtl/>
        </w:rPr>
      </w:pPr>
    </w:p>
    <w:p w14:paraId="5BE8AA60" w14:textId="77777777" w:rsidR="00602982" w:rsidRDefault="00602982" w:rsidP="00602982">
      <w:pPr>
        <w:spacing w:line="240" w:lineRule="auto"/>
        <w:ind w:left="-33"/>
        <w:jc w:val="left"/>
        <w:rPr>
          <w:color w:val="000000"/>
          <w:rtl/>
        </w:rPr>
      </w:pPr>
    </w:p>
    <w:p w14:paraId="07DD0A68" w14:textId="77777777" w:rsidR="00602982" w:rsidRDefault="00602982" w:rsidP="00602982">
      <w:pPr>
        <w:spacing w:line="240" w:lineRule="auto"/>
        <w:ind w:left="-33"/>
        <w:jc w:val="left"/>
        <w:rPr>
          <w:color w:val="000000"/>
          <w:rtl/>
        </w:rPr>
      </w:pPr>
    </w:p>
    <w:p w14:paraId="45E4EFFA" w14:textId="77777777" w:rsidR="00602982" w:rsidRDefault="00602982" w:rsidP="00602982">
      <w:pPr>
        <w:spacing w:line="240" w:lineRule="auto"/>
        <w:ind w:left="-33"/>
        <w:jc w:val="left"/>
        <w:rPr>
          <w:color w:val="000000"/>
          <w:rtl/>
        </w:rPr>
      </w:pPr>
    </w:p>
    <w:p w14:paraId="7AD72C7F" w14:textId="77777777" w:rsidR="00602982" w:rsidRDefault="00602982" w:rsidP="00602982">
      <w:pPr>
        <w:spacing w:line="240" w:lineRule="auto"/>
        <w:ind w:left="-33"/>
        <w:jc w:val="left"/>
        <w:rPr>
          <w:color w:val="000000"/>
          <w:rtl/>
        </w:rPr>
      </w:pPr>
    </w:p>
    <w:p w14:paraId="2BD30CCF" w14:textId="77777777" w:rsidR="00602982" w:rsidRDefault="00602982" w:rsidP="00602982">
      <w:pPr>
        <w:spacing w:line="240" w:lineRule="auto"/>
        <w:ind w:left="-33"/>
        <w:jc w:val="left"/>
        <w:rPr>
          <w:color w:val="000000"/>
          <w:rtl/>
        </w:rPr>
      </w:pPr>
    </w:p>
    <w:p w14:paraId="5A9F20AA" w14:textId="77777777" w:rsidR="00602982" w:rsidRDefault="00602982" w:rsidP="00602982">
      <w:pPr>
        <w:spacing w:line="240" w:lineRule="auto"/>
        <w:ind w:left="-33"/>
        <w:jc w:val="left"/>
        <w:rPr>
          <w:color w:val="000000"/>
          <w:rtl/>
        </w:rPr>
      </w:pPr>
    </w:p>
    <w:p w14:paraId="25B4EDD4" w14:textId="77777777" w:rsidR="00602982" w:rsidRDefault="00602982" w:rsidP="00602982">
      <w:pPr>
        <w:spacing w:line="240" w:lineRule="auto"/>
        <w:ind w:left="-33"/>
        <w:jc w:val="left"/>
        <w:rPr>
          <w:color w:val="000000"/>
          <w:rtl/>
        </w:rPr>
      </w:pPr>
    </w:p>
    <w:p w14:paraId="2914B037" w14:textId="77777777" w:rsidR="00602982" w:rsidRDefault="00602982" w:rsidP="00602982">
      <w:pPr>
        <w:spacing w:line="240" w:lineRule="auto"/>
        <w:ind w:left="-33"/>
        <w:jc w:val="left"/>
        <w:rPr>
          <w:color w:val="000000"/>
          <w:rtl/>
        </w:rPr>
      </w:pPr>
    </w:p>
    <w:p w14:paraId="19B8EB6D" w14:textId="77777777" w:rsidR="00602982" w:rsidRDefault="00602982" w:rsidP="00602982">
      <w:pPr>
        <w:spacing w:line="240" w:lineRule="auto"/>
        <w:ind w:left="-33"/>
        <w:jc w:val="left"/>
        <w:rPr>
          <w:color w:val="000000"/>
          <w:rtl/>
        </w:rPr>
      </w:pPr>
    </w:p>
    <w:p w14:paraId="662C65F9" w14:textId="77777777" w:rsidR="00602982" w:rsidRDefault="00602982" w:rsidP="00602982">
      <w:pPr>
        <w:spacing w:line="240" w:lineRule="auto"/>
        <w:ind w:left="-33"/>
        <w:jc w:val="left"/>
        <w:rPr>
          <w:color w:val="000000"/>
          <w:rtl/>
        </w:rPr>
      </w:pPr>
    </w:p>
    <w:p w14:paraId="5050F632" w14:textId="77777777" w:rsidR="00602982" w:rsidRDefault="00602982" w:rsidP="00602982">
      <w:pPr>
        <w:spacing w:line="240" w:lineRule="auto"/>
        <w:ind w:left="-33"/>
        <w:jc w:val="left"/>
        <w:rPr>
          <w:color w:val="000000"/>
          <w:rtl/>
        </w:rPr>
      </w:pPr>
    </w:p>
    <w:p w14:paraId="4D01B5DA" w14:textId="77777777" w:rsidR="00602982" w:rsidRDefault="00602982" w:rsidP="00602982">
      <w:pPr>
        <w:spacing w:line="240" w:lineRule="auto"/>
        <w:ind w:left="-33"/>
        <w:jc w:val="left"/>
        <w:rPr>
          <w:color w:val="000000"/>
          <w:rtl/>
        </w:rPr>
      </w:pPr>
    </w:p>
    <w:p w14:paraId="55AA564B" w14:textId="77777777" w:rsidR="00602982" w:rsidRDefault="00602982" w:rsidP="00602982">
      <w:pPr>
        <w:spacing w:line="240" w:lineRule="auto"/>
        <w:ind w:left="-33"/>
        <w:jc w:val="left"/>
        <w:rPr>
          <w:color w:val="000000"/>
          <w:rtl/>
        </w:rPr>
      </w:pPr>
    </w:p>
    <w:p w14:paraId="02BD5CE2" w14:textId="77777777" w:rsidR="00602982" w:rsidRDefault="00602982" w:rsidP="00602982">
      <w:pPr>
        <w:spacing w:line="240" w:lineRule="auto"/>
        <w:ind w:left="-33"/>
        <w:jc w:val="left"/>
        <w:rPr>
          <w:color w:val="000000"/>
          <w:rtl/>
        </w:rPr>
      </w:pPr>
    </w:p>
    <w:p w14:paraId="35A0F137" w14:textId="77777777" w:rsidR="00602982" w:rsidRDefault="00602982" w:rsidP="00602982">
      <w:pPr>
        <w:spacing w:line="240" w:lineRule="auto"/>
        <w:ind w:left="-33"/>
        <w:jc w:val="left"/>
        <w:rPr>
          <w:color w:val="000000"/>
          <w:rtl/>
        </w:rPr>
      </w:pPr>
    </w:p>
    <w:p w14:paraId="7A529DC6" w14:textId="77777777" w:rsidR="00602982" w:rsidRDefault="00602982" w:rsidP="00602982">
      <w:pPr>
        <w:spacing w:line="240" w:lineRule="auto"/>
        <w:ind w:left="-33"/>
        <w:jc w:val="left"/>
        <w:rPr>
          <w:color w:val="000000"/>
          <w:rtl/>
        </w:rPr>
      </w:pPr>
    </w:p>
    <w:p w14:paraId="4E7BC11F" w14:textId="77777777" w:rsidR="00602982" w:rsidRDefault="00602982" w:rsidP="00602982">
      <w:pPr>
        <w:spacing w:line="240" w:lineRule="auto"/>
        <w:ind w:left="-33"/>
        <w:jc w:val="left"/>
        <w:rPr>
          <w:color w:val="000000"/>
          <w:rtl/>
        </w:rPr>
      </w:pPr>
    </w:p>
    <w:p w14:paraId="7CAC9667" w14:textId="77777777" w:rsidR="00602982" w:rsidRDefault="00602982" w:rsidP="00602982">
      <w:pPr>
        <w:spacing w:line="240" w:lineRule="auto"/>
        <w:ind w:left="-33"/>
        <w:jc w:val="left"/>
        <w:rPr>
          <w:color w:val="000000"/>
          <w:rtl/>
        </w:rPr>
      </w:pPr>
    </w:p>
    <w:p w14:paraId="0412ECF3" w14:textId="77777777" w:rsidR="00602982" w:rsidRDefault="00602982" w:rsidP="00602982">
      <w:pPr>
        <w:spacing w:line="240" w:lineRule="auto"/>
        <w:ind w:left="-33"/>
        <w:jc w:val="left"/>
        <w:rPr>
          <w:color w:val="000000"/>
          <w:rtl/>
        </w:rPr>
      </w:pPr>
    </w:p>
    <w:p w14:paraId="6518DFBF" w14:textId="77777777" w:rsidR="00602982" w:rsidRDefault="00602982" w:rsidP="00602982">
      <w:pPr>
        <w:spacing w:line="240" w:lineRule="auto"/>
        <w:ind w:left="-33"/>
        <w:jc w:val="left"/>
        <w:rPr>
          <w:color w:val="000000"/>
          <w:rtl/>
        </w:rPr>
      </w:pPr>
    </w:p>
    <w:p w14:paraId="064C8871" w14:textId="77777777" w:rsidR="00602982" w:rsidRDefault="00602982" w:rsidP="00602982">
      <w:pPr>
        <w:spacing w:line="240" w:lineRule="auto"/>
        <w:ind w:left="-33"/>
        <w:jc w:val="left"/>
        <w:rPr>
          <w:color w:val="000000"/>
          <w:rtl/>
        </w:rPr>
      </w:pPr>
    </w:p>
    <w:p w14:paraId="411B19AA" w14:textId="77777777" w:rsidR="00602982" w:rsidRDefault="00602982" w:rsidP="00602982">
      <w:pPr>
        <w:spacing w:line="240" w:lineRule="auto"/>
        <w:ind w:left="-33"/>
        <w:jc w:val="left"/>
        <w:rPr>
          <w:color w:val="000000"/>
          <w:rtl/>
        </w:rPr>
      </w:pPr>
    </w:p>
    <w:p w14:paraId="47B45497" w14:textId="77777777" w:rsidR="00602982" w:rsidRDefault="00602982" w:rsidP="00602982">
      <w:pPr>
        <w:spacing w:line="240" w:lineRule="auto"/>
        <w:ind w:left="-33"/>
        <w:jc w:val="left"/>
        <w:rPr>
          <w:color w:val="000000"/>
          <w:rtl/>
        </w:rPr>
      </w:pPr>
    </w:p>
    <w:p w14:paraId="6C1E09C8" w14:textId="77777777" w:rsidR="00602982" w:rsidRDefault="00602982" w:rsidP="00602982">
      <w:pPr>
        <w:spacing w:line="240" w:lineRule="auto"/>
        <w:ind w:left="-33"/>
        <w:jc w:val="left"/>
        <w:rPr>
          <w:color w:val="000000"/>
          <w:rtl/>
        </w:rPr>
      </w:pPr>
    </w:p>
    <w:p w14:paraId="576A3132" w14:textId="77777777" w:rsidR="00602982" w:rsidRDefault="00602982" w:rsidP="00602982">
      <w:pPr>
        <w:spacing w:line="240" w:lineRule="auto"/>
        <w:ind w:left="-33"/>
        <w:jc w:val="left"/>
        <w:rPr>
          <w:color w:val="000000"/>
          <w:rtl/>
        </w:rPr>
      </w:pPr>
    </w:p>
    <w:p w14:paraId="1FEE289A" w14:textId="77777777" w:rsidR="00602982" w:rsidRDefault="00602982" w:rsidP="00602982">
      <w:pPr>
        <w:spacing w:line="240" w:lineRule="auto"/>
        <w:ind w:left="-33"/>
        <w:jc w:val="left"/>
        <w:rPr>
          <w:color w:val="000000"/>
          <w:rtl/>
        </w:rPr>
      </w:pPr>
    </w:p>
    <w:p w14:paraId="0E9862D5" w14:textId="77777777" w:rsidR="00602982" w:rsidRDefault="00602982" w:rsidP="00602982">
      <w:pPr>
        <w:spacing w:line="240" w:lineRule="auto"/>
        <w:ind w:left="-33"/>
        <w:jc w:val="left"/>
        <w:rPr>
          <w:color w:val="000000"/>
          <w:rtl/>
        </w:rPr>
      </w:pPr>
    </w:p>
    <w:p w14:paraId="0714326A" w14:textId="77777777" w:rsidR="00602982" w:rsidRDefault="00602982" w:rsidP="00602982">
      <w:pPr>
        <w:spacing w:line="240" w:lineRule="auto"/>
        <w:ind w:left="-33"/>
        <w:jc w:val="left"/>
        <w:rPr>
          <w:color w:val="000000"/>
          <w:rtl/>
        </w:rPr>
      </w:pPr>
    </w:p>
    <w:p w14:paraId="2CDEC65B" w14:textId="77777777" w:rsidR="00602982" w:rsidRDefault="00602982" w:rsidP="00602982">
      <w:pPr>
        <w:spacing w:line="240" w:lineRule="auto"/>
        <w:ind w:left="-33"/>
        <w:jc w:val="left"/>
        <w:rPr>
          <w:color w:val="000000"/>
          <w:rtl/>
        </w:rPr>
      </w:pPr>
    </w:p>
    <w:p w14:paraId="796C4D39" w14:textId="77777777" w:rsidR="00602982" w:rsidRDefault="00602982" w:rsidP="00602982">
      <w:pPr>
        <w:spacing w:line="240" w:lineRule="auto"/>
        <w:ind w:left="-33"/>
        <w:jc w:val="left"/>
        <w:rPr>
          <w:color w:val="000000"/>
          <w:rtl/>
        </w:rPr>
      </w:pPr>
    </w:p>
    <w:p w14:paraId="4ADB7E70" w14:textId="77777777" w:rsidR="00602982" w:rsidRDefault="00602982" w:rsidP="00602982">
      <w:pPr>
        <w:spacing w:line="240" w:lineRule="auto"/>
        <w:ind w:left="-33"/>
        <w:jc w:val="left"/>
        <w:rPr>
          <w:color w:val="000000"/>
          <w:rtl/>
        </w:rPr>
        <w:sectPr w:rsidR="00602982" w:rsidSect="00506931">
          <w:endnotePr>
            <w:numFmt w:val="lowerLetter"/>
          </w:endnotePr>
          <w:pgSz w:w="11907" w:h="16840" w:code="9"/>
          <w:pgMar w:top="1134" w:right="1110" w:bottom="992" w:left="1134" w:header="720" w:footer="482" w:gutter="0"/>
          <w:cols w:space="720"/>
          <w:titlePg/>
          <w:bidi/>
          <w:rtlGutter/>
        </w:sectPr>
      </w:pPr>
    </w:p>
    <w:p w14:paraId="5C59CC21" w14:textId="77777777" w:rsidR="00602982" w:rsidRDefault="00143FEF" w:rsidP="00143FEF">
      <w:pPr>
        <w:widowControl w:val="0"/>
        <w:tabs>
          <w:tab w:val="left" w:pos="1417"/>
        </w:tabs>
        <w:overflowPunct/>
        <w:autoSpaceDE/>
        <w:autoSpaceDN/>
        <w:adjustRightInd/>
        <w:spacing w:line="240" w:lineRule="auto"/>
        <w:ind w:left="1842" w:hanging="1842"/>
        <w:textAlignment w:val="auto"/>
        <w:outlineLvl w:val="0"/>
        <w:rPr>
          <w:color w:val="000000"/>
          <w:rtl/>
        </w:rPr>
      </w:pPr>
      <w:bookmarkStart w:id="192" w:name="_Toc455474832"/>
      <w:r w:rsidRPr="006D2613">
        <w:rPr>
          <w:rFonts w:hint="cs"/>
          <w:b/>
          <w:bCs/>
          <w:color w:val="000000"/>
          <w:u w:val="single"/>
          <w:rtl/>
          <w:lang w:eastAsia="en-US"/>
        </w:rPr>
        <w:t xml:space="preserve">נספח ד' </w:t>
      </w:r>
      <w:r>
        <w:rPr>
          <w:rFonts w:hint="cs"/>
          <w:b/>
          <w:bCs/>
          <w:color w:val="000000"/>
          <w:u w:val="single"/>
          <w:rtl/>
          <w:lang w:eastAsia="en-US"/>
        </w:rPr>
        <w:t>4</w:t>
      </w:r>
      <w:r w:rsidRPr="006D2613">
        <w:rPr>
          <w:rFonts w:hint="cs"/>
          <w:b/>
          <w:bCs/>
          <w:color w:val="000000"/>
          <w:u w:val="single"/>
          <w:rtl/>
          <w:lang w:eastAsia="en-US"/>
        </w:rPr>
        <w:t xml:space="preserve">- </w:t>
      </w:r>
      <w:r>
        <w:rPr>
          <w:rFonts w:hint="cs"/>
          <w:b/>
          <w:bCs/>
          <w:color w:val="000000"/>
          <w:u w:val="single"/>
          <w:rtl/>
          <w:lang w:eastAsia="en-US"/>
        </w:rPr>
        <w:t>טופס ביקורת מדריך צלילה</w:t>
      </w:r>
      <w:r w:rsidR="00C641A3">
        <w:rPr>
          <w:rFonts w:hint="cs"/>
          <w:b/>
          <w:bCs/>
          <w:color w:val="000000"/>
          <w:u w:val="single"/>
          <w:rtl/>
          <w:lang w:eastAsia="en-US"/>
        </w:rPr>
        <w:t xml:space="preserve"> ובית ספר לצלילה</w:t>
      </w:r>
      <w:bookmarkEnd w:id="192"/>
    </w:p>
    <w:p w14:paraId="7BF8F563" w14:textId="77777777" w:rsidR="00602982" w:rsidRDefault="00602982" w:rsidP="00602982">
      <w:pPr>
        <w:spacing w:line="240" w:lineRule="auto"/>
        <w:ind w:left="-33"/>
        <w:jc w:val="left"/>
        <w:rPr>
          <w:color w:val="000000"/>
          <w:rtl/>
        </w:rPr>
      </w:pPr>
    </w:p>
    <w:p w14:paraId="18EACA48"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7936" behindDoc="0" locked="0" layoutInCell="1" allowOverlap="1" wp14:anchorId="70EDF999" wp14:editId="748D63FB">
            <wp:simplePos x="0" y="0"/>
            <wp:positionH relativeFrom="column">
              <wp:posOffset>542925</wp:posOffset>
            </wp:positionH>
            <wp:positionV relativeFrom="paragraph">
              <wp:posOffset>3810</wp:posOffset>
            </wp:positionV>
            <wp:extent cx="7515225" cy="5495925"/>
            <wp:effectExtent l="0" t="0" r="9525" b="9525"/>
            <wp:wrapNone/>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515225" cy="5495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5EF49E" w14:textId="77777777" w:rsidR="00602982" w:rsidRDefault="00602982" w:rsidP="00602982">
      <w:pPr>
        <w:spacing w:line="240" w:lineRule="auto"/>
        <w:ind w:left="-33"/>
        <w:jc w:val="left"/>
        <w:rPr>
          <w:color w:val="000000"/>
          <w:rtl/>
        </w:rPr>
      </w:pPr>
    </w:p>
    <w:p w14:paraId="0FDAF751" w14:textId="77777777" w:rsidR="00602982" w:rsidRDefault="00602982" w:rsidP="00602982">
      <w:pPr>
        <w:spacing w:line="240" w:lineRule="auto"/>
        <w:ind w:left="-33"/>
        <w:jc w:val="left"/>
        <w:rPr>
          <w:color w:val="000000"/>
          <w:rtl/>
        </w:rPr>
      </w:pPr>
    </w:p>
    <w:p w14:paraId="5E4E8E75" w14:textId="77777777" w:rsidR="00602982" w:rsidRDefault="00602982" w:rsidP="00602982">
      <w:pPr>
        <w:spacing w:line="240" w:lineRule="auto"/>
        <w:ind w:left="-33"/>
        <w:jc w:val="left"/>
        <w:rPr>
          <w:color w:val="000000"/>
          <w:rtl/>
        </w:rPr>
      </w:pPr>
    </w:p>
    <w:p w14:paraId="06BBF98C" w14:textId="77777777" w:rsidR="00602982" w:rsidRDefault="00602982" w:rsidP="00602982">
      <w:pPr>
        <w:spacing w:line="240" w:lineRule="auto"/>
        <w:ind w:left="-33"/>
        <w:jc w:val="left"/>
        <w:rPr>
          <w:color w:val="000000"/>
          <w:rtl/>
        </w:rPr>
      </w:pPr>
    </w:p>
    <w:p w14:paraId="74611792" w14:textId="77777777" w:rsidR="00602982" w:rsidRDefault="00602982" w:rsidP="00602982">
      <w:pPr>
        <w:spacing w:line="240" w:lineRule="auto"/>
        <w:ind w:left="-33"/>
        <w:jc w:val="left"/>
        <w:rPr>
          <w:color w:val="000000"/>
          <w:rtl/>
        </w:rPr>
      </w:pPr>
    </w:p>
    <w:p w14:paraId="4BD22038" w14:textId="77777777" w:rsidR="00602982" w:rsidRDefault="00602982" w:rsidP="00602982">
      <w:pPr>
        <w:spacing w:line="240" w:lineRule="auto"/>
        <w:ind w:left="-33"/>
        <w:jc w:val="left"/>
        <w:rPr>
          <w:color w:val="000000"/>
          <w:rtl/>
        </w:rPr>
      </w:pPr>
    </w:p>
    <w:p w14:paraId="572AD8A3" w14:textId="77777777" w:rsidR="00602982" w:rsidRDefault="00602982" w:rsidP="00602982">
      <w:pPr>
        <w:spacing w:line="240" w:lineRule="auto"/>
        <w:ind w:left="-33"/>
        <w:jc w:val="left"/>
        <w:rPr>
          <w:color w:val="000000"/>
          <w:rtl/>
        </w:rPr>
      </w:pPr>
    </w:p>
    <w:p w14:paraId="21C5CC51" w14:textId="77777777" w:rsidR="00602982" w:rsidRDefault="00602982" w:rsidP="00602982">
      <w:pPr>
        <w:spacing w:line="240" w:lineRule="auto"/>
        <w:ind w:left="-33"/>
        <w:jc w:val="left"/>
        <w:rPr>
          <w:color w:val="000000"/>
          <w:rtl/>
        </w:rPr>
      </w:pPr>
    </w:p>
    <w:p w14:paraId="3C3C16DE" w14:textId="77777777" w:rsidR="00602982" w:rsidRDefault="00602982" w:rsidP="00602982">
      <w:pPr>
        <w:spacing w:line="240" w:lineRule="auto"/>
        <w:ind w:left="-33"/>
        <w:jc w:val="left"/>
        <w:rPr>
          <w:color w:val="000000"/>
          <w:rtl/>
        </w:rPr>
      </w:pPr>
    </w:p>
    <w:p w14:paraId="68461B83" w14:textId="77777777" w:rsidR="00602982" w:rsidRDefault="00602982" w:rsidP="00602982">
      <w:pPr>
        <w:spacing w:line="240" w:lineRule="auto"/>
        <w:ind w:left="-33"/>
        <w:jc w:val="left"/>
        <w:rPr>
          <w:color w:val="000000"/>
          <w:rtl/>
        </w:rPr>
      </w:pPr>
    </w:p>
    <w:p w14:paraId="649A5AC3" w14:textId="77777777" w:rsidR="00602982" w:rsidRDefault="00602982" w:rsidP="00602982">
      <w:pPr>
        <w:spacing w:line="240" w:lineRule="auto"/>
        <w:ind w:left="-33"/>
        <w:jc w:val="left"/>
        <w:rPr>
          <w:color w:val="000000"/>
          <w:rtl/>
        </w:rPr>
      </w:pPr>
    </w:p>
    <w:p w14:paraId="1098D371" w14:textId="77777777" w:rsidR="00602982" w:rsidRDefault="00602982" w:rsidP="00602982">
      <w:pPr>
        <w:spacing w:line="240" w:lineRule="auto"/>
        <w:ind w:left="-33"/>
        <w:jc w:val="left"/>
        <w:rPr>
          <w:color w:val="000000"/>
          <w:rtl/>
        </w:rPr>
      </w:pPr>
    </w:p>
    <w:p w14:paraId="51F45F68" w14:textId="77777777" w:rsidR="00602982" w:rsidRDefault="00602982" w:rsidP="00602982">
      <w:pPr>
        <w:spacing w:line="240" w:lineRule="auto"/>
        <w:ind w:left="-33"/>
        <w:jc w:val="left"/>
        <w:rPr>
          <w:color w:val="000000"/>
          <w:rtl/>
        </w:rPr>
      </w:pPr>
    </w:p>
    <w:p w14:paraId="26FCEBF4" w14:textId="77777777" w:rsidR="00602982" w:rsidRDefault="00602982" w:rsidP="00602982">
      <w:pPr>
        <w:spacing w:line="240" w:lineRule="auto"/>
        <w:ind w:left="-33"/>
        <w:jc w:val="left"/>
        <w:rPr>
          <w:color w:val="000000"/>
          <w:rtl/>
        </w:rPr>
      </w:pPr>
    </w:p>
    <w:p w14:paraId="4FF4BAF1" w14:textId="77777777" w:rsidR="00602982" w:rsidRDefault="00602982" w:rsidP="00602982">
      <w:pPr>
        <w:spacing w:line="240" w:lineRule="auto"/>
        <w:ind w:left="-33"/>
        <w:jc w:val="left"/>
        <w:rPr>
          <w:color w:val="000000"/>
          <w:rtl/>
        </w:rPr>
      </w:pPr>
    </w:p>
    <w:p w14:paraId="7AB49E71" w14:textId="77777777" w:rsidR="00602982" w:rsidRDefault="00602982" w:rsidP="00602982">
      <w:pPr>
        <w:spacing w:line="240" w:lineRule="auto"/>
        <w:ind w:left="-33"/>
        <w:jc w:val="left"/>
        <w:rPr>
          <w:color w:val="000000"/>
          <w:rtl/>
        </w:rPr>
      </w:pPr>
    </w:p>
    <w:p w14:paraId="7E2F4EA8" w14:textId="77777777" w:rsidR="00602982" w:rsidRDefault="00602982" w:rsidP="00602982">
      <w:pPr>
        <w:spacing w:line="240" w:lineRule="auto"/>
        <w:ind w:left="-33"/>
        <w:jc w:val="left"/>
        <w:rPr>
          <w:color w:val="000000"/>
          <w:rtl/>
        </w:rPr>
      </w:pPr>
    </w:p>
    <w:p w14:paraId="77E97BBD" w14:textId="77777777" w:rsidR="00602982" w:rsidRDefault="00602982" w:rsidP="00602982">
      <w:pPr>
        <w:spacing w:line="240" w:lineRule="auto"/>
        <w:ind w:left="-33"/>
        <w:jc w:val="left"/>
        <w:rPr>
          <w:color w:val="000000"/>
          <w:rtl/>
        </w:rPr>
      </w:pPr>
    </w:p>
    <w:p w14:paraId="533CF37A" w14:textId="77777777" w:rsidR="00602982" w:rsidRDefault="00602982" w:rsidP="00602982">
      <w:pPr>
        <w:spacing w:line="240" w:lineRule="auto"/>
        <w:ind w:left="-33"/>
        <w:jc w:val="left"/>
        <w:rPr>
          <w:color w:val="000000"/>
          <w:rtl/>
        </w:rPr>
      </w:pPr>
    </w:p>
    <w:p w14:paraId="645565DC" w14:textId="77777777" w:rsidR="00602982" w:rsidRDefault="00602982" w:rsidP="00602982">
      <w:pPr>
        <w:spacing w:line="240" w:lineRule="auto"/>
        <w:ind w:left="-33"/>
        <w:jc w:val="left"/>
        <w:rPr>
          <w:color w:val="000000"/>
          <w:rtl/>
        </w:rPr>
      </w:pPr>
    </w:p>
    <w:p w14:paraId="3B31A142" w14:textId="77777777" w:rsidR="00602982" w:rsidRDefault="00602982" w:rsidP="00602982">
      <w:pPr>
        <w:spacing w:line="240" w:lineRule="auto"/>
        <w:ind w:left="-33"/>
        <w:jc w:val="left"/>
        <w:rPr>
          <w:color w:val="000000"/>
          <w:rtl/>
        </w:rPr>
      </w:pPr>
    </w:p>
    <w:p w14:paraId="7A042FDF" w14:textId="77777777" w:rsidR="00602982" w:rsidRDefault="00602982" w:rsidP="00602982">
      <w:pPr>
        <w:spacing w:line="240" w:lineRule="auto"/>
        <w:ind w:left="-33"/>
        <w:jc w:val="left"/>
        <w:rPr>
          <w:color w:val="000000"/>
          <w:rtl/>
        </w:rPr>
      </w:pPr>
    </w:p>
    <w:p w14:paraId="0DAD887C" w14:textId="77777777" w:rsidR="00602982" w:rsidRDefault="00602982" w:rsidP="00602982">
      <w:pPr>
        <w:spacing w:line="240" w:lineRule="auto"/>
        <w:ind w:left="-33"/>
        <w:jc w:val="left"/>
        <w:rPr>
          <w:color w:val="000000"/>
          <w:rtl/>
        </w:rPr>
      </w:pPr>
    </w:p>
    <w:p w14:paraId="5559A3EF" w14:textId="77777777" w:rsidR="00602982" w:rsidRDefault="00602982" w:rsidP="00602982">
      <w:pPr>
        <w:spacing w:line="240" w:lineRule="auto"/>
        <w:ind w:left="-33"/>
        <w:jc w:val="left"/>
        <w:rPr>
          <w:color w:val="000000"/>
          <w:rtl/>
        </w:rPr>
      </w:pPr>
    </w:p>
    <w:p w14:paraId="6AF2EC13" w14:textId="77777777" w:rsidR="00602982" w:rsidRDefault="00602982" w:rsidP="00602982">
      <w:pPr>
        <w:spacing w:line="240" w:lineRule="auto"/>
        <w:ind w:left="-33"/>
        <w:jc w:val="left"/>
        <w:rPr>
          <w:color w:val="000000"/>
          <w:rtl/>
        </w:rPr>
      </w:pPr>
    </w:p>
    <w:p w14:paraId="04579675" w14:textId="77777777" w:rsidR="00602982" w:rsidRDefault="00602982" w:rsidP="00602982">
      <w:pPr>
        <w:spacing w:line="240" w:lineRule="auto"/>
        <w:ind w:left="-33"/>
        <w:jc w:val="left"/>
        <w:rPr>
          <w:color w:val="000000"/>
          <w:rtl/>
        </w:rPr>
      </w:pPr>
    </w:p>
    <w:p w14:paraId="2F33BC3B" w14:textId="77777777" w:rsidR="00602982" w:rsidRDefault="00602982" w:rsidP="00602982">
      <w:pPr>
        <w:spacing w:line="240" w:lineRule="auto"/>
        <w:ind w:left="-33"/>
        <w:jc w:val="left"/>
        <w:rPr>
          <w:color w:val="000000"/>
          <w:rtl/>
        </w:rPr>
      </w:pPr>
    </w:p>
    <w:p w14:paraId="6EC8DFF9" w14:textId="77777777" w:rsidR="00602982" w:rsidRDefault="00602982" w:rsidP="00602982">
      <w:pPr>
        <w:spacing w:line="240" w:lineRule="auto"/>
        <w:ind w:left="-33"/>
        <w:jc w:val="left"/>
        <w:rPr>
          <w:color w:val="000000"/>
          <w:rtl/>
        </w:rPr>
      </w:pPr>
    </w:p>
    <w:p w14:paraId="2B454AAB" w14:textId="77777777" w:rsidR="00602982" w:rsidRDefault="00602982" w:rsidP="00602982">
      <w:pPr>
        <w:spacing w:line="240" w:lineRule="auto"/>
        <w:ind w:left="-33"/>
        <w:jc w:val="left"/>
        <w:rPr>
          <w:color w:val="000000"/>
          <w:rtl/>
        </w:rPr>
      </w:pPr>
    </w:p>
    <w:p w14:paraId="1C4E5BAA" w14:textId="77777777" w:rsidR="00602982" w:rsidRDefault="00602982" w:rsidP="00602982">
      <w:pPr>
        <w:spacing w:line="240" w:lineRule="auto"/>
        <w:ind w:left="-33"/>
        <w:jc w:val="left"/>
        <w:rPr>
          <w:color w:val="000000"/>
          <w:rtl/>
        </w:rPr>
      </w:pPr>
    </w:p>
    <w:p w14:paraId="051F3E8F" w14:textId="77777777" w:rsidR="00602982" w:rsidRDefault="00602982" w:rsidP="00602982">
      <w:pPr>
        <w:spacing w:line="240" w:lineRule="auto"/>
        <w:ind w:left="-33"/>
        <w:jc w:val="left"/>
        <w:rPr>
          <w:color w:val="000000"/>
          <w:rtl/>
        </w:rPr>
      </w:pPr>
    </w:p>
    <w:p w14:paraId="1AAFB776" w14:textId="77777777" w:rsidR="00602982" w:rsidRDefault="00602982" w:rsidP="00602982">
      <w:pPr>
        <w:spacing w:line="240" w:lineRule="auto"/>
        <w:ind w:left="-33"/>
        <w:jc w:val="left"/>
        <w:rPr>
          <w:color w:val="000000"/>
          <w:rtl/>
        </w:rPr>
      </w:pPr>
    </w:p>
    <w:p w14:paraId="621DF698" w14:textId="77777777" w:rsidR="00602982" w:rsidRDefault="00602982" w:rsidP="00602982">
      <w:pPr>
        <w:spacing w:line="240" w:lineRule="auto"/>
        <w:ind w:left="-33"/>
        <w:jc w:val="left"/>
        <w:rPr>
          <w:color w:val="000000"/>
          <w:rtl/>
        </w:rPr>
      </w:pPr>
      <w:r>
        <w:rPr>
          <w:color w:val="000000"/>
          <w:rtl/>
        </w:rPr>
        <w:br w:type="page"/>
      </w:r>
    </w:p>
    <w:p w14:paraId="3289FF0F" w14:textId="77777777" w:rsidR="00602982" w:rsidRDefault="00602982" w:rsidP="00602982">
      <w:pPr>
        <w:spacing w:line="240" w:lineRule="auto"/>
        <w:ind w:left="-33"/>
        <w:jc w:val="left"/>
        <w:rPr>
          <w:color w:val="000000"/>
          <w:rtl/>
        </w:rPr>
      </w:pPr>
      <w:r w:rsidRPr="005259AC">
        <w:rPr>
          <w:noProof/>
          <w:color w:val="000000"/>
          <w:lang w:eastAsia="en-US"/>
        </w:rPr>
        <w:drawing>
          <wp:inline distT="0" distB="0" distL="0" distR="0" wp14:anchorId="6F4188B2" wp14:editId="4025FFE3">
            <wp:extent cx="8856980" cy="5741670"/>
            <wp:effectExtent l="0" t="0" r="127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856980" cy="5741670"/>
                    </a:xfrm>
                    <a:prstGeom prst="rect">
                      <a:avLst/>
                    </a:prstGeom>
                    <a:noFill/>
                    <a:ln>
                      <a:noFill/>
                    </a:ln>
                  </pic:spPr>
                </pic:pic>
              </a:graphicData>
            </a:graphic>
          </wp:inline>
        </w:drawing>
      </w:r>
    </w:p>
    <w:p w14:paraId="730AB41E" w14:textId="77777777" w:rsidR="00602982" w:rsidRDefault="00602982" w:rsidP="00FF329A">
      <w:pPr>
        <w:spacing w:line="240" w:lineRule="auto"/>
        <w:ind w:left="-33"/>
        <w:jc w:val="right"/>
        <w:rPr>
          <w:color w:val="000000"/>
          <w:rtl/>
        </w:rPr>
      </w:pPr>
      <w:r>
        <w:rPr>
          <w:color w:val="000000"/>
          <w:rtl/>
        </w:rPr>
        <w:br w:type="page"/>
      </w:r>
    </w:p>
    <w:p w14:paraId="7CACE2A6" w14:textId="77777777" w:rsidR="00602982" w:rsidRDefault="00602982" w:rsidP="00602982">
      <w:pPr>
        <w:spacing w:line="240" w:lineRule="auto"/>
        <w:ind w:left="-33"/>
        <w:jc w:val="left"/>
        <w:rPr>
          <w:color w:val="000000"/>
          <w:rtl/>
        </w:rPr>
      </w:pPr>
    </w:p>
    <w:p w14:paraId="0F7FEEF9" w14:textId="77777777" w:rsidR="00602982" w:rsidRDefault="00602982" w:rsidP="00602982">
      <w:pPr>
        <w:spacing w:line="240" w:lineRule="auto"/>
        <w:ind w:left="-33"/>
        <w:jc w:val="left"/>
        <w:rPr>
          <w:color w:val="000000"/>
          <w:rtl/>
        </w:rPr>
      </w:pPr>
      <w:r w:rsidRPr="005259AC">
        <w:rPr>
          <w:noProof/>
          <w:color w:val="000000"/>
          <w:lang w:eastAsia="en-US"/>
        </w:rPr>
        <w:drawing>
          <wp:inline distT="0" distB="0" distL="0" distR="0" wp14:anchorId="0CD67E9C" wp14:editId="1BC3E3AB">
            <wp:extent cx="8825230" cy="5358765"/>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8825230" cy="5358765"/>
                    </a:xfrm>
                    <a:prstGeom prst="rect">
                      <a:avLst/>
                    </a:prstGeom>
                    <a:noFill/>
                    <a:ln>
                      <a:noFill/>
                    </a:ln>
                  </pic:spPr>
                </pic:pic>
              </a:graphicData>
            </a:graphic>
          </wp:inline>
        </w:drawing>
      </w:r>
    </w:p>
    <w:p w14:paraId="39FF72E4" w14:textId="77777777" w:rsidR="00602982" w:rsidRDefault="00602982" w:rsidP="00602982">
      <w:pPr>
        <w:spacing w:line="240" w:lineRule="auto"/>
        <w:ind w:left="-33"/>
        <w:jc w:val="left"/>
        <w:rPr>
          <w:color w:val="000000"/>
          <w:rtl/>
        </w:rPr>
      </w:pPr>
    </w:p>
    <w:p w14:paraId="17E763A8" w14:textId="77777777" w:rsidR="00602982" w:rsidRDefault="00602982" w:rsidP="00602982">
      <w:pPr>
        <w:spacing w:line="240" w:lineRule="auto"/>
        <w:ind w:left="-33"/>
        <w:jc w:val="left"/>
        <w:rPr>
          <w:color w:val="000000"/>
          <w:rtl/>
        </w:rPr>
      </w:pPr>
      <w:r>
        <w:rPr>
          <w:color w:val="000000"/>
          <w:rtl/>
        </w:rPr>
        <w:br w:type="page"/>
      </w:r>
    </w:p>
    <w:p w14:paraId="22E6DACE" w14:textId="77777777" w:rsidR="00602982" w:rsidRDefault="00602982" w:rsidP="00602982">
      <w:pPr>
        <w:spacing w:line="240" w:lineRule="auto"/>
        <w:ind w:left="-33"/>
        <w:jc w:val="left"/>
        <w:rPr>
          <w:color w:val="000000"/>
          <w:rtl/>
        </w:rPr>
      </w:pPr>
      <w:r>
        <w:rPr>
          <w:noProof/>
          <w:lang w:eastAsia="en-US"/>
        </w:rPr>
        <w:drawing>
          <wp:anchor distT="0" distB="0" distL="114300" distR="114300" simplePos="0" relativeHeight="251688960" behindDoc="0" locked="0" layoutInCell="1" allowOverlap="1" wp14:anchorId="4501C50D" wp14:editId="6FF16AD2">
            <wp:simplePos x="0" y="0"/>
            <wp:positionH relativeFrom="column">
              <wp:posOffset>0</wp:posOffset>
            </wp:positionH>
            <wp:positionV relativeFrom="paragraph">
              <wp:posOffset>137160</wp:posOffset>
            </wp:positionV>
            <wp:extent cx="8867775" cy="6448425"/>
            <wp:effectExtent l="0" t="0" r="9525" b="9525"/>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867775" cy="6448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64E236" w14:textId="77777777" w:rsidR="00602982" w:rsidRDefault="00602982" w:rsidP="00602982">
      <w:pPr>
        <w:spacing w:line="240" w:lineRule="auto"/>
        <w:ind w:left="-33"/>
        <w:jc w:val="left"/>
        <w:rPr>
          <w:color w:val="000000"/>
          <w:rtl/>
        </w:rPr>
      </w:pPr>
    </w:p>
    <w:p w14:paraId="7246EF21" w14:textId="77777777" w:rsidR="00602982" w:rsidRDefault="00602982" w:rsidP="00602982">
      <w:pPr>
        <w:spacing w:line="240" w:lineRule="auto"/>
        <w:ind w:left="-33"/>
        <w:jc w:val="left"/>
        <w:rPr>
          <w:color w:val="000000"/>
          <w:rtl/>
        </w:rPr>
      </w:pPr>
    </w:p>
    <w:p w14:paraId="2650CA10" w14:textId="77777777" w:rsidR="00602982" w:rsidRDefault="00602982" w:rsidP="00602982">
      <w:pPr>
        <w:spacing w:line="240" w:lineRule="auto"/>
        <w:ind w:left="-33"/>
        <w:jc w:val="left"/>
        <w:rPr>
          <w:color w:val="000000"/>
          <w:rtl/>
        </w:rPr>
      </w:pPr>
    </w:p>
    <w:p w14:paraId="04649212" w14:textId="77777777" w:rsidR="00602982" w:rsidRDefault="00602982" w:rsidP="00602982">
      <w:pPr>
        <w:spacing w:line="240" w:lineRule="auto"/>
        <w:ind w:left="-33"/>
        <w:jc w:val="left"/>
        <w:rPr>
          <w:color w:val="000000"/>
          <w:rtl/>
        </w:rPr>
      </w:pPr>
    </w:p>
    <w:p w14:paraId="2144703E" w14:textId="77777777" w:rsidR="00602982" w:rsidRDefault="00602982" w:rsidP="00602982">
      <w:pPr>
        <w:spacing w:line="240" w:lineRule="auto"/>
        <w:ind w:left="-33"/>
        <w:jc w:val="left"/>
        <w:rPr>
          <w:color w:val="000000"/>
          <w:rtl/>
        </w:rPr>
      </w:pPr>
    </w:p>
    <w:p w14:paraId="5992BABC" w14:textId="77777777" w:rsidR="00602982" w:rsidRDefault="00602982" w:rsidP="00602982">
      <w:pPr>
        <w:spacing w:line="240" w:lineRule="auto"/>
        <w:ind w:left="-33"/>
        <w:jc w:val="left"/>
        <w:rPr>
          <w:color w:val="000000"/>
          <w:rtl/>
        </w:rPr>
      </w:pPr>
    </w:p>
    <w:p w14:paraId="6D12B1AF" w14:textId="77777777" w:rsidR="00602982" w:rsidRDefault="00602982" w:rsidP="00602982">
      <w:pPr>
        <w:spacing w:line="240" w:lineRule="auto"/>
        <w:ind w:left="-33"/>
        <w:jc w:val="left"/>
        <w:rPr>
          <w:color w:val="000000"/>
          <w:rtl/>
        </w:rPr>
      </w:pPr>
    </w:p>
    <w:p w14:paraId="01377C4A" w14:textId="77777777" w:rsidR="00602982" w:rsidRDefault="00602982" w:rsidP="00602982">
      <w:pPr>
        <w:spacing w:line="240" w:lineRule="auto"/>
        <w:jc w:val="left"/>
        <w:rPr>
          <w:color w:val="000000"/>
          <w:rtl/>
        </w:rPr>
      </w:pPr>
    </w:p>
    <w:p w14:paraId="48A7E425" w14:textId="77777777" w:rsidR="00602982" w:rsidRDefault="00602982" w:rsidP="00602982">
      <w:pPr>
        <w:spacing w:line="240" w:lineRule="auto"/>
        <w:ind w:left="-33"/>
        <w:jc w:val="left"/>
        <w:rPr>
          <w:color w:val="000000"/>
          <w:rtl/>
        </w:rPr>
      </w:pPr>
    </w:p>
    <w:p w14:paraId="6BE8414C" w14:textId="77777777" w:rsidR="00602982" w:rsidRDefault="00602982" w:rsidP="00602982">
      <w:pPr>
        <w:spacing w:line="240" w:lineRule="auto"/>
        <w:ind w:left="-33"/>
        <w:jc w:val="left"/>
        <w:rPr>
          <w:color w:val="000000"/>
          <w:rtl/>
        </w:rPr>
      </w:pPr>
    </w:p>
    <w:p w14:paraId="481DEE74" w14:textId="77777777" w:rsidR="00602982" w:rsidRDefault="00602982" w:rsidP="00602982">
      <w:pPr>
        <w:spacing w:line="240" w:lineRule="auto"/>
        <w:ind w:left="-33"/>
        <w:jc w:val="left"/>
        <w:rPr>
          <w:color w:val="000000"/>
          <w:rtl/>
        </w:rPr>
      </w:pPr>
    </w:p>
    <w:p w14:paraId="3F51BD12" w14:textId="77777777" w:rsidR="00602982" w:rsidRDefault="00602982" w:rsidP="00602982">
      <w:pPr>
        <w:spacing w:line="240" w:lineRule="auto"/>
        <w:ind w:left="-33"/>
        <w:jc w:val="left"/>
        <w:rPr>
          <w:color w:val="000000"/>
          <w:rtl/>
        </w:rPr>
      </w:pPr>
    </w:p>
    <w:p w14:paraId="3DCF28B7" w14:textId="77777777" w:rsidR="00602982" w:rsidRDefault="00602982" w:rsidP="00602982">
      <w:pPr>
        <w:spacing w:line="240" w:lineRule="auto"/>
        <w:ind w:left="-33"/>
        <w:jc w:val="left"/>
        <w:rPr>
          <w:color w:val="000000"/>
          <w:rtl/>
        </w:rPr>
      </w:pPr>
    </w:p>
    <w:p w14:paraId="4F59D1C4" w14:textId="77777777" w:rsidR="00602982" w:rsidRDefault="00602982" w:rsidP="00602982">
      <w:pPr>
        <w:spacing w:line="240" w:lineRule="auto"/>
        <w:ind w:left="-33"/>
        <w:jc w:val="left"/>
        <w:rPr>
          <w:color w:val="000000"/>
          <w:rtl/>
        </w:rPr>
      </w:pPr>
    </w:p>
    <w:p w14:paraId="43D12B83" w14:textId="77777777" w:rsidR="00602982" w:rsidRDefault="00602982" w:rsidP="00602982">
      <w:pPr>
        <w:spacing w:line="240" w:lineRule="auto"/>
        <w:ind w:left="-33"/>
        <w:jc w:val="left"/>
        <w:rPr>
          <w:color w:val="000000"/>
          <w:rtl/>
        </w:rPr>
      </w:pPr>
    </w:p>
    <w:p w14:paraId="4A7F1C3A" w14:textId="77777777" w:rsidR="00602982" w:rsidRDefault="00602982" w:rsidP="00602982">
      <w:pPr>
        <w:spacing w:line="240" w:lineRule="auto"/>
        <w:ind w:left="-33"/>
        <w:jc w:val="left"/>
        <w:rPr>
          <w:color w:val="000000"/>
          <w:rtl/>
        </w:rPr>
      </w:pPr>
    </w:p>
    <w:p w14:paraId="096ABC88" w14:textId="77777777" w:rsidR="00602982" w:rsidRDefault="00602982" w:rsidP="00602982">
      <w:pPr>
        <w:spacing w:line="240" w:lineRule="auto"/>
        <w:ind w:left="-33"/>
        <w:jc w:val="left"/>
        <w:rPr>
          <w:color w:val="000000"/>
          <w:rtl/>
        </w:rPr>
      </w:pPr>
    </w:p>
    <w:p w14:paraId="5ECF709E" w14:textId="77777777" w:rsidR="00602982" w:rsidRDefault="00602982" w:rsidP="00602982">
      <w:pPr>
        <w:spacing w:line="240" w:lineRule="auto"/>
        <w:ind w:left="-33"/>
        <w:jc w:val="left"/>
        <w:rPr>
          <w:color w:val="000000"/>
          <w:rtl/>
        </w:rPr>
      </w:pPr>
    </w:p>
    <w:p w14:paraId="5720349D" w14:textId="77777777" w:rsidR="00602982" w:rsidRDefault="00602982" w:rsidP="00602982">
      <w:pPr>
        <w:spacing w:line="240" w:lineRule="auto"/>
        <w:ind w:left="-33"/>
        <w:jc w:val="left"/>
        <w:rPr>
          <w:color w:val="000000"/>
          <w:rtl/>
        </w:rPr>
      </w:pPr>
    </w:p>
    <w:p w14:paraId="098F555D" w14:textId="77777777" w:rsidR="00602982" w:rsidRDefault="00602982" w:rsidP="00602982">
      <w:pPr>
        <w:spacing w:line="240" w:lineRule="auto"/>
        <w:ind w:left="-33"/>
        <w:jc w:val="left"/>
        <w:rPr>
          <w:color w:val="000000"/>
          <w:rtl/>
        </w:rPr>
      </w:pPr>
    </w:p>
    <w:p w14:paraId="5ACA7A98" w14:textId="77777777" w:rsidR="00602982" w:rsidRDefault="00602982" w:rsidP="00602982">
      <w:pPr>
        <w:spacing w:line="240" w:lineRule="auto"/>
        <w:ind w:left="-33"/>
        <w:jc w:val="left"/>
        <w:rPr>
          <w:color w:val="000000"/>
          <w:rtl/>
        </w:rPr>
      </w:pPr>
    </w:p>
    <w:p w14:paraId="24CE00B2" w14:textId="77777777" w:rsidR="00602982" w:rsidRDefault="00602982" w:rsidP="00602982">
      <w:pPr>
        <w:spacing w:line="240" w:lineRule="auto"/>
        <w:ind w:left="-33"/>
        <w:jc w:val="left"/>
        <w:rPr>
          <w:color w:val="000000"/>
          <w:rtl/>
        </w:rPr>
      </w:pPr>
    </w:p>
    <w:p w14:paraId="0DFD8096" w14:textId="77777777" w:rsidR="00602982" w:rsidRPr="00624C04" w:rsidRDefault="00602982" w:rsidP="00602982">
      <w:pPr>
        <w:pStyle w:val="affd"/>
        <w:jc w:val="right"/>
        <w:rPr>
          <w:rFonts w:cs="David"/>
          <w:b w:val="0"/>
          <w:bCs w:val="0"/>
          <w:rtl/>
        </w:rPr>
      </w:pPr>
      <w:r w:rsidRPr="00624C04">
        <w:rPr>
          <w:rFonts w:cs="David" w:hint="cs"/>
          <w:b w:val="0"/>
          <w:bCs w:val="0"/>
          <w:rtl/>
        </w:rPr>
        <w:t>נספח מספר 2</w:t>
      </w:r>
    </w:p>
    <w:p w14:paraId="513ABEC0" w14:textId="77777777" w:rsidR="00602982" w:rsidRDefault="00602982" w:rsidP="00602982">
      <w:pPr>
        <w:spacing w:line="240" w:lineRule="auto"/>
        <w:ind w:left="-33"/>
        <w:jc w:val="right"/>
        <w:rPr>
          <w:b/>
          <w:bCs/>
          <w:sz w:val="22"/>
          <w:rtl/>
          <w:lang w:eastAsia="en-US"/>
        </w:rPr>
      </w:pPr>
      <w:r>
        <w:rPr>
          <w:rFonts w:hint="cs"/>
          <w:rtl/>
        </w:rPr>
        <w:t xml:space="preserve">דף </w:t>
      </w:r>
      <w:r>
        <w:rPr>
          <w:rStyle w:val="ad"/>
        </w:rPr>
        <w:t>1</w:t>
      </w:r>
      <w:r>
        <w:rPr>
          <w:rFonts w:hint="cs"/>
          <w:rtl/>
        </w:rPr>
        <w:t xml:space="preserve"> מתוך 11</w:t>
      </w:r>
    </w:p>
    <w:p w14:paraId="55B4B7CC" w14:textId="77777777" w:rsidR="00602982" w:rsidRDefault="00602982" w:rsidP="00602982">
      <w:pPr>
        <w:overflowPunct/>
        <w:autoSpaceDE/>
        <w:autoSpaceDN/>
        <w:adjustRightInd/>
        <w:spacing w:line="280" w:lineRule="atLeast"/>
        <w:jc w:val="center"/>
        <w:textAlignment w:val="auto"/>
        <w:rPr>
          <w:b/>
          <w:bCs/>
          <w:noProof/>
          <w:sz w:val="20"/>
          <w:szCs w:val="32"/>
          <w:u w:val="single"/>
          <w:rtl/>
        </w:rPr>
        <w:sectPr w:rsidR="00602982" w:rsidSect="007C2F78">
          <w:endnotePr>
            <w:numFmt w:val="lowerLetter"/>
          </w:endnotePr>
          <w:pgSz w:w="16840" w:h="11907" w:orient="landscape" w:code="9"/>
          <w:pgMar w:top="1134" w:right="1134" w:bottom="851" w:left="992" w:header="720" w:footer="482" w:gutter="0"/>
          <w:cols w:space="720"/>
          <w:titlePg/>
          <w:bidi/>
          <w:rtlGutter/>
        </w:sectPr>
      </w:pPr>
      <w:r w:rsidRPr="005259AC">
        <w:rPr>
          <w:noProof/>
          <w:color w:val="000000"/>
          <w:lang w:eastAsia="en-US"/>
        </w:rPr>
        <w:drawing>
          <wp:inline distT="0" distB="0" distL="0" distR="0" wp14:anchorId="1B9BF819" wp14:editId="498989A9">
            <wp:extent cx="6434455" cy="4827181"/>
            <wp:effectExtent l="0" t="0" r="4445"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43276" cy="4833799"/>
                    </a:xfrm>
                    <a:prstGeom prst="rect">
                      <a:avLst/>
                    </a:prstGeom>
                    <a:noFill/>
                    <a:ln>
                      <a:noFill/>
                    </a:ln>
                  </pic:spPr>
                </pic:pic>
              </a:graphicData>
            </a:graphic>
          </wp:inline>
        </w:drawing>
      </w:r>
    </w:p>
    <w:p w14:paraId="10FBE41B" w14:textId="77777777" w:rsidR="00602982" w:rsidRDefault="00602982" w:rsidP="00602982">
      <w:pPr>
        <w:overflowPunct/>
        <w:autoSpaceDE/>
        <w:autoSpaceDN/>
        <w:adjustRightInd/>
        <w:spacing w:line="280" w:lineRule="atLeast"/>
        <w:jc w:val="center"/>
        <w:textAlignment w:val="auto"/>
        <w:rPr>
          <w:noProof/>
          <w:sz w:val="18"/>
          <w:rtl/>
        </w:rPr>
      </w:pPr>
      <w:r>
        <w:rPr>
          <w:rFonts w:hint="cs"/>
          <w:noProof/>
          <w:sz w:val="18"/>
          <w:rtl/>
        </w:rPr>
        <w:t xml:space="preserve">                                                                </w:t>
      </w:r>
    </w:p>
    <w:p w14:paraId="2A6A8EDD" w14:textId="77777777" w:rsidR="00602982" w:rsidRDefault="00602982" w:rsidP="00602982">
      <w:pPr>
        <w:spacing w:line="240" w:lineRule="auto"/>
        <w:ind w:left="-33"/>
        <w:jc w:val="left"/>
        <w:rPr>
          <w:color w:val="000000"/>
          <w:rtl/>
        </w:rPr>
      </w:pPr>
    </w:p>
    <w:p w14:paraId="54F790D2" w14:textId="77777777" w:rsidR="00602982" w:rsidRDefault="00602982" w:rsidP="00602982">
      <w:pPr>
        <w:spacing w:line="240" w:lineRule="auto"/>
        <w:ind w:left="-33"/>
        <w:jc w:val="left"/>
        <w:rPr>
          <w:color w:val="000000"/>
          <w:rtl/>
        </w:rPr>
      </w:pPr>
    </w:p>
    <w:p w14:paraId="387BAEA4" w14:textId="77777777" w:rsidR="00602982" w:rsidRDefault="00602982" w:rsidP="00602982">
      <w:pPr>
        <w:spacing w:line="240" w:lineRule="auto"/>
        <w:ind w:left="-33"/>
        <w:jc w:val="left"/>
        <w:rPr>
          <w:color w:val="000000"/>
          <w:rtl/>
        </w:rPr>
      </w:pPr>
    </w:p>
    <w:p w14:paraId="7BE7A80F" w14:textId="77777777" w:rsidR="00602982" w:rsidRDefault="00602982" w:rsidP="00602982">
      <w:pPr>
        <w:spacing w:line="240" w:lineRule="auto"/>
        <w:ind w:left="-33"/>
        <w:jc w:val="left"/>
        <w:rPr>
          <w:color w:val="000000"/>
          <w:rtl/>
        </w:rPr>
      </w:pPr>
      <w:r w:rsidRPr="005259AC">
        <w:rPr>
          <w:noProof/>
          <w:color w:val="000000"/>
          <w:lang w:eastAsia="en-US"/>
        </w:rPr>
        <w:drawing>
          <wp:inline distT="0" distB="0" distL="0" distR="0" wp14:anchorId="3C72E32C" wp14:editId="1E81F377">
            <wp:extent cx="7868285" cy="5497195"/>
            <wp:effectExtent l="0" t="0" r="0" b="8255"/>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868285" cy="5497195"/>
                    </a:xfrm>
                    <a:prstGeom prst="rect">
                      <a:avLst/>
                    </a:prstGeom>
                    <a:noFill/>
                    <a:ln>
                      <a:noFill/>
                    </a:ln>
                  </pic:spPr>
                </pic:pic>
              </a:graphicData>
            </a:graphic>
          </wp:inline>
        </w:drawing>
      </w:r>
    </w:p>
    <w:p w14:paraId="01274987" w14:textId="77777777" w:rsidR="00602982" w:rsidRDefault="00602982" w:rsidP="00602982">
      <w:pPr>
        <w:spacing w:line="240" w:lineRule="auto"/>
        <w:ind w:left="-33"/>
        <w:jc w:val="left"/>
        <w:rPr>
          <w:noProof/>
          <w:color w:val="000000"/>
          <w:rtl/>
          <w:lang w:eastAsia="en-US"/>
        </w:rPr>
      </w:pPr>
      <w:r w:rsidRPr="005259AC">
        <w:rPr>
          <w:noProof/>
          <w:color w:val="000000"/>
          <w:lang w:eastAsia="en-US"/>
        </w:rPr>
        <w:drawing>
          <wp:inline distT="0" distB="0" distL="0" distR="0" wp14:anchorId="7A65E5F5" wp14:editId="3233DE04">
            <wp:extent cx="8484870" cy="5922645"/>
            <wp:effectExtent l="0" t="0" r="0" b="1905"/>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8484870" cy="5922645"/>
                    </a:xfrm>
                    <a:prstGeom prst="rect">
                      <a:avLst/>
                    </a:prstGeom>
                    <a:noFill/>
                    <a:ln>
                      <a:noFill/>
                    </a:ln>
                  </pic:spPr>
                </pic:pic>
              </a:graphicData>
            </a:graphic>
          </wp:inline>
        </w:drawing>
      </w:r>
    </w:p>
    <w:p w14:paraId="5B3C801B" w14:textId="77777777" w:rsidR="00602982" w:rsidRDefault="00602982" w:rsidP="00602982">
      <w:pPr>
        <w:spacing w:line="240" w:lineRule="auto"/>
        <w:jc w:val="left"/>
        <w:rPr>
          <w:noProof/>
          <w:color w:val="000000"/>
          <w:rtl/>
          <w:lang w:eastAsia="en-US"/>
        </w:rPr>
      </w:pPr>
      <w:r>
        <w:rPr>
          <w:noProof/>
          <w:color w:val="000000"/>
          <w:rtl/>
          <w:lang w:eastAsia="en-US"/>
        </w:rPr>
        <w:br w:type="page"/>
      </w:r>
      <w:r w:rsidRPr="00AB25D0">
        <w:rPr>
          <w:rFonts w:cs="Arial"/>
          <w:noProof/>
          <w:lang w:eastAsia="en-US"/>
        </w:rPr>
        <w:drawing>
          <wp:inline distT="0" distB="0" distL="0" distR="0" wp14:anchorId="0AD91C98" wp14:editId="462A9E3A">
            <wp:extent cx="8282940" cy="5986145"/>
            <wp:effectExtent l="0" t="0" r="381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282940" cy="5986145"/>
                    </a:xfrm>
                    <a:prstGeom prst="rect">
                      <a:avLst/>
                    </a:prstGeom>
                    <a:noFill/>
                    <a:ln>
                      <a:noFill/>
                    </a:ln>
                  </pic:spPr>
                </pic:pic>
              </a:graphicData>
            </a:graphic>
          </wp:inline>
        </w:drawing>
      </w:r>
    </w:p>
    <w:p w14:paraId="3B0B7143" w14:textId="77777777" w:rsidR="00602982" w:rsidRDefault="00602982" w:rsidP="00C641A3">
      <w:pPr>
        <w:spacing w:line="240" w:lineRule="auto"/>
        <w:ind w:left="-33"/>
        <w:jc w:val="right"/>
        <w:rPr>
          <w:rtl/>
        </w:rPr>
      </w:pPr>
      <w:r>
        <w:rPr>
          <w:rFonts w:cs="Arial"/>
          <w:noProof/>
          <w:lang w:eastAsia="en-US"/>
        </w:rPr>
        <w:br w:type="page"/>
      </w:r>
      <w:r w:rsidRPr="005259AC">
        <w:rPr>
          <w:rFonts w:cs="Arial"/>
          <w:noProof/>
          <w:lang w:eastAsia="en-US"/>
        </w:rPr>
        <w:drawing>
          <wp:inline distT="0" distB="0" distL="0" distR="0" wp14:anchorId="6C04FAF3" wp14:editId="161C1AFD">
            <wp:extent cx="8250555" cy="594360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250555" cy="5943600"/>
                    </a:xfrm>
                    <a:prstGeom prst="rect">
                      <a:avLst/>
                    </a:prstGeom>
                    <a:noFill/>
                    <a:ln>
                      <a:noFill/>
                    </a:ln>
                  </pic:spPr>
                </pic:pic>
              </a:graphicData>
            </a:graphic>
          </wp:inline>
        </w:drawing>
      </w:r>
    </w:p>
    <w:p w14:paraId="4104FA65" w14:textId="77777777" w:rsidR="00602982" w:rsidRDefault="00602982" w:rsidP="00C641A3">
      <w:pPr>
        <w:spacing w:line="240" w:lineRule="auto"/>
        <w:ind w:left="-33"/>
        <w:jc w:val="right"/>
        <w:rPr>
          <w:color w:val="000000"/>
          <w:rtl/>
        </w:rPr>
      </w:pPr>
      <w:r>
        <w:rPr>
          <w:rFonts w:cs="Arial"/>
          <w:noProof/>
          <w:lang w:eastAsia="en-US"/>
        </w:rPr>
        <w:br w:type="page"/>
      </w:r>
      <w:r w:rsidRPr="00AB25D0">
        <w:rPr>
          <w:rFonts w:cs="Arial"/>
          <w:noProof/>
          <w:lang w:eastAsia="en-US"/>
        </w:rPr>
        <w:drawing>
          <wp:inline distT="0" distB="0" distL="0" distR="0" wp14:anchorId="4F44262A" wp14:editId="0478F353">
            <wp:extent cx="7835900" cy="583755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835900" cy="5837555"/>
                    </a:xfrm>
                    <a:prstGeom prst="rect">
                      <a:avLst/>
                    </a:prstGeom>
                    <a:noFill/>
                    <a:ln>
                      <a:noFill/>
                    </a:ln>
                  </pic:spPr>
                </pic:pic>
              </a:graphicData>
            </a:graphic>
          </wp:inline>
        </w:drawing>
      </w:r>
    </w:p>
    <w:p w14:paraId="7706D379" w14:textId="77777777" w:rsidR="00602982" w:rsidRDefault="00602982" w:rsidP="00602982">
      <w:pPr>
        <w:spacing w:line="240" w:lineRule="auto"/>
        <w:ind w:left="-33"/>
        <w:jc w:val="right"/>
        <w:rPr>
          <w:color w:val="000000"/>
          <w:rtl/>
        </w:rPr>
      </w:pPr>
      <w:r>
        <w:rPr>
          <w:rFonts w:cs="Arial"/>
          <w:noProof/>
          <w:lang w:eastAsia="en-US"/>
        </w:rPr>
        <w:br w:type="page"/>
      </w:r>
      <w:r>
        <w:rPr>
          <w:rFonts w:hint="cs"/>
          <w:color w:val="000000"/>
          <w:rtl/>
        </w:rPr>
        <w:t>נספח 3 ג'</w:t>
      </w:r>
      <w:r w:rsidRPr="00AB25D0">
        <w:rPr>
          <w:rFonts w:cs="Arial"/>
          <w:noProof/>
          <w:lang w:eastAsia="en-US"/>
        </w:rPr>
        <w:drawing>
          <wp:inline distT="0" distB="0" distL="0" distR="0" wp14:anchorId="2F1B775E" wp14:editId="4BBF1E2D">
            <wp:extent cx="7719060" cy="589026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719060" cy="5890260"/>
                    </a:xfrm>
                    <a:prstGeom prst="rect">
                      <a:avLst/>
                    </a:prstGeom>
                    <a:noFill/>
                    <a:ln>
                      <a:noFill/>
                    </a:ln>
                  </pic:spPr>
                </pic:pic>
              </a:graphicData>
            </a:graphic>
          </wp:inline>
        </w:drawing>
      </w:r>
    </w:p>
    <w:p w14:paraId="5BEBC08B" w14:textId="77777777" w:rsidR="00602982" w:rsidRDefault="00602982" w:rsidP="00602982">
      <w:pPr>
        <w:spacing w:line="240" w:lineRule="auto"/>
        <w:ind w:left="-33"/>
        <w:jc w:val="right"/>
        <w:rPr>
          <w:color w:val="000000"/>
          <w:rtl/>
        </w:rPr>
      </w:pPr>
      <w:r>
        <w:rPr>
          <w:color w:val="000000"/>
          <w:rtl/>
        </w:rPr>
        <w:br w:type="page"/>
      </w:r>
      <w:r w:rsidRPr="00AB25D0">
        <w:rPr>
          <w:rFonts w:cs="Arial"/>
          <w:noProof/>
          <w:lang w:eastAsia="en-US"/>
        </w:rPr>
        <w:drawing>
          <wp:inline distT="0" distB="0" distL="0" distR="0" wp14:anchorId="7DF573B1" wp14:editId="4C645B37">
            <wp:extent cx="7400290" cy="562483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400290" cy="5624830"/>
                    </a:xfrm>
                    <a:prstGeom prst="rect">
                      <a:avLst/>
                    </a:prstGeom>
                    <a:noFill/>
                    <a:ln>
                      <a:noFill/>
                    </a:ln>
                  </pic:spPr>
                </pic:pic>
              </a:graphicData>
            </a:graphic>
          </wp:inline>
        </w:drawing>
      </w:r>
    </w:p>
    <w:p w14:paraId="7E466A6F" w14:textId="77777777" w:rsidR="00602982" w:rsidRDefault="00602982" w:rsidP="00602982">
      <w:pPr>
        <w:rPr>
          <w:rtl/>
        </w:rPr>
      </w:pPr>
      <w:r>
        <w:rPr>
          <w:rtl/>
        </w:rPr>
        <w:br w:type="page"/>
      </w:r>
      <w:r w:rsidRPr="00AB25D0">
        <w:rPr>
          <w:rFonts w:cs="Arial"/>
          <w:noProof/>
          <w:lang w:eastAsia="en-US"/>
        </w:rPr>
        <w:drawing>
          <wp:inline distT="0" distB="0" distL="0" distR="0" wp14:anchorId="410C2805" wp14:editId="0A6815E5">
            <wp:extent cx="7517130" cy="5603240"/>
            <wp:effectExtent l="0" t="0" r="762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517130" cy="5603240"/>
                    </a:xfrm>
                    <a:prstGeom prst="rect">
                      <a:avLst/>
                    </a:prstGeom>
                    <a:noFill/>
                    <a:ln>
                      <a:noFill/>
                    </a:ln>
                  </pic:spPr>
                </pic:pic>
              </a:graphicData>
            </a:graphic>
          </wp:inline>
        </w:drawing>
      </w:r>
    </w:p>
    <w:p w14:paraId="6E6E31A3" w14:textId="77777777" w:rsidR="00602982" w:rsidRDefault="00602982" w:rsidP="00FF329A">
      <w:pPr>
        <w:spacing w:line="240" w:lineRule="auto"/>
        <w:ind w:left="-33"/>
        <w:jc w:val="right"/>
        <w:rPr>
          <w:color w:val="000000"/>
          <w:rtl/>
        </w:rPr>
      </w:pPr>
      <w:r>
        <w:rPr>
          <w:rFonts w:cs="Arial"/>
          <w:noProof/>
          <w:lang w:eastAsia="en-US"/>
        </w:rPr>
        <w:br w:type="page"/>
      </w:r>
    </w:p>
    <w:p w14:paraId="14732A3C" w14:textId="77777777" w:rsidR="00602982" w:rsidRDefault="00602982" w:rsidP="00602982">
      <w:pPr>
        <w:rPr>
          <w:rtl/>
        </w:rPr>
      </w:pPr>
    </w:p>
    <w:p w14:paraId="2128088E" w14:textId="77777777" w:rsidR="00602982" w:rsidRDefault="00602982" w:rsidP="00602982">
      <w:pPr>
        <w:rPr>
          <w:rtl/>
        </w:rPr>
      </w:pPr>
    </w:p>
    <w:p w14:paraId="17DCF160" w14:textId="77777777" w:rsidR="00602982" w:rsidRDefault="00602982" w:rsidP="00602982">
      <w:pPr>
        <w:rPr>
          <w:rtl/>
        </w:rPr>
      </w:pPr>
      <w:r w:rsidRPr="005259AC">
        <w:rPr>
          <w:rFonts w:cs="Arial"/>
          <w:noProof/>
          <w:lang w:eastAsia="en-US"/>
        </w:rPr>
        <w:drawing>
          <wp:inline distT="0" distB="0" distL="0" distR="0" wp14:anchorId="561CB002" wp14:editId="259910F3">
            <wp:extent cx="7251700" cy="5305425"/>
            <wp:effectExtent l="0" t="0" r="6350" b="952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251700" cy="5305425"/>
                    </a:xfrm>
                    <a:prstGeom prst="rect">
                      <a:avLst/>
                    </a:prstGeom>
                    <a:noFill/>
                    <a:ln>
                      <a:noFill/>
                    </a:ln>
                  </pic:spPr>
                </pic:pic>
              </a:graphicData>
            </a:graphic>
          </wp:inline>
        </w:drawing>
      </w:r>
    </w:p>
    <w:p w14:paraId="1224B5C9" w14:textId="77777777" w:rsidR="00C641A3" w:rsidRPr="006D2613" w:rsidRDefault="00602982" w:rsidP="00C641A3">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r>
        <w:rPr>
          <w:rtl/>
        </w:rPr>
        <w:br w:type="page"/>
      </w:r>
      <w:bookmarkStart w:id="193" w:name="_Toc455474833"/>
      <w:r w:rsidR="00C641A3" w:rsidRPr="006D2613">
        <w:rPr>
          <w:rFonts w:hint="cs"/>
          <w:b/>
          <w:bCs/>
          <w:color w:val="000000"/>
          <w:u w:val="single"/>
          <w:rtl/>
          <w:lang w:eastAsia="en-US"/>
        </w:rPr>
        <w:t xml:space="preserve">נספח ד' </w:t>
      </w:r>
      <w:r w:rsidR="00C641A3">
        <w:rPr>
          <w:rFonts w:hint="cs"/>
          <w:b/>
          <w:bCs/>
          <w:color w:val="000000"/>
          <w:u w:val="single"/>
          <w:rtl/>
          <w:lang w:eastAsia="en-US"/>
        </w:rPr>
        <w:t>5</w:t>
      </w:r>
      <w:r w:rsidR="00C641A3" w:rsidRPr="006D2613">
        <w:rPr>
          <w:rFonts w:hint="cs"/>
          <w:b/>
          <w:bCs/>
          <w:color w:val="000000"/>
          <w:u w:val="single"/>
          <w:rtl/>
          <w:lang w:eastAsia="en-US"/>
        </w:rPr>
        <w:t xml:space="preserve">- </w:t>
      </w:r>
      <w:r w:rsidR="00C641A3">
        <w:rPr>
          <w:rFonts w:hint="cs"/>
          <w:b/>
          <w:bCs/>
          <w:color w:val="000000"/>
          <w:u w:val="single"/>
          <w:rtl/>
          <w:lang w:eastAsia="en-US"/>
        </w:rPr>
        <w:t>טופס ביקורת לארגון צלילה</w:t>
      </w:r>
      <w:bookmarkEnd w:id="193"/>
    </w:p>
    <w:p w14:paraId="255EA58E" w14:textId="77777777" w:rsidR="00602982" w:rsidRDefault="00602982" w:rsidP="00C641A3">
      <w:pPr>
        <w:spacing w:line="240" w:lineRule="auto"/>
        <w:ind w:left="-33"/>
        <w:jc w:val="right"/>
        <w:rPr>
          <w:rtl/>
        </w:rPr>
      </w:pPr>
      <w:r>
        <w:rPr>
          <w:noProof/>
          <w:lang w:eastAsia="en-US"/>
        </w:rPr>
        <w:drawing>
          <wp:anchor distT="0" distB="0" distL="114300" distR="114300" simplePos="0" relativeHeight="251689984" behindDoc="0" locked="0" layoutInCell="1" allowOverlap="1" wp14:anchorId="7C2BF40B" wp14:editId="3D3E4BEC">
            <wp:simplePos x="0" y="0"/>
            <wp:positionH relativeFrom="column">
              <wp:posOffset>1123950</wp:posOffset>
            </wp:positionH>
            <wp:positionV relativeFrom="paragraph">
              <wp:posOffset>23495</wp:posOffset>
            </wp:positionV>
            <wp:extent cx="7520940" cy="5267325"/>
            <wp:effectExtent l="0" t="0" r="3810" b="9525"/>
            <wp:wrapNone/>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520940" cy="52673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0201A4" w14:textId="77777777" w:rsidR="00602982" w:rsidRDefault="00602982" w:rsidP="00602982">
      <w:pPr>
        <w:rPr>
          <w:rtl/>
        </w:rPr>
      </w:pPr>
    </w:p>
    <w:p w14:paraId="5705CE3D" w14:textId="77777777" w:rsidR="00602982" w:rsidRDefault="00602982" w:rsidP="00602982">
      <w:pPr>
        <w:rPr>
          <w:rtl/>
        </w:rPr>
      </w:pPr>
    </w:p>
    <w:p w14:paraId="14C5D5F3" w14:textId="77777777" w:rsidR="00602982" w:rsidRDefault="00602982" w:rsidP="00602982">
      <w:pPr>
        <w:rPr>
          <w:rtl/>
        </w:rPr>
      </w:pPr>
    </w:p>
    <w:p w14:paraId="04AD9250" w14:textId="77777777" w:rsidR="00602982" w:rsidRDefault="00602982" w:rsidP="00602982">
      <w:pPr>
        <w:rPr>
          <w:rtl/>
        </w:rPr>
      </w:pPr>
    </w:p>
    <w:p w14:paraId="11D2C209" w14:textId="77777777" w:rsidR="00602982" w:rsidRDefault="00602982" w:rsidP="00602982">
      <w:pPr>
        <w:rPr>
          <w:rtl/>
        </w:rPr>
      </w:pPr>
    </w:p>
    <w:p w14:paraId="5D6A84DF" w14:textId="77777777" w:rsidR="00602982" w:rsidRDefault="00602982" w:rsidP="00602982">
      <w:pPr>
        <w:rPr>
          <w:rtl/>
        </w:rPr>
      </w:pPr>
    </w:p>
    <w:p w14:paraId="5A78424A" w14:textId="77777777" w:rsidR="00602982" w:rsidRDefault="00602982" w:rsidP="00602982">
      <w:pPr>
        <w:rPr>
          <w:rtl/>
        </w:rPr>
      </w:pPr>
    </w:p>
    <w:p w14:paraId="52940492" w14:textId="77777777" w:rsidR="00602982" w:rsidRDefault="00602982" w:rsidP="00602982">
      <w:pPr>
        <w:rPr>
          <w:rtl/>
        </w:rPr>
      </w:pPr>
    </w:p>
    <w:p w14:paraId="13804044" w14:textId="77777777" w:rsidR="00602982" w:rsidRDefault="00602982" w:rsidP="00602982">
      <w:pPr>
        <w:rPr>
          <w:rtl/>
        </w:rPr>
      </w:pPr>
    </w:p>
    <w:p w14:paraId="3A2E2168" w14:textId="77777777" w:rsidR="00602982" w:rsidRDefault="00602982" w:rsidP="00602982">
      <w:pPr>
        <w:rPr>
          <w:rtl/>
        </w:rPr>
      </w:pPr>
    </w:p>
    <w:p w14:paraId="16C46F2C" w14:textId="77777777" w:rsidR="00602982" w:rsidRDefault="00602982" w:rsidP="00602982">
      <w:pPr>
        <w:rPr>
          <w:rtl/>
        </w:rPr>
      </w:pPr>
    </w:p>
    <w:p w14:paraId="08E99D0A" w14:textId="77777777" w:rsidR="00602982" w:rsidRDefault="00602982" w:rsidP="00602982">
      <w:pPr>
        <w:rPr>
          <w:rtl/>
        </w:rPr>
      </w:pPr>
    </w:p>
    <w:p w14:paraId="053A4900" w14:textId="77777777" w:rsidR="00602982" w:rsidRDefault="00602982" w:rsidP="00602982">
      <w:pPr>
        <w:rPr>
          <w:rtl/>
        </w:rPr>
      </w:pPr>
    </w:p>
    <w:p w14:paraId="280F399A" w14:textId="77777777" w:rsidR="00602982" w:rsidRDefault="00602982" w:rsidP="00602982">
      <w:pPr>
        <w:rPr>
          <w:rtl/>
        </w:rPr>
      </w:pPr>
    </w:p>
    <w:p w14:paraId="6B21900D" w14:textId="77777777" w:rsidR="00C641A3" w:rsidRDefault="00602982" w:rsidP="00602982">
      <w:pPr>
        <w:jc w:val="right"/>
        <w:rPr>
          <w:rFonts w:cs="Arial"/>
          <w:noProof/>
          <w:lang w:eastAsia="en-US"/>
        </w:rPr>
      </w:pPr>
      <w:r>
        <w:rPr>
          <w:rtl/>
        </w:rPr>
        <w:br w:type="page"/>
      </w:r>
    </w:p>
    <w:p w14:paraId="01A02B07" w14:textId="77777777" w:rsidR="00602982" w:rsidRDefault="00602982" w:rsidP="00C641A3">
      <w:pPr>
        <w:tabs>
          <w:tab w:val="left" w:pos="10829"/>
        </w:tabs>
        <w:rPr>
          <w:rtl/>
        </w:rPr>
        <w:sectPr w:rsidR="00602982" w:rsidSect="007C2F78">
          <w:endnotePr>
            <w:numFmt w:val="lowerLetter"/>
          </w:endnotePr>
          <w:pgSz w:w="16840" w:h="11907" w:orient="landscape" w:code="9"/>
          <w:pgMar w:top="1134" w:right="1134" w:bottom="851" w:left="992" w:header="720" w:footer="482" w:gutter="0"/>
          <w:cols w:space="720"/>
          <w:titlePg/>
          <w:bidi/>
          <w:rtlGutter/>
        </w:sectPr>
      </w:pPr>
      <w:r w:rsidRPr="005259AC">
        <w:rPr>
          <w:rFonts w:cs="Arial"/>
          <w:noProof/>
          <w:lang w:eastAsia="en-US"/>
        </w:rPr>
        <w:drawing>
          <wp:inline distT="0" distB="0" distL="0" distR="0" wp14:anchorId="19F37561" wp14:editId="2BEAB925">
            <wp:extent cx="8707755" cy="623062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707755" cy="6230620"/>
                    </a:xfrm>
                    <a:prstGeom prst="rect">
                      <a:avLst/>
                    </a:prstGeom>
                    <a:noFill/>
                    <a:ln>
                      <a:noFill/>
                    </a:ln>
                  </pic:spPr>
                </pic:pic>
              </a:graphicData>
            </a:graphic>
          </wp:inline>
        </w:drawing>
      </w:r>
    </w:p>
    <w:p w14:paraId="789F5905" w14:textId="77777777" w:rsidR="00602982" w:rsidRDefault="00602982" w:rsidP="00602982">
      <w:pPr>
        <w:rPr>
          <w:rtl/>
        </w:rPr>
        <w:sectPr w:rsidR="00602982" w:rsidSect="007C2F78">
          <w:endnotePr>
            <w:numFmt w:val="lowerLetter"/>
          </w:endnotePr>
          <w:pgSz w:w="16840" w:h="11907" w:orient="landscape" w:code="9"/>
          <w:pgMar w:top="1134" w:right="1134" w:bottom="851" w:left="992" w:header="720" w:footer="482" w:gutter="0"/>
          <w:cols w:space="720"/>
          <w:titlePg/>
          <w:bidi/>
          <w:rtlGutter/>
        </w:sectPr>
      </w:pPr>
      <w:r w:rsidRPr="005259AC">
        <w:rPr>
          <w:rFonts w:cs="Arial"/>
          <w:noProof/>
          <w:lang w:eastAsia="en-US"/>
        </w:rPr>
        <w:drawing>
          <wp:inline distT="0" distB="0" distL="0" distR="0" wp14:anchorId="66CD8F0A" wp14:editId="76F56139">
            <wp:extent cx="9101455" cy="6134735"/>
            <wp:effectExtent l="0" t="0" r="444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101455" cy="6134735"/>
                    </a:xfrm>
                    <a:prstGeom prst="rect">
                      <a:avLst/>
                    </a:prstGeom>
                    <a:noFill/>
                    <a:ln>
                      <a:noFill/>
                    </a:ln>
                  </pic:spPr>
                </pic:pic>
              </a:graphicData>
            </a:graphic>
          </wp:inline>
        </w:drawing>
      </w:r>
    </w:p>
    <w:p w14:paraId="14271ED7" w14:textId="77777777" w:rsidR="00C641A3" w:rsidRPr="006D2613" w:rsidRDefault="00C641A3" w:rsidP="00C641A3">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bookmarkStart w:id="194" w:name="_Toc455474834"/>
      <w:r w:rsidRPr="006D2613">
        <w:rPr>
          <w:rFonts w:hint="cs"/>
          <w:b/>
          <w:bCs/>
          <w:color w:val="000000"/>
          <w:u w:val="single"/>
          <w:rtl/>
          <w:lang w:eastAsia="en-US"/>
        </w:rPr>
        <w:t xml:space="preserve">נספח ד' </w:t>
      </w:r>
      <w:r>
        <w:rPr>
          <w:rFonts w:hint="cs"/>
          <w:b/>
          <w:bCs/>
          <w:color w:val="000000"/>
          <w:u w:val="single"/>
          <w:rtl/>
          <w:lang w:eastAsia="en-US"/>
        </w:rPr>
        <w:t>6</w:t>
      </w:r>
      <w:r w:rsidRPr="006D2613">
        <w:rPr>
          <w:rFonts w:hint="cs"/>
          <w:b/>
          <w:bCs/>
          <w:color w:val="000000"/>
          <w:u w:val="single"/>
          <w:rtl/>
          <w:lang w:eastAsia="en-US"/>
        </w:rPr>
        <w:t xml:space="preserve">- </w:t>
      </w:r>
      <w:r>
        <w:rPr>
          <w:rFonts w:hint="cs"/>
          <w:b/>
          <w:bCs/>
          <w:color w:val="000000"/>
          <w:u w:val="single"/>
          <w:rtl/>
          <w:lang w:eastAsia="en-US"/>
        </w:rPr>
        <w:t>טופס ביקורת מבחני מדריכים</w:t>
      </w:r>
      <w:bookmarkEnd w:id="194"/>
    </w:p>
    <w:p w14:paraId="3BD6CD16" w14:textId="77777777" w:rsidR="00602982" w:rsidRDefault="00602982" w:rsidP="00602982">
      <w:pPr>
        <w:rPr>
          <w:rtl/>
        </w:rPr>
      </w:pPr>
    </w:p>
    <w:p w14:paraId="3A869A90" w14:textId="77777777" w:rsidR="00602982" w:rsidRDefault="00602982" w:rsidP="00602982">
      <w:pPr>
        <w:spacing w:line="240" w:lineRule="auto"/>
        <w:ind w:left="-33"/>
        <w:jc w:val="left"/>
        <w:rPr>
          <w:color w:val="000000"/>
          <w:rtl/>
        </w:rPr>
        <w:sectPr w:rsidR="00602982" w:rsidSect="007C2F78">
          <w:endnotePr>
            <w:numFmt w:val="lowerLetter"/>
          </w:endnotePr>
          <w:pgSz w:w="11907" w:h="16840" w:code="9"/>
          <w:pgMar w:top="1134" w:right="1134" w:bottom="992" w:left="1134" w:header="720" w:footer="482" w:gutter="0"/>
          <w:cols w:space="720"/>
          <w:titlePg/>
          <w:bidi/>
          <w:rtlGutter/>
        </w:sectPr>
      </w:pPr>
      <w:r w:rsidRPr="005259AC">
        <w:rPr>
          <w:noProof/>
          <w:color w:val="000000"/>
          <w:lang w:eastAsia="en-US"/>
        </w:rPr>
        <w:drawing>
          <wp:inline distT="0" distB="0" distL="0" distR="0" wp14:anchorId="3E9FCBCE" wp14:editId="135A80AB">
            <wp:extent cx="5645785" cy="8133715"/>
            <wp:effectExtent l="0" t="0" r="0" b="63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45785" cy="8133715"/>
                    </a:xfrm>
                    <a:prstGeom prst="rect">
                      <a:avLst/>
                    </a:prstGeom>
                    <a:noFill/>
                    <a:ln>
                      <a:noFill/>
                    </a:ln>
                  </pic:spPr>
                </pic:pic>
              </a:graphicData>
            </a:graphic>
          </wp:inline>
        </w:drawing>
      </w:r>
    </w:p>
    <w:p w14:paraId="58E44A6C" w14:textId="77777777" w:rsidR="00602982" w:rsidRDefault="00602982" w:rsidP="00602982">
      <w:pPr>
        <w:spacing w:line="240" w:lineRule="auto"/>
        <w:ind w:left="-33"/>
        <w:jc w:val="left"/>
        <w:rPr>
          <w:color w:val="000000"/>
          <w:rtl/>
        </w:rPr>
        <w:sectPr w:rsidR="00602982" w:rsidSect="007C2F78">
          <w:endnotePr>
            <w:numFmt w:val="lowerLetter"/>
          </w:endnotePr>
          <w:pgSz w:w="11907" w:h="16840" w:code="9"/>
          <w:pgMar w:top="1134" w:right="1134" w:bottom="992" w:left="1134" w:header="720" w:footer="482" w:gutter="0"/>
          <w:cols w:space="720"/>
          <w:titlePg/>
          <w:bidi/>
          <w:rtlGutter/>
        </w:sectPr>
      </w:pPr>
      <w:r w:rsidRPr="005259AC">
        <w:rPr>
          <w:noProof/>
          <w:color w:val="000000"/>
          <w:lang w:eastAsia="en-US"/>
        </w:rPr>
        <w:drawing>
          <wp:inline distT="0" distB="0" distL="0" distR="0" wp14:anchorId="1206EA01" wp14:editId="2E4BDF96">
            <wp:extent cx="6102985" cy="8835390"/>
            <wp:effectExtent l="0" t="0" r="0" b="381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02985" cy="8835390"/>
                    </a:xfrm>
                    <a:prstGeom prst="rect">
                      <a:avLst/>
                    </a:prstGeom>
                    <a:noFill/>
                    <a:ln>
                      <a:noFill/>
                    </a:ln>
                  </pic:spPr>
                </pic:pic>
              </a:graphicData>
            </a:graphic>
          </wp:inline>
        </w:drawing>
      </w:r>
    </w:p>
    <w:p w14:paraId="4907EF58" w14:textId="77777777" w:rsidR="00C641A3" w:rsidRDefault="00C641A3" w:rsidP="00C641A3">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bookmarkStart w:id="195" w:name="_Toc455474835"/>
      <w:r w:rsidRPr="006D2613">
        <w:rPr>
          <w:rFonts w:hint="cs"/>
          <w:b/>
          <w:bCs/>
          <w:color w:val="000000"/>
          <w:u w:val="single"/>
          <w:rtl/>
          <w:lang w:eastAsia="en-US"/>
        </w:rPr>
        <w:t xml:space="preserve">נספח ד' </w:t>
      </w:r>
      <w:r>
        <w:rPr>
          <w:rFonts w:hint="cs"/>
          <w:b/>
          <w:bCs/>
          <w:color w:val="000000"/>
          <w:u w:val="single"/>
          <w:rtl/>
          <w:lang w:eastAsia="en-US"/>
        </w:rPr>
        <w:t>7</w:t>
      </w:r>
      <w:r w:rsidRPr="006D2613">
        <w:rPr>
          <w:rFonts w:hint="cs"/>
          <w:b/>
          <w:bCs/>
          <w:color w:val="000000"/>
          <w:u w:val="single"/>
          <w:rtl/>
          <w:lang w:eastAsia="en-US"/>
        </w:rPr>
        <w:t xml:space="preserve">- </w:t>
      </w:r>
      <w:r>
        <w:rPr>
          <w:rFonts w:hint="cs"/>
          <w:b/>
          <w:bCs/>
          <w:color w:val="000000"/>
          <w:u w:val="single"/>
          <w:rtl/>
          <w:lang w:eastAsia="en-US"/>
        </w:rPr>
        <w:t>רשימת מרכזי הצלילה בארץ</w:t>
      </w:r>
      <w:bookmarkEnd w:id="195"/>
    </w:p>
    <w:p w14:paraId="225E9534" w14:textId="77777777" w:rsidR="0059315B" w:rsidRPr="006D2613" w:rsidRDefault="0059315B" w:rsidP="00C641A3">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p>
    <w:tbl>
      <w:tblPr>
        <w:bidiVisual/>
        <w:tblW w:w="10500" w:type="dxa"/>
        <w:tblInd w:w="93" w:type="dxa"/>
        <w:tblLayout w:type="fixed"/>
        <w:tblLook w:val="04A0" w:firstRow="1" w:lastRow="0" w:firstColumn="1" w:lastColumn="0" w:noHBand="0" w:noVBand="1"/>
      </w:tblPr>
      <w:tblGrid>
        <w:gridCol w:w="582"/>
        <w:gridCol w:w="2692"/>
        <w:gridCol w:w="2550"/>
        <w:gridCol w:w="1556"/>
        <w:gridCol w:w="1540"/>
        <w:gridCol w:w="1580"/>
      </w:tblGrid>
      <w:tr w:rsidR="005E0F8B" w14:paraId="50AE50E7" w14:textId="77777777" w:rsidTr="005E0F8B">
        <w:trPr>
          <w:trHeight w:val="276"/>
          <w:tblHeader/>
        </w:trPr>
        <w:tc>
          <w:tcPr>
            <w:tcW w:w="582" w:type="dxa"/>
            <w:tcBorders>
              <w:top w:val="single" w:sz="4" w:space="0" w:color="auto"/>
              <w:left w:val="single" w:sz="4" w:space="0" w:color="auto"/>
              <w:bottom w:val="single" w:sz="4" w:space="0" w:color="auto"/>
              <w:right w:val="single" w:sz="4" w:space="0" w:color="auto"/>
            </w:tcBorders>
            <w:shd w:val="clear" w:color="auto" w:fill="D9D9D9"/>
            <w:hideMark/>
          </w:tcPr>
          <w:p w14:paraId="1A56C6B4" w14:textId="77777777" w:rsidR="005E0F8B" w:rsidRDefault="005E0F8B">
            <w:pPr>
              <w:spacing w:line="240" w:lineRule="auto"/>
              <w:rPr>
                <w:rFonts w:ascii="Arial" w:hAnsi="Arial"/>
                <w:b/>
                <w:bCs/>
                <w:sz w:val="22"/>
                <w:szCs w:val="22"/>
              </w:rPr>
            </w:pPr>
            <w:r>
              <w:rPr>
                <w:rFonts w:ascii="Arial" w:hAnsi="Arial"/>
                <w:b/>
                <w:bCs/>
                <w:rtl/>
              </w:rPr>
              <w:t>מס'</w:t>
            </w:r>
          </w:p>
        </w:tc>
        <w:tc>
          <w:tcPr>
            <w:tcW w:w="2692"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0E119A92" w14:textId="77777777" w:rsidR="005E0F8B" w:rsidRDefault="005E0F8B">
            <w:pPr>
              <w:spacing w:line="240" w:lineRule="auto"/>
              <w:rPr>
                <w:rFonts w:ascii="Arial" w:hAnsi="Arial"/>
                <w:b/>
                <w:bCs/>
                <w:sz w:val="22"/>
                <w:szCs w:val="22"/>
              </w:rPr>
            </w:pPr>
            <w:r>
              <w:rPr>
                <w:rFonts w:ascii="Arial" w:hAnsi="Arial"/>
                <w:b/>
                <w:bCs/>
                <w:rtl/>
              </w:rPr>
              <w:t>שם בית הספר לצלילה</w:t>
            </w:r>
          </w:p>
        </w:tc>
        <w:tc>
          <w:tcPr>
            <w:tcW w:w="2550"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546388D6" w14:textId="77777777" w:rsidR="005E0F8B" w:rsidRDefault="005E0F8B">
            <w:pPr>
              <w:spacing w:line="240" w:lineRule="auto"/>
              <w:rPr>
                <w:rFonts w:ascii="Arial" w:hAnsi="Arial"/>
                <w:b/>
                <w:bCs/>
                <w:sz w:val="22"/>
                <w:szCs w:val="22"/>
              </w:rPr>
            </w:pPr>
            <w:r>
              <w:rPr>
                <w:rFonts w:ascii="Arial" w:hAnsi="Arial"/>
                <w:b/>
                <w:bCs/>
                <w:rtl/>
              </w:rPr>
              <w:t>שמות בעלים</w:t>
            </w:r>
          </w:p>
        </w:tc>
        <w:tc>
          <w:tcPr>
            <w:tcW w:w="1556"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0985639F" w14:textId="77777777" w:rsidR="005E0F8B" w:rsidRDefault="005E0F8B">
            <w:pPr>
              <w:spacing w:line="240" w:lineRule="auto"/>
              <w:rPr>
                <w:rFonts w:ascii="Arial" w:hAnsi="Arial"/>
                <w:b/>
                <w:bCs/>
                <w:sz w:val="22"/>
                <w:szCs w:val="22"/>
              </w:rPr>
            </w:pPr>
            <w:r>
              <w:rPr>
                <w:rFonts w:ascii="Arial" w:hAnsi="Arial"/>
                <w:b/>
                <w:bCs/>
                <w:rtl/>
              </w:rPr>
              <w:t>מנהל מקצועי</w:t>
            </w:r>
          </w:p>
        </w:tc>
        <w:tc>
          <w:tcPr>
            <w:tcW w:w="1540"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5D4B7120" w14:textId="77777777" w:rsidR="005E0F8B" w:rsidRDefault="005E0F8B">
            <w:pPr>
              <w:spacing w:line="240" w:lineRule="auto"/>
              <w:rPr>
                <w:rFonts w:ascii="Arial" w:hAnsi="Arial"/>
                <w:b/>
                <w:bCs/>
                <w:sz w:val="22"/>
                <w:szCs w:val="22"/>
              </w:rPr>
            </w:pPr>
            <w:r>
              <w:rPr>
                <w:rFonts w:ascii="Arial" w:hAnsi="Arial"/>
                <w:b/>
                <w:bCs/>
                <w:rtl/>
              </w:rPr>
              <w:t>מיקום</w:t>
            </w:r>
          </w:p>
        </w:tc>
        <w:tc>
          <w:tcPr>
            <w:tcW w:w="1580" w:type="dxa"/>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323FB277" w14:textId="77777777" w:rsidR="005E0F8B" w:rsidRDefault="005E0F8B">
            <w:pPr>
              <w:spacing w:line="240" w:lineRule="auto"/>
              <w:rPr>
                <w:rFonts w:ascii="Arial" w:hAnsi="Arial"/>
                <w:b/>
                <w:bCs/>
                <w:sz w:val="22"/>
                <w:szCs w:val="22"/>
              </w:rPr>
            </w:pPr>
            <w:r>
              <w:rPr>
                <w:rFonts w:ascii="Arial" w:hAnsi="Arial"/>
                <w:b/>
                <w:bCs/>
                <w:rtl/>
              </w:rPr>
              <w:t>טלפון</w:t>
            </w:r>
          </w:p>
        </w:tc>
      </w:tr>
      <w:tr w:rsidR="005E0F8B" w14:paraId="179A3D0C"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4A62874F" w14:textId="77777777" w:rsidR="005E0F8B" w:rsidRDefault="005E0F8B">
            <w:pPr>
              <w:spacing w:line="240" w:lineRule="auto"/>
              <w:rPr>
                <w:rFonts w:ascii="Arial" w:hAnsi="Arial"/>
              </w:rPr>
            </w:pPr>
            <w:r>
              <w:rPr>
                <w:rFonts w:ascii="Arial" w:hAnsi="Arial"/>
                <w:rtl/>
              </w:rPr>
              <w:t>1</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40EDAFED" w14:textId="77777777" w:rsidR="005E0F8B" w:rsidRDefault="005E0F8B">
            <w:pPr>
              <w:spacing w:line="240" w:lineRule="auto"/>
              <w:rPr>
                <w:rFonts w:ascii="Arial" w:hAnsi="Arial"/>
              </w:rPr>
            </w:pPr>
            <w:r>
              <w:rPr>
                <w:rFonts w:ascii="Arial" w:hAnsi="Arial"/>
                <w:rtl/>
              </w:rPr>
              <w:t xml:space="preserve"> יו דייב</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7982E2D9" w14:textId="77777777" w:rsidR="005E0F8B" w:rsidRDefault="005E0F8B">
            <w:pPr>
              <w:spacing w:line="240" w:lineRule="auto"/>
              <w:rPr>
                <w:rFonts w:ascii="Arial" w:hAnsi="Arial"/>
                <w:color w:val="000000"/>
                <w:sz w:val="22"/>
                <w:szCs w:val="22"/>
              </w:rPr>
            </w:pPr>
            <w:r>
              <w:rPr>
                <w:rFonts w:ascii="Arial" w:hAnsi="Arial"/>
                <w:color w:val="000000"/>
                <w:rtl/>
              </w:rPr>
              <w:t>אמנון היינה</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2D45912D" w14:textId="77777777" w:rsidR="005E0F8B" w:rsidRDefault="005E0F8B">
            <w:pPr>
              <w:spacing w:line="240" w:lineRule="auto"/>
              <w:rPr>
                <w:rFonts w:ascii="Arial" w:hAnsi="Arial"/>
                <w:color w:val="000000"/>
                <w:sz w:val="22"/>
                <w:szCs w:val="22"/>
              </w:rPr>
            </w:pPr>
            <w:r>
              <w:rPr>
                <w:rFonts w:ascii="Arial" w:hAnsi="Arial"/>
                <w:color w:val="000000"/>
                <w:rtl/>
              </w:rPr>
              <w:t>אמנון היינה</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60DF2604"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BC249E8" w14:textId="77777777" w:rsidR="005E0F8B" w:rsidRDefault="005E0F8B">
            <w:pPr>
              <w:bidi w:val="0"/>
              <w:spacing w:line="240" w:lineRule="auto"/>
              <w:jc w:val="right"/>
              <w:rPr>
                <w:rFonts w:ascii="Arial" w:hAnsi="Arial"/>
                <w:color w:val="000000"/>
                <w:sz w:val="22"/>
                <w:szCs w:val="22"/>
              </w:rPr>
            </w:pPr>
            <w:r>
              <w:rPr>
                <w:rFonts w:ascii="Arial" w:hAnsi="Arial"/>
                <w:color w:val="000000"/>
              </w:rPr>
              <w:t>08-6376015</w:t>
            </w:r>
          </w:p>
        </w:tc>
      </w:tr>
      <w:tr w:rsidR="005E0F8B" w14:paraId="50E7E3B6"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1324C144" w14:textId="77777777" w:rsidR="005E0F8B" w:rsidRDefault="005E0F8B">
            <w:pPr>
              <w:spacing w:line="240" w:lineRule="auto"/>
              <w:rPr>
                <w:rFonts w:ascii="Arial" w:hAnsi="Arial"/>
              </w:rPr>
            </w:pPr>
            <w:r>
              <w:rPr>
                <w:rFonts w:ascii="Arial" w:hAnsi="Arial"/>
                <w:rtl/>
              </w:rPr>
              <w:t>2</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4170142" w14:textId="77777777" w:rsidR="005E0F8B" w:rsidRDefault="005E0F8B">
            <w:pPr>
              <w:spacing w:line="240" w:lineRule="auto"/>
              <w:rPr>
                <w:rFonts w:ascii="Arial" w:hAnsi="Arial"/>
              </w:rPr>
            </w:pPr>
            <w:r>
              <w:rPr>
                <w:rFonts w:ascii="Arial" w:hAnsi="Arial"/>
                <w:rtl/>
              </w:rPr>
              <w:t>אקווה ספורט</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0197F342" w14:textId="77777777" w:rsidR="005E0F8B" w:rsidRDefault="005E0F8B">
            <w:pPr>
              <w:spacing w:line="240" w:lineRule="auto"/>
              <w:rPr>
                <w:rFonts w:ascii="Arial" w:hAnsi="Arial"/>
                <w:color w:val="000000"/>
                <w:sz w:val="22"/>
                <w:szCs w:val="22"/>
              </w:rPr>
            </w:pPr>
            <w:r>
              <w:rPr>
                <w:rFonts w:ascii="Arial" w:hAnsi="Arial"/>
                <w:color w:val="000000"/>
                <w:rtl/>
              </w:rPr>
              <w:t>קרייג ודפנה באדן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D5BD9E2" w14:textId="77777777" w:rsidR="005E0F8B" w:rsidRDefault="005E0F8B">
            <w:pPr>
              <w:spacing w:line="240" w:lineRule="auto"/>
              <w:rPr>
                <w:rFonts w:ascii="Arial" w:hAnsi="Arial"/>
                <w:color w:val="000000"/>
                <w:sz w:val="22"/>
                <w:szCs w:val="22"/>
              </w:rPr>
            </w:pPr>
            <w:r>
              <w:rPr>
                <w:rFonts w:ascii="Arial" w:hAnsi="Arial"/>
                <w:color w:val="000000"/>
                <w:rtl/>
              </w:rPr>
              <w:t>יובל גורן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07C281B5"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BF6AA16" w14:textId="77777777" w:rsidR="005E0F8B" w:rsidRDefault="005E0F8B">
            <w:pPr>
              <w:bidi w:val="0"/>
              <w:spacing w:line="240" w:lineRule="auto"/>
              <w:jc w:val="right"/>
              <w:rPr>
                <w:rFonts w:ascii="Arial" w:hAnsi="Arial"/>
                <w:color w:val="000000"/>
                <w:sz w:val="22"/>
                <w:szCs w:val="22"/>
              </w:rPr>
            </w:pPr>
            <w:r>
              <w:rPr>
                <w:rFonts w:ascii="Arial" w:hAnsi="Arial"/>
                <w:color w:val="000000"/>
              </w:rPr>
              <w:t>08-6334404</w:t>
            </w:r>
          </w:p>
        </w:tc>
      </w:tr>
      <w:tr w:rsidR="005E0F8B" w14:paraId="2E9EBB0B"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6B178F29" w14:textId="77777777" w:rsidR="005E0F8B" w:rsidRDefault="005E0F8B">
            <w:pPr>
              <w:spacing w:line="240" w:lineRule="auto"/>
              <w:rPr>
                <w:rFonts w:ascii="Arial" w:hAnsi="Arial"/>
              </w:rPr>
            </w:pPr>
            <w:r>
              <w:rPr>
                <w:rFonts w:ascii="Arial" w:hAnsi="Arial"/>
                <w:rtl/>
              </w:rPr>
              <w:t>3</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1DC1421" w14:textId="77777777" w:rsidR="005E0F8B" w:rsidRDefault="005E0F8B">
            <w:pPr>
              <w:spacing w:line="240" w:lineRule="auto"/>
              <w:rPr>
                <w:rFonts w:ascii="Arial" w:hAnsi="Arial"/>
              </w:rPr>
            </w:pPr>
            <w:r>
              <w:rPr>
                <w:rFonts w:ascii="Arial" w:hAnsi="Arial"/>
                <w:rtl/>
              </w:rPr>
              <w:t xml:space="preserve">דולפין ריף </w:t>
            </w:r>
          </w:p>
        </w:tc>
        <w:tc>
          <w:tcPr>
            <w:tcW w:w="2550" w:type="dxa"/>
            <w:tcBorders>
              <w:top w:val="nil"/>
              <w:left w:val="single" w:sz="4" w:space="0" w:color="auto"/>
              <w:bottom w:val="single" w:sz="4" w:space="0" w:color="auto"/>
              <w:right w:val="single" w:sz="4" w:space="0" w:color="auto"/>
            </w:tcBorders>
            <w:shd w:val="clear" w:color="auto" w:fill="FFFFFF"/>
            <w:vAlign w:val="bottom"/>
            <w:hideMark/>
          </w:tcPr>
          <w:p w14:paraId="72FCEFC1" w14:textId="77777777" w:rsidR="005E0F8B" w:rsidRDefault="005E0F8B">
            <w:pPr>
              <w:spacing w:line="240" w:lineRule="auto"/>
              <w:rPr>
                <w:rFonts w:ascii="Arial" w:hAnsi="Arial"/>
                <w:color w:val="000000"/>
                <w:sz w:val="22"/>
                <w:szCs w:val="22"/>
              </w:rPr>
            </w:pPr>
            <w:r>
              <w:rPr>
                <w:rFonts w:ascii="Arial" w:hAnsi="Arial"/>
                <w:color w:val="000000"/>
                <w:rtl/>
              </w:rPr>
              <w:t>קבוצת הריף</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6C86C10A" w14:textId="77777777" w:rsidR="005E0F8B" w:rsidRDefault="005E0F8B">
            <w:pPr>
              <w:spacing w:line="240" w:lineRule="auto"/>
              <w:rPr>
                <w:rFonts w:ascii="Arial" w:hAnsi="Arial"/>
                <w:color w:val="000000"/>
                <w:sz w:val="22"/>
                <w:szCs w:val="22"/>
              </w:rPr>
            </w:pPr>
            <w:r>
              <w:rPr>
                <w:rFonts w:ascii="Arial" w:hAnsi="Arial"/>
                <w:color w:val="000000"/>
                <w:rtl/>
              </w:rPr>
              <w:t>אילן ביטון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08A88C34"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5176C33" w14:textId="77777777" w:rsidR="005E0F8B" w:rsidRDefault="005E0F8B">
            <w:pPr>
              <w:bidi w:val="0"/>
              <w:spacing w:line="240" w:lineRule="auto"/>
              <w:jc w:val="right"/>
              <w:rPr>
                <w:rFonts w:ascii="Arial" w:hAnsi="Arial"/>
                <w:color w:val="000000"/>
                <w:sz w:val="22"/>
                <w:szCs w:val="22"/>
              </w:rPr>
            </w:pPr>
            <w:r>
              <w:rPr>
                <w:rFonts w:ascii="Arial" w:hAnsi="Arial"/>
                <w:color w:val="000000"/>
              </w:rPr>
              <w:t>08-6300100</w:t>
            </w:r>
          </w:p>
        </w:tc>
      </w:tr>
      <w:tr w:rsidR="005E0F8B" w14:paraId="09058D6E"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1A7A58A9" w14:textId="77777777" w:rsidR="005E0F8B" w:rsidRDefault="005E0F8B">
            <w:pPr>
              <w:spacing w:line="240" w:lineRule="auto"/>
              <w:rPr>
                <w:rFonts w:ascii="Arial" w:hAnsi="Arial"/>
              </w:rPr>
            </w:pPr>
            <w:r>
              <w:rPr>
                <w:rFonts w:ascii="Arial" w:hAnsi="Arial"/>
                <w:rtl/>
              </w:rPr>
              <w:t>4</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62A7FFB1" w14:textId="77777777" w:rsidR="005E0F8B" w:rsidRDefault="005E0F8B">
            <w:pPr>
              <w:spacing w:line="240" w:lineRule="auto"/>
              <w:rPr>
                <w:rFonts w:ascii="Arial" w:hAnsi="Arial"/>
              </w:rPr>
            </w:pPr>
            <w:r>
              <w:rPr>
                <w:rFonts w:ascii="Arial" w:hAnsi="Arial"/>
                <w:rtl/>
              </w:rPr>
              <w:t>דיפ</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2092142" w14:textId="77777777" w:rsidR="005E0F8B" w:rsidRDefault="005E0F8B">
            <w:pPr>
              <w:spacing w:line="240" w:lineRule="auto"/>
              <w:rPr>
                <w:rFonts w:ascii="Arial" w:hAnsi="Arial"/>
                <w:color w:val="000000"/>
                <w:sz w:val="22"/>
                <w:szCs w:val="22"/>
              </w:rPr>
            </w:pPr>
            <w:r>
              <w:rPr>
                <w:rFonts w:ascii="Arial" w:hAnsi="Arial"/>
                <w:color w:val="000000"/>
                <w:rtl/>
              </w:rPr>
              <w:t>דוד מאור, אריאל אוסלנדר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134DD9C4" w14:textId="77777777" w:rsidR="005E0F8B" w:rsidRDefault="005E0F8B">
            <w:pPr>
              <w:spacing w:line="240" w:lineRule="auto"/>
              <w:rPr>
                <w:rFonts w:ascii="Arial" w:hAnsi="Arial"/>
                <w:color w:val="000000"/>
                <w:sz w:val="22"/>
                <w:szCs w:val="22"/>
              </w:rPr>
            </w:pPr>
            <w:r>
              <w:rPr>
                <w:rFonts w:ascii="Arial" w:hAnsi="Arial"/>
                <w:color w:val="000000"/>
                <w:rtl/>
              </w:rPr>
              <w:t>אריאל אוסלנדר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2CA7E030"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3F505CD1" w14:textId="77777777" w:rsidR="005E0F8B" w:rsidRDefault="005E0F8B">
            <w:pPr>
              <w:bidi w:val="0"/>
              <w:spacing w:line="240" w:lineRule="auto"/>
              <w:jc w:val="right"/>
              <w:rPr>
                <w:rFonts w:ascii="Arial" w:hAnsi="Arial"/>
                <w:color w:val="000000"/>
                <w:sz w:val="22"/>
                <w:szCs w:val="22"/>
              </w:rPr>
            </w:pPr>
            <w:r>
              <w:rPr>
                <w:rFonts w:ascii="Arial" w:hAnsi="Arial"/>
                <w:color w:val="000000"/>
              </w:rPr>
              <w:t>08-6323636</w:t>
            </w:r>
          </w:p>
        </w:tc>
      </w:tr>
      <w:tr w:rsidR="005E0F8B" w14:paraId="20C7E51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350F5DB9" w14:textId="77777777" w:rsidR="005E0F8B" w:rsidRDefault="005E0F8B">
            <w:pPr>
              <w:spacing w:line="240" w:lineRule="auto"/>
              <w:rPr>
                <w:rFonts w:ascii="Arial" w:hAnsi="Arial"/>
              </w:rPr>
            </w:pPr>
            <w:r>
              <w:rPr>
                <w:rFonts w:ascii="Arial" w:hAnsi="Arial"/>
                <w:rtl/>
              </w:rPr>
              <w:t>5</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98B54DB" w14:textId="77777777" w:rsidR="005E0F8B" w:rsidRDefault="005E0F8B">
            <w:pPr>
              <w:spacing w:line="240" w:lineRule="auto"/>
              <w:rPr>
                <w:rFonts w:ascii="Arial" w:hAnsi="Arial"/>
              </w:rPr>
            </w:pPr>
            <w:r>
              <w:rPr>
                <w:rFonts w:ascii="Arial" w:hAnsi="Arial"/>
                <w:rtl/>
              </w:rPr>
              <w:t>המכון הבינאוניברסיטאי אילת</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1431672" w14:textId="77777777" w:rsidR="005E0F8B" w:rsidRDefault="005E0F8B">
            <w:pPr>
              <w:spacing w:line="240" w:lineRule="auto"/>
              <w:rPr>
                <w:rFonts w:ascii="Arial" w:hAnsi="Arial"/>
                <w:color w:val="000000"/>
                <w:sz w:val="22"/>
                <w:szCs w:val="22"/>
              </w:rPr>
            </w:pPr>
            <w:r>
              <w:rPr>
                <w:rFonts w:ascii="Arial" w:hAnsi="Arial"/>
                <w:color w:val="000000"/>
                <w:rtl/>
              </w:rPr>
              <w:t>אוניברסיטה עברית</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65C0F8CA" w14:textId="77777777" w:rsidR="005E0F8B" w:rsidRDefault="005E0F8B">
            <w:pPr>
              <w:spacing w:line="240" w:lineRule="auto"/>
              <w:rPr>
                <w:rFonts w:ascii="Arial" w:hAnsi="Arial"/>
                <w:color w:val="000000"/>
                <w:sz w:val="22"/>
                <w:szCs w:val="22"/>
              </w:rPr>
            </w:pPr>
            <w:r>
              <w:rPr>
                <w:rFonts w:ascii="Arial" w:hAnsi="Arial"/>
                <w:color w:val="000000"/>
                <w:rtl/>
              </w:rPr>
              <w:t>אופיר המאירי</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715545F"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8528512" w14:textId="77777777" w:rsidR="005E0F8B" w:rsidRDefault="005E0F8B">
            <w:pPr>
              <w:bidi w:val="0"/>
              <w:spacing w:line="240" w:lineRule="auto"/>
              <w:jc w:val="right"/>
              <w:rPr>
                <w:rFonts w:ascii="Arial" w:hAnsi="Arial"/>
                <w:color w:val="000000"/>
                <w:sz w:val="22"/>
                <w:szCs w:val="22"/>
              </w:rPr>
            </w:pPr>
            <w:r>
              <w:rPr>
                <w:rFonts w:ascii="Arial" w:hAnsi="Arial"/>
                <w:color w:val="000000"/>
              </w:rPr>
              <w:t>08-6360149</w:t>
            </w:r>
          </w:p>
        </w:tc>
      </w:tr>
      <w:tr w:rsidR="005E0F8B" w14:paraId="01048C1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FACB697" w14:textId="77777777" w:rsidR="005E0F8B" w:rsidRDefault="005E0F8B">
            <w:pPr>
              <w:spacing w:line="240" w:lineRule="auto"/>
              <w:rPr>
                <w:rFonts w:ascii="Arial" w:hAnsi="Arial"/>
              </w:rPr>
            </w:pPr>
            <w:r>
              <w:rPr>
                <w:rFonts w:ascii="Arial" w:hAnsi="Arial"/>
                <w:rtl/>
              </w:rPr>
              <w:t>6</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FE595C7" w14:textId="77777777" w:rsidR="005E0F8B" w:rsidRDefault="005E0F8B">
            <w:pPr>
              <w:spacing w:line="240" w:lineRule="auto"/>
              <w:rPr>
                <w:rFonts w:ascii="Arial" w:hAnsi="Arial"/>
              </w:rPr>
            </w:pPr>
            <w:r>
              <w:rPr>
                <w:rFonts w:ascii="Arial" w:hAnsi="Arial"/>
                <w:rtl/>
              </w:rPr>
              <w:t>כפר הצוללים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75AF9B60" w14:textId="77777777" w:rsidR="005E0F8B" w:rsidRDefault="005E0F8B">
            <w:pPr>
              <w:spacing w:line="240" w:lineRule="auto"/>
              <w:rPr>
                <w:rFonts w:ascii="Arial" w:hAnsi="Arial"/>
                <w:color w:val="000000"/>
                <w:sz w:val="22"/>
                <w:szCs w:val="22"/>
              </w:rPr>
            </w:pPr>
            <w:r>
              <w:rPr>
                <w:rFonts w:ascii="Arial" w:hAnsi="Arial"/>
                <w:color w:val="000000"/>
                <w:rtl/>
              </w:rPr>
              <w:t>ויקי ואנג'ל אופנהיים</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6CE8B8E5" w14:textId="77777777" w:rsidR="005E0F8B" w:rsidRDefault="005E0F8B">
            <w:pPr>
              <w:spacing w:line="240" w:lineRule="auto"/>
              <w:rPr>
                <w:rFonts w:ascii="Arial" w:hAnsi="Arial"/>
                <w:color w:val="000000"/>
                <w:sz w:val="22"/>
                <w:szCs w:val="22"/>
              </w:rPr>
            </w:pPr>
            <w:r>
              <w:rPr>
                <w:rFonts w:ascii="Arial" w:hAnsi="Arial"/>
                <w:color w:val="000000"/>
                <w:rtl/>
              </w:rPr>
              <w:t>אנג'ל אופנהיים</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70A0F52"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17FA8672" w14:textId="77777777" w:rsidR="005E0F8B" w:rsidRDefault="005E0F8B">
            <w:pPr>
              <w:bidi w:val="0"/>
              <w:spacing w:line="240" w:lineRule="auto"/>
              <w:jc w:val="right"/>
              <w:rPr>
                <w:rFonts w:ascii="Arial" w:hAnsi="Arial"/>
                <w:color w:val="000000"/>
                <w:sz w:val="22"/>
                <w:szCs w:val="22"/>
              </w:rPr>
            </w:pPr>
            <w:r>
              <w:rPr>
                <w:rFonts w:ascii="Arial" w:hAnsi="Arial"/>
                <w:color w:val="000000"/>
              </w:rPr>
              <w:t>08-6372268</w:t>
            </w:r>
          </w:p>
        </w:tc>
      </w:tr>
      <w:tr w:rsidR="005E0F8B" w14:paraId="7EB60EDD"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67F55E7" w14:textId="77777777" w:rsidR="005E0F8B" w:rsidRDefault="005E0F8B">
            <w:pPr>
              <w:spacing w:line="240" w:lineRule="auto"/>
              <w:rPr>
                <w:rFonts w:ascii="Arial" w:hAnsi="Arial"/>
              </w:rPr>
            </w:pPr>
            <w:r>
              <w:rPr>
                <w:rFonts w:ascii="Arial" w:hAnsi="Arial"/>
                <w:rtl/>
              </w:rPr>
              <w:t>7</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7E0F48F2" w14:textId="77777777" w:rsidR="005E0F8B" w:rsidRDefault="005E0F8B">
            <w:pPr>
              <w:spacing w:line="240" w:lineRule="auto"/>
              <w:rPr>
                <w:rFonts w:ascii="Arial" w:hAnsi="Arial"/>
              </w:rPr>
            </w:pPr>
            <w:r>
              <w:rPr>
                <w:rFonts w:ascii="Arial" w:hAnsi="Arial"/>
                <w:rtl/>
              </w:rPr>
              <w:t xml:space="preserve"> מנטה -רד סי ספורט</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B6E62F0" w14:textId="77777777" w:rsidR="005E0F8B" w:rsidRDefault="005E0F8B">
            <w:pPr>
              <w:spacing w:line="240" w:lineRule="auto"/>
              <w:rPr>
                <w:rFonts w:ascii="Arial" w:hAnsi="Arial"/>
                <w:color w:val="000000"/>
                <w:sz w:val="22"/>
                <w:szCs w:val="22"/>
              </w:rPr>
            </w:pPr>
            <w:r>
              <w:rPr>
                <w:rFonts w:ascii="Arial" w:hAnsi="Arial"/>
                <w:color w:val="000000"/>
                <w:rtl/>
              </w:rPr>
              <w:t>ישרוטל</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44D66C86" w14:textId="77777777" w:rsidR="005E0F8B" w:rsidRDefault="005E0F8B">
            <w:pPr>
              <w:spacing w:line="240" w:lineRule="auto"/>
              <w:rPr>
                <w:rFonts w:ascii="Arial" w:hAnsi="Arial"/>
                <w:color w:val="000000"/>
                <w:sz w:val="22"/>
                <w:szCs w:val="22"/>
              </w:rPr>
            </w:pPr>
            <w:r>
              <w:rPr>
                <w:rFonts w:ascii="Arial" w:hAnsi="Arial"/>
                <w:color w:val="000000"/>
                <w:rtl/>
              </w:rPr>
              <w:t>רד פישר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710E3AA0"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9EC062F" w14:textId="77777777" w:rsidR="005E0F8B" w:rsidRDefault="005E0F8B">
            <w:pPr>
              <w:bidi w:val="0"/>
              <w:spacing w:line="240" w:lineRule="auto"/>
              <w:jc w:val="right"/>
              <w:rPr>
                <w:rFonts w:ascii="Arial" w:hAnsi="Arial"/>
                <w:color w:val="000000"/>
                <w:sz w:val="22"/>
                <w:szCs w:val="22"/>
              </w:rPr>
            </w:pPr>
            <w:r>
              <w:rPr>
                <w:rFonts w:ascii="Arial" w:hAnsi="Arial"/>
                <w:color w:val="000000"/>
              </w:rPr>
              <w:t>08-6382240</w:t>
            </w:r>
          </w:p>
        </w:tc>
      </w:tr>
      <w:tr w:rsidR="005E0F8B" w14:paraId="76ADE0A4"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96533AA" w14:textId="77777777" w:rsidR="005E0F8B" w:rsidRDefault="005E0F8B">
            <w:pPr>
              <w:spacing w:line="240" w:lineRule="auto"/>
              <w:rPr>
                <w:rFonts w:ascii="Arial" w:hAnsi="Arial"/>
              </w:rPr>
            </w:pPr>
            <w:r>
              <w:rPr>
                <w:rFonts w:ascii="Arial" w:hAnsi="Arial"/>
                <w:rtl/>
              </w:rPr>
              <w:t>8</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A7BD282" w14:textId="77777777" w:rsidR="005E0F8B" w:rsidRDefault="005E0F8B">
            <w:pPr>
              <w:spacing w:line="240" w:lineRule="auto"/>
              <w:rPr>
                <w:rFonts w:ascii="Arial" w:hAnsi="Arial"/>
              </w:rPr>
            </w:pPr>
            <w:r>
              <w:rPr>
                <w:rFonts w:ascii="Arial" w:hAnsi="Arial"/>
                <w:rtl/>
              </w:rPr>
              <w:t xml:space="preserve">מרינה דיברס  </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B477F38" w14:textId="77777777" w:rsidR="005E0F8B" w:rsidRDefault="005E0F8B">
            <w:pPr>
              <w:spacing w:line="240" w:lineRule="auto"/>
              <w:rPr>
                <w:rFonts w:ascii="Arial" w:hAnsi="Arial"/>
                <w:color w:val="000000"/>
                <w:sz w:val="22"/>
                <w:szCs w:val="22"/>
              </w:rPr>
            </w:pPr>
            <w:r>
              <w:rPr>
                <w:rFonts w:ascii="Arial" w:hAnsi="Arial"/>
                <w:color w:val="000000"/>
                <w:rtl/>
              </w:rPr>
              <w:t>קבוצת הריף</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0E877D0" w14:textId="77777777" w:rsidR="005E0F8B" w:rsidRDefault="005E0F8B">
            <w:pPr>
              <w:spacing w:line="240" w:lineRule="auto"/>
              <w:rPr>
                <w:rFonts w:ascii="Arial" w:hAnsi="Arial"/>
                <w:color w:val="000000"/>
                <w:sz w:val="22"/>
                <w:szCs w:val="22"/>
              </w:rPr>
            </w:pPr>
            <w:r>
              <w:rPr>
                <w:rFonts w:ascii="Arial" w:hAnsi="Arial"/>
                <w:color w:val="000000"/>
                <w:rtl/>
              </w:rPr>
              <w:t>איתי בוגנים</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614932C3"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502D58A0" w14:textId="77777777" w:rsidR="005E0F8B" w:rsidRDefault="005E0F8B">
            <w:pPr>
              <w:bidi w:val="0"/>
              <w:spacing w:line="240" w:lineRule="auto"/>
              <w:jc w:val="right"/>
              <w:rPr>
                <w:rFonts w:ascii="Arial" w:hAnsi="Arial"/>
                <w:color w:val="000000"/>
                <w:sz w:val="22"/>
                <w:szCs w:val="22"/>
              </w:rPr>
            </w:pPr>
            <w:r>
              <w:rPr>
                <w:rFonts w:ascii="Arial" w:hAnsi="Arial"/>
                <w:color w:val="000000"/>
              </w:rPr>
              <w:t>08-6376787</w:t>
            </w:r>
          </w:p>
        </w:tc>
      </w:tr>
      <w:tr w:rsidR="005E0F8B" w14:paraId="40561642"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78FF0B6" w14:textId="77777777" w:rsidR="005E0F8B" w:rsidRDefault="005E0F8B">
            <w:pPr>
              <w:spacing w:line="240" w:lineRule="auto"/>
              <w:rPr>
                <w:rFonts w:ascii="Arial" w:hAnsi="Arial"/>
              </w:rPr>
            </w:pPr>
            <w:r>
              <w:rPr>
                <w:rFonts w:ascii="Arial" w:hAnsi="Arial"/>
                <w:rtl/>
              </w:rPr>
              <w:t>9</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381236C8" w14:textId="77777777" w:rsidR="005E0F8B" w:rsidRDefault="005E0F8B">
            <w:pPr>
              <w:spacing w:line="240" w:lineRule="auto"/>
              <w:rPr>
                <w:rFonts w:ascii="Arial" w:hAnsi="Arial"/>
              </w:rPr>
            </w:pPr>
            <w:r>
              <w:rPr>
                <w:rFonts w:ascii="Arial" w:hAnsi="Arial"/>
                <w:rtl/>
              </w:rPr>
              <w:t xml:space="preserve">סנובה </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DCC6721" w14:textId="77777777" w:rsidR="005E0F8B" w:rsidRDefault="005E0F8B">
            <w:pPr>
              <w:spacing w:line="240" w:lineRule="auto"/>
              <w:rPr>
                <w:rFonts w:ascii="Arial" w:hAnsi="Arial"/>
                <w:color w:val="000000"/>
                <w:sz w:val="22"/>
                <w:szCs w:val="22"/>
              </w:rPr>
            </w:pPr>
            <w:r>
              <w:rPr>
                <w:rFonts w:ascii="Arial" w:hAnsi="Arial"/>
                <w:color w:val="000000"/>
                <w:rtl/>
              </w:rPr>
              <w:t>בנימין אדלמן, חמדה דותן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159D39FA" w14:textId="77777777" w:rsidR="005E0F8B" w:rsidRDefault="005E0F8B">
            <w:pPr>
              <w:spacing w:line="240" w:lineRule="auto"/>
              <w:rPr>
                <w:rFonts w:ascii="Arial" w:hAnsi="Arial"/>
                <w:color w:val="000000"/>
                <w:sz w:val="22"/>
                <w:szCs w:val="22"/>
              </w:rPr>
            </w:pPr>
            <w:r>
              <w:rPr>
                <w:rFonts w:ascii="Arial" w:hAnsi="Arial"/>
                <w:color w:val="000000"/>
                <w:rtl/>
              </w:rPr>
              <w:t>סשה גרשמן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4BC5EF41"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03787CBD" w14:textId="77777777" w:rsidR="005E0F8B" w:rsidRDefault="005E0F8B">
            <w:pPr>
              <w:bidi w:val="0"/>
              <w:spacing w:line="240" w:lineRule="auto"/>
              <w:jc w:val="right"/>
              <w:rPr>
                <w:rFonts w:ascii="Arial" w:hAnsi="Arial"/>
                <w:color w:val="000000"/>
                <w:sz w:val="22"/>
                <w:szCs w:val="22"/>
              </w:rPr>
            </w:pPr>
            <w:r>
              <w:rPr>
                <w:rFonts w:ascii="Arial" w:hAnsi="Arial"/>
                <w:color w:val="000000"/>
              </w:rPr>
              <w:t>08-6372722</w:t>
            </w:r>
          </w:p>
        </w:tc>
      </w:tr>
      <w:tr w:rsidR="005E0F8B" w14:paraId="7D769E0B"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41A0B346" w14:textId="77777777" w:rsidR="005E0F8B" w:rsidRDefault="005E0F8B">
            <w:pPr>
              <w:spacing w:line="240" w:lineRule="auto"/>
              <w:rPr>
                <w:rFonts w:ascii="Arial" w:hAnsi="Arial"/>
              </w:rPr>
            </w:pPr>
            <w:r>
              <w:rPr>
                <w:rFonts w:ascii="Arial" w:hAnsi="Arial"/>
                <w:rtl/>
              </w:rPr>
              <w:t>10</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4D0A6157" w14:textId="77777777" w:rsidR="005E0F8B" w:rsidRDefault="005E0F8B">
            <w:pPr>
              <w:spacing w:line="240" w:lineRule="auto"/>
              <w:rPr>
                <w:rFonts w:ascii="Arial" w:hAnsi="Arial"/>
              </w:rPr>
            </w:pPr>
            <w:r>
              <w:rPr>
                <w:rFonts w:ascii="Arial" w:hAnsi="Arial"/>
                <w:rtl/>
              </w:rPr>
              <w:t>רד סי לאקי דייברס</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2452970" w14:textId="77777777" w:rsidR="005E0F8B" w:rsidRDefault="005E0F8B">
            <w:pPr>
              <w:spacing w:line="240" w:lineRule="auto"/>
              <w:rPr>
                <w:rFonts w:ascii="Arial" w:hAnsi="Arial"/>
                <w:color w:val="000000"/>
                <w:sz w:val="22"/>
                <w:szCs w:val="22"/>
              </w:rPr>
            </w:pPr>
            <w:r>
              <w:rPr>
                <w:rFonts w:ascii="Arial" w:hAnsi="Arial"/>
                <w:color w:val="000000"/>
                <w:rtl/>
              </w:rPr>
              <w:t>אורה ליבוביץ, דינה קרמר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2537791" w14:textId="77777777" w:rsidR="005E0F8B" w:rsidRDefault="005E0F8B">
            <w:pPr>
              <w:spacing w:line="240" w:lineRule="auto"/>
              <w:rPr>
                <w:rFonts w:ascii="Arial" w:hAnsi="Arial"/>
                <w:color w:val="000000"/>
                <w:sz w:val="22"/>
                <w:szCs w:val="22"/>
              </w:rPr>
            </w:pPr>
            <w:r>
              <w:rPr>
                <w:rFonts w:ascii="Arial" w:hAnsi="Arial"/>
                <w:color w:val="000000"/>
                <w:rtl/>
              </w:rPr>
              <w:t>דריה גוז</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671ED342"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249B8629" w14:textId="77777777" w:rsidR="005E0F8B" w:rsidRDefault="005E0F8B">
            <w:pPr>
              <w:bidi w:val="0"/>
              <w:spacing w:line="240" w:lineRule="auto"/>
              <w:jc w:val="right"/>
              <w:rPr>
                <w:rFonts w:ascii="Arial" w:hAnsi="Arial"/>
                <w:color w:val="000000"/>
                <w:sz w:val="22"/>
                <w:szCs w:val="22"/>
              </w:rPr>
            </w:pPr>
            <w:r>
              <w:rPr>
                <w:rFonts w:ascii="Arial" w:hAnsi="Arial"/>
                <w:color w:val="000000"/>
              </w:rPr>
              <w:t>08-6323466</w:t>
            </w:r>
          </w:p>
        </w:tc>
      </w:tr>
      <w:tr w:rsidR="005E0F8B" w14:paraId="56C67DB6"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4A9A1351" w14:textId="77777777" w:rsidR="005E0F8B" w:rsidRDefault="005E0F8B">
            <w:pPr>
              <w:spacing w:line="240" w:lineRule="auto"/>
              <w:rPr>
                <w:rFonts w:ascii="Arial" w:hAnsi="Arial"/>
              </w:rPr>
            </w:pPr>
            <w:r>
              <w:rPr>
                <w:rFonts w:ascii="Arial" w:hAnsi="Arial"/>
                <w:rtl/>
              </w:rPr>
              <w:t>11</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3E3E611" w14:textId="77777777" w:rsidR="005E0F8B" w:rsidRDefault="005E0F8B">
            <w:pPr>
              <w:spacing w:line="240" w:lineRule="auto"/>
              <w:rPr>
                <w:rFonts w:ascii="Arial" w:hAnsi="Arial"/>
              </w:rPr>
            </w:pPr>
            <w:r>
              <w:rPr>
                <w:rFonts w:ascii="Arial" w:hAnsi="Arial"/>
                <w:rtl/>
              </w:rPr>
              <w:t>צוללי נמו</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8FDD346" w14:textId="77777777" w:rsidR="005E0F8B" w:rsidRDefault="005E0F8B">
            <w:pPr>
              <w:spacing w:line="240" w:lineRule="auto"/>
              <w:rPr>
                <w:rFonts w:ascii="Arial" w:hAnsi="Arial"/>
                <w:color w:val="000000"/>
                <w:sz w:val="22"/>
                <w:szCs w:val="22"/>
              </w:rPr>
            </w:pPr>
            <w:r>
              <w:rPr>
                <w:rFonts w:ascii="Arial" w:hAnsi="Arial"/>
                <w:color w:val="000000"/>
                <w:rtl/>
              </w:rPr>
              <w:t>נועם קורטלר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2C9EE7A4" w14:textId="77777777" w:rsidR="005E0F8B" w:rsidRDefault="005E0F8B">
            <w:pPr>
              <w:spacing w:line="240" w:lineRule="auto"/>
              <w:rPr>
                <w:rFonts w:ascii="Arial" w:hAnsi="Arial"/>
                <w:color w:val="000000"/>
                <w:sz w:val="22"/>
                <w:szCs w:val="22"/>
              </w:rPr>
            </w:pPr>
            <w:r>
              <w:rPr>
                <w:rFonts w:ascii="Arial" w:hAnsi="Arial"/>
                <w:color w:val="000000"/>
                <w:rtl/>
              </w:rPr>
              <w:t>נועם קורטלר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672955CB"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37CD3712" w14:textId="77777777" w:rsidR="005E0F8B" w:rsidRDefault="005E0F8B">
            <w:pPr>
              <w:bidi w:val="0"/>
              <w:spacing w:line="240" w:lineRule="auto"/>
              <w:jc w:val="right"/>
              <w:rPr>
                <w:rFonts w:ascii="Arial" w:hAnsi="Arial"/>
                <w:color w:val="000000"/>
                <w:sz w:val="22"/>
                <w:szCs w:val="22"/>
              </w:rPr>
            </w:pPr>
            <w:r>
              <w:rPr>
                <w:rFonts w:ascii="Arial" w:hAnsi="Arial"/>
                <w:color w:val="000000"/>
              </w:rPr>
              <w:t>052-3515808</w:t>
            </w:r>
          </w:p>
        </w:tc>
      </w:tr>
      <w:tr w:rsidR="005E0F8B" w14:paraId="229A144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17D19699" w14:textId="77777777" w:rsidR="005E0F8B" w:rsidRDefault="005E0F8B">
            <w:pPr>
              <w:spacing w:line="240" w:lineRule="auto"/>
              <w:rPr>
                <w:rFonts w:ascii="Arial" w:hAnsi="Arial"/>
              </w:rPr>
            </w:pPr>
            <w:r>
              <w:rPr>
                <w:rFonts w:ascii="Arial" w:hAnsi="Arial"/>
                <w:rtl/>
              </w:rPr>
              <w:t>12</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5E8B1923" w14:textId="77777777" w:rsidR="005E0F8B" w:rsidRDefault="005E0F8B">
            <w:pPr>
              <w:spacing w:line="240" w:lineRule="auto"/>
              <w:rPr>
                <w:rFonts w:ascii="Arial" w:hAnsi="Arial"/>
              </w:rPr>
            </w:pPr>
            <w:r>
              <w:rPr>
                <w:rFonts w:ascii="Arial" w:hAnsi="Arial"/>
                <w:rtl/>
              </w:rPr>
              <w:t>שולמית</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19503E57" w14:textId="77777777" w:rsidR="005E0F8B" w:rsidRDefault="005E0F8B">
            <w:pPr>
              <w:spacing w:line="240" w:lineRule="auto"/>
              <w:rPr>
                <w:rFonts w:ascii="Arial" w:hAnsi="Arial"/>
                <w:color w:val="000000"/>
                <w:sz w:val="22"/>
                <w:szCs w:val="22"/>
              </w:rPr>
            </w:pPr>
            <w:r>
              <w:rPr>
                <w:rFonts w:ascii="Arial" w:hAnsi="Arial"/>
                <w:color w:val="000000"/>
                <w:rtl/>
              </w:rPr>
              <w:t>שולמית קורץ</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674554A" w14:textId="77777777" w:rsidR="005E0F8B" w:rsidRDefault="005E0F8B">
            <w:pPr>
              <w:spacing w:line="240" w:lineRule="auto"/>
              <w:rPr>
                <w:rFonts w:ascii="Arial" w:hAnsi="Arial"/>
                <w:color w:val="000000"/>
                <w:sz w:val="22"/>
                <w:szCs w:val="22"/>
              </w:rPr>
            </w:pPr>
            <w:r>
              <w:rPr>
                <w:rFonts w:ascii="Arial" w:hAnsi="Arial"/>
                <w:color w:val="000000"/>
                <w:rtl/>
              </w:rPr>
              <w:t>שולמית קורץ</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27F8CEE0"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0F253CCC" w14:textId="77777777" w:rsidR="005E0F8B" w:rsidRDefault="005E0F8B">
            <w:pPr>
              <w:bidi w:val="0"/>
              <w:spacing w:line="240" w:lineRule="auto"/>
              <w:jc w:val="right"/>
              <w:rPr>
                <w:rFonts w:ascii="Arial" w:hAnsi="Arial"/>
                <w:color w:val="000000"/>
                <w:sz w:val="22"/>
                <w:szCs w:val="22"/>
              </w:rPr>
            </w:pPr>
            <w:r>
              <w:rPr>
                <w:rFonts w:ascii="Arial" w:hAnsi="Arial"/>
                <w:color w:val="000000"/>
              </w:rPr>
              <w:t>054-4758525</w:t>
            </w:r>
          </w:p>
        </w:tc>
      </w:tr>
      <w:tr w:rsidR="005E0F8B" w14:paraId="1B3539F2"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C08F483" w14:textId="77777777" w:rsidR="005E0F8B" w:rsidRDefault="005E0F8B">
            <w:pPr>
              <w:spacing w:line="240" w:lineRule="auto"/>
              <w:rPr>
                <w:rFonts w:ascii="Arial" w:hAnsi="Arial"/>
              </w:rPr>
            </w:pPr>
            <w:r>
              <w:rPr>
                <w:rFonts w:ascii="Arial" w:hAnsi="Arial"/>
                <w:rtl/>
              </w:rPr>
              <w:t>13</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4E98FDB6" w14:textId="77777777" w:rsidR="005E0F8B" w:rsidRDefault="005E0F8B">
            <w:pPr>
              <w:spacing w:line="240" w:lineRule="auto"/>
              <w:rPr>
                <w:rFonts w:ascii="Arial" w:hAnsi="Arial"/>
              </w:rPr>
            </w:pPr>
            <w:r>
              <w:rPr>
                <w:rFonts w:ascii="Arial" w:hAnsi="Arial"/>
                <w:rtl/>
              </w:rPr>
              <w:t>פלמידה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5E4A0AD4" w14:textId="77777777" w:rsidR="005E0F8B" w:rsidRDefault="005E0F8B">
            <w:pPr>
              <w:spacing w:line="240" w:lineRule="auto"/>
              <w:rPr>
                <w:rFonts w:ascii="Arial" w:hAnsi="Arial"/>
                <w:color w:val="000000"/>
                <w:sz w:val="22"/>
                <w:szCs w:val="22"/>
              </w:rPr>
            </w:pPr>
            <w:r>
              <w:rPr>
                <w:rFonts w:ascii="Arial" w:hAnsi="Arial"/>
                <w:color w:val="000000"/>
                <w:rtl/>
              </w:rPr>
              <w:t>אור היינה</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98E4D71" w14:textId="77777777" w:rsidR="005E0F8B" w:rsidRDefault="005E0F8B">
            <w:pPr>
              <w:spacing w:line="240" w:lineRule="auto"/>
              <w:rPr>
                <w:rFonts w:ascii="Arial" w:hAnsi="Arial"/>
                <w:color w:val="000000"/>
                <w:sz w:val="22"/>
                <w:szCs w:val="22"/>
              </w:rPr>
            </w:pPr>
            <w:r>
              <w:rPr>
                <w:rFonts w:ascii="Arial" w:hAnsi="Arial"/>
                <w:color w:val="000000"/>
                <w:rtl/>
              </w:rPr>
              <w:t>אור היינה</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433DCD81"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3501A575" w14:textId="77777777" w:rsidR="005E0F8B" w:rsidRDefault="005E0F8B">
            <w:pPr>
              <w:bidi w:val="0"/>
              <w:spacing w:line="240" w:lineRule="auto"/>
              <w:jc w:val="right"/>
              <w:rPr>
                <w:rFonts w:ascii="Arial" w:hAnsi="Arial"/>
                <w:color w:val="000000"/>
                <w:sz w:val="22"/>
                <w:szCs w:val="22"/>
              </w:rPr>
            </w:pPr>
            <w:r>
              <w:rPr>
                <w:rFonts w:ascii="Arial" w:hAnsi="Arial"/>
                <w:color w:val="000000"/>
              </w:rPr>
              <w:t>08-6325333</w:t>
            </w:r>
          </w:p>
        </w:tc>
      </w:tr>
      <w:tr w:rsidR="005E0F8B" w14:paraId="59D8E8C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63FCB47B" w14:textId="77777777" w:rsidR="005E0F8B" w:rsidRDefault="005E0F8B">
            <w:pPr>
              <w:spacing w:line="240" w:lineRule="auto"/>
              <w:rPr>
                <w:rFonts w:ascii="Arial" w:hAnsi="Arial"/>
              </w:rPr>
            </w:pPr>
            <w:r>
              <w:rPr>
                <w:rFonts w:ascii="Arial" w:hAnsi="Arial"/>
                <w:rtl/>
              </w:rPr>
              <w:t>14</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70A4BC08" w14:textId="77777777" w:rsidR="005E0F8B" w:rsidRDefault="005E0F8B">
            <w:pPr>
              <w:spacing w:line="240" w:lineRule="auto"/>
              <w:rPr>
                <w:rFonts w:ascii="Arial" w:hAnsi="Arial"/>
              </w:rPr>
            </w:pPr>
            <w:r>
              <w:rPr>
                <w:rFonts w:ascii="Arial" w:hAnsi="Arial"/>
                <w:rtl/>
              </w:rPr>
              <w:t>סיגלה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7ACE6794" w14:textId="77777777" w:rsidR="005E0F8B" w:rsidRDefault="005E0F8B">
            <w:pPr>
              <w:spacing w:line="240" w:lineRule="auto"/>
              <w:rPr>
                <w:rFonts w:ascii="Arial" w:hAnsi="Arial"/>
                <w:color w:val="000000"/>
                <w:sz w:val="22"/>
                <w:szCs w:val="22"/>
              </w:rPr>
            </w:pPr>
            <w:r>
              <w:rPr>
                <w:rFonts w:ascii="Arial" w:hAnsi="Arial"/>
                <w:color w:val="000000"/>
                <w:rtl/>
              </w:rPr>
              <w:t>סיגלה שוהם</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B688F87" w14:textId="77777777" w:rsidR="005E0F8B" w:rsidRDefault="005E0F8B">
            <w:pPr>
              <w:spacing w:line="240" w:lineRule="auto"/>
              <w:rPr>
                <w:rFonts w:ascii="Arial" w:hAnsi="Arial"/>
                <w:color w:val="000000"/>
                <w:sz w:val="22"/>
                <w:szCs w:val="22"/>
              </w:rPr>
            </w:pPr>
            <w:r>
              <w:rPr>
                <w:rFonts w:ascii="Arial" w:hAnsi="Arial"/>
                <w:color w:val="000000"/>
                <w:rtl/>
              </w:rPr>
              <w:t>סיגלה שוהם</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55570422"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0646813E" w14:textId="77777777" w:rsidR="005E0F8B" w:rsidRDefault="005E0F8B">
            <w:pPr>
              <w:bidi w:val="0"/>
              <w:spacing w:line="240" w:lineRule="auto"/>
              <w:jc w:val="right"/>
              <w:rPr>
                <w:rFonts w:ascii="Arial" w:hAnsi="Arial"/>
                <w:color w:val="000000"/>
                <w:sz w:val="22"/>
                <w:szCs w:val="22"/>
              </w:rPr>
            </w:pPr>
            <w:r>
              <w:rPr>
                <w:rFonts w:ascii="Arial" w:hAnsi="Arial"/>
                <w:color w:val="000000"/>
              </w:rPr>
              <w:t>054-3030857</w:t>
            </w:r>
          </w:p>
        </w:tc>
      </w:tr>
      <w:tr w:rsidR="005E0F8B" w14:paraId="565FED21" w14:textId="77777777" w:rsidTr="005E0F8B">
        <w:trPr>
          <w:trHeight w:val="405"/>
        </w:trPr>
        <w:tc>
          <w:tcPr>
            <w:tcW w:w="582" w:type="dxa"/>
            <w:tcBorders>
              <w:top w:val="nil"/>
              <w:left w:val="single" w:sz="4" w:space="0" w:color="auto"/>
              <w:bottom w:val="single" w:sz="4" w:space="0" w:color="auto"/>
              <w:right w:val="single" w:sz="4" w:space="0" w:color="auto"/>
            </w:tcBorders>
            <w:shd w:val="clear" w:color="auto" w:fill="FFFFFF"/>
            <w:hideMark/>
          </w:tcPr>
          <w:p w14:paraId="716748E0" w14:textId="77777777" w:rsidR="005E0F8B" w:rsidRDefault="005E0F8B">
            <w:pPr>
              <w:spacing w:line="240" w:lineRule="auto"/>
              <w:rPr>
                <w:rFonts w:ascii="Arial" w:hAnsi="Arial"/>
              </w:rPr>
            </w:pPr>
            <w:r>
              <w:rPr>
                <w:rFonts w:ascii="Arial" w:hAnsi="Arial"/>
                <w:rtl/>
              </w:rPr>
              <w:t>15</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2639BC2" w14:textId="77777777" w:rsidR="005E0F8B" w:rsidRDefault="005E0F8B">
            <w:pPr>
              <w:spacing w:line="240" w:lineRule="auto"/>
              <w:rPr>
                <w:rFonts w:ascii="Arial" w:hAnsi="Arial"/>
              </w:rPr>
            </w:pPr>
            <w:r>
              <w:rPr>
                <w:rFonts w:ascii="Arial" w:hAnsi="Arial"/>
                <w:rtl/>
              </w:rPr>
              <w:t>סי מור</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25B27FB" w14:textId="77777777" w:rsidR="005E0F8B" w:rsidRDefault="005E0F8B">
            <w:pPr>
              <w:spacing w:line="240" w:lineRule="auto"/>
              <w:rPr>
                <w:rFonts w:ascii="Arial" w:hAnsi="Arial"/>
                <w:color w:val="000000"/>
                <w:sz w:val="22"/>
                <w:szCs w:val="22"/>
              </w:rPr>
            </w:pPr>
            <w:r>
              <w:rPr>
                <w:rFonts w:ascii="Arial" w:hAnsi="Arial"/>
                <w:color w:val="000000"/>
                <w:rtl/>
              </w:rPr>
              <w:t>מורן מורנו</w:t>
            </w:r>
          </w:p>
        </w:tc>
        <w:tc>
          <w:tcPr>
            <w:tcW w:w="1556" w:type="dxa"/>
            <w:tcBorders>
              <w:top w:val="nil"/>
              <w:left w:val="single" w:sz="4" w:space="0" w:color="auto"/>
              <w:bottom w:val="single" w:sz="4" w:space="0" w:color="auto"/>
              <w:right w:val="single" w:sz="4" w:space="0" w:color="auto"/>
            </w:tcBorders>
            <w:noWrap/>
            <w:vAlign w:val="bottom"/>
            <w:hideMark/>
          </w:tcPr>
          <w:p w14:paraId="5E19C576" w14:textId="77777777" w:rsidR="005E0F8B" w:rsidRDefault="005E0F8B">
            <w:pPr>
              <w:spacing w:line="240" w:lineRule="auto"/>
              <w:rPr>
                <w:rFonts w:ascii="Arial" w:hAnsi="Arial"/>
                <w:color w:val="000000"/>
                <w:sz w:val="22"/>
                <w:szCs w:val="22"/>
              </w:rPr>
            </w:pPr>
            <w:r>
              <w:rPr>
                <w:rFonts w:ascii="Arial" w:hAnsi="Arial"/>
                <w:color w:val="000000"/>
                <w:rtl/>
              </w:rPr>
              <w:t>מורן מורנו</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1DB934AF"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shd w:val="clear" w:color="auto" w:fill="FFFFFF"/>
            <w:vAlign w:val="bottom"/>
            <w:hideMark/>
          </w:tcPr>
          <w:p w14:paraId="6526D7DE" w14:textId="77777777" w:rsidR="005E0F8B" w:rsidRDefault="005E0F8B">
            <w:pPr>
              <w:bidi w:val="0"/>
              <w:spacing w:line="240" w:lineRule="auto"/>
              <w:jc w:val="right"/>
              <w:rPr>
                <w:rFonts w:ascii="Arial" w:hAnsi="Arial" w:cs="Arial"/>
                <w:color w:val="000000"/>
                <w:sz w:val="22"/>
                <w:szCs w:val="22"/>
                <w:rtl/>
              </w:rPr>
            </w:pPr>
            <w:r>
              <w:rPr>
                <w:rFonts w:ascii="Arial" w:hAnsi="Arial"/>
                <w:color w:val="000000"/>
              </w:rPr>
              <w:t>08-6103230/</w:t>
            </w:r>
          </w:p>
          <w:p w14:paraId="1E3445A1" w14:textId="77777777" w:rsidR="005E0F8B" w:rsidRDefault="005E0F8B">
            <w:pPr>
              <w:bidi w:val="0"/>
              <w:spacing w:line="240" w:lineRule="auto"/>
              <w:jc w:val="right"/>
              <w:rPr>
                <w:rFonts w:ascii="Arial" w:hAnsi="Arial"/>
                <w:color w:val="000000"/>
                <w:sz w:val="22"/>
                <w:szCs w:val="22"/>
              </w:rPr>
            </w:pPr>
            <w:r>
              <w:rPr>
                <w:rFonts w:ascii="Arial" w:hAnsi="Arial"/>
                <w:color w:val="000000"/>
              </w:rPr>
              <w:t>054-7248773</w:t>
            </w:r>
          </w:p>
        </w:tc>
      </w:tr>
      <w:tr w:rsidR="005E0F8B" w14:paraId="07A2CF4A"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3918FB4E" w14:textId="77777777" w:rsidR="005E0F8B" w:rsidRDefault="005E0F8B">
            <w:pPr>
              <w:spacing w:line="240" w:lineRule="auto"/>
              <w:rPr>
                <w:rFonts w:ascii="Arial" w:hAnsi="Arial"/>
              </w:rPr>
            </w:pPr>
            <w:r>
              <w:rPr>
                <w:rFonts w:ascii="Arial" w:hAnsi="Arial"/>
                <w:rtl/>
              </w:rPr>
              <w:t>16</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E6DC3E5" w14:textId="77777777" w:rsidR="005E0F8B" w:rsidRDefault="005E0F8B">
            <w:pPr>
              <w:spacing w:line="240" w:lineRule="auto"/>
              <w:rPr>
                <w:rFonts w:ascii="Arial" w:hAnsi="Arial"/>
              </w:rPr>
            </w:pPr>
            <w:r>
              <w:rPr>
                <w:rFonts w:ascii="Arial" w:hAnsi="Arial"/>
                <w:rtl/>
              </w:rPr>
              <w:t>אקווה מן</w:t>
            </w:r>
          </w:p>
        </w:tc>
        <w:tc>
          <w:tcPr>
            <w:tcW w:w="2550" w:type="dxa"/>
            <w:tcBorders>
              <w:top w:val="nil"/>
              <w:left w:val="single" w:sz="4" w:space="0" w:color="auto"/>
              <w:bottom w:val="single" w:sz="4" w:space="0" w:color="auto"/>
              <w:right w:val="single" w:sz="4" w:space="0" w:color="auto"/>
            </w:tcBorders>
            <w:noWrap/>
            <w:vAlign w:val="bottom"/>
            <w:hideMark/>
          </w:tcPr>
          <w:p w14:paraId="2400D287" w14:textId="77777777" w:rsidR="005E0F8B" w:rsidRDefault="005E0F8B">
            <w:pPr>
              <w:spacing w:line="240" w:lineRule="auto"/>
              <w:rPr>
                <w:rFonts w:ascii="Arial" w:hAnsi="Arial"/>
                <w:color w:val="000000"/>
                <w:sz w:val="22"/>
                <w:szCs w:val="22"/>
              </w:rPr>
            </w:pPr>
            <w:r>
              <w:rPr>
                <w:rFonts w:ascii="Arial" w:hAnsi="Arial"/>
                <w:color w:val="000000"/>
                <w:rtl/>
              </w:rPr>
              <w:t>ויטלי יודידוב</w:t>
            </w:r>
          </w:p>
        </w:tc>
        <w:tc>
          <w:tcPr>
            <w:tcW w:w="1556" w:type="dxa"/>
            <w:tcBorders>
              <w:top w:val="nil"/>
              <w:left w:val="single" w:sz="4" w:space="0" w:color="auto"/>
              <w:bottom w:val="single" w:sz="4" w:space="0" w:color="auto"/>
              <w:right w:val="single" w:sz="4" w:space="0" w:color="auto"/>
            </w:tcBorders>
            <w:noWrap/>
            <w:vAlign w:val="bottom"/>
            <w:hideMark/>
          </w:tcPr>
          <w:p w14:paraId="4E995092" w14:textId="77777777" w:rsidR="005E0F8B" w:rsidRDefault="005E0F8B">
            <w:pPr>
              <w:spacing w:line="240" w:lineRule="auto"/>
              <w:rPr>
                <w:rFonts w:ascii="Arial" w:hAnsi="Arial"/>
                <w:color w:val="000000"/>
                <w:sz w:val="22"/>
                <w:szCs w:val="22"/>
              </w:rPr>
            </w:pPr>
            <w:r>
              <w:rPr>
                <w:rFonts w:ascii="Arial" w:hAnsi="Arial"/>
                <w:color w:val="000000"/>
                <w:rtl/>
              </w:rPr>
              <w:t>אפי הענין</w:t>
            </w:r>
          </w:p>
        </w:tc>
        <w:tc>
          <w:tcPr>
            <w:tcW w:w="1540" w:type="dxa"/>
            <w:tcBorders>
              <w:top w:val="nil"/>
              <w:left w:val="single" w:sz="4" w:space="0" w:color="auto"/>
              <w:bottom w:val="single" w:sz="4" w:space="0" w:color="auto"/>
              <w:right w:val="single" w:sz="4" w:space="0" w:color="auto"/>
            </w:tcBorders>
            <w:noWrap/>
            <w:vAlign w:val="bottom"/>
            <w:hideMark/>
          </w:tcPr>
          <w:p w14:paraId="6AB4CE79"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noWrap/>
            <w:vAlign w:val="bottom"/>
            <w:hideMark/>
          </w:tcPr>
          <w:p w14:paraId="3561E534" w14:textId="77777777" w:rsidR="005E0F8B" w:rsidRDefault="005E0F8B">
            <w:pPr>
              <w:bidi w:val="0"/>
              <w:spacing w:line="240" w:lineRule="auto"/>
              <w:jc w:val="right"/>
              <w:rPr>
                <w:rFonts w:ascii="Arial" w:hAnsi="Arial"/>
                <w:color w:val="000000"/>
                <w:sz w:val="22"/>
                <w:szCs w:val="22"/>
              </w:rPr>
            </w:pPr>
            <w:r>
              <w:rPr>
                <w:rFonts w:ascii="Arial" w:hAnsi="Arial"/>
                <w:color w:val="000000"/>
              </w:rPr>
              <w:t>052-6220633</w:t>
            </w:r>
          </w:p>
        </w:tc>
      </w:tr>
      <w:tr w:rsidR="005E0F8B" w14:paraId="537C536F"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BF703BB" w14:textId="77777777" w:rsidR="005E0F8B" w:rsidRDefault="005E0F8B">
            <w:pPr>
              <w:spacing w:line="240" w:lineRule="auto"/>
              <w:rPr>
                <w:rFonts w:ascii="Arial" w:hAnsi="Arial"/>
              </w:rPr>
            </w:pPr>
            <w:r>
              <w:rPr>
                <w:rFonts w:ascii="Arial" w:hAnsi="Arial"/>
                <w:rtl/>
              </w:rPr>
              <w:t>17</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E56D91A" w14:textId="77777777" w:rsidR="005E0F8B" w:rsidRDefault="005E0F8B">
            <w:pPr>
              <w:spacing w:line="240" w:lineRule="auto"/>
              <w:rPr>
                <w:rFonts w:ascii="Arial" w:hAnsi="Arial"/>
              </w:rPr>
            </w:pPr>
            <w:r>
              <w:rPr>
                <w:rFonts w:ascii="Arial" w:hAnsi="Arial"/>
                <w:rtl/>
              </w:rPr>
              <w:t>קוסטו</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04D38ED2" w14:textId="77777777" w:rsidR="005E0F8B" w:rsidRDefault="005E0F8B">
            <w:pPr>
              <w:spacing w:line="240" w:lineRule="auto"/>
              <w:rPr>
                <w:rFonts w:ascii="Arial" w:hAnsi="Arial"/>
                <w:color w:val="000000"/>
                <w:sz w:val="22"/>
                <w:szCs w:val="22"/>
              </w:rPr>
            </w:pPr>
            <w:r>
              <w:rPr>
                <w:rFonts w:ascii="Arial" w:hAnsi="Arial"/>
                <w:color w:val="000000"/>
                <w:rtl/>
              </w:rPr>
              <w:t>אנטון סחנוב</w:t>
            </w:r>
          </w:p>
        </w:tc>
        <w:tc>
          <w:tcPr>
            <w:tcW w:w="1556" w:type="dxa"/>
            <w:tcBorders>
              <w:top w:val="nil"/>
              <w:left w:val="single" w:sz="4" w:space="0" w:color="auto"/>
              <w:bottom w:val="single" w:sz="4" w:space="0" w:color="auto"/>
              <w:right w:val="single" w:sz="4" w:space="0" w:color="auto"/>
            </w:tcBorders>
            <w:noWrap/>
            <w:vAlign w:val="bottom"/>
            <w:hideMark/>
          </w:tcPr>
          <w:p w14:paraId="431AAFA2" w14:textId="77777777" w:rsidR="005E0F8B" w:rsidRDefault="005E0F8B">
            <w:pPr>
              <w:spacing w:line="240" w:lineRule="auto"/>
              <w:rPr>
                <w:rFonts w:ascii="Arial" w:hAnsi="Arial"/>
                <w:color w:val="000000"/>
                <w:sz w:val="22"/>
                <w:szCs w:val="22"/>
              </w:rPr>
            </w:pPr>
            <w:r>
              <w:rPr>
                <w:rFonts w:ascii="Arial" w:hAnsi="Arial"/>
                <w:color w:val="000000"/>
                <w:rtl/>
              </w:rPr>
              <w:t>איוונוב לברנטי</w:t>
            </w:r>
          </w:p>
        </w:tc>
        <w:tc>
          <w:tcPr>
            <w:tcW w:w="1540" w:type="dxa"/>
            <w:tcBorders>
              <w:top w:val="nil"/>
              <w:left w:val="single" w:sz="4" w:space="0" w:color="auto"/>
              <w:bottom w:val="single" w:sz="4" w:space="0" w:color="auto"/>
              <w:right w:val="single" w:sz="4" w:space="0" w:color="auto"/>
            </w:tcBorders>
            <w:noWrap/>
            <w:vAlign w:val="bottom"/>
            <w:hideMark/>
          </w:tcPr>
          <w:p w14:paraId="71D0AD2B"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noWrap/>
            <w:vAlign w:val="bottom"/>
            <w:hideMark/>
          </w:tcPr>
          <w:p w14:paraId="6D904A39" w14:textId="77777777" w:rsidR="005E0F8B" w:rsidRDefault="005E0F8B">
            <w:pPr>
              <w:bidi w:val="0"/>
              <w:spacing w:line="240" w:lineRule="auto"/>
              <w:jc w:val="right"/>
              <w:rPr>
                <w:rFonts w:ascii="Arial" w:hAnsi="Arial"/>
                <w:color w:val="000000"/>
                <w:sz w:val="22"/>
                <w:szCs w:val="22"/>
              </w:rPr>
            </w:pPr>
            <w:r>
              <w:rPr>
                <w:rFonts w:ascii="Arial" w:hAnsi="Arial"/>
                <w:color w:val="000000"/>
              </w:rPr>
              <w:t>054-7664164</w:t>
            </w:r>
          </w:p>
        </w:tc>
      </w:tr>
      <w:tr w:rsidR="005E0F8B" w14:paraId="2886F9B1"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6399A45C" w14:textId="77777777" w:rsidR="005E0F8B" w:rsidRDefault="005E0F8B">
            <w:pPr>
              <w:spacing w:line="240" w:lineRule="auto"/>
              <w:rPr>
                <w:rFonts w:ascii="Arial" w:hAnsi="Arial"/>
              </w:rPr>
            </w:pPr>
            <w:r>
              <w:rPr>
                <w:rFonts w:ascii="Arial" w:hAnsi="Arial"/>
                <w:rtl/>
              </w:rPr>
              <w:t>18</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84351DD" w14:textId="77777777" w:rsidR="005E0F8B" w:rsidRDefault="005E0F8B">
            <w:pPr>
              <w:spacing w:line="240" w:lineRule="auto"/>
              <w:rPr>
                <w:rFonts w:ascii="Arial" w:hAnsi="Arial"/>
              </w:rPr>
            </w:pPr>
            <w:r>
              <w:rPr>
                <w:rFonts w:ascii="Arial" w:hAnsi="Arial"/>
                <w:rtl/>
              </w:rPr>
              <w:t>קלריטי</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9A84919" w14:textId="77777777" w:rsidR="005E0F8B" w:rsidRDefault="005E0F8B">
            <w:pPr>
              <w:spacing w:line="240" w:lineRule="auto"/>
              <w:rPr>
                <w:rFonts w:ascii="Arial" w:hAnsi="Arial"/>
                <w:color w:val="000000"/>
                <w:sz w:val="22"/>
                <w:szCs w:val="22"/>
              </w:rPr>
            </w:pPr>
            <w:r>
              <w:rPr>
                <w:rFonts w:ascii="Arial" w:hAnsi="Arial"/>
                <w:color w:val="000000"/>
                <w:rtl/>
              </w:rPr>
              <w:t>חן מילוא/בר פארן</w:t>
            </w:r>
          </w:p>
        </w:tc>
        <w:tc>
          <w:tcPr>
            <w:tcW w:w="1556" w:type="dxa"/>
            <w:tcBorders>
              <w:top w:val="nil"/>
              <w:left w:val="single" w:sz="4" w:space="0" w:color="auto"/>
              <w:bottom w:val="single" w:sz="4" w:space="0" w:color="auto"/>
              <w:right w:val="single" w:sz="4" w:space="0" w:color="auto"/>
            </w:tcBorders>
            <w:noWrap/>
            <w:vAlign w:val="bottom"/>
            <w:hideMark/>
          </w:tcPr>
          <w:p w14:paraId="78093EA9" w14:textId="77777777" w:rsidR="005E0F8B" w:rsidRDefault="005E0F8B">
            <w:pPr>
              <w:spacing w:line="240" w:lineRule="auto"/>
              <w:rPr>
                <w:rFonts w:ascii="Arial" w:hAnsi="Arial"/>
                <w:color w:val="000000"/>
                <w:sz w:val="22"/>
                <w:szCs w:val="22"/>
              </w:rPr>
            </w:pPr>
            <w:r>
              <w:rPr>
                <w:rFonts w:ascii="Arial" w:hAnsi="Arial"/>
                <w:color w:val="000000"/>
                <w:rtl/>
              </w:rPr>
              <w:t>בר פארן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15B5DFE5"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nil"/>
              <w:left w:val="single" w:sz="4" w:space="0" w:color="auto"/>
              <w:bottom w:val="single" w:sz="4" w:space="0" w:color="auto"/>
              <w:right w:val="single" w:sz="4" w:space="0" w:color="auto"/>
            </w:tcBorders>
            <w:noWrap/>
            <w:vAlign w:val="bottom"/>
            <w:hideMark/>
          </w:tcPr>
          <w:p w14:paraId="7D5B0976" w14:textId="77777777" w:rsidR="005E0F8B" w:rsidRDefault="005E0F8B">
            <w:pPr>
              <w:bidi w:val="0"/>
              <w:spacing w:line="240" w:lineRule="auto"/>
              <w:jc w:val="right"/>
              <w:rPr>
                <w:rFonts w:ascii="Arial" w:hAnsi="Arial"/>
                <w:color w:val="000000"/>
                <w:sz w:val="22"/>
                <w:szCs w:val="22"/>
              </w:rPr>
            </w:pPr>
            <w:r>
              <w:rPr>
                <w:rFonts w:ascii="Arial" w:hAnsi="Arial"/>
                <w:color w:val="000000"/>
              </w:rPr>
              <w:t>054-6747772</w:t>
            </w:r>
          </w:p>
        </w:tc>
      </w:tr>
      <w:tr w:rsidR="005E0F8B" w14:paraId="3114EA6D" w14:textId="77777777" w:rsidTr="005E0F8B">
        <w:trPr>
          <w:trHeight w:val="300"/>
        </w:trPr>
        <w:tc>
          <w:tcPr>
            <w:tcW w:w="582" w:type="dxa"/>
            <w:tcBorders>
              <w:top w:val="single" w:sz="4" w:space="0" w:color="auto"/>
              <w:left w:val="single" w:sz="4" w:space="0" w:color="auto"/>
              <w:bottom w:val="single" w:sz="4" w:space="0" w:color="auto"/>
              <w:right w:val="single" w:sz="4" w:space="0" w:color="auto"/>
            </w:tcBorders>
            <w:shd w:val="clear" w:color="auto" w:fill="FFFFFF"/>
            <w:hideMark/>
          </w:tcPr>
          <w:p w14:paraId="5D25BEA9" w14:textId="77777777" w:rsidR="005E0F8B" w:rsidRDefault="005E0F8B">
            <w:pPr>
              <w:spacing w:line="240" w:lineRule="auto"/>
              <w:rPr>
                <w:rFonts w:ascii="Arial" w:hAnsi="Arial"/>
              </w:rPr>
            </w:pPr>
            <w:r>
              <w:rPr>
                <w:rFonts w:ascii="Arial" w:hAnsi="Arial"/>
                <w:rtl/>
              </w:rPr>
              <w:t>19</w:t>
            </w:r>
          </w:p>
        </w:tc>
        <w:tc>
          <w:tcPr>
            <w:tcW w:w="269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0C103E8D" w14:textId="77777777" w:rsidR="005E0F8B" w:rsidRDefault="005E0F8B">
            <w:pPr>
              <w:spacing w:line="240" w:lineRule="auto"/>
              <w:rPr>
                <w:rFonts w:ascii="Arial" w:hAnsi="Arial"/>
              </w:rPr>
            </w:pPr>
            <w:r>
              <w:rPr>
                <w:rFonts w:ascii="Arial" w:hAnsi="Arial"/>
                <w:rtl/>
              </w:rPr>
              <w:t>נפטון</w:t>
            </w:r>
          </w:p>
        </w:tc>
        <w:tc>
          <w:tcPr>
            <w:tcW w:w="255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663C62F0" w14:textId="77777777" w:rsidR="005E0F8B" w:rsidRDefault="005E0F8B">
            <w:pPr>
              <w:spacing w:line="240" w:lineRule="auto"/>
              <w:rPr>
                <w:rFonts w:ascii="Arial" w:hAnsi="Arial"/>
                <w:color w:val="000000"/>
                <w:sz w:val="22"/>
                <w:szCs w:val="22"/>
              </w:rPr>
            </w:pPr>
            <w:r>
              <w:rPr>
                <w:rFonts w:ascii="Arial" w:hAnsi="Arial"/>
                <w:color w:val="000000"/>
                <w:rtl/>
              </w:rPr>
              <w:t>ולדימיר טורובסקי</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35AC8879" w14:textId="77777777" w:rsidR="005E0F8B" w:rsidRDefault="005E0F8B">
            <w:pPr>
              <w:spacing w:line="240" w:lineRule="auto"/>
              <w:rPr>
                <w:rFonts w:ascii="Arial" w:hAnsi="Arial"/>
                <w:color w:val="000000"/>
                <w:sz w:val="22"/>
                <w:szCs w:val="22"/>
              </w:rPr>
            </w:pPr>
            <w:r>
              <w:rPr>
                <w:rFonts w:ascii="Arial" w:hAnsi="Arial"/>
                <w:color w:val="000000"/>
                <w:rtl/>
              </w:rPr>
              <w:t>ולדימיר טורובסקי</w:t>
            </w:r>
          </w:p>
        </w:tc>
        <w:tc>
          <w:tcPr>
            <w:tcW w:w="154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36FC6A64" w14:textId="77777777" w:rsidR="005E0F8B" w:rsidRDefault="005E0F8B">
            <w:pPr>
              <w:spacing w:line="240" w:lineRule="auto"/>
              <w:rPr>
                <w:rFonts w:ascii="Arial" w:hAnsi="Arial"/>
                <w:color w:val="000000"/>
                <w:sz w:val="22"/>
                <w:szCs w:val="22"/>
              </w:rPr>
            </w:pPr>
            <w:r>
              <w:rPr>
                <w:rFonts w:ascii="Arial" w:hAnsi="Arial"/>
                <w:color w:val="000000"/>
                <w:rtl/>
              </w:rPr>
              <w:t>אילת</w:t>
            </w:r>
          </w:p>
        </w:tc>
        <w:tc>
          <w:tcPr>
            <w:tcW w:w="1580" w:type="dxa"/>
            <w:tcBorders>
              <w:top w:val="single" w:sz="4" w:space="0" w:color="auto"/>
              <w:left w:val="single" w:sz="4" w:space="0" w:color="auto"/>
              <w:bottom w:val="single" w:sz="4" w:space="0" w:color="auto"/>
              <w:right w:val="single" w:sz="4" w:space="0" w:color="auto"/>
            </w:tcBorders>
            <w:noWrap/>
            <w:vAlign w:val="bottom"/>
            <w:hideMark/>
          </w:tcPr>
          <w:p w14:paraId="0C8A4F67" w14:textId="77777777" w:rsidR="005E0F8B" w:rsidRDefault="005E0F8B">
            <w:pPr>
              <w:bidi w:val="0"/>
              <w:spacing w:line="240" w:lineRule="auto"/>
              <w:jc w:val="right"/>
              <w:rPr>
                <w:rFonts w:ascii="Arial" w:hAnsi="Arial"/>
                <w:color w:val="000000"/>
                <w:sz w:val="22"/>
                <w:szCs w:val="22"/>
              </w:rPr>
            </w:pPr>
            <w:r>
              <w:rPr>
                <w:rFonts w:ascii="Arial" w:hAnsi="Arial"/>
                <w:color w:val="000000"/>
              </w:rPr>
              <w:t>054-7519516</w:t>
            </w:r>
          </w:p>
        </w:tc>
      </w:tr>
      <w:tr w:rsidR="005E0F8B" w14:paraId="44EE791F"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A72206E" w14:textId="77777777" w:rsidR="005E0F8B" w:rsidRDefault="005E0F8B">
            <w:pPr>
              <w:spacing w:line="240" w:lineRule="auto"/>
              <w:rPr>
                <w:rFonts w:ascii="Arial" w:hAnsi="Arial"/>
              </w:rPr>
            </w:pPr>
            <w:r>
              <w:rPr>
                <w:rFonts w:ascii="Arial" w:hAnsi="Arial"/>
                <w:rtl/>
              </w:rPr>
              <w:t>20</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5752E4B7" w14:textId="77777777" w:rsidR="005E0F8B" w:rsidRDefault="005E0F8B">
            <w:pPr>
              <w:spacing w:line="240" w:lineRule="auto"/>
              <w:rPr>
                <w:rFonts w:ascii="Arial" w:hAnsi="Arial"/>
              </w:rPr>
            </w:pPr>
            <w:r>
              <w:rPr>
                <w:rFonts w:ascii="Arial" w:hAnsi="Arial"/>
                <w:rtl/>
              </w:rPr>
              <w:t xml:space="preserve">סי פול </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21D28A2" w14:textId="77777777" w:rsidR="005E0F8B" w:rsidRDefault="005E0F8B">
            <w:pPr>
              <w:spacing w:line="240" w:lineRule="auto"/>
              <w:rPr>
                <w:rFonts w:ascii="Arial" w:hAnsi="Arial"/>
                <w:color w:val="000000"/>
                <w:sz w:val="22"/>
                <w:szCs w:val="22"/>
              </w:rPr>
            </w:pPr>
            <w:r>
              <w:rPr>
                <w:rFonts w:ascii="Arial" w:hAnsi="Arial"/>
                <w:color w:val="000000"/>
                <w:rtl/>
              </w:rPr>
              <w:t xml:space="preserve">רון שטיינר </w:t>
            </w:r>
          </w:p>
        </w:tc>
        <w:tc>
          <w:tcPr>
            <w:tcW w:w="1556" w:type="dxa"/>
            <w:tcBorders>
              <w:top w:val="nil"/>
              <w:left w:val="single" w:sz="4" w:space="0" w:color="auto"/>
              <w:bottom w:val="single" w:sz="4" w:space="0" w:color="auto"/>
              <w:right w:val="single" w:sz="4" w:space="0" w:color="auto"/>
            </w:tcBorders>
            <w:shd w:val="clear" w:color="auto" w:fill="FFFFFF"/>
            <w:vAlign w:val="bottom"/>
            <w:hideMark/>
          </w:tcPr>
          <w:p w14:paraId="53AC94C2" w14:textId="77777777" w:rsidR="005E0F8B" w:rsidRDefault="005E0F8B">
            <w:pPr>
              <w:spacing w:line="240" w:lineRule="auto"/>
              <w:rPr>
                <w:rFonts w:ascii="Arial" w:hAnsi="Arial"/>
                <w:color w:val="000000"/>
                <w:sz w:val="22"/>
                <w:szCs w:val="22"/>
              </w:rPr>
            </w:pPr>
            <w:r>
              <w:rPr>
                <w:rFonts w:ascii="Arial" w:hAnsi="Arial"/>
                <w:color w:val="000000"/>
                <w:rtl/>
              </w:rPr>
              <w:t>שי ברק</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1ED3C260" w14:textId="77777777" w:rsidR="005E0F8B" w:rsidRDefault="005E0F8B">
            <w:pPr>
              <w:spacing w:line="240" w:lineRule="auto"/>
              <w:rPr>
                <w:rFonts w:ascii="Arial" w:hAnsi="Arial"/>
                <w:color w:val="000000"/>
                <w:sz w:val="22"/>
                <w:szCs w:val="22"/>
              </w:rPr>
            </w:pPr>
            <w:r>
              <w:rPr>
                <w:rFonts w:ascii="Arial" w:hAnsi="Arial"/>
                <w:color w:val="000000"/>
                <w:rtl/>
              </w:rPr>
              <w:t>אכזיב</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3CD4A5EE" w14:textId="77777777" w:rsidR="005E0F8B" w:rsidRDefault="005E0F8B">
            <w:pPr>
              <w:bidi w:val="0"/>
              <w:spacing w:line="240" w:lineRule="auto"/>
              <w:jc w:val="right"/>
              <w:rPr>
                <w:rFonts w:ascii="Arial" w:hAnsi="Arial"/>
                <w:color w:val="000000"/>
                <w:sz w:val="22"/>
                <w:szCs w:val="22"/>
              </w:rPr>
            </w:pPr>
            <w:r>
              <w:rPr>
                <w:rFonts w:ascii="Arial" w:hAnsi="Arial"/>
                <w:color w:val="000000"/>
              </w:rPr>
              <w:t>052-7444191</w:t>
            </w:r>
          </w:p>
        </w:tc>
      </w:tr>
      <w:tr w:rsidR="005E0F8B" w14:paraId="78E4BD0A"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BA9760D" w14:textId="77777777" w:rsidR="005E0F8B" w:rsidRDefault="005E0F8B">
            <w:pPr>
              <w:spacing w:line="240" w:lineRule="auto"/>
              <w:rPr>
                <w:rFonts w:ascii="Arial" w:hAnsi="Arial"/>
              </w:rPr>
            </w:pPr>
            <w:r>
              <w:rPr>
                <w:rFonts w:ascii="Arial" w:hAnsi="Arial"/>
                <w:rtl/>
              </w:rPr>
              <w:t>21</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7F2297C0" w14:textId="77777777" w:rsidR="005E0F8B" w:rsidRDefault="005E0F8B">
            <w:pPr>
              <w:spacing w:line="240" w:lineRule="auto"/>
              <w:rPr>
                <w:rFonts w:ascii="Arial" w:hAnsi="Arial"/>
              </w:rPr>
            </w:pPr>
            <w:r>
              <w:rPr>
                <w:rFonts w:ascii="Arial" w:hAnsi="Arial"/>
                <w:rtl/>
              </w:rPr>
              <w:t>אשדוד 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D24A871" w14:textId="77777777" w:rsidR="005E0F8B" w:rsidRDefault="005E0F8B">
            <w:pPr>
              <w:spacing w:line="240" w:lineRule="auto"/>
              <w:rPr>
                <w:rFonts w:ascii="Arial" w:hAnsi="Arial"/>
                <w:color w:val="000000"/>
                <w:sz w:val="22"/>
                <w:szCs w:val="22"/>
              </w:rPr>
            </w:pPr>
            <w:r>
              <w:rPr>
                <w:rFonts w:ascii="Arial" w:hAnsi="Arial"/>
                <w:color w:val="000000"/>
                <w:rtl/>
              </w:rPr>
              <w:t>סמדר ואייל דן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25EF575" w14:textId="77777777" w:rsidR="005E0F8B" w:rsidRDefault="005E0F8B">
            <w:pPr>
              <w:spacing w:line="240" w:lineRule="auto"/>
              <w:rPr>
                <w:rFonts w:ascii="Arial" w:hAnsi="Arial"/>
                <w:color w:val="000000"/>
                <w:sz w:val="22"/>
                <w:szCs w:val="22"/>
              </w:rPr>
            </w:pPr>
            <w:r>
              <w:rPr>
                <w:rFonts w:ascii="Arial" w:hAnsi="Arial"/>
                <w:color w:val="000000"/>
                <w:rtl/>
              </w:rPr>
              <w:t>סמדר דן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7FFB4D76" w14:textId="77777777" w:rsidR="005E0F8B" w:rsidRDefault="005E0F8B">
            <w:pPr>
              <w:spacing w:line="240" w:lineRule="auto"/>
              <w:rPr>
                <w:rFonts w:ascii="Arial" w:hAnsi="Arial"/>
                <w:color w:val="000000"/>
                <w:sz w:val="22"/>
                <w:szCs w:val="22"/>
              </w:rPr>
            </w:pPr>
            <w:r>
              <w:rPr>
                <w:rFonts w:ascii="Arial" w:hAnsi="Arial"/>
                <w:color w:val="000000"/>
                <w:rtl/>
              </w:rPr>
              <w:t>אשדוד</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6D79E67" w14:textId="77777777" w:rsidR="005E0F8B" w:rsidRDefault="005E0F8B">
            <w:pPr>
              <w:bidi w:val="0"/>
              <w:spacing w:line="240" w:lineRule="auto"/>
              <w:jc w:val="right"/>
              <w:rPr>
                <w:rFonts w:ascii="Arial" w:hAnsi="Arial"/>
                <w:color w:val="000000"/>
                <w:sz w:val="22"/>
                <w:szCs w:val="22"/>
              </w:rPr>
            </w:pPr>
            <w:r>
              <w:rPr>
                <w:rFonts w:ascii="Arial" w:hAnsi="Arial"/>
                <w:color w:val="000000"/>
              </w:rPr>
              <w:t>08-8677663</w:t>
            </w:r>
          </w:p>
        </w:tc>
      </w:tr>
      <w:tr w:rsidR="005E0F8B" w14:paraId="147992DB"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7A3530D9" w14:textId="77777777" w:rsidR="005E0F8B" w:rsidRDefault="005E0F8B">
            <w:pPr>
              <w:spacing w:line="240" w:lineRule="auto"/>
              <w:rPr>
                <w:rFonts w:ascii="Arial" w:hAnsi="Arial"/>
              </w:rPr>
            </w:pPr>
            <w:r>
              <w:rPr>
                <w:rFonts w:ascii="Arial" w:hAnsi="Arial"/>
                <w:rtl/>
              </w:rPr>
              <w:t>22</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659FFDB9" w14:textId="77777777" w:rsidR="005E0F8B" w:rsidRDefault="005E0F8B">
            <w:pPr>
              <w:spacing w:line="240" w:lineRule="auto"/>
              <w:rPr>
                <w:rFonts w:ascii="Arial" w:hAnsi="Arial"/>
              </w:rPr>
            </w:pPr>
            <w:r>
              <w:rPr>
                <w:rFonts w:ascii="Arial" w:hAnsi="Arial"/>
                <w:rtl/>
              </w:rPr>
              <w:t>צוללי המזרח התיכון</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45D59D04" w14:textId="77777777" w:rsidR="005E0F8B" w:rsidRDefault="005E0F8B">
            <w:pPr>
              <w:spacing w:line="240" w:lineRule="auto"/>
              <w:rPr>
                <w:rFonts w:ascii="Arial" w:hAnsi="Arial"/>
                <w:color w:val="000000"/>
                <w:sz w:val="22"/>
                <w:szCs w:val="22"/>
              </w:rPr>
            </w:pPr>
            <w:r>
              <w:rPr>
                <w:rFonts w:ascii="Arial" w:hAnsi="Arial"/>
                <w:color w:val="000000"/>
                <w:rtl/>
              </w:rPr>
              <w:t>עובדיה אלירן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2EF57121" w14:textId="77777777" w:rsidR="005E0F8B" w:rsidRDefault="005E0F8B">
            <w:pPr>
              <w:spacing w:line="240" w:lineRule="auto"/>
              <w:rPr>
                <w:rFonts w:ascii="Arial" w:hAnsi="Arial"/>
                <w:color w:val="000000"/>
                <w:sz w:val="22"/>
                <w:szCs w:val="22"/>
              </w:rPr>
            </w:pPr>
            <w:r>
              <w:rPr>
                <w:rFonts w:ascii="Arial" w:hAnsi="Arial"/>
                <w:color w:val="000000"/>
                <w:rtl/>
              </w:rPr>
              <w:t>עובדיה אלירן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1901CE31" w14:textId="77777777" w:rsidR="005E0F8B" w:rsidRDefault="005E0F8B">
            <w:pPr>
              <w:spacing w:line="240" w:lineRule="auto"/>
              <w:rPr>
                <w:rFonts w:ascii="Arial" w:hAnsi="Arial"/>
                <w:color w:val="000000"/>
                <w:sz w:val="22"/>
                <w:szCs w:val="22"/>
              </w:rPr>
            </w:pPr>
            <w:r>
              <w:rPr>
                <w:rFonts w:ascii="Arial" w:hAnsi="Arial"/>
                <w:color w:val="000000"/>
                <w:rtl/>
              </w:rPr>
              <w:t>אשדוד</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754FE10C" w14:textId="77777777" w:rsidR="005E0F8B" w:rsidRDefault="005E0F8B">
            <w:pPr>
              <w:bidi w:val="0"/>
              <w:spacing w:line="240" w:lineRule="auto"/>
              <w:jc w:val="right"/>
              <w:rPr>
                <w:rFonts w:ascii="Arial" w:hAnsi="Arial"/>
                <w:color w:val="000000"/>
                <w:sz w:val="22"/>
                <w:szCs w:val="22"/>
              </w:rPr>
            </w:pPr>
            <w:r>
              <w:rPr>
                <w:rFonts w:ascii="Arial" w:hAnsi="Arial"/>
                <w:color w:val="000000"/>
              </w:rPr>
              <w:t>050-8861387</w:t>
            </w:r>
          </w:p>
        </w:tc>
      </w:tr>
      <w:tr w:rsidR="005E0F8B" w14:paraId="6CDAB3B7"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17039B07" w14:textId="77777777" w:rsidR="005E0F8B" w:rsidRDefault="005E0F8B">
            <w:pPr>
              <w:spacing w:line="240" w:lineRule="auto"/>
              <w:rPr>
                <w:rFonts w:ascii="Arial" w:hAnsi="Arial"/>
              </w:rPr>
            </w:pPr>
            <w:r>
              <w:rPr>
                <w:rFonts w:ascii="Arial" w:hAnsi="Arial"/>
                <w:rtl/>
              </w:rPr>
              <w:t>23</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05F0941" w14:textId="77777777" w:rsidR="005E0F8B" w:rsidRDefault="005E0F8B">
            <w:pPr>
              <w:spacing w:line="240" w:lineRule="auto"/>
              <w:rPr>
                <w:rFonts w:ascii="Arial" w:hAnsi="Arial"/>
              </w:rPr>
            </w:pPr>
            <w:r>
              <w:rPr>
                <w:rFonts w:ascii="Arial" w:hAnsi="Arial"/>
                <w:rtl/>
              </w:rPr>
              <w:t>צוללי הדרום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58F2AE72" w14:textId="77777777" w:rsidR="005E0F8B" w:rsidRDefault="005E0F8B">
            <w:pPr>
              <w:spacing w:line="240" w:lineRule="auto"/>
              <w:rPr>
                <w:rFonts w:ascii="Arial" w:hAnsi="Arial"/>
                <w:color w:val="000000"/>
                <w:sz w:val="22"/>
                <w:szCs w:val="22"/>
              </w:rPr>
            </w:pPr>
            <w:r>
              <w:rPr>
                <w:rFonts w:ascii="Arial" w:hAnsi="Arial"/>
                <w:color w:val="000000"/>
                <w:rtl/>
              </w:rPr>
              <w:t>אבי שלם/ניסים טל</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711B2F38" w14:textId="77777777" w:rsidR="005E0F8B" w:rsidRDefault="005E0F8B">
            <w:pPr>
              <w:spacing w:line="240" w:lineRule="auto"/>
              <w:rPr>
                <w:rFonts w:ascii="Arial" w:hAnsi="Arial"/>
                <w:color w:val="000000"/>
                <w:sz w:val="22"/>
                <w:szCs w:val="22"/>
              </w:rPr>
            </w:pPr>
            <w:r>
              <w:rPr>
                <w:rFonts w:ascii="Arial" w:hAnsi="Arial"/>
                <w:color w:val="000000"/>
                <w:rtl/>
              </w:rPr>
              <w:t>אבי שלם</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AEF5D79" w14:textId="77777777" w:rsidR="005E0F8B" w:rsidRDefault="005E0F8B">
            <w:pPr>
              <w:spacing w:line="240" w:lineRule="auto"/>
              <w:rPr>
                <w:rFonts w:ascii="Arial" w:hAnsi="Arial"/>
                <w:color w:val="000000"/>
                <w:sz w:val="22"/>
                <w:szCs w:val="22"/>
              </w:rPr>
            </w:pPr>
            <w:r>
              <w:rPr>
                <w:rFonts w:ascii="Arial" w:hAnsi="Arial"/>
                <w:color w:val="000000"/>
                <w:rtl/>
              </w:rPr>
              <w:t>אשקלון</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0BE1B49D" w14:textId="77777777" w:rsidR="005E0F8B" w:rsidRDefault="005E0F8B">
            <w:pPr>
              <w:bidi w:val="0"/>
              <w:spacing w:line="240" w:lineRule="auto"/>
              <w:jc w:val="right"/>
              <w:rPr>
                <w:rFonts w:ascii="Arial" w:hAnsi="Arial"/>
                <w:color w:val="000000"/>
                <w:sz w:val="22"/>
                <w:szCs w:val="22"/>
              </w:rPr>
            </w:pPr>
            <w:r>
              <w:rPr>
                <w:rFonts w:ascii="Arial" w:hAnsi="Arial"/>
                <w:color w:val="000000"/>
              </w:rPr>
              <w:t>08-6711375</w:t>
            </w:r>
          </w:p>
        </w:tc>
      </w:tr>
      <w:tr w:rsidR="005E0F8B" w14:paraId="3E04074C"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1D2D54AA" w14:textId="77777777" w:rsidR="005E0F8B" w:rsidRDefault="005E0F8B">
            <w:pPr>
              <w:spacing w:line="240" w:lineRule="auto"/>
              <w:rPr>
                <w:rFonts w:ascii="Arial" w:hAnsi="Arial"/>
              </w:rPr>
            </w:pPr>
            <w:r>
              <w:rPr>
                <w:rFonts w:ascii="Arial" w:hAnsi="Arial"/>
                <w:rtl/>
              </w:rPr>
              <w:t>24</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6F15C7DC" w14:textId="77777777" w:rsidR="005E0F8B" w:rsidRDefault="005E0F8B">
            <w:pPr>
              <w:spacing w:line="240" w:lineRule="auto"/>
              <w:rPr>
                <w:rFonts w:ascii="Arial" w:hAnsi="Arial"/>
              </w:rPr>
            </w:pPr>
            <w:r>
              <w:rPr>
                <w:rFonts w:ascii="Arial" w:hAnsi="Arial"/>
                <w:rtl/>
              </w:rPr>
              <w:t>רון שירותי צלילה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1A1356A" w14:textId="77777777" w:rsidR="005E0F8B" w:rsidRDefault="005E0F8B">
            <w:pPr>
              <w:spacing w:line="240" w:lineRule="auto"/>
              <w:rPr>
                <w:rFonts w:ascii="Arial" w:hAnsi="Arial"/>
                <w:color w:val="000000"/>
                <w:sz w:val="22"/>
                <w:szCs w:val="22"/>
              </w:rPr>
            </w:pPr>
            <w:r>
              <w:rPr>
                <w:rFonts w:ascii="Arial" w:hAnsi="Arial"/>
                <w:color w:val="000000"/>
                <w:rtl/>
              </w:rPr>
              <w:t>רון כהן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108AEBF7" w14:textId="77777777" w:rsidR="005E0F8B" w:rsidRDefault="005E0F8B">
            <w:pPr>
              <w:spacing w:line="240" w:lineRule="auto"/>
              <w:rPr>
                <w:rFonts w:ascii="Arial" w:hAnsi="Arial"/>
                <w:color w:val="000000"/>
                <w:sz w:val="22"/>
                <w:szCs w:val="22"/>
              </w:rPr>
            </w:pPr>
            <w:r>
              <w:rPr>
                <w:rFonts w:ascii="Arial" w:hAnsi="Arial"/>
                <w:color w:val="000000"/>
                <w:rtl/>
              </w:rPr>
              <w:t>רון כהן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C8B2F02" w14:textId="77777777" w:rsidR="005E0F8B" w:rsidRDefault="005E0F8B">
            <w:pPr>
              <w:spacing w:line="240" w:lineRule="auto"/>
              <w:rPr>
                <w:rFonts w:ascii="Arial" w:hAnsi="Arial"/>
                <w:color w:val="000000"/>
                <w:sz w:val="22"/>
                <w:szCs w:val="22"/>
              </w:rPr>
            </w:pPr>
            <w:r>
              <w:rPr>
                <w:rFonts w:ascii="Arial" w:hAnsi="Arial"/>
                <w:color w:val="000000"/>
                <w:rtl/>
              </w:rPr>
              <w:t>באר שבע</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297361E" w14:textId="77777777" w:rsidR="005E0F8B" w:rsidRDefault="005E0F8B">
            <w:pPr>
              <w:bidi w:val="0"/>
              <w:spacing w:line="240" w:lineRule="auto"/>
              <w:jc w:val="right"/>
              <w:rPr>
                <w:rFonts w:ascii="Arial" w:hAnsi="Arial"/>
                <w:color w:val="000000"/>
                <w:sz w:val="22"/>
                <w:szCs w:val="22"/>
              </w:rPr>
            </w:pPr>
            <w:r>
              <w:rPr>
                <w:rFonts w:ascii="Arial" w:hAnsi="Arial"/>
                <w:color w:val="000000"/>
              </w:rPr>
              <w:t>054-4548451</w:t>
            </w:r>
          </w:p>
        </w:tc>
      </w:tr>
      <w:tr w:rsidR="005E0F8B" w14:paraId="1CBC6196" w14:textId="77777777" w:rsidTr="005E0F8B">
        <w:trPr>
          <w:trHeight w:val="300"/>
        </w:trPr>
        <w:tc>
          <w:tcPr>
            <w:tcW w:w="582" w:type="dxa"/>
            <w:tcBorders>
              <w:top w:val="single" w:sz="4" w:space="0" w:color="auto"/>
              <w:left w:val="single" w:sz="4" w:space="0" w:color="auto"/>
              <w:bottom w:val="single" w:sz="4" w:space="0" w:color="auto"/>
              <w:right w:val="single" w:sz="4" w:space="0" w:color="auto"/>
            </w:tcBorders>
            <w:shd w:val="clear" w:color="auto" w:fill="FFFFFF"/>
            <w:hideMark/>
          </w:tcPr>
          <w:p w14:paraId="3B98C5C0" w14:textId="77777777" w:rsidR="005E0F8B" w:rsidRDefault="005E0F8B">
            <w:pPr>
              <w:spacing w:line="240" w:lineRule="auto"/>
              <w:rPr>
                <w:rFonts w:ascii="Arial" w:hAnsi="Arial"/>
              </w:rPr>
            </w:pPr>
            <w:r>
              <w:rPr>
                <w:rFonts w:ascii="Arial" w:hAnsi="Arial"/>
                <w:rtl/>
              </w:rPr>
              <w:t>25</w:t>
            </w:r>
          </w:p>
        </w:tc>
        <w:tc>
          <w:tcPr>
            <w:tcW w:w="269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6EE73A1A" w14:textId="77777777" w:rsidR="005E0F8B" w:rsidRDefault="005E0F8B">
            <w:pPr>
              <w:spacing w:line="240" w:lineRule="auto"/>
              <w:rPr>
                <w:rFonts w:ascii="Arial" w:hAnsi="Arial"/>
              </w:rPr>
            </w:pPr>
            <w:r>
              <w:rPr>
                <w:rFonts w:ascii="Arial" w:hAnsi="Arial"/>
                <w:rtl/>
              </w:rPr>
              <w:t>לצלול</w:t>
            </w:r>
          </w:p>
        </w:tc>
        <w:tc>
          <w:tcPr>
            <w:tcW w:w="255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37ACF21B" w14:textId="77777777" w:rsidR="005E0F8B" w:rsidRDefault="005E0F8B">
            <w:pPr>
              <w:spacing w:line="240" w:lineRule="auto"/>
              <w:rPr>
                <w:rFonts w:ascii="Arial" w:hAnsi="Arial"/>
                <w:color w:val="000000"/>
                <w:sz w:val="22"/>
                <w:szCs w:val="22"/>
              </w:rPr>
            </w:pPr>
            <w:r>
              <w:rPr>
                <w:rFonts w:ascii="Arial" w:hAnsi="Arial"/>
                <w:color w:val="000000"/>
                <w:rtl/>
              </w:rPr>
              <w:t>דורון שרייבר</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00D0B6A0" w14:textId="77777777" w:rsidR="005E0F8B" w:rsidRDefault="005E0F8B">
            <w:pPr>
              <w:spacing w:line="240" w:lineRule="auto"/>
              <w:rPr>
                <w:rFonts w:ascii="Arial" w:hAnsi="Arial"/>
                <w:color w:val="000000"/>
                <w:sz w:val="22"/>
                <w:szCs w:val="22"/>
              </w:rPr>
            </w:pPr>
            <w:r>
              <w:rPr>
                <w:rFonts w:ascii="Arial" w:hAnsi="Arial"/>
                <w:color w:val="000000"/>
                <w:rtl/>
              </w:rPr>
              <w:t>דורון שרייבר</w:t>
            </w:r>
          </w:p>
        </w:tc>
        <w:tc>
          <w:tcPr>
            <w:tcW w:w="154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61FAD02B" w14:textId="77777777" w:rsidR="005E0F8B" w:rsidRDefault="005E0F8B">
            <w:pPr>
              <w:spacing w:line="240" w:lineRule="auto"/>
              <w:rPr>
                <w:rFonts w:ascii="Arial" w:hAnsi="Arial"/>
                <w:color w:val="000000"/>
                <w:sz w:val="22"/>
                <w:szCs w:val="22"/>
              </w:rPr>
            </w:pPr>
            <w:r>
              <w:rPr>
                <w:rFonts w:ascii="Arial" w:hAnsi="Arial"/>
                <w:color w:val="000000"/>
                <w:rtl/>
              </w:rPr>
              <w:t>בוסתן הגליל</w:t>
            </w:r>
          </w:p>
        </w:tc>
        <w:tc>
          <w:tcPr>
            <w:tcW w:w="1580" w:type="dxa"/>
            <w:tcBorders>
              <w:top w:val="single" w:sz="4" w:space="0" w:color="auto"/>
              <w:left w:val="single" w:sz="4" w:space="0" w:color="auto"/>
              <w:bottom w:val="single" w:sz="4" w:space="0" w:color="auto"/>
              <w:right w:val="single" w:sz="4" w:space="0" w:color="auto"/>
            </w:tcBorders>
            <w:noWrap/>
            <w:vAlign w:val="bottom"/>
            <w:hideMark/>
          </w:tcPr>
          <w:p w14:paraId="6E10FCBA" w14:textId="77777777" w:rsidR="005E0F8B" w:rsidRDefault="005E0F8B">
            <w:pPr>
              <w:bidi w:val="0"/>
              <w:spacing w:line="240" w:lineRule="auto"/>
              <w:jc w:val="right"/>
              <w:rPr>
                <w:rFonts w:ascii="Arial" w:hAnsi="Arial"/>
                <w:color w:val="000000"/>
                <w:sz w:val="22"/>
                <w:szCs w:val="22"/>
              </w:rPr>
            </w:pPr>
            <w:r>
              <w:rPr>
                <w:rFonts w:ascii="Arial" w:hAnsi="Arial"/>
                <w:color w:val="000000"/>
              </w:rPr>
              <w:t>054-8818832</w:t>
            </w:r>
          </w:p>
        </w:tc>
      </w:tr>
      <w:tr w:rsidR="005E0F8B" w14:paraId="02EC2F97"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1F86E45" w14:textId="77777777" w:rsidR="005E0F8B" w:rsidRDefault="005E0F8B">
            <w:pPr>
              <w:spacing w:line="240" w:lineRule="auto"/>
              <w:rPr>
                <w:rFonts w:ascii="Arial" w:hAnsi="Arial"/>
              </w:rPr>
            </w:pPr>
            <w:r>
              <w:rPr>
                <w:rFonts w:ascii="Arial" w:hAnsi="Arial"/>
                <w:rtl/>
              </w:rPr>
              <w:t>26</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32AAF814" w14:textId="77777777" w:rsidR="005E0F8B" w:rsidRDefault="005E0F8B">
            <w:pPr>
              <w:spacing w:line="240" w:lineRule="auto"/>
              <w:rPr>
                <w:rFonts w:ascii="Arial" w:hAnsi="Arial"/>
              </w:rPr>
            </w:pPr>
            <w:r>
              <w:rPr>
                <w:rFonts w:ascii="Arial" w:hAnsi="Arial"/>
                <w:rtl/>
              </w:rPr>
              <w:t>בועות</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3FBD4C8" w14:textId="77777777" w:rsidR="005E0F8B" w:rsidRDefault="005E0F8B">
            <w:pPr>
              <w:spacing w:line="240" w:lineRule="auto"/>
              <w:rPr>
                <w:rFonts w:ascii="Arial" w:hAnsi="Arial"/>
                <w:color w:val="000000"/>
                <w:sz w:val="22"/>
                <w:szCs w:val="22"/>
              </w:rPr>
            </w:pPr>
            <w:r>
              <w:rPr>
                <w:rFonts w:ascii="Arial" w:hAnsi="Arial"/>
                <w:color w:val="000000"/>
                <w:rtl/>
              </w:rPr>
              <w:t>חנה ומרק קליס</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4F1EF25E" w14:textId="77777777" w:rsidR="005E0F8B" w:rsidRDefault="005E0F8B">
            <w:pPr>
              <w:spacing w:line="240" w:lineRule="auto"/>
              <w:rPr>
                <w:rFonts w:ascii="Arial" w:hAnsi="Arial"/>
                <w:color w:val="000000"/>
                <w:sz w:val="22"/>
                <w:szCs w:val="22"/>
              </w:rPr>
            </w:pPr>
            <w:r>
              <w:rPr>
                <w:rFonts w:ascii="Arial" w:hAnsi="Arial"/>
                <w:color w:val="000000"/>
                <w:rtl/>
              </w:rPr>
              <w:t>מרק קליס</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7144E7B2" w14:textId="77777777" w:rsidR="005E0F8B" w:rsidRDefault="005E0F8B">
            <w:pPr>
              <w:spacing w:line="240" w:lineRule="auto"/>
              <w:rPr>
                <w:rFonts w:ascii="Arial" w:hAnsi="Arial"/>
                <w:color w:val="000000"/>
                <w:sz w:val="22"/>
                <w:szCs w:val="22"/>
              </w:rPr>
            </w:pPr>
            <w:r>
              <w:rPr>
                <w:rFonts w:ascii="Arial" w:hAnsi="Arial"/>
                <w:color w:val="000000"/>
                <w:rtl/>
              </w:rPr>
              <w:t>בת 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7B7998E9" w14:textId="77777777" w:rsidR="005E0F8B" w:rsidRDefault="005E0F8B">
            <w:pPr>
              <w:bidi w:val="0"/>
              <w:spacing w:line="240" w:lineRule="auto"/>
              <w:jc w:val="right"/>
              <w:rPr>
                <w:rFonts w:ascii="Arial" w:hAnsi="Arial"/>
                <w:color w:val="000000"/>
                <w:sz w:val="22"/>
                <w:szCs w:val="22"/>
              </w:rPr>
            </w:pPr>
            <w:r>
              <w:rPr>
                <w:rFonts w:ascii="Arial" w:hAnsi="Arial"/>
                <w:color w:val="000000"/>
              </w:rPr>
              <w:t>03-5319747</w:t>
            </w:r>
          </w:p>
        </w:tc>
      </w:tr>
      <w:tr w:rsidR="005E0F8B" w14:paraId="70887BF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39EA5A98" w14:textId="77777777" w:rsidR="005E0F8B" w:rsidRDefault="005E0F8B">
            <w:pPr>
              <w:spacing w:line="240" w:lineRule="auto"/>
              <w:rPr>
                <w:rFonts w:ascii="Arial" w:hAnsi="Arial"/>
              </w:rPr>
            </w:pPr>
            <w:r>
              <w:rPr>
                <w:rFonts w:ascii="Arial" w:hAnsi="Arial"/>
                <w:rtl/>
              </w:rPr>
              <w:t>27</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6EA24F89" w14:textId="77777777" w:rsidR="005E0F8B" w:rsidRDefault="005E0F8B">
            <w:pPr>
              <w:spacing w:line="240" w:lineRule="auto"/>
              <w:rPr>
                <w:rFonts w:ascii="Arial" w:hAnsi="Arial"/>
              </w:rPr>
            </w:pPr>
            <w:r>
              <w:rPr>
                <w:rFonts w:ascii="Arial" w:hAnsi="Arial"/>
                <w:rtl/>
              </w:rPr>
              <w:t>ריף</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3D23533" w14:textId="77777777" w:rsidR="005E0F8B" w:rsidRDefault="005E0F8B">
            <w:pPr>
              <w:spacing w:line="240" w:lineRule="auto"/>
              <w:rPr>
                <w:rFonts w:ascii="Arial" w:hAnsi="Arial"/>
                <w:color w:val="000000"/>
                <w:sz w:val="22"/>
                <w:szCs w:val="22"/>
              </w:rPr>
            </w:pPr>
            <w:r>
              <w:rPr>
                <w:rFonts w:ascii="Arial" w:hAnsi="Arial"/>
                <w:color w:val="000000"/>
                <w:rtl/>
              </w:rPr>
              <w:t>דותן לנגר/דן דוידי</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124FDE3D" w14:textId="77777777" w:rsidR="005E0F8B" w:rsidRDefault="005E0F8B">
            <w:pPr>
              <w:spacing w:line="240" w:lineRule="auto"/>
              <w:rPr>
                <w:rFonts w:ascii="Arial" w:hAnsi="Arial"/>
                <w:color w:val="000000"/>
                <w:sz w:val="22"/>
                <w:szCs w:val="22"/>
              </w:rPr>
            </w:pPr>
            <w:r>
              <w:rPr>
                <w:rFonts w:ascii="Arial" w:hAnsi="Arial"/>
                <w:color w:val="000000"/>
                <w:rtl/>
              </w:rPr>
              <w:t>דותן לנגר</w:t>
            </w:r>
          </w:p>
        </w:tc>
        <w:tc>
          <w:tcPr>
            <w:tcW w:w="1540" w:type="dxa"/>
            <w:tcBorders>
              <w:top w:val="nil"/>
              <w:left w:val="single" w:sz="4" w:space="0" w:color="auto"/>
              <w:bottom w:val="single" w:sz="4" w:space="0" w:color="auto"/>
              <w:right w:val="single" w:sz="4" w:space="0" w:color="auto"/>
            </w:tcBorders>
            <w:shd w:val="clear" w:color="auto" w:fill="FFFFFF"/>
            <w:vAlign w:val="bottom"/>
            <w:hideMark/>
          </w:tcPr>
          <w:p w14:paraId="1D0D958A" w14:textId="77777777" w:rsidR="005E0F8B" w:rsidRDefault="005E0F8B">
            <w:pPr>
              <w:spacing w:line="240" w:lineRule="auto"/>
              <w:rPr>
                <w:rFonts w:ascii="Arial" w:hAnsi="Arial"/>
                <w:color w:val="000000"/>
                <w:sz w:val="22"/>
                <w:szCs w:val="22"/>
              </w:rPr>
            </w:pPr>
            <w:r>
              <w:rPr>
                <w:rFonts w:ascii="Arial" w:hAnsi="Arial"/>
                <w:color w:val="000000"/>
                <w:rtl/>
              </w:rPr>
              <w:t>הרצליה</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2D2E9EA2" w14:textId="77777777" w:rsidR="005E0F8B" w:rsidRDefault="005E0F8B">
            <w:pPr>
              <w:bidi w:val="0"/>
              <w:spacing w:line="240" w:lineRule="auto"/>
              <w:jc w:val="right"/>
              <w:rPr>
                <w:rFonts w:ascii="Arial" w:hAnsi="Arial"/>
                <w:color w:val="000000"/>
                <w:sz w:val="22"/>
                <w:szCs w:val="22"/>
              </w:rPr>
            </w:pPr>
            <w:r>
              <w:rPr>
                <w:rFonts w:ascii="Arial" w:hAnsi="Arial"/>
                <w:color w:val="000000"/>
              </w:rPr>
              <w:t>09-9574461</w:t>
            </w:r>
          </w:p>
        </w:tc>
      </w:tr>
      <w:tr w:rsidR="005E0F8B" w14:paraId="42D883D4"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3F08F877" w14:textId="77777777" w:rsidR="005E0F8B" w:rsidRDefault="005E0F8B">
            <w:pPr>
              <w:spacing w:line="240" w:lineRule="auto"/>
              <w:rPr>
                <w:rFonts w:ascii="Arial" w:hAnsi="Arial"/>
              </w:rPr>
            </w:pPr>
            <w:r>
              <w:rPr>
                <w:rFonts w:ascii="Arial" w:hAnsi="Arial"/>
                <w:rtl/>
              </w:rPr>
              <w:t>28</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5630D48E" w14:textId="77777777" w:rsidR="005E0F8B" w:rsidRDefault="005E0F8B">
            <w:pPr>
              <w:spacing w:line="240" w:lineRule="auto"/>
              <w:rPr>
                <w:rFonts w:ascii="Arial" w:hAnsi="Arial"/>
              </w:rPr>
            </w:pPr>
            <w:r>
              <w:rPr>
                <w:rFonts w:ascii="Arial" w:hAnsi="Arial"/>
                <w:rtl/>
              </w:rPr>
              <w:t>פלדייברס</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A5737EF" w14:textId="77777777" w:rsidR="005E0F8B" w:rsidRDefault="005E0F8B">
            <w:pPr>
              <w:spacing w:line="240" w:lineRule="auto"/>
              <w:rPr>
                <w:rFonts w:ascii="Arial" w:hAnsi="Arial"/>
                <w:color w:val="000000"/>
                <w:sz w:val="22"/>
                <w:szCs w:val="22"/>
              </w:rPr>
            </w:pPr>
            <w:r>
              <w:rPr>
                <w:rFonts w:ascii="Arial" w:hAnsi="Arial"/>
                <w:color w:val="000000"/>
                <w:rtl/>
              </w:rPr>
              <w:t>סמיר אל שריף</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6F099853" w14:textId="77777777" w:rsidR="005E0F8B" w:rsidRDefault="005E0F8B">
            <w:pPr>
              <w:spacing w:line="240" w:lineRule="auto"/>
              <w:rPr>
                <w:rFonts w:ascii="Arial" w:hAnsi="Arial"/>
                <w:color w:val="000000"/>
                <w:sz w:val="22"/>
                <w:szCs w:val="22"/>
              </w:rPr>
            </w:pPr>
            <w:r>
              <w:rPr>
                <w:rFonts w:ascii="Arial" w:hAnsi="Arial"/>
                <w:color w:val="000000"/>
                <w:rtl/>
              </w:rPr>
              <w:t>סמיר אל שריף</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5E259373" w14:textId="77777777" w:rsidR="005E0F8B" w:rsidRDefault="005E0F8B">
            <w:pPr>
              <w:spacing w:line="240" w:lineRule="auto"/>
              <w:rPr>
                <w:rFonts w:ascii="Arial" w:hAnsi="Arial"/>
                <w:color w:val="000000"/>
                <w:sz w:val="22"/>
                <w:szCs w:val="22"/>
              </w:rPr>
            </w:pPr>
            <w:r>
              <w:rPr>
                <w:rFonts w:ascii="Arial" w:hAnsi="Arial"/>
                <w:color w:val="000000"/>
                <w:rtl/>
              </w:rPr>
              <w:t>ירושלים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29680D0" w14:textId="77777777" w:rsidR="005E0F8B" w:rsidRDefault="005E0F8B">
            <w:pPr>
              <w:bidi w:val="0"/>
              <w:spacing w:line="240" w:lineRule="auto"/>
              <w:jc w:val="right"/>
              <w:rPr>
                <w:rFonts w:ascii="Arial" w:hAnsi="Arial"/>
                <w:color w:val="000000"/>
                <w:sz w:val="22"/>
                <w:szCs w:val="22"/>
              </w:rPr>
            </w:pPr>
            <w:r>
              <w:rPr>
                <w:rFonts w:ascii="Arial" w:hAnsi="Arial"/>
                <w:color w:val="000000"/>
              </w:rPr>
              <w:t>050-7727884</w:t>
            </w:r>
          </w:p>
        </w:tc>
      </w:tr>
      <w:tr w:rsidR="005E0F8B" w14:paraId="3114B879"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74634CF" w14:textId="77777777" w:rsidR="005E0F8B" w:rsidRDefault="005E0F8B">
            <w:pPr>
              <w:spacing w:line="240" w:lineRule="auto"/>
              <w:rPr>
                <w:rFonts w:ascii="Arial" w:hAnsi="Arial"/>
              </w:rPr>
            </w:pPr>
            <w:r>
              <w:rPr>
                <w:rFonts w:ascii="Arial" w:hAnsi="Arial"/>
                <w:rtl/>
              </w:rPr>
              <w:t>29</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B64A60B" w14:textId="77777777" w:rsidR="005E0F8B" w:rsidRDefault="005E0F8B">
            <w:pPr>
              <w:spacing w:line="240" w:lineRule="auto"/>
              <w:rPr>
                <w:rFonts w:ascii="Arial" w:hAnsi="Arial"/>
              </w:rPr>
            </w:pPr>
            <w:r>
              <w:rPr>
                <w:rFonts w:ascii="Arial" w:hAnsi="Arial"/>
                <w:rtl/>
              </w:rPr>
              <w:t>אי. סי.סי</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4F42BA5A" w14:textId="77777777" w:rsidR="005E0F8B" w:rsidRDefault="005E0F8B">
            <w:pPr>
              <w:spacing w:line="240" w:lineRule="auto"/>
              <w:rPr>
                <w:rFonts w:ascii="Arial" w:hAnsi="Arial"/>
                <w:color w:val="000000"/>
                <w:sz w:val="22"/>
                <w:szCs w:val="22"/>
              </w:rPr>
            </w:pPr>
            <w:r>
              <w:rPr>
                <w:rFonts w:ascii="Arial" w:hAnsi="Arial"/>
                <w:color w:val="000000"/>
                <w:rtl/>
              </w:rPr>
              <w:t>משה בכר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4DF3FE0A" w14:textId="77777777" w:rsidR="005E0F8B" w:rsidRDefault="005E0F8B">
            <w:pPr>
              <w:spacing w:line="240" w:lineRule="auto"/>
              <w:rPr>
                <w:rFonts w:ascii="Arial" w:hAnsi="Arial"/>
                <w:color w:val="000000"/>
                <w:sz w:val="22"/>
                <w:szCs w:val="22"/>
              </w:rPr>
            </w:pPr>
            <w:r>
              <w:rPr>
                <w:rFonts w:ascii="Arial" w:hAnsi="Arial"/>
                <w:color w:val="000000"/>
                <w:rtl/>
              </w:rPr>
              <w:t>משה בכר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24659C54" w14:textId="77777777" w:rsidR="005E0F8B" w:rsidRDefault="005E0F8B">
            <w:pPr>
              <w:spacing w:line="240" w:lineRule="auto"/>
              <w:rPr>
                <w:rFonts w:ascii="Arial" w:hAnsi="Arial"/>
                <w:color w:val="000000"/>
                <w:sz w:val="22"/>
                <w:szCs w:val="22"/>
              </w:rPr>
            </w:pPr>
            <w:r>
              <w:rPr>
                <w:rFonts w:ascii="Arial" w:hAnsi="Arial"/>
                <w:color w:val="000000"/>
                <w:rtl/>
              </w:rPr>
              <w:t>מושב הבונים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92AFC0F" w14:textId="77777777" w:rsidR="005E0F8B" w:rsidRDefault="005E0F8B">
            <w:pPr>
              <w:bidi w:val="0"/>
              <w:spacing w:line="240" w:lineRule="auto"/>
              <w:jc w:val="right"/>
              <w:rPr>
                <w:rFonts w:ascii="Arial" w:hAnsi="Arial"/>
                <w:color w:val="000000"/>
                <w:sz w:val="22"/>
                <w:szCs w:val="22"/>
              </w:rPr>
            </w:pPr>
            <w:r>
              <w:rPr>
                <w:rFonts w:ascii="Arial" w:hAnsi="Arial"/>
                <w:color w:val="000000"/>
              </w:rPr>
              <w:t>052-2709252</w:t>
            </w:r>
          </w:p>
        </w:tc>
      </w:tr>
      <w:tr w:rsidR="005E0F8B" w14:paraId="1F6180D3"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2F5B874" w14:textId="77777777" w:rsidR="005E0F8B" w:rsidRDefault="005E0F8B">
            <w:pPr>
              <w:spacing w:line="240" w:lineRule="auto"/>
              <w:rPr>
                <w:rFonts w:ascii="Arial" w:hAnsi="Arial"/>
              </w:rPr>
            </w:pPr>
            <w:r>
              <w:rPr>
                <w:rFonts w:ascii="Arial" w:hAnsi="Arial"/>
                <w:rtl/>
              </w:rPr>
              <w:t>30</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7B1D9FD" w14:textId="77777777" w:rsidR="005E0F8B" w:rsidRDefault="005E0F8B">
            <w:pPr>
              <w:spacing w:line="240" w:lineRule="auto"/>
              <w:rPr>
                <w:rFonts w:ascii="Arial" w:hAnsi="Arial"/>
              </w:rPr>
            </w:pPr>
            <w:r>
              <w:rPr>
                <w:rFonts w:ascii="Arial" w:hAnsi="Arial"/>
                <w:rtl/>
              </w:rPr>
              <w:t>לי-ים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D0479F4" w14:textId="77777777" w:rsidR="005E0F8B" w:rsidRDefault="005E0F8B">
            <w:pPr>
              <w:spacing w:line="240" w:lineRule="auto"/>
              <w:rPr>
                <w:rFonts w:ascii="Arial" w:hAnsi="Arial"/>
                <w:color w:val="000000"/>
                <w:sz w:val="22"/>
                <w:szCs w:val="22"/>
              </w:rPr>
            </w:pPr>
            <w:r>
              <w:rPr>
                <w:rFonts w:ascii="Arial" w:hAnsi="Arial"/>
                <w:color w:val="000000"/>
                <w:rtl/>
              </w:rPr>
              <w:t>יוסי ואורנה פיטוסי</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FC77B93" w14:textId="77777777" w:rsidR="005E0F8B" w:rsidRDefault="005E0F8B">
            <w:pPr>
              <w:spacing w:line="240" w:lineRule="auto"/>
              <w:rPr>
                <w:rFonts w:ascii="Arial" w:hAnsi="Arial"/>
                <w:color w:val="000000"/>
                <w:sz w:val="22"/>
                <w:szCs w:val="22"/>
              </w:rPr>
            </w:pPr>
            <w:r>
              <w:rPr>
                <w:rFonts w:ascii="Arial" w:hAnsi="Arial"/>
                <w:color w:val="000000"/>
                <w:rtl/>
              </w:rPr>
              <w:t>יוסי פיטוסי</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02DCB303" w14:textId="77777777" w:rsidR="005E0F8B" w:rsidRDefault="005E0F8B">
            <w:pPr>
              <w:spacing w:line="240" w:lineRule="auto"/>
              <w:rPr>
                <w:rFonts w:ascii="Arial" w:hAnsi="Arial"/>
                <w:color w:val="000000"/>
                <w:sz w:val="22"/>
                <w:szCs w:val="22"/>
              </w:rPr>
            </w:pPr>
            <w:r>
              <w:rPr>
                <w:rFonts w:ascii="Arial" w:hAnsi="Arial"/>
                <w:color w:val="000000"/>
                <w:rtl/>
              </w:rPr>
              <w:t>מכמורת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7CC3030" w14:textId="77777777" w:rsidR="005E0F8B" w:rsidRDefault="005E0F8B">
            <w:pPr>
              <w:bidi w:val="0"/>
              <w:spacing w:line="240" w:lineRule="auto"/>
              <w:jc w:val="right"/>
              <w:rPr>
                <w:rFonts w:ascii="Arial" w:hAnsi="Arial"/>
                <w:color w:val="000000"/>
                <w:sz w:val="22"/>
                <w:szCs w:val="22"/>
              </w:rPr>
            </w:pPr>
            <w:r>
              <w:rPr>
                <w:rFonts w:ascii="Arial" w:hAnsi="Arial"/>
                <w:color w:val="000000"/>
              </w:rPr>
              <w:t>09-8669067</w:t>
            </w:r>
          </w:p>
        </w:tc>
      </w:tr>
      <w:tr w:rsidR="005E0F8B" w14:paraId="5E264DB2"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7A97F1E5" w14:textId="77777777" w:rsidR="005E0F8B" w:rsidRDefault="005E0F8B">
            <w:pPr>
              <w:spacing w:line="240" w:lineRule="auto"/>
              <w:rPr>
                <w:rFonts w:ascii="Arial" w:hAnsi="Arial"/>
              </w:rPr>
            </w:pPr>
            <w:r>
              <w:rPr>
                <w:rFonts w:ascii="Arial" w:hAnsi="Arial"/>
                <w:rtl/>
              </w:rPr>
              <w:t>31</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3227D6D4" w14:textId="77777777" w:rsidR="005E0F8B" w:rsidRDefault="005E0F8B">
            <w:pPr>
              <w:spacing w:line="240" w:lineRule="auto"/>
              <w:rPr>
                <w:rFonts w:ascii="Arial" w:hAnsi="Arial"/>
              </w:rPr>
            </w:pPr>
            <w:r>
              <w:rPr>
                <w:rFonts w:ascii="Arial" w:hAnsi="Arial"/>
                <w:rtl/>
              </w:rPr>
              <w:t>מבואות 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D694793" w14:textId="77777777" w:rsidR="005E0F8B" w:rsidRDefault="005E0F8B">
            <w:pPr>
              <w:spacing w:line="240" w:lineRule="auto"/>
              <w:rPr>
                <w:rFonts w:ascii="Arial" w:hAnsi="Arial"/>
                <w:color w:val="000000"/>
                <w:sz w:val="22"/>
                <w:szCs w:val="22"/>
              </w:rPr>
            </w:pPr>
            <w:r>
              <w:rPr>
                <w:rFonts w:ascii="Arial" w:hAnsi="Arial"/>
                <w:color w:val="000000"/>
                <w:rtl/>
              </w:rPr>
              <w:t>ממשלתית</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0AEBB3F6" w14:textId="77777777" w:rsidR="005E0F8B" w:rsidRDefault="005E0F8B">
            <w:pPr>
              <w:spacing w:line="240" w:lineRule="auto"/>
              <w:rPr>
                <w:rFonts w:ascii="Arial" w:hAnsi="Arial"/>
                <w:color w:val="000000"/>
                <w:sz w:val="22"/>
                <w:szCs w:val="22"/>
              </w:rPr>
            </w:pPr>
            <w:r>
              <w:rPr>
                <w:rFonts w:ascii="Arial" w:hAnsi="Arial"/>
                <w:color w:val="000000"/>
                <w:rtl/>
              </w:rPr>
              <w:t>גל בלוגלובסקי</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0F63AAE1" w14:textId="77777777" w:rsidR="005E0F8B" w:rsidRDefault="005E0F8B">
            <w:pPr>
              <w:spacing w:line="240" w:lineRule="auto"/>
              <w:rPr>
                <w:rFonts w:ascii="Arial" w:hAnsi="Arial"/>
                <w:color w:val="000000"/>
                <w:sz w:val="22"/>
                <w:szCs w:val="22"/>
              </w:rPr>
            </w:pPr>
            <w:r>
              <w:rPr>
                <w:rFonts w:ascii="Arial" w:hAnsi="Arial"/>
                <w:color w:val="000000"/>
                <w:rtl/>
              </w:rPr>
              <w:t>מכמורת</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7D9F2A4A" w14:textId="77777777" w:rsidR="005E0F8B" w:rsidRDefault="005E0F8B">
            <w:pPr>
              <w:bidi w:val="0"/>
              <w:spacing w:line="240" w:lineRule="auto"/>
              <w:jc w:val="right"/>
              <w:rPr>
                <w:rFonts w:ascii="Arial" w:hAnsi="Arial"/>
                <w:color w:val="000000"/>
                <w:sz w:val="22"/>
                <w:szCs w:val="22"/>
              </w:rPr>
            </w:pPr>
            <w:r>
              <w:rPr>
                <w:rFonts w:ascii="Arial" w:hAnsi="Arial"/>
                <w:color w:val="000000"/>
              </w:rPr>
              <w:t>09-8664174</w:t>
            </w:r>
          </w:p>
        </w:tc>
      </w:tr>
      <w:tr w:rsidR="005E0F8B" w14:paraId="73E758FE"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7E7F8665" w14:textId="77777777" w:rsidR="005E0F8B" w:rsidRDefault="005E0F8B">
            <w:pPr>
              <w:spacing w:line="240" w:lineRule="auto"/>
              <w:rPr>
                <w:rFonts w:ascii="Arial" w:hAnsi="Arial"/>
              </w:rPr>
            </w:pPr>
            <w:r>
              <w:rPr>
                <w:rFonts w:ascii="Arial" w:hAnsi="Arial"/>
                <w:rtl/>
              </w:rPr>
              <w:t>32</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7D53BDA2" w14:textId="77777777" w:rsidR="005E0F8B" w:rsidRDefault="005E0F8B">
            <w:pPr>
              <w:spacing w:line="240" w:lineRule="auto"/>
              <w:rPr>
                <w:rFonts w:ascii="Arial" w:hAnsi="Arial"/>
              </w:rPr>
            </w:pPr>
            <w:r>
              <w:rPr>
                <w:rFonts w:ascii="Arial" w:hAnsi="Arial"/>
                <w:rtl/>
              </w:rPr>
              <w:t>פוצקר</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109EF441" w14:textId="77777777" w:rsidR="005E0F8B" w:rsidRDefault="005E0F8B">
            <w:pPr>
              <w:spacing w:line="240" w:lineRule="auto"/>
              <w:rPr>
                <w:rFonts w:ascii="Arial" w:hAnsi="Arial"/>
                <w:color w:val="000000"/>
                <w:sz w:val="22"/>
                <w:szCs w:val="22"/>
              </w:rPr>
            </w:pPr>
            <w:r>
              <w:rPr>
                <w:rFonts w:ascii="Arial" w:hAnsi="Arial"/>
                <w:color w:val="000000"/>
                <w:rtl/>
              </w:rPr>
              <w:t>יאיר ועינת ים</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D0D1397" w14:textId="77777777" w:rsidR="005E0F8B" w:rsidRDefault="005E0F8B">
            <w:pPr>
              <w:spacing w:line="240" w:lineRule="auto"/>
              <w:rPr>
                <w:rFonts w:ascii="Arial" w:hAnsi="Arial"/>
                <w:color w:val="000000"/>
                <w:sz w:val="22"/>
                <w:szCs w:val="22"/>
              </w:rPr>
            </w:pPr>
            <w:r>
              <w:rPr>
                <w:rFonts w:ascii="Arial" w:hAnsi="Arial"/>
                <w:color w:val="000000"/>
                <w:rtl/>
              </w:rPr>
              <w:t>יאיר ים</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9B5679D" w14:textId="77777777" w:rsidR="005E0F8B" w:rsidRDefault="005E0F8B">
            <w:pPr>
              <w:spacing w:line="240" w:lineRule="auto"/>
              <w:rPr>
                <w:rFonts w:ascii="Arial" w:hAnsi="Arial"/>
                <w:color w:val="000000"/>
                <w:sz w:val="22"/>
                <w:szCs w:val="22"/>
              </w:rPr>
            </w:pPr>
            <w:r>
              <w:rPr>
                <w:rFonts w:ascii="Arial" w:hAnsi="Arial"/>
                <w:color w:val="000000"/>
                <w:rtl/>
              </w:rPr>
              <w:t>נהריה</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7F54D11E" w14:textId="77777777" w:rsidR="005E0F8B" w:rsidRDefault="005E0F8B">
            <w:pPr>
              <w:bidi w:val="0"/>
              <w:spacing w:line="240" w:lineRule="auto"/>
              <w:jc w:val="right"/>
              <w:rPr>
                <w:rFonts w:ascii="Arial" w:hAnsi="Arial"/>
                <w:color w:val="000000"/>
                <w:sz w:val="22"/>
                <w:szCs w:val="22"/>
              </w:rPr>
            </w:pPr>
            <w:r>
              <w:rPr>
                <w:rFonts w:ascii="Arial" w:hAnsi="Arial"/>
                <w:color w:val="000000"/>
              </w:rPr>
              <w:t>04-9511503</w:t>
            </w:r>
          </w:p>
        </w:tc>
      </w:tr>
      <w:tr w:rsidR="005E0F8B" w14:paraId="3F82117D" w14:textId="77777777" w:rsidTr="005E0F8B">
        <w:trPr>
          <w:trHeight w:val="300"/>
        </w:trPr>
        <w:tc>
          <w:tcPr>
            <w:tcW w:w="582" w:type="dxa"/>
            <w:tcBorders>
              <w:top w:val="single" w:sz="4" w:space="0" w:color="auto"/>
              <w:left w:val="single" w:sz="4" w:space="0" w:color="auto"/>
              <w:bottom w:val="single" w:sz="4" w:space="0" w:color="auto"/>
              <w:right w:val="single" w:sz="4" w:space="0" w:color="auto"/>
            </w:tcBorders>
            <w:shd w:val="clear" w:color="auto" w:fill="FFFFFF"/>
            <w:hideMark/>
          </w:tcPr>
          <w:p w14:paraId="0D4DF419" w14:textId="77777777" w:rsidR="005E0F8B" w:rsidRDefault="005E0F8B">
            <w:pPr>
              <w:spacing w:line="240" w:lineRule="auto"/>
              <w:rPr>
                <w:rFonts w:ascii="Arial" w:hAnsi="Arial"/>
              </w:rPr>
            </w:pPr>
            <w:r>
              <w:rPr>
                <w:rFonts w:ascii="Arial" w:hAnsi="Arial"/>
                <w:rtl/>
              </w:rPr>
              <w:t>33</w:t>
            </w:r>
          </w:p>
        </w:tc>
        <w:tc>
          <w:tcPr>
            <w:tcW w:w="269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029A253F" w14:textId="77777777" w:rsidR="005E0F8B" w:rsidRDefault="005E0F8B">
            <w:pPr>
              <w:spacing w:line="240" w:lineRule="auto"/>
              <w:rPr>
                <w:rFonts w:ascii="Arial" w:hAnsi="Arial"/>
              </w:rPr>
            </w:pPr>
            <w:r>
              <w:rPr>
                <w:rFonts w:ascii="Arial" w:hAnsi="Arial"/>
                <w:rtl/>
              </w:rPr>
              <w:t>דייב אין</w:t>
            </w:r>
          </w:p>
        </w:tc>
        <w:tc>
          <w:tcPr>
            <w:tcW w:w="255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6E93A445" w14:textId="77777777" w:rsidR="005E0F8B" w:rsidRDefault="005E0F8B">
            <w:pPr>
              <w:spacing w:line="240" w:lineRule="auto"/>
              <w:rPr>
                <w:rFonts w:ascii="Arial" w:hAnsi="Arial"/>
                <w:color w:val="000000"/>
                <w:sz w:val="22"/>
                <w:szCs w:val="22"/>
              </w:rPr>
            </w:pPr>
            <w:r>
              <w:rPr>
                <w:rFonts w:ascii="Arial" w:hAnsi="Arial"/>
                <w:color w:val="000000"/>
                <w:rtl/>
              </w:rPr>
              <w:t>רוני גרופי</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3111E8BA" w14:textId="77777777" w:rsidR="005E0F8B" w:rsidRDefault="005E0F8B">
            <w:pPr>
              <w:spacing w:line="240" w:lineRule="auto"/>
              <w:rPr>
                <w:rFonts w:ascii="Arial" w:hAnsi="Arial"/>
                <w:color w:val="000000"/>
                <w:sz w:val="22"/>
                <w:szCs w:val="22"/>
              </w:rPr>
            </w:pPr>
            <w:r>
              <w:rPr>
                <w:rFonts w:ascii="Arial" w:hAnsi="Arial"/>
                <w:color w:val="000000"/>
                <w:rtl/>
              </w:rPr>
              <w:t>רוני גרופי</w:t>
            </w:r>
          </w:p>
        </w:tc>
        <w:tc>
          <w:tcPr>
            <w:tcW w:w="154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1719E324" w14:textId="77777777" w:rsidR="005E0F8B" w:rsidRDefault="005E0F8B">
            <w:pPr>
              <w:spacing w:line="240" w:lineRule="auto"/>
              <w:rPr>
                <w:rFonts w:ascii="Arial" w:hAnsi="Arial"/>
                <w:color w:val="000000"/>
                <w:sz w:val="22"/>
                <w:szCs w:val="22"/>
              </w:rPr>
            </w:pPr>
            <w:r>
              <w:rPr>
                <w:rFonts w:ascii="Arial" w:hAnsi="Arial"/>
                <w:color w:val="000000"/>
                <w:rtl/>
              </w:rPr>
              <w:t>קיבוץ איילון</w:t>
            </w:r>
          </w:p>
        </w:tc>
        <w:tc>
          <w:tcPr>
            <w:tcW w:w="1580" w:type="dxa"/>
            <w:tcBorders>
              <w:top w:val="single" w:sz="4" w:space="0" w:color="auto"/>
              <w:left w:val="single" w:sz="4" w:space="0" w:color="auto"/>
              <w:bottom w:val="single" w:sz="4" w:space="0" w:color="auto"/>
              <w:right w:val="single" w:sz="4" w:space="0" w:color="auto"/>
            </w:tcBorders>
            <w:noWrap/>
            <w:vAlign w:val="bottom"/>
            <w:hideMark/>
          </w:tcPr>
          <w:p w14:paraId="572B9F10" w14:textId="77777777" w:rsidR="005E0F8B" w:rsidRDefault="005E0F8B">
            <w:pPr>
              <w:bidi w:val="0"/>
              <w:spacing w:line="240" w:lineRule="auto"/>
              <w:jc w:val="right"/>
              <w:rPr>
                <w:rFonts w:ascii="Arial" w:hAnsi="Arial"/>
                <w:color w:val="000000"/>
                <w:sz w:val="22"/>
                <w:szCs w:val="22"/>
              </w:rPr>
            </w:pPr>
            <w:r>
              <w:rPr>
                <w:rFonts w:ascii="Arial" w:hAnsi="Arial"/>
                <w:color w:val="000000"/>
              </w:rPr>
              <w:t>052-8698775</w:t>
            </w:r>
          </w:p>
        </w:tc>
      </w:tr>
      <w:tr w:rsidR="005E0F8B" w14:paraId="55AC843F"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7BE5B8BB" w14:textId="77777777" w:rsidR="005E0F8B" w:rsidRDefault="005E0F8B">
            <w:pPr>
              <w:spacing w:line="240" w:lineRule="auto"/>
              <w:rPr>
                <w:rFonts w:ascii="Arial" w:hAnsi="Arial"/>
              </w:rPr>
            </w:pPr>
            <w:r>
              <w:rPr>
                <w:rFonts w:ascii="Arial" w:hAnsi="Arial"/>
                <w:rtl/>
              </w:rPr>
              <w:t>34</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36ECD359" w14:textId="77777777" w:rsidR="005E0F8B" w:rsidRDefault="005E0F8B">
            <w:pPr>
              <w:spacing w:line="240" w:lineRule="auto"/>
              <w:rPr>
                <w:rFonts w:ascii="Arial" w:hAnsi="Arial"/>
              </w:rPr>
            </w:pPr>
            <w:r>
              <w:rPr>
                <w:rFonts w:ascii="Arial" w:hAnsi="Arial"/>
                <w:rtl/>
              </w:rPr>
              <w:t>מעגן מיכאל</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674C916" w14:textId="77777777" w:rsidR="005E0F8B" w:rsidRDefault="005E0F8B">
            <w:pPr>
              <w:spacing w:line="240" w:lineRule="auto"/>
              <w:rPr>
                <w:rFonts w:ascii="Arial" w:hAnsi="Arial"/>
                <w:color w:val="000000"/>
                <w:sz w:val="22"/>
                <w:szCs w:val="22"/>
              </w:rPr>
            </w:pPr>
            <w:r>
              <w:rPr>
                <w:rFonts w:ascii="Arial" w:hAnsi="Arial"/>
                <w:color w:val="000000"/>
                <w:rtl/>
              </w:rPr>
              <w:t>מעגן מיכאל</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9531CF8" w14:textId="77777777" w:rsidR="005E0F8B" w:rsidRDefault="005E0F8B">
            <w:pPr>
              <w:spacing w:line="240" w:lineRule="auto"/>
              <w:rPr>
                <w:rFonts w:ascii="Arial" w:hAnsi="Arial"/>
                <w:color w:val="000000"/>
                <w:sz w:val="22"/>
                <w:szCs w:val="22"/>
              </w:rPr>
            </w:pPr>
            <w:r>
              <w:rPr>
                <w:rFonts w:ascii="Arial" w:hAnsi="Arial"/>
                <w:color w:val="000000"/>
                <w:rtl/>
              </w:rPr>
              <w:t>רוני ברק</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448B36FA" w14:textId="77777777" w:rsidR="005E0F8B" w:rsidRDefault="005E0F8B">
            <w:pPr>
              <w:spacing w:line="240" w:lineRule="auto"/>
              <w:rPr>
                <w:rFonts w:ascii="Arial" w:hAnsi="Arial"/>
                <w:color w:val="000000"/>
                <w:sz w:val="22"/>
                <w:szCs w:val="22"/>
              </w:rPr>
            </w:pPr>
            <w:r>
              <w:rPr>
                <w:rFonts w:ascii="Arial" w:hAnsi="Arial"/>
                <w:color w:val="000000"/>
                <w:sz w:val="18"/>
                <w:szCs w:val="18"/>
                <w:rtl/>
              </w:rPr>
              <w:t>קיבוץ מעגן מיכאל</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2BC8E957" w14:textId="77777777" w:rsidR="005E0F8B" w:rsidRDefault="005E0F8B">
            <w:pPr>
              <w:bidi w:val="0"/>
              <w:spacing w:line="240" w:lineRule="auto"/>
              <w:jc w:val="right"/>
              <w:rPr>
                <w:rFonts w:ascii="Arial" w:hAnsi="Arial"/>
                <w:color w:val="000000"/>
                <w:sz w:val="22"/>
                <w:szCs w:val="22"/>
              </w:rPr>
            </w:pPr>
            <w:r>
              <w:rPr>
                <w:rFonts w:ascii="Arial" w:hAnsi="Arial"/>
                <w:color w:val="000000"/>
              </w:rPr>
              <w:t>052-3784535</w:t>
            </w:r>
          </w:p>
        </w:tc>
      </w:tr>
      <w:tr w:rsidR="005E0F8B" w14:paraId="2EC4C487"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565A5654" w14:textId="77777777" w:rsidR="005E0F8B" w:rsidRDefault="005E0F8B">
            <w:pPr>
              <w:spacing w:line="240" w:lineRule="auto"/>
              <w:rPr>
                <w:rFonts w:ascii="Arial" w:hAnsi="Arial"/>
              </w:rPr>
            </w:pPr>
            <w:r>
              <w:rPr>
                <w:rFonts w:ascii="Arial" w:hAnsi="Arial"/>
                <w:rtl/>
              </w:rPr>
              <w:t>35</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62AEAE81" w14:textId="77777777" w:rsidR="005E0F8B" w:rsidRDefault="005E0F8B">
            <w:pPr>
              <w:spacing w:line="240" w:lineRule="auto"/>
              <w:rPr>
                <w:rFonts w:ascii="Arial" w:hAnsi="Arial"/>
              </w:rPr>
            </w:pPr>
            <w:r>
              <w:rPr>
                <w:rFonts w:ascii="Arial" w:hAnsi="Arial"/>
                <w:rtl/>
              </w:rPr>
              <w:t>גל - מור צלילה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2696A78" w14:textId="77777777" w:rsidR="005E0F8B" w:rsidRDefault="005E0F8B">
            <w:pPr>
              <w:spacing w:line="240" w:lineRule="auto"/>
              <w:rPr>
                <w:rFonts w:ascii="Arial" w:hAnsi="Arial"/>
                <w:sz w:val="22"/>
                <w:szCs w:val="22"/>
              </w:rPr>
            </w:pPr>
            <w:r>
              <w:rPr>
                <w:rFonts w:ascii="Arial" w:hAnsi="Arial"/>
                <w:rtl/>
              </w:rPr>
              <w:t>דודי מורן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0126751C" w14:textId="77777777" w:rsidR="005E0F8B" w:rsidRDefault="005E0F8B">
            <w:pPr>
              <w:spacing w:line="240" w:lineRule="auto"/>
              <w:rPr>
                <w:rFonts w:ascii="Arial" w:hAnsi="Arial"/>
                <w:sz w:val="22"/>
                <w:szCs w:val="22"/>
              </w:rPr>
            </w:pPr>
            <w:r>
              <w:rPr>
                <w:rFonts w:ascii="Arial" w:hAnsi="Arial"/>
                <w:rtl/>
              </w:rPr>
              <w:t>דודי מורן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B675BC9" w14:textId="77777777" w:rsidR="005E0F8B" w:rsidRDefault="005E0F8B">
            <w:pPr>
              <w:spacing w:line="240" w:lineRule="auto"/>
              <w:rPr>
                <w:rFonts w:ascii="Arial" w:hAnsi="Arial"/>
                <w:sz w:val="22"/>
                <w:szCs w:val="22"/>
              </w:rPr>
            </w:pPr>
            <w:r>
              <w:rPr>
                <w:rFonts w:ascii="Arial" w:hAnsi="Arial"/>
                <w:rtl/>
              </w:rPr>
              <w:t>קיבוץ נחשולים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0738F2BC" w14:textId="77777777" w:rsidR="005E0F8B" w:rsidRDefault="005E0F8B">
            <w:pPr>
              <w:bidi w:val="0"/>
              <w:spacing w:line="240" w:lineRule="auto"/>
              <w:jc w:val="right"/>
              <w:rPr>
                <w:rFonts w:ascii="Arial" w:hAnsi="Arial"/>
                <w:sz w:val="22"/>
                <w:szCs w:val="22"/>
              </w:rPr>
            </w:pPr>
            <w:r>
              <w:rPr>
                <w:rFonts w:ascii="Arial" w:hAnsi="Arial"/>
              </w:rPr>
              <w:t>052-8572423</w:t>
            </w:r>
          </w:p>
        </w:tc>
      </w:tr>
      <w:tr w:rsidR="005E0F8B" w14:paraId="7D0F8C07"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4DB44BA7" w14:textId="77777777" w:rsidR="005E0F8B" w:rsidRDefault="005E0F8B">
            <w:pPr>
              <w:spacing w:line="240" w:lineRule="auto"/>
              <w:rPr>
                <w:rFonts w:ascii="Arial" w:hAnsi="Arial"/>
              </w:rPr>
            </w:pPr>
            <w:r>
              <w:rPr>
                <w:rFonts w:ascii="Arial" w:hAnsi="Arial"/>
                <w:rtl/>
              </w:rPr>
              <w:t>36</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8C732FE" w14:textId="77777777" w:rsidR="005E0F8B" w:rsidRDefault="005E0F8B">
            <w:pPr>
              <w:spacing w:line="240" w:lineRule="auto"/>
              <w:rPr>
                <w:rFonts w:ascii="Arial" w:hAnsi="Arial"/>
              </w:rPr>
            </w:pPr>
            <w:r>
              <w:rPr>
                <w:rFonts w:ascii="Arial" w:hAnsi="Arial"/>
                <w:rtl/>
              </w:rPr>
              <w:t>מועדון הצלילה של גבי</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2CFBEE46" w14:textId="77777777" w:rsidR="005E0F8B" w:rsidRDefault="005E0F8B">
            <w:pPr>
              <w:spacing w:line="240" w:lineRule="auto"/>
              <w:rPr>
                <w:rFonts w:ascii="Arial" w:hAnsi="Arial"/>
                <w:color w:val="000000"/>
                <w:sz w:val="22"/>
                <w:szCs w:val="22"/>
              </w:rPr>
            </w:pPr>
            <w:r>
              <w:rPr>
                <w:rFonts w:ascii="Arial" w:hAnsi="Arial"/>
                <w:color w:val="000000"/>
                <w:rtl/>
              </w:rPr>
              <w:t>גבי אנקר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7F0CF84" w14:textId="77777777" w:rsidR="005E0F8B" w:rsidRDefault="005E0F8B">
            <w:pPr>
              <w:spacing w:line="240" w:lineRule="auto"/>
              <w:rPr>
                <w:rFonts w:ascii="Arial" w:hAnsi="Arial"/>
                <w:color w:val="000000"/>
                <w:sz w:val="22"/>
                <w:szCs w:val="22"/>
              </w:rPr>
            </w:pPr>
            <w:r>
              <w:rPr>
                <w:rFonts w:ascii="Arial" w:hAnsi="Arial"/>
                <w:color w:val="000000"/>
                <w:rtl/>
              </w:rPr>
              <w:t>גבי אנקר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4C55DDDC" w14:textId="77777777" w:rsidR="005E0F8B" w:rsidRDefault="005E0F8B">
            <w:pPr>
              <w:spacing w:line="240" w:lineRule="auto"/>
              <w:rPr>
                <w:rFonts w:ascii="Arial" w:hAnsi="Arial"/>
                <w:color w:val="000000"/>
                <w:sz w:val="22"/>
                <w:szCs w:val="22"/>
              </w:rPr>
            </w:pPr>
            <w:r>
              <w:rPr>
                <w:rFonts w:ascii="Arial" w:hAnsi="Arial"/>
                <w:color w:val="000000"/>
                <w:rtl/>
              </w:rPr>
              <w:t>קיבוץ נירים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152D11C6" w14:textId="77777777" w:rsidR="005E0F8B" w:rsidRDefault="005E0F8B">
            <w:pPr>
              <w:bidi w:val="0"/>
              <w:spacing w:line="240" w:lineRule="auto"/>
              <w:jc w:val="right"/>
              <w:rPr>
                <w:rFonts w:ascii="Arial" w:hAnsi="Arial"/>
                <w:color w:val="000000"/>
                <w:sz w:val="22"/>
                <w:szCs w:val="22"/>
              </w:rPr>
            </w:pPr>
            <w:r>
              <w:rPr>
                <w:rFonts w:ascii="Arial" w:hAnsi="Arial"/>
                <w:color w:val="000000"/>
              </w:rPr>
              <w:t xml:space="preserve"> 050-6990569</w:t>
            </w:r>
          </w:p>
        </w:tc>
      </w:tr>
      <w:tr w:rsidR="005E0F8B" w14:paraId="03E91646"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587BE419" w14:textId="77777777" w:rsidR="005E0F8B" w:rsidRDefault="005E0F8B">
            <w:pPr>
              <w:spacing w:line="240" w:lineRule="auto"/>
              <w:rPr>
                <w:rFonts w:ascii="Arial" w:hAnsi="Arial"/>
              </w:rPr>
            </w:pPr>
            <w:r>
              <w:rPr>
                <w:rFonts w:ascii="Arial" w:hAnsi="Arial"/>
                <w:rtl/>
              </w:rPr>
              <w:t>37</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3EA8127" w14:textId="77777777" w:rsidR="005E0F8B" w:rsidRDefault="005E0F8B">
            <w:pPr>
              <w:spacing w:line="240" w:lineRule="auto"/>
              <w:rPr>
                <w:rFonts w:ascii="Arial" w:hAnsi="Arial"/>
              </w:rPr>
            </w:pPr>
            <w:r>
              <w:rPr>
                <w:rFonts w:ascii="Arial" w:hAnsi="Arial"/>
                <w:rtl/>
              </w:rPr>
              <w:t>צוללי שמיר</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7669887C" w14:textId="77777777" w:rsidR="005E0F8B" w:rsidRDefault="005E0F8B">
            <w:pPr>
              <w:spacing w:line="240" w:lineRule="auto"/>
              <w:rPr>
                <w:rFonts w:ascii="Arial" w:hAnsi="Arial"/>
                <w:color w:val="000000"/>
                <w:sz w:val="22"/>
                <w:szCs w:val="22"/>
              </w:rPr>
            </w:pPr>
            <w:r>
              <w:rPr>
                <w:rFonts w:ascii="Arial" w:hAnsi="Arial"/>
                <w:color w:val="000000"/>
                <w:rtl/>
              </w:rPr>
              <w:t>נדב מנקרמן</w:t>
            </w:r>
          </w:p>
        </w:tc>
        <w:tc>
          <w:tcPr>
            <w:tcW w:w="1556" w:type="dxa"/>
            <w:tcBorders>
              <w:top w:val="nil"/>
              <w:left w:val="single" w:sz="4" w:space="0" w:color="auto"/>
              <w:bottom w:val="single" w:sz="4" w:space="0" w:color="auto"/>
              <w:right w:val="single" w:sz="4" w:space="0" w:color="auto"/>
            </w:tcBorders>
            <w:noWrap/>
            <w:vAlign w:val="bottom"/>
            <w:hideMark/>
          </w:tcPr>
          <w:p w14:paraId="49A5FCA6" w14:textId="77777777" w:rsidR="005E0F8B" w:rsidRDefault="005E0F8B">
            <w:pPr>
              <w:spacing w:line="240" w:lineRule="auto"/>
              <w:rPr>
                <w:rFonts w:ascii="Arial" w:hAnsi="Arial"/>
                <w:color w:val="000000"/>
                <w:sz w:val="22"/>
                <w:szCs w:val="22"/>
              </w:rPr>
            </w:pPr>
            <w:r>
              <w:rPr>
                <w:rFonts w:ascii="Arial" w:hAnsi="Arial"/>
                <w:color w:val="000000"/>
                <w:rtl/>
              </w:rPr>
              <w:t>נדב מנקרמן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7FDA5307" w14:textId="77777777" w:rsidR="005E0F8B" w:rsidRDefault="005E0F8B">
            <w:pPr>
              <w:spacing w:line="240" w:lineRule="auto"/>
              <w:rPr>
                <w:rFonts w:ascii="Arial" w:hAnsi="Arial"/>
                <w:color w:val="000000"/>
                <w:sz w:val="22"/>
                <w:szCs w:val="22"/>
              </w:rPr>
            </w:pPr>
            <w:r>
              <w:rPr>
                <w:rFonts w:ascii="Arial" w:hAnsi="Arial"/>
                <w:color w:val="000000"/>
                <w:rtl/>
              </w:rPr>
              <w:t>קיבוץ שמיר</w:t>
            </w:r>
          </w:p>
        </w:tc>
        <w:tc>
          <w:tcPr>
            <w:tcW w:w="1580" w:type="dxa"/>
            <w:tcBorders>
              <w:top w:val="nil"/>
              <w:left w:val="single" w:sz="4" w:space="0" w:color="auto"/>
              <w:bottom w:val="single" w:sz="4" w:space="0" w:color="auto"/>
              <w:right w:val="single" w:sz="4" w:space="0" w:color="auto"/>
            </w:tcBorders>
            <w:noWrap/>
            <w:vAlign w:val="bottom"/>
            <w:hideMark/>
          </w:tcPr>
          <w:p w14:paraId="75B034DE" w14:textId="77777777" w:rsidR="005E0F8B" w:rsidRDefault="005E0F8B">
            <w:pPr>
              <w:bidi w:val="0"/>
              <w:spacing w:line="240" w:lineRule="auto"/>
              <w:jc w:val="right"/>
              <w:rPr>
                <w:rFonts w:ascii="Arial" w:hAnsi="Arial"/>
                <w:color w:val="000000"/>
                <w:sz w:val="22"/>
                <w:szCs w:val="22"/>
              </w:rPr>
            </w:pPr>
            <w:r>
              <w:rPr>
                <w:rFonts w:ascii="Arial" w:hAnsi="Arial"/>
                <w:color w:val="000000"/>
              </w:rPr>
              <w:t>054-7944155</w:t>
            </w:r>
          </w:p>
        </w:tc>
      </w:tr>
      <w:tr w:rsidR="005E0F8B" w14:paraId="3DDD58B7"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0082504" w14:textId="77777777" w:rsidR="005E0F8B" w:rsidRDefault="005E0F8B">
            <w:pPr>
              <w:spacing w:line="240" w:lineRule="auto"/>
              <w:rPr>
                <w:rFonts w:ascii="Arial" w:hAnsi="Arial"/>
              </w:rPr>
            </w:pPr>
            <w:r>
              <w:rPr>
                <w:rFonts w:ascii="Arial" w:hAnsi="Arial"/>
                <w:rtl/>
              </w:rPr>
              <w:t>38</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7380DD05" w14:textId="77777777" w:rsidR="005E0F8B" w:rsidRDefault="005E0F8B">
            <w:pPr>
              <w:spacing w:line="240" w:lineRule="auto"/>
              <w:rPr>
                <w:rFonts w:ascii="Arial" w:hAnsi="Arial"/>
              </w:rPr>
            </w:pPr>
            <w:r>
              <w:rPr>
                <w:rFonts w:ascii="Arial" w:hAnsi="Arial"/>
                <w:rtl/>
              </w:rPr>
              <w:t xml:space="preserve">קיסריה העתיקה </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1AC0F77" w14:textId="77777777" w:rsidR="005E0F8B" w:rsidRDefault="005E0F8B">
            <w:pPr>
              <w:spacing w:line="240" w:lineRule="auto"/>
              <w:rPr>
                <w:rFonts w:ascii="Arial" w:hAnsi="Arial"/>
                <w:color w:val="000000"/>
                <w:sz w:val="22"/>
                <w:szCs w:val="22"/>
              </w:rPr>
            </w:pPr>
            <w:r>
              <w:rPr>
                <w:rFonts w:ascii="Arial" w:hAnsi="Arial"/>
                <w:color w:val="000000"/>
                <w:rtl/>
              </w:rPr>
              <w:t>סמיון קושניר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30DA0B71" w14:textId="77777777" w:rsidR="005E0F8B" w:rsidRDefault="005E0F8B">
            <w:pPr>
              <w:spacing w:line="240" w:lineRule="auto"/>
              <w:rPr>
                <w:rFonts w:ascii="Arial" w:hAnsi="Arial"/>
                <w:color w:val="000000"/>
                <w:sz w:val="22"/>
                <w:szCs w:val="22"/>
              </w:rPr>
            </w:pPr>
            <w:r>
              <w:rPr>
                <w:rFonts w:ascii="Arial" w:hAnsi="Arial"/>
                <w:color w:val="000000"/>
                <w:rtl/>
              </w:rPr>
              <w:t>סמיון קושניר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7F5C545" w14:textId="77777777" w:rsidR="005E0F8B" w:rsidRDefault="005E0F8B">
            <w:pPr>
              <w:spacing w:line="240" w:lineRule="auto"/>
              <w:rPr>
                <w:rFonts w:ascii="Arial" w:hAnsi="Arial"/>
                <w:color w:val="000000"/>
                <w:sz w:val="22"/>
                <w:szCs w:val="22"/>
              </w:rPr>
            </w:pPr>
            <w:r>
              <w:rPr>
                <w:rFonts w:ascii="Arial" w:hAnsi="Arial"/>
                <w:color w:val="000000"/>
                <w:rtl/>
              </w:rPr>
              <w:t>קיסריה</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6A9DAC06" w14:textId="77777777" w:rsidR="005E0F8B" w:rsidRDefault="005E0F8B">
            <w:pPr>
              <w:bidi w:val="0"/>
              <w:spacing w:line="240" w:lineRule="auto"/>
              <w:jc w:val="right"/>
              <w:rPr>
                <w:rFonts w:ascii="Arial" w:hAnsi="Arial"/>
                <w:color w:val="000000"/>
                <w:sz w:val="22"/>
                <w:szCs w:val="22"/>
              </w:rPr>
            </w:pPr>
            <w:r>
              <w:rPr>
                <w:rFonts w:ascii="Arial" w:hAnsi="Arial"/>
                <w:color w:val="000000"/>
              </w:rPr>
              <w:t>04-6265898</w:t>
            </w:r>
          </w:p>
        </w:tc>
      </w:tr>
      <w:tr w:rsidR="005E0F8B" w14:paraId="4E8F5A5D"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6FA14BF4" w14:textId="77777777" w:rsidR="005E0F8B" w:rsidRDefault="005E0F8B">
            <w:pPr>
              <w:spacing w:line="240" w:lineRule="auto"/>
              <w:rPr>
                <w:rFonts w:ascii="Arial" w:hAnsi="Arial"/>
              </w:rPr>
            </w:pPr>
            <w:r>
              <w:rPr>
                <w:rFonts w:ascii="Arial" w:hAnsi="Arial"/>
                <w:rtl/>
              </w:rPr>
              <w:t>39</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9EBC9ED" w14:textId="77777777" w:rsidR="005E0F8B" w:rsidRDefault="005E0F8B">
            <w:pPr>
              <w:spacing w:line="240" w:lineRule="auto"/>
              <w:rPr>
                <w:rFonts w:ascii="Arial" w:hAnsi="Arial"/>
              </w:rPr>
            </w:pPr>
            <w:r>
              <w:rPr>
                <w:rFonts w:ascii="Arial" w:hAnsi="Arial"/>
                <w:rtl/>
              </w:rPr>
              <w:t>בית ספר למדעי הים – אוניברסיטת חיפה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05AE4D5C" w14:textId="77777777" w:rsidR="005E0F8B" w:rsidRDefault="005E0F8B">
            <w:pPr>
              <w:spacing w:line="240" w:lineRule="auto"/>
              <w:rPr>
                <w:rFonts w:ascii="Arial" w:hAnsi="Arial"/>
                <w:color w:val="000000"/>
                <w:sz w:val="22"/>
                <w:szCs w:val="22"/>
              </w:rPr>
            </w:pPr>
            <w:r>
              <w:rPr>
                <w:rFonts w:ascii="Arial" w:hAnsi="Arial"/>
                <w:color w:val="000000"/>
                <w:rtl/>
              </w:rPr>
              <w:t>אוניברסיטת חיפה</w:t>
            </w:r>
          </w:p>
        </w:tc>
        <w:tc>
          <w:tcPr>
            <w:tcW w:w="1556" w:type="dxa"/>
            <w:tcBorders>
              <w:top w:val="nil"/>
              <w:left w:val="single" w:sz="4" w:space="0" w:color="auto"/>
              <w:bottom w:val="single" w:sz="4" w:space="0" w:color="auto"/>
              <w:right w:val="single" w:sz="4" w:space="0" w:color="auto"/>
            </w:tcBorders>
            <w:noWrap/>
            <w:vAlign w:val="bottom"/>
            <w:hideMark/>
          </w:tcPr>
          <w:p w14:paraId="0ADA881C" w14:textId="77777777" w:rsidR="005E0F8B" w:rsidRDefault="005E0F8B">
            <w:pPr>
              <w:spacing w:line="240" w:lineRule="auto"/>
              <w:rPr>
                <w:rFonts w:ascii="Arial" w:hAnsi="Arial"/>
                <w:color w:val="000000"/>
                <w:sz w:val="22"/>
                <w:szCs w:val="22"/>
              </w:rPr>
            </w:pPr>
            <w:r>
              <w:rPr>
                <w:rFonts w:ascii="Arial" w:hAnsi="Arial"/>
                <w:color w:val="000000"/>
                <w:rtl/>
              </w:rPr>
              <w:t>ערן רוזן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7CA44ACC" w14:textId="77777777" w:rsidR="005E0F8B" w:rsidRDefault="005E0F8B">
            <w:pPr>
              <w:spacing w:line="240" w:lineRule="auto"/>
              <w:rPr>
                <w:rFonts w:ascii="Arial" w:hAnsi="Arial"/>
                <w:color w:val="000000"/>
                <w:sz w:val="22"/>
                <w:szCs w:val="22"/>
              </w:rPr>
            </w:pPr>
            <w:r>
              <w:rPr>
                <w:rFonts w:ascii="Arial" w:hAnsi="Arial"/>
                <w:color w:val="000000"/>
                <w:rtl/>
              </w:rPr>
              <w:t>קיסריה</w:t>
            </w:r>
          </w:p>
        </w:tc>
        <w:tc>
          <w:tcPr>
            <w:tcW w:w="1580" w:type="dxa"/>
            <w:tcBorders>
              <w:top w:val="nil"/>
              <w:left w:val="single" w:sz="4" w:space="0" w:color="auto"/>
              <w:bottom w:val="single" w:sz="4" w:space="0" w:color="auto"/>
              <w:right w:val="single" w:sz="4" w:space="0" w:color="auto"/>
            </w:tcBorders>
            <w:noWrap/>
            <w:vAlign w:val="bottom"/>
            <w:hideMark/>
          </w:tcPr>
          <w:p w14:paraId="45D66FE4" w14:textId="77777777" w:rsidR="005E0F8B" w:rsidRDefault="005E0F8B">
            <w:pPr>
              <w:bidi w:val="0"/>
              <w:spacing w:line="240" w:lineRule="auto"/>
              <w:jc w:val="right"/>
              <w:rPr>
                <w:rFonts w:ascii="Arial" w:hAnsi="Arial"/>
                <w:color w:val="000000"/>
                <w:sz w:val="22"/>
                <w:szCs w:val="22"/>
              </w:rPr>
            </w:pPr>
            <w:r>
              <w:rPr>
                <w:rFonts w:ascii="Arial" w:hAnsi="Arial"/>
                <w:color w:val="000000"/>
              </w:rPr>
              <w:t>054-2688324</w:t>
            </w:r>
          </w:p>
        </w:tc>
      </w:tr>
      <w:tr w:rsidR="005E0F8B" w14:paraId="55154C2F" w14:textId="77777777" w:rsidTr="005E0F8B">
        <w:trPr>
          <w:trHeight w:val="300"/>
        </w:trPr>
        <w:tc>
          <w:tcPr>
            <w:tcW w:w="582" w:type="dxa"/>
            <w:tcBorders>
              <w:top w:val="single" w:sz="4" w:space="0" w:color="auto"/>
              <w:left w:val="single" w:sz="4" w:space="0" w:color="auto"/>
              <w:bottom w:val="single" w:sz="4" w:space="0" w:color="auto"/>
              <w:right w:val="single" w:sz="4" w:space="0" w:color="auto"/>
            </w:tcBorders>
            <w:shd w:val="clear" w:color="auto" w:fill="FFFFFF"/>
            <w:hideMark/>
          </w:tcPr>
          <w:p w14:paraId="6C8A8823" w14:textId="77777777" w:rsidR="005E0F8B" w:rsidRDefault="005E0F8B">
            <w:pPr>
              <w:spacing w:line="240" w:lineRule="auto"/>
              <w:rPr>
                <w:rFonts w:ascii="Arial" w:hAnsi="Arial"/>
              </w:rPr>
            </w:pPr>
            <w:r>
              <w:rPr>
                <w:rFonts w:ascii="Arial" w:hAnsi="Arial"/>
                <w:rtl/>
              </w:rPr>
              <w:t>40</w:t>
            </w:r>
          </w:p>
        </w:tc>
        <w:tc>
          <w:tcPr>
            <w:tcW w:w="2692"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19958534" w14:textId="77777777" w:rsidR="005E0F8B" w:rsidRDefault="005E0F8B">
            <w:pPr>
              <w:spacing w:line="240" w:lineRule="auto"/>
              <w:rPr>
                <w:rFonts w:ascii="Arial" w:hAnsi="Arial"/>
              </w:rPr>
            </w:pPr>
            <w:r>
              <w:rPr>
                <w:rFonts w:ascii="Arial" w:hAnsi="Arial"/>
                <w:rtl/>
              </w:rPr>
              <w:t>נאוטילוס</w:t>
            </w:r>
          </w:p>
        </w:tc>
        <w:tc>
          <w:tcPr>
            <w:tcW w:w="255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1823D151" w14:textId="77777777" w:rsidR="005E0F8B" w:rsidRDefault="005E0F8B">
            <w:pPr>
              <w:spacing w:line="240" w:lineRule="auto"/>
              <w:rPr>
                <w:rFonts w:ascii="Arial" w:hAnsi="Arial"/>
                <w:color w:val="000000"/>
                <w:sz w:val="22"/>
                <w:szCs w:val="22"/>
              </w:rPr>
            </w:pPr>
            <w:r>
              <w:rPr>
                <w:rFonts w:ascii="Arial" w:hAnsi="Arial"/>
                <w:color w:val="000000"/>
                <w:rtl/>
              </w:rPr>
              <w:t>ברינדין אנדריי</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3121D776" w14:textId="77777777" w:rsidR="005E0F8B" w:rsidRDefault="005E0F8B">
            <w:pPr>
              <w:spacing w:line="240" w:lineRule="auto"/>
              <w:rPr>
                <w:rFonts w:ascii="Arial" w:hAnsi="Arial"/>
                <w:color w:val="000000"/>
                <w:sz w:val="22"/>
                <w:szCs w:val="22"/>
              </w:rPr>
            </w:pPr>
            <w:r>
              <w:rPr>
                <w:rFonts w:ascii="Arial" w:hAnsi="Arial"/>
                <w:color w:val="000000"/>
                <w:rtl/>
              </w:rPr>
              <w:t>שחר גרשוני</w:t>
            </w:r>
          </w:p>
        </w:tc>
        <w:tc>
          <w:tcPr>
            <w:tcW w:w="154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14:paraId="7A5384D5" w14:textId="77777777" w:rsidR="005E0F8B" w:rsidRDefault="005E0F8B">
            <w:pPr>
              <w:spacing w:line="240" w:lineRule="auto"/>
              <w:rPr>
                <w:rFonts w:ascii="Arial" w:hAnsi="Arial"/>
                <w:color w:val="000000"/>
                <w:sz w:val="22"/>
                <w:szCs w:val="22"/>
              </w:rPr>
            </w:pPr>
            <w:r>
              <w:rPr>
                <w:rFonts w:ascii="Arial" w:hAnsi="Arial"/>
                <w:color w:val="000000"/>
                <w:rtl/>
              </w:rPr>
              <w:t>קרית אתא</w:t>
            </w:r>
          </w:p>
        </w:tc>
        <w:tc>
          <w:tcPr>
            <w:tcW w:w="1580" w:type="dxa"/>
            <w:tcBorders>
              <w:top w:val="single" w:sz="4" w:space="0" w:color="auto"/>
              <w:left w:val="single" w:sz="4" w:space="0" w:color="auto"/>
              <w:bottom w:val="single" w:sz="4" w:space="0" w:color="auto"/>
              <w:right w:val="single" w:sz="4" w:space="0" w:color="auto"/>
            </w:tcBorders>
            <w:noWrap/>
            <w:vAlign w:val="bottom"/>
            <w:hideMark/>
          </w:tcPr>
          <w:p w14:paraId="711BDDB5" w14:textId="77777777" w:rsidR="005E0F8B" w:rsidRDefault="005E0F8B">
            <w:pPr>
              <w:bidi w:val="0"/>
              <w:spacing w:line="240" w:lineRule="auto"/>
              <w:jc w:val="right"/>
              <w:rPr>
                <w:rFonts w:ascii="Arial" w:hAnsi="Arial"/>
                <w:color w:val="000000"/>
                <w:sz w:val="22"/>
                <w:szCs w:val="22"/>
              </w:rPr>
            </w:pPr>
            <w:r>
              <w:rPr>
                <w:rFonts w:ascii="Arial" w:hAnsi="Arial"/>
                <w:color w:val="000000"/>
              </w:rPr>
              <w:t>050-6200547</w:t>
            </w:r>
          </w:p>
        </w:tc>
      </w:tr>
      <w:tr w:rsidR="005E0F8B" w14:paraId="0B26C231"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D18826A" w14:textId="77777777" w:rsidR="005E0F8B" w:rsidRDefault="005E0F8B">
            <w:pPr>
              <w:spacing w:line="240" w:lineRule="auto"/>
              <w:rPr>
                <w:rFonts w:ascii="Arial" w:hAnsi="Arial"/>
              </w:rPr>
            </w:pPr>
            <w:r>
              <w:rPr>
                <w:rFonts w:ascii="Arial" w:hAnsi="Arial"/>
                <w:rtl/>
              </w:rPr>
              <w:t>41</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204FE018" w14:textId="77777777" w:rsidR="005E0F8B" w:rsidRDefault="005E0F8B">
            <w:pPr>
              <w:spacing w:line="240" w:lineRule="auto"/>
              <w:rPr>
                <w:rFonts w:ascii="Arial" w:hAnsi="Arial"/>
              </w:rPr>
            </w:pPr>
            <w:r>
              <w:rPr>
                <w:rFonts w:ascii="Arial" w:hAnsi="Arial"/>
                <w:rtl/>
              </w:rPr>
              <w:t>סקובה טיים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354CC6A" w14:textId="77777777" w:rsidR="005E0F8B" w:rsidRDefault="005E0F8B">
            <w:pPr>
              <w:spacing w:line="240" w:lineRule="auto"/>
              <w:rPr>
                <w:rFonts w:ascii="Arial" w:hAnsi="Arial"/>
                <w:color w:val="000000"/>
                <w:sz w:val="22"/>
                <w:szCs w:val="22"/>
              </w:rPr>
            </w:pPr>
            <w:r>
              <w:rPr>
                <w:rFonts w:ascii="Arial" w:hAnsi="Arial"/>
                <w:color w:val="000000"/>
                <w:rtl/>
              </w:rPr>
              <w:t>אורן נשר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732D43A" w14:textId="77777777" w:rsidR="005E0F8B" w:rsidRDefault="005E0F8B">
            <w:pPr>
              <w:spacing w:line="240" w:lineRule="auto"/>
              <w:rPr>
                <w:rFonts w:ascii="Arial" w:hAnsi="Arial"/>
                <w:color w:val="000000"/>
                <w:sz w:val="22"/>
                <w:szCs w:val="22"/>
              </w:rPr>
            </w:pPr>
            <w:r>
              <w:rPr>
                <w:rFonts w:ascii="Arial" w:hAnsi="Arial"/>
                <w:color w:val="000000"/>
                <w:rtl/>
              </w:rPr>
              <w:t>אורן נשר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5404871E" w14:textId="77777777" w:rsidR="005E0F8B" w:rsidRDefault="005E0F8B">
            <w:pPr>
              <w:spacing w:line="240" w:lineRule="auto"/>
              <w:rPr>
                <w:rFonts w:ascii="Arial" w:hAnsi="Arial"/>
                <w:color w:val="000000"/>
                <w:sz w:val="22"/>
                <w:szCs w:val="22"/>
              </w:rPr>
            </w:pPr>
            <w:r>
              <w:rPr>
                <w:rFonts w:ascii="Arial" w:hAnsi="Arial"/>
                <w:color w:val="000000"/>
                <w:rtl/>
              </w:rPr>
              <w:t>קרית ביאליק</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4CC05FC4" w14:textId="77777777" w:rsidR="005E0F8B" w:rsidRDefault="005E0F8B">
            <w:pPr>
              <w:bidi w:val="0"/>
              <w:spacing w:line="240" w:lineRule="auto"/>
              <w:jc w:val="right"/>
              <w:rPr>
                <w:rFonts w:ascii="Arial" w:hAnsi="Arial"/>
                <w:color w:val="000000"/>
                <w:sz w:val="22"/>
                <w:szCs w:val="22"/>
              </w:rPr>
            </w:pPr>
            <w:r>
              <w:rPr>
                <w:rFonts w:ascii="Arial" w:hAnsi="Arial"/>
                <w:color w:val="000000"/>
              </w:rPr>
              <w:t>05-77888444</w:t>
            </w:r>
          </w:p>
        </w:tc>
      </w:tr>
      <w:tr w:rsidR="005E0F8B" w14:paraId="0BAA6315"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68F47910" w14:textId="77777777" w:rsidR="005E0F8B" w:rsidRDefault="005E0F8B">
            <w:pPr>
              <w:spacing w:line="240" w:lineRule="auto"/>
              <w:rPr>
                <w:rFonts w:ascii="Arial" w:hAnsi="Arial"/>
              </w:rPr>
            </w:pPr>
            <w:r>
              <w:rPr>
                <w:rFonts w:ascii="Arial" w:hAnsi="Arial"/>
                <w:rtl/>
              </w:rPr>
              <w:t>42</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05D53B8C" w14:textId="77777777" w:rsidR="005E0F8B" w:rsidRDefault="005E0F8B">
            <w:pPr>
              <w:spacing w:line="240" w:lineRule="auto"/>
              <w:rPr>
                <w:rFonts w:ascii="Arial" w:hAnsi="Arial"/>
              </w:rPr>
            </w:pPr>
            <w:r>
              <w:rPr>
                <w:rFonts w:ascii="Arial" w:hAnsi="Arial"/>
                <w:rtl/>
              </w:rPr>
              <w:t>אינדיגו מרכז צלילה</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605A3071" w14:textId="77777777" w:rsidR="005E0F8B" w:rsidRDefault="005E0F8B">
            <w:pPr>
              <w:spacing w:line="240" w:lineRule="auto"/>
              <w:rPr>
                <w:rFonts w:ascii="Arial" w:hAnsi="Arial"/>
                <w:color w:val="000000"/>
                <w:sz w:val="22"/>
                <w:szCs w:val="22"/>
              </w:rPr>
            </w:pPr>
            <w:r>
              <w:rPr>
                <w:rFonts w:ascii="Arial" w:hAnsi="Arial"/>
                <w:color w:val="000000"/>
                <w:rtl/>
              </w:rPr>
              <w:t>גיל חיון</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7F013CEF" w14:textId="77777777" w:rsidR="005E0F8B" w:rsidRDefault="005E0F8B">
            <w:pPr>
              <w:spacing w:line="240" w:lineRule="auto"/>
              <w:rPr>
                <w:rFonts w:ascii="Arial" w:hAnsi="Arial"/>
                <w:color w:val="000000"/>
                <w:sz w:val="22"/>
                <w:szCs w:val="22"/>
              </w:rPr>
            </w:pPr>
            <w:r>
              <w:rPr>
                <w:rFonts w:ascii="Arial" w:hAnsi="Arial"/>
                <w:color w:val="000000"/>
                <w:rtl/>
              </w:rPr>
              <w:t>גיל חיון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6D8B8D84" w14:textId="77777777" w:rsidR="005E0F8B" w:rsidRDefault="005E0F8B">
            <w:pPr>
              <w:spacing w:line="240" w:lineRule="auto"/>
              <w:rPr>
                <w:rFonts w:ascii="Arial" w:hAnsi="Arial"/>
                <w:color w:val="000000"/>
                <w:sz w:val="22"/>
                <w:szCs w:val="22"/>
              </w:rPr>
            </w:pPr>
            <w:r>
              <w:rPr>
                <w:rFonts w:ascii="Arial" w:hAnsi="Arial"/>
                <w:color w:val="000000"/>
                <w:rtl/>
              </w:rPr>
              <w:t>שבי ציון</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1DC0E1FD" w14:textId="77777777" w:rsidR="005E0F8B" w:rsidRDefault="005E0F8B">
            <w:pPr>
              <w:bidi w:val="0"/>
              <w:spacing w:line="240" w:lineRule="auto"/>
              <w:jc w:val="right"/>
              <w:rPr>
                <w:rFonts w:ascii="Arial" w:hAnsi="Arial"/>
                <w:color w:val="000000"/>
                <w:sz w:val="22"/>
                <w:szCs w:val="22"/>
              </w:rPr>
            </w:pPr>
            <w:r>
              <w:rPr>
                <w:rFonts w:ascii="Arial" w:hAnsi="Arial"/>
                <w:color w:val="000000"/>
              </w:rPr>
              <w:t>04-9521919</w:t>
            </w:r>
          </w:p>
        </w:tc>
      </w:tr>
      <w:tr w:rsidR="005E0F8B" w14:paraId="706E3F58"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22A7CAA3" w14:textId="77777777" w:rsidR="005E0F8B" w:rsidRDefault="005E0F8B">
            <w:pPr>
              <w:spacing w:line="240" w:lineRule="auto"/>
              <w:rPr>
                <w:rFonts w:ascii="Arial" w:hAnsi="Arial"/>
              </w:rPr>
            </w:pPr>
            <w:r>
              <w:rPr>
                <w:rFonts w:ascii="Arial" w:hAnsi="Arial"/>
                <w:rtl/>
              </w:rPr>
              <w:t>43</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A1596ED" w14:textId="77777777" w:rsidR="005E0F8B" w:rsidRDefault="005E0F8B">
            <w:pPr>
              <w:spacing w:line="240" w:lineRule="auto"/>
              <w:rPr>
                <w:rFonts w:ascii="Arial" w:hAnsi="Arial"/>
              </w:rPr>
            </w:pPr>
            <w:r>
              <w:rPr>
                <w:rFonts w:ascii="Arial" w:hAnsi="Arial"/>
                <w:rtl/>
              </w:rPr>
              <w:t>אוקטופוס</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494BAF0E" w14:textId="77777777" w:rsidR="005E0F8B" w:rsidRDefault="005E0F8B">
            <w:pPr>
              <w:spacing w:line="240" w:lineRule="auto"/>
              <w:rPr>
                <w:rFonts w:ascii="Arial" w:hAnsi="Arial"/>
                <w:color w:val="000000"/>
                <w:sz w:val="22"/>
                <w:szCs w:val="22"/>
              </w:rPr>
            </w:pPr>
            <w:r>
              <w:rPr>
                <w:rFonts w:ascii="Arial" w:hAnsi="Arial"/>
                <w:color w:val="000000"/>
                <w:rtl/>
              </w:rPr>
              <w:t>קבוצת הריף</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77878553" w14:textId="77777777" w:rsidR="005E0F8B" w:rsidRDefault="005E0F8B">
            <w:pPr>
              <w:spacing w:line="240" w:lineRule="auto"/>
              <w:rPr>
                <w:rFonts w:ascii="Arial" w:hAnsi="Arial"/>
                <w:color w:val="000000"/>
                <w:sz w:val="22"/>
                <w:szCs w:val="22"/>
              </w:rPr>
            </w:pPr>
            <w:r>
              <w:rPr>
                <w:rFonts w:ascii="Arial" w:hAnsi="Arial"/>
                <w:color w:val="000000"/>
                <w:rtl/>
              </w:rPr>
              <w:t>גל המר</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2512A7CE" w14:textId="77777777" w:rsidR="005E0F8B" w:rsidRDefault="005E0F8B">
            <w:pPr>
              <w:spacing w:line="240" w:lineRule="auto"/>
              <w:rPr>
                <w:rFonts w:ascii="Arial" w:hAnsi="Arial"/>
                <w:color w:val="000000"/>
                <w:sz w:val="22"/>
                <w:szCs w:val="22"/>
              </w:rPr>
            </w:pPr>
            <w:r>
              <w:rPr>
                <w:rFonts w:ascii="Arial" w:hAnsi="Arial"/>
                <w:color w:val="000000"/>
                <w:rtl/>
              </w:rPr>
              <w:t>תל אביב</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57BC5DFB" w14:textId="77777777" w:rsidR="005E0F8B" w:rsidRDefault="005E0F8B">
            <w:pPr>
              <w:bidi w:val="0"/>
              <w:spacing w:line="240" w:lineRule="auto"/>
              <w:jc w:val="right"/>
              <w:rPr>
                <w:rFonts w:ascii="Arial" w:hAnsi="Arial"/>
                <w:color w:val="000000"/>
                <w:sz w:val="22"/>
                <w:szCs w:val="22"/>
              </w:rPr>
            </w:pPr>
            <w:r>
              <w:rPr>
                <w:rFonts w:ascii="Arial" w:hAnsi="Arial"/>
                <w:color w:val="000000"/>
              </w:rPr>
              <w:t>08-6376787</w:t>
            </w:r>
          </w:p>
        </w:tc>
      </w:tr>
      <w:tr w:rsidR="005E0F8B" w14:paraId="36967693"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vAlign w:val="center"/>
            <w:hideMark/>
          </w:tcPr>
          <w:p w14:paraId="50811904" w14:textId="77777777" w:rsidR="005E0F8B" w:rsidRPr="005E0F8B" w:rsidRDefault="005E0F8B">
            <w:pPr>
              <w:spacing w:line="240" w:lineRule="auto"/>
              <w:jc w:val="center"/>
              <w:rPr>
                <w:rFonts w:ascii="Arial" w:hAnsi="Arial"/>
                <w:b/>
                <w:bCs/>
                <w:sz w:val="22"/>
                <w:szCs w:val="22"/>
                <w:highlight w:val="darkGray"/>
              </w:rPr>
            </w:pPr>
            <w:r w:rsidRPr="005E0F8B">
              <w:rPr>
                <w:rFonts w:ascii="Arial" w:hAnsi="Arial"/>
                <w:b/>
                <w:bCs/>
                <w:highlight w:val="darkGray"/>
                <w:rtl/>
              </w:rPr>
              <w:t>מס'</w:t>
            </w:r>
          </w:p>
        </w:tc>
        <w:tc>
          <w:tcPr>
            <w:tcW w:w="2692" w:type="dxa"/>
            <w:tcBorders>
              <w:top w:val="nil"/>
              <w:left w:val="single" w:sz="4" w:space="0" w:color="auto"/>
              <w:bottom w:val="single" w:sz="4" w:space="0" w:color="auto"/>
              <w:right w:val="single" w:sz="4" w:space="0" w:color="auto"/>
            </w:tcBorders>
            <w:shd w:val="clear" w:color="auto" w:fill="FFFFFF"/>
            <w:noWrap/>
            <w:vAlign w:val="center"/>
            <w:hideMark/>
          </w:tcPr>
          <w:p w14:paraId="03A986A6" w14:textId="77777777" w:rsidR="005E0F8B" w:rsidRPr="005E0F8B" w:rsidRDefault="005E0F8B">
            <w:pPr>
              <w:spacing w:line="240" w:lineRule="auto"/>
              <w:jc w:val="center"/>
              <w:rPr>
                <w:rFonts w:ascii="Arial" w:hAnsi="Arial"/>
                <w:b/>
                <w:bCs/>
                <w:sz w:val="22"/>
                <w:szCs w:val="22"/>
                <w:highlight w:val="darkGray"/>
              </w:rPr>
            </w:pPr>
            <w:r w:rsidRPr="005E0F8B">
              <w:rPr>
                <w:rFonts w:ascii="Arial" w:hAnsi="Arial"/>
                <w:b/>
                <w:bCs/>
                <w:highlight w:val="darkGray"/>
                <w:rtl/>
              </w:rPr>
              <w:t>שם מרכז דחיסה</w:t>
            </w:r>
          </w:p>
        </w:tc>
        <w:tc>
          <w:tcPr>
            <w:tcW w:w="2550" w:type="dxa"/>
            <w:tcBorders>
              <w:top w:val="nil"/>
              <w:left w:val="single" w:sz="4" w:space="0" w:color="auto"/>
              <w:bottom w:val="single" w:sz="4" w:space="0" w:color="auto"/>
              <w:right w:val="single" w:sz="4" w:space="0" w:color="auto"/>
            </w:tcBorders>
            <w:shd w:val="clear" w:color="auto" w:fill="FFFFFF"/>
            <w:noWrap/>
            <w:vAlign w:val="center"/>
            <w:hideMark/>
          </w:tcPr>
          <w:p w14:paraId="199F39C4" w14:textId="77777777" w:rsidR="005E0F8B" w:rsidRPr="005E0F8B" w:rsidRDefault="005E0F8B">
            <w:pPr>
              <w:spacing w:line="240" w:lineRule="auto"/>
              <w:jc w:val="center"/>
              <w:rPr>
                <w:rFonts w:ascii="Arial" w:hAnsi="Arial"/>
                <w:b/>
                <w:bCs/>
                <w:sz w:val="22"/>
                <w:szCs w:val="22"/>
                <w:highlight w:val="darkGray"/>
              </w:rPr>
            </w:pPr>
            <w:r w:rsidRPr="005E0F8B">
              <w:rPr>
                <w:rFonts w:ascii="Arial" w:hAnsi="Arial"/>
                <w:b/>
                <w:bCs/>
                <w:highlight w:val="darkGray"/>
                <w:rtl/>
              </w:rPr>
              <w:t>שמות בעלים</w:t>
            </w:r>
          </w:p>
        </w:tc>
        <w:tc>
          <w:tcPr>
            <w:tcW w:w="1556" w:type="dxa"/>
            <w:tcBorders>
              <w:top w:val="nil"/>
              <w:left w:val="single" w:sz="4" w:space="0" w:color="auto"/>
              <w:bottom w:val="single" w:sz="4" w:space="0" w:color="auto"/>
              <w:right w:val="single" w:sz="4" w:space="0" w:color="auto"/>
            </w:tcBorders>
            <w:shd w:val="clear" w:color="auto" w:fill="FFFFFF"/>
            <w:noWrap/>
            <w:vAlign w:val="center"/>
            <w:hideMark/>
          </w:tcPr>
          <w:p w14:paraId="0C77D52B" w14:textId="77777777" w:rsidR="005E0F8B" w:rsidRPr="005E0F8B" w:rsidRDefault="005E0F8B">
            <w:pPr>
              <w:spacing w:line="240" w:lineRule="auto"/>
              <w:jc w:val="center"/>
              <w:rPr>
                <w:rFonts w:ascii="Arial" w:hAnsi="Arial"/>
                <w:b/>
                <w:bCs/>
                <w:sz w:val="22"/>
                <w:szCs w:val="22"/>
                <w:highlight w:val="darkGray"/>
              </w:rPr>
            </w:pPr>
            <w:r w:rsidRPr="005E0F8B">
              <w:rPr>
                <w:rFonts w:ascii="Arial" w:hAnsi="Arial"/>
                <w:b/>
                <w:bCs/>
                <w:highlight w:val="darkGray"/>
                <w:rtl/>
              </w:rPr>
              <w:t>מנהל מקצועי</w:t>
            </w:r>
          </w:p>
        </w:tc>
        <w:tc>
          <w:tcPr>
            <w:tcW w:w="1540" w:type="dxa"/>
            <w:tcBorders>
              <w:top w:val="nil"/>
              <w:left w:val="single" w:sz="4" w:space="0" w:color="auto"/>
              <w:bottom w:val="single" w:sz="4" w:space="0" w:color="auto"/>
              <w:right w:val="single" w:sz="4" w:space="0" w:color="auto"/>
            </w:tcBorders>
            <w:shd w:val="clear" w:color="auto" w:fill="FFFFFF"/>
            <w:noWrap/>
            <w:vAlign w:val="center"/>
            <w:hideMark/>
          </w:tcPr>
          <w:p w14:paraId="6C39989A" w14:textId="77777777" w:rsidR="005E0F8B" w:rsidRPr="005E0F8B" w:rsidRDefault="005E0F8B">
            <w:pPr>
              <w:spacing w:line="240" w:lineRule="auto"/>
              <w:jc w:val="center"/>
              <w:rPr>
                <w:rFonts w:ascii="Arial" w:hAnsi="Arial"/>
                <w:b/>
                <w:bCs/>
                <w:sz w:val="22"/>
                <w:szCs w:val="22"/>
                <w:highlight w:val="darkGray"/>
              </w:rPr>
            </w:pPr>
            <w:r w:rsidRPr="005E0F8B">
              <w:rPr>
                <w:rFonts w:ascii="Arial" w:hAnsi="Arial"/>
                <w:b/>
                <w:bCs/>
                <w:highlight w:val="darkGray"/>
                <w:rtl/>
              </w:rPr>
              <w:t>מיקום</w:t>
            </w:r>
          </w:p>
        </w:tc>
        <w:tc>
          <w:tcPr>
            <w:tcW w:w="1580" w:type="dxa"/>
            <w:tcBorders>
              <w:top w:val="nil"/>
              <w:left w:val="single" w:sz="4" w:space="0" w:color="auto"/>
              <w:bottom w:val="single" w:sz="4" w:space="0" w:color="auto"/>
              <w:right w:val="single" w:sz="4" w:space="0" w:color="auto"/>
            </w:tcBorders>
            <w:shd w:val="clear" w:color="auto" w:fill="FFFFFF"/>
            <w:noWrap/>
            <w:vAlign w:val="center"/>
            <w:hideMark/>
          </w:tcPr>
          <w:p w14:paraId="78A03ECF" w14:textId="77777777" w:rsidR="005E0F8B" w:rsidRPr="005E0F8B" w:rsidRDefault="005E0F8B">
            <w:pPr>
              <w:bidi w:val="0"/>
              <w:spacing w:line="240" w:lineRule="auto"/>
              <w:jc w:val="center"/>
              <w:rPr>
                <w:rFonts w:ascii="Arial" w:hAnsi="Arial"/>
                <w:b/>
                <w:bCs/>
                <w:sz w:val="22"/>
                <w:szCs w:val="22"/>
                <w:highlight w:val="darkGray"/>
              </w:rPr>
            </w:pPr>
            <w:r w:rsidRPr="005E0F8B">
              <w:rPr>
                <w:rFonts w:ascii="Arial" w:hAnsi="Arial"/>
                <w:b/>
                <w:bCs/>
                <w:highlight w:val="darkGray"/>
                <w:rtl/>
              </w:rPr>
              <w:t>טלפון</w:t>
            </w:r>
          </w:p>
        </w:tc>
      </w:tr>
      <w:tr w:rsidR="005E0F8B" w14:paraId="73DD5D62"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454FA41E" w14:textId="77777777" w:rsidR="005E0F8B" w:rsidRDefault="005E0F8B">
            <w:pPr>
              <w:spacing w:line="240" w:lineRule="auto"/>
              <w:rPr>
                <w:rFonts w:ascii="Arial" w:hAnsi="Arial"/>
              </w:rPr>
            </w:pPr>
            <w:r>
              <w:rPr>
                <w:rFonts w:ascii="Arial" w:hAnsi="Arial"/>
                <w:rtl/>
              </w:rPr>
              <w:t>44</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1B57EE04" w14:textId="77777777" w:rsidR="005E0F8B" w:rsidRDefault="005E0F8B">
            <w:pPr>
              <w:spacing w:line="240" w:lineRule="auto"/>
              <w:rPr>
                <w:rFonts w:ascii="Arial" w:hAnsi="Arial"/>
              </w:rPr>
            </w:pPr>
            <w:r>
              <w:rPr>
                <w:rFonts w:ascii="Arial" w:hAnsi="Arial"/>
                <w:rtl/>
              </w:rPr>
              <w:t xml:space="preserve"> פק"ל ראשל"צ</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1752BE23" w14:textId="77777777" w:rsidR="005E0F8B" w:rsidRDefault="005E0F8B">
            <w:pPr>
              <w:spacing w:line="240" w:lineRule="auto"/>
              <w:rPr>
                <w:rFonts w:ascii="Arial" w:hAnsi="Arial"/>
                <w:color w:val="000000"/>
                <w:sz w:val="22"/>
                <w:szCs w:val="22"/>
              </w:rPr>
            </w:pPr>
            <w:r>
              <w:rPr>
                <w:rFonts w:ascii="Arial" w:hAnsi="Arial"/>
                <w:color w:val="000000"/>
                <w:rtl/>
              </w:rPr>
              <w:t>שלמה בן משה</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C54FE69" w14:textId="77777777" w:rsidR="005E0F8B" w:rsidRDefault="005E0F8B">
            <w:pPr>
              <w:spacing w:line="240" w:lineRule="auto"/>
              <w:jc w:val="center"/>
              <w:rPr>
                <w:rFonts w:ascii="Arial" w:hAnsi="Arial"/>
                <w:color w:val="000000"/>
                <w:sz w:val="22"/>
                <w:szCs w:val="22"/>
              </w:rPr>
            </w:pPr>
            <w:r>
              <w:rPr>
                <w:rFonts w:ascii="Arial" w:hAnsi="Arial"/>
                <w:color w:val="000000"/>
                <w:rtl/>
              </w:rPr>
              <w:t>-</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43B0D6BD" w14:textId="77777777" w:rsidR="005E0F8B" w:rsidRDefault="005E0F8B">
            <w:pPr>
              <w:spacing w:line="240" w:lineRule="auto"/>
              <w:rPr>
                <w:rFonts w:ascii="Arial" w:hAnsi="Arial"/>
                <w:color w:val="000000"/>
                <w:sz w:val="22"/>
                <w:szCs w:val="22"/>
              </w:rPr>
            </w:pPr>
            <w:r>
              <w:rPr>
                <w:rFonts w:ascii="Arial" w:hAnsi="Arial"/>
                <w:color w:val="000000"/>
                <w:rtl/>
              </w:rPr>
              <w:t>ראשל"צ</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722AED45" w14:textId="77777777" w:rsidR="005E0F8B" w:rsidRDefault="005E0F8B">
            <w:pPr>
              <w:bidi w:val="0"/>
              <w:spacing w:line="240" w:lineRule="auto"/>
              <w:jc w:val="right"/>
              <w:rPr>
                <w:sz w:val="22"/>
                <w:szCs w:val="22"/>
              </w:rPr>
            </w:pPr>
            <w:r>
              <w:rPr>
                <w:rFonts w:ascii="Arial" w:hAnsi="Arial"/>
                <w:color w:val="000000"/>
              </w:rPr>
              <w:t>04-6364268</w:t>
            </w:r>
          </w:p>
        </w:tc>
      </w:tr>
      <w:tr w:rsidR="005E0F8B" w14:paraId="404C7881"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0E547968" w14:textId="77777777" w:rsidR="005E0F8B" w:rsidRDefault="005E0F8B">
            <w:pPr>
              <w:spacing w:line="240" w:lineRule="auto"/>
              <w:rPr>
                <w:rFonts w:ascii="Arial" w:hAnsi="Arial"/>
              </w:rPr>
            </w:pPr>
            <w:r>
              <w:rPr>
                <w:rFonts w:ascii="Arial" w:hAnsi="Arial"/>
                <w:rtl/>
              </w:rPr>
              <w:t>45</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59C2478C" w14:textId="77777777" w:rsidR="005E0F8B" w:rsidRDefault="005E0F8B">
            <w:pPr>
              <w:spacing w:line="240" w:lineRule="auto"/>
              <w:rPr>
                <w:rFonts w:ascii="Arial" w:hAnsi="Arial"/>
              </w:rPr>
            </w:pPr>
            <w:r>
              <w:rPr>
                <w:rFonts w:ascii="Arial" w:hAnsi="Arial"/>
                <w:rtl/>
              </w:rPr>
              <w:t>אקואושן</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0D3FAB9E" w14:textId="77777777" w:rsidR="005E0F8B" w:rsidRDefault="005E0F8B">
            <w:pPr>
              <w:spacing w:line="240" w:lineRule="auto"/>
              <w:rPr>
                <w:rFonts w:ascii="Arial" w:hAnsi="Arial"/>
                <w:color w:val="000000"/>
                <w:sz w:val="22"/>
                <w:szCs w:val="22"/>
              </w:rPr>
            </w:pPr>
            <w:r>
              <w:rPr>
                <w:rFonts w:ascii="Arial" w:hAnsi="Arial"/>
                <w:color w:val="000000"/>
                <w:rtl/>
              </w:rPr>
              <w:t>אריק רוזנבלום</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5EA77323" w14:textId="77777777" w:rsidR="005E0F8B" w:rsidRDefault="005E0F8B">
            <w:pPr>
              <w:spacing w:line="240" w:lineRule="auto"/>
              <w:jc w:val="center"/>
              <w:rPr>
                <w:rFonts w:ascii="Arial" w:hAnsi="Arial"/>
                <w:color w:val="000000"/>
                <w:sz w:val="22"/>
                <w:szCs w:val="22"/>
              </w:rPr>
            </w:pPr>
            <w:r>
              <w:rPr>
                <w:rFonts w:ascii="Arial" w:hAnsi="Arial"/>
                <w:color w:val="000000"/>
                <w:rtl/>
              </w:rPr>
              <w:t>אתי כצמן</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58F8DC08" w14:textId="77777777" w:rsidR="005E0F8B" w:rsidRDefault="005E0F8B">
            <w:pPr>
              <w:spacing w:line="240" w:lineRule="auto"/>
              <w:rPr>
                <w:rFonts w:ascii="Arial" w:hAnsi="Arial"/>
                <w:color w:val="000000"/>
                <w:sz w:val="22"/>
                <w:szCs w:val="22"/>
              </w:rPr>
            </w:pPr>
            <w:r>
              <w:rPr>
                <w:rFonts w:ascii="Arial" w:hAnsi="Arial"/>
                <w:color w:val="000000"/>
                <w:rtl/>
              </w:rPr>
              <w:t>שדות ים</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5E1E0256" w14:textId="77777777" w:rsidR="005E0F8B" w:rsidRDefault="005E0F8B">
            <w:pPr>
              <w:bidi w:val="0"/>
              <w:spacing w:line="240" w:lineRule="auto"/>
              <w:jc w:val="right"/>
              <w:rPr>
                <w:rFonts w:ascii="Arial" w:hAnsi="Arial"/>
                <w:color w:val="000000"/>
                <w:sz w:val="22"/>
                <w:szCs w:val="22"/>
              </w:rPr>
            </w:pPr>
            <w:r>
              <w:rPr>
                <w:rFonts w:ascii="Arial" w:hAnsi="Arial"/>
                <w:color w:val="000000"/>
              </w:rPr>
              <w:t>08-6334404</w:t>
            </w:r>
          </w:p>
        </w:tc>
      </w:tr>
      <w:tr w:rsidR="005E0F8B" w14:paraId="329F42AB" w14:textId="77777777" w:rsidTr="005E0F8B">
        <w:trPr>
          <w:trHeight w:val="300"/>
        </w:trPr>
        <w:tc>
          <w:tcPr>
            <w:tcW w:w="582" w:type="dxa"/>
            <w:tcBorders>
              <w:top w:val="nil"/>
              <w:left w:val="single" w:sz="4" w:space="0" w:color="auto"/>
              <w:bottom w:val="single" w:sz="4" w:space="0" w:color="auto"/>
              <w:right w:val="single" w:sz="4" w:space="0" w:color="auto"/>
            </w:tcBorders>
            <w:shd w:val="clear" w:color="auto" w:fill="FFFFFF"/>
            <w:hideMark/>
          </w:tcPr>
          <w:p w14:paraId="50B7CFD8" w14:textId="77777777" w:rsidR="005E0F8B" w:rsidRDefault="005E0F8B">
            <w:pPr>
              <w:spacing w:line="240" w:lineRule="auto"/>
              <w:rPr>
                <w:rFonts w:ascii="Arial" w:hAnsi="Arial"/>
              </w:rPr>
            </w:pPr>
            <w:r>
              <w:rPr>
                <w:rFonts w:ascii="Arial" w:hAnsi="Arial"/>
                <w:rtl/>
              </w:rPr>
              <w:t>46</w:t>
            </w:r>
          </w:p>
        </w:tc>
        <w:tc>
          <w:tcPr>
            <w:tcW w:w="2692" w:type="dxa"/>
            <w:tcBorders>
              <w:top w:val="nil"/>
              <w:left w:val="single" w:sz="4" w:space="0" w:color="auto"/>
              <w:bottom w:val="single" w:sz="4" w:space="0" w:color="auto"/>
              <w:right w:val="single" w:sz="4" w:space="0" w:color="auto"/>
            </w:tcBorders>
            <w:shd w:val="clear" w:color="auto" w:fill="FFFFFF"/>
            <w:noWrap/>
            <w:vAlign w:val="bottom"/>
            <w:hideMark/>
          </w:tcPr>
          <w:p w14:paraId="36AD6949" w14:textId="77777777" w:rsidR="005E0F8B" w:rsidRDefault="005E0F8B">
            <w:pPr>
              <w:spacing w:line="240" w:lineRule="auto"/>
              <w:rPr>
                <w:rFonts w:ascii="Arial" w:hAnsi="Arial"/>
              </w:rPr>
            </w:pPr>
            <w:r>
              <w:rPr>
                <w:rFonts w:ascii="Arial" w:hAnsi="Arial"/>
                <w:rtl/>
              </w:rPr>
              <w:t>שבא-ים</w:t>
            </w:r>
          </w:p>
        </w:tc>
        <w:tc>
          <w:tcPr>
            <w:tcW w:w="2550" w:type="dxa"/>
            <w:tcBorders>
              <w:top w:val="nil"/>
              <w:left w:val="single" w:sz="4" w:space="0" w:color="auto"/>
              <w:bottom w:val="single" w:sz="4" w:space="0" w:color="auto"/>
              <w:right w:val="single" w:sz="4" w:space="0" w:color="auto"/>
            </w:tcBorders>
            <w:shd w:val="clear" w:color="auto" w:fill="FFFFFF"/>
            <w:noWrap/>
            <w:vAlign w:val="bottom"/>
            <w:hideMark/>
          </w:tcPr>
          <w:p w14:paraId="35ACEADD" w14:textId="77777777" w:rsidR="005E0F8B" w:rsidRDefault="005E0F8B">
            <w:pPr>
              <w:spacing w:line="240" w:lineRule="auto"/>
              <w:rPr>
                <w:rFonts w:ascii="Arial" w:hAnsi="Arial"/>
                <w:color w:val="000000"/>
                <w:sz w:val="22"/>
                <w:szCs w:val="22"/>
              </w:rPr>
            </w:pPr>
            <w:r>
              <w:rPr>
                <w:rFonts w:ascii="Arial" w:hAnsi="Arial"/>
                <w:color w:val="000000"/>
                <w:rtl/>
              </w:rPr>
              <w:t>תומר וגיא יסעור</w:t>
            </w:r>
          </w:p>
        </w:tc>
        <w:tc>
          <w:tcPr>
            <w:tcW w:w="1556" w:type="dxa"/>
            <w:tcBorders>
              <w:top w:val="nil"/>
              <w:left w:val="single" w:sz="4" w:space="0" w:color="auto"/>
              <w:bottom w:val="single" w:sz="4" w:space="0" w:color="auto"/>
              <w:right w:val="single" w:sz="4" w:space="0" w:color="auto"/>
            </w:tcBorders>
            <w:shd w:val="clear" w:color="auto" w:fill="FFFFFF"/>
            <w:noWrap/>
            <w:vAlign w:val="bottom"/>
            <w:hideMark/>
          </w:tcPr>
          <w:p w14:paraId="45BAF5DA" w14:textId="77777777" w:rsidR="005E0F8B" w:rsidRDefault="005E0F8B">
            <w:pPr>
              <w:spacing w:line="240" w:lineRule="auto"/>
              <w:jc w:val="center"/>
              <w:rPr>
                <w:rFonts w:ascii="Arial" w:hAnsi="Arial"/>
                <w:color w:val="000000"/>
                <w:sz w:val="22"/>
                <w:szCs w:val="22"/>
              </w:rPr>
            </w:pPr>
            <w:r>
              <w:rPr>
                <w:rFonts w:ascii="Arial" w:hAnsi="Arial"/>
                <w:color w:val="000000"/>
                <w:rtl/>
              </w:rPr>
              <w:t>אורן פילוסוף</w:t>
            </w:r>
          </w:p>
        </w:tc>
        <w:tc>
          <w:tcPr>
            <w:tcW w:w="1540" w:type="dxa"/>
            <w:tcBorders>
              <w:top w:val="nil"/>
              <w:left w:val="single" w:sz="4" w:space="0" w:color="auto"/>
              <w:bottom w:val="single" w:sz="4" w:space="0" w:color="auto"/>
              <w:right w:val="single" w:sz="4" w:space="0" w:color="auto"/>
            </w:tcBorders>
            <w:shd w:val="clear" w:color="auto" w:fill="FFFFFF"/>
            <w:noWrap/>
            <w:vAlign w:val="bottom"/>
            <w:hideMark/>
          </w:tcPr>
          <w:p w14:paraId="307696AB" w14:textId="77777777" w:rsidR="005E0F8B" w:rsidRDefault="005E0F8B">
            <w:pPr>
              <w:spacing w:line="240" w:lineRule="auto"/>
              <w:rPr>
                <w:rFonts w:ascii="Arial" w:hAnsi="Arial"/>
                <w:color w:val="000000"/>
                <w:sz w:val="22"/>
                <w:szCs w:val="22"/>
              </w:rPr>
            </w:pPr>
            <w:r>
              <w:rPr>
                <w:rFonts w:ascii="Arial" w:hAnsi="Arial"/>
                <w:color w:val="000000"/>
                <w:rtl/>
              </w:rPr>
              <w:t>כפר שמריהו</w:t>
            </w:r>
          </w:p>
        </w:tc>
        <w:tc>
          <w:tcPr>
            <w:tcW w:w="1580" w:type="dxa"/>
            <w:tcBorders>
              <w:top w:val="nil"/>
              <w:left w:val="single" w:sz="4" w:space="0" w:color="auto"/>
              <w:bottom w:val="single" w:sz="4" w:space="0" w:color="auto"/>
              <w:right w:val="single" w:sz="4" w:space="0" w:color="auto"/>
            </w:tcBorders>
            <w:shd w:val="clear" w:color="auto" w:fill="FFFFFF"/>
            <w:noWrap/>
            <w:vAlign w:val="bottom"/>
            <w:hideMark/>
          </w:tcPr>
          <w:p w14:paraId="507EFC3B" w14:textId="77777777" w:rsidR="005E0F8B" w:rsidRDefault="005E0F8B">
            <w:pPr>
              <w:bidi w:val="0"/>
              <w:spacing w:line="240" w:lineRule="auto"/>
              <w:jc w:val="right"/>
              <w:rPr>
                <w:sz w:val="22"/>
                <w:szCs w:val="22"/>
              </w:rPr>
            </w:pPr>
            <w:r>
              <w:rPr>
                <w:rFonts w:ascii="Arial" w:hAnsi="Arial"/>
                <w:color w:val="000000"/>
              </w:rPr>
              <w:t>0</w:t>
            </w:r>
            <w:r>
              <w:rPr>
                <w:rFonts w:ascii="Arial" w:hAnsi="Arial" w:hint="cs"/>
                <w:color w:val="000000"/>
                <w:rtl/>
              </w:rPr>
              <w:t>9</w:t>
            </w:r>
            <w:r>
              <w:rPr>
                <w:rFonts w:ascii="Arial" w:hAnsi="Arial"/>
                <w:color w:val="000000"/>
              </w:rPr>
              <w:t>-7665882</w:t>
            </w:r>
          </w:p>
        </w:tc>
      </w:tr>
    </w:tbl>
    <w:p w14:paraId="5075E234" w14:textId="77777777" w:rsidR="00602982" w:rsidRPr="00D91BBC" w:rsidRDefault="00602982" w:rsidP="00AE20C4">
      <w:pPr>
        <w:jc w:val="left"/>
        <w:rPr>
          <w:rtl/>
        </w:rPr>
      </w:pPr>
    </w:p>
    <w:p w14:paraId="20F85E95" w14:textId="77777777" w:rsidR="009B1031" w:rsidRDefault="00602982" w:rsidP="00F45651">
      <w:pPr>
        <w:rPr>
          <w:b/>
          <w:bCs/>
          <w:sz w:val="26"/>
          <w:szCs w:val="26"/>
          <w:u w:val="single"/>
          <w:rtl/>
        </w:rPr>
      </w:pPr>
      <w:r>
        <w:rPr>
          <w:noProof/>
          <w:sz w:val="18"/>
          <w:rtl/>
        </w:rPr>
        <w:br w:type="page"/>
      </w:r>
    </w:p>
    <w:p w14:paraId="735131CC" w14:textId="77777777" w:rsidR="009B1031" w:rsidRPr="006D2613" w:rsidRDefault="009B1031" w:rsidP="00837161">
      <w:pPr>
        <w:widowControl w:val="0"/>
        <w:tabs>
          <w:tab w:val="left" w:pos="1417"/>
        </w:tabs>
        <w:overflowPunct/>
        <w:autoSpaceDE/>
        <w:autoSpaceDN/>
        <w:adjustRightInd/>
        <w:spacing w:line="240" w:lineRule="auto"/>
        <w:ind w:left="1842" w:hanging="1842"/>
        <w:textAlignment w:val="auto"/>
        <w:outlineLvl w:val="0"/>
        <w:rPr>
          <w:b/>
          <w:bCs/>
          <w:color w:val="000000"/>
          <w:u w:val="single"/>
          <w:rtl/>
          <w:lang w:eastAsia="en-US"/>
        </w:rPr>
      </w:pPr>
      <w:bookmarkStart w:id="196" w:name="_Toc455474836"/>
      <w:r w:rsidRPr="006D2613">
        <w:rPr>
          <w:rFonts w:hint="cs"/>
          <w:b/>
          <w:bCs/>
          <w:color w:val="000000"/>
          <w:u w:val="single"/>
          <w:rtl/>
          <w:lang w:eastAsia="en-US"/>
        </w:rPr>
        <w:t xml:space="preserve">נספח ד' </w:t>
      </w:r>
      <w:r>
        <w:rPr>
          <w:rFonts w:hint="cs"/>
          <w:b/>
          <w:bCs/>
          <w:color w:val="000000"/>
          <w:u w:val="single"/>
          <w:rtl/>
          <w:lang w:eastAsia="en-US"/>
        </w:rPr>
        <w:t>8</w:t>
      </w:r>
      <w:r w:rsidRPr="006D2613">
        <w:rPr>
          <w:rFonts w:hint="cs"/>
          <w:b/>
          <w:bCs/>
          <w:color w:val="000000"/>
          <w:u w:val="single"/>
          <w:rtl/>
          <w:lang w:eastAsia="en-US"/>
        </w:rPr>
        <w:t xml:space="preserve">- </w:t>
      </w:r>
      <w:r>
        <w:rPr>
          <w:rFonts w:hint="cs"/>
          <w:b/>
          <w:bCs/>
          <w:color w:val="000000"/>
          <w:u w:val="single"/>
          <w:rtl/>
          <w:lang w:eastAsia="en-US"/>
        </w:rPr>
        <w:t>דוגמאות לאישורים ולתעודות אשר הספק נדרש להנפיק</w:t>
      </w:r>
      <w:bookmarkEnd w:id="196"/>
    </w:p>
    <w:p w14:paraId="0CF05DBE" w14:textId="77777777" w:rsidR="009B1031" w:rsidRDefault="009B1031" w:rsidP="009B1031">
      <w:pPr>
        <w:rPr>
          <w:rtl/>
        </w:rPr>
      </w:pPr>
    </w:p>
    <w:p w14:paraId="7C48F499" w14:textId="77777777" w:rsidR="009B1031" w:rsidRDefault="009B1031" w:rsidP="009B1031">
      <w:pPr>
        <w:pStyle w:val="a7"/>
        <w:numPr>
          <w:ilvl w:val="0"/>
          <w:numId w:val="50"/>
        </w:numPr>
        <w:contextualSpacing/>
      </w:pPr>
      <w:bookmarkStart w:id="197" w:name="_Ref451952984"/>
      <w:r>
        <w:rPr>
          <w:rFonts w:hint="cs"/>
          <w:rtl/>
        </w:rPr>
        <w:t>דוגמא לאישור למדריך צלילה</w:t>
      </w:r>
      <w:bookmarkEnd w:id="197"/>
    </w:p>
    <w:p w14:paraId="15DC82BA" w14:textId="77777777" w:rsidR="009B1031" w:rsidRDefault="009B1031" w:rsidP="009B1031">
      <w:pPr>
        <w:pStyle w:val="a7"/>
        <w:rPr>
          <w:rtl/>
        </w:rPr>
      </w:pPr>
    </w:p>
    <w:p w14:paraId="478FD7D6" w14:textId="77777777" w:rsidR="009B1031" w:rsidRDefault="009B1031" w:rsidP="009B1031">
      <w:pPr>
        <w:rPr>
          <w:rtl/>
        </w:rPr>
      </w:pPr>
      <w:r>
        <w:rPr>
          <w:noProof/>
          <w:lang w:eastAsia="en-US"/>
        </w:rPr>
        <w:drawing>
          <wp:inline distT="0" distB="0" distL="0" distR="0" wp14:anchorId="2FCD5250" wp14:editId="72DB9236">
            <wp:extent cx="5196205" cy="7550442"/>
            <wp:effectExtent l="0" t="0" r="4445"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07958" cy="7567520"/>
                    </a:xfrm>
                    <a:prstGeom prst="rect">
                      <a:avLst/>
                    </a:prstGeom>
                    <a:noFill/>
                    <a:ln>
                      <a:noFill/>
                    </a:ln>
                  </pic:spPr>
                </pic:pic>
              </a:graphicData>
            </a:graphic>
          </wp:inline>
        </w:drawing>
      </w:r>
    </w:p>
    <w:p w14:paraId="74580468" w14:textId="77777777" w:rsidR="009B1031" w:rsidRDefault="009B1031" w:rsidP="009B1031">
      <w:pPr>
        <w:rPr>
          <w:rtl/>
        </w:rPr>
      </w:pPr>
    </w:p>
    <w:p w14:paraId="6FADF78C" w14:textId="77777777" w:rsidR="009B1031" w:rsidRDefault="009B1031" w:rsidP="009B1031">
      <w:pPr>
        <w:rPr>
          <w:rtl/>
        </w:rPr>
      </w:pPr>
    </w:p>
    <w:p w14:paraId="7FFEBA1B" w14:textId="77777777" w:rsidR="009B1031" w:rsidRPr="00837161" w:rsidRDefault="009B1031" w:rsidP="009B1031">
      <w:pPr>
        <w:pStyle w:val="a7"/>
        <w:numPr>
          <w:ilvl w:val="0"/>
          <w:numId w:val="50"/>
        </w:numPr>
        <w:contextualSpacing/>
        <w:rPr>
          <w:b/>
          <w:bCs/>
        </w:rPr>
      </w:pPr>
      <w:bookmarkStart w:id="198" w:name="_Ref451953414"/>
      <w:r w:rsidRPr="00837161">
        <w:rPr>
          <w:rFonts w:hint="cs"/>
          <w:b/>
          <w:bCs/>
          <w:rtl/>
        </w:rPr>
        <w:t>דוגמא לתעודת מדריך</w:t>
      </w:r>
      <w:bookmarkEnd w:id="198"/>
    </w:p>
    <w:p w14:paraId="6A368E93" w14:textId="77777777" w:rsidR="009B1031" w:rsidRPr="00837161" w:rsidRDefault="009B1031" w:rsidP="009B1031">
      <w:pPr>
        <w:pStyle w:val="a7"/>
        <w:rPr>
          <w:b/>
          <w:bCs/>
          <w:rtl/>
        </w:rPr>
      </w:pPr>
      <w:r w:rsidRPr="00837161">
        <w:rPr>
          <w:rFonts w:hint="cs"/>
          <w:b/>
          <w:bCs/>
          <w:rtl/>
        </w:rPr>
        <w:t>צד א':</w:t>
      </w:r>
    </w:p>
    <w:p w14:paraId="4A08857A" w14:textId="77777777" w:rsidR="009B1031" w:rsidRDefault="009B1031" w:rsidP="009B1031">
      <w:pPr>
        <w:pStyle w:val="a7"/>
        <w:rPr>
          <w:rtl/>
        </w:rPr>
      </w:pPr>
      <w:r>
        <w:rPr>
          <w:rFonts w:hint="cs"/>
          <w:noProof/>
          <w:lang w:eastAsia="en-US"/>
        </w:rPr>
        <w:drawing>
          <wp:inline distT="0" distB="0" distL="0" distR="0" wp14:anchorId="6C8528EF" wp14:editId="4B805AD3">
            <wp:extent cx="3768711" cy="2000250"/>
            <wp:effectExtent l="0" t="0" r="381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73285" cy="2002678"/>
                    </a:xfrm>
                    <a:prstGeom prst="rect">
                      <a:avLst/>
                    </a:prstGeom>
                    <a:noFill/>
                    <a:ln>
                      <a:noFill/>
                    </a:ln>
                  </pic:spPr>
                </pic:pic>
              </a:graphicData>
            </a:graphic>
          </wp:inline>
        </w:drawing>
      </w:r>
    </w:p>
    <w:p w14:paraId="43F57EA0" w14:textId="77777777" w:rsidR="009B1031" w:rsidRPr="00837161" w:rsidRDefault="009B1031" w:rsidP="009B1031">
      <w:pPr>
        <w:pStyle w:val="a7"/>
        <w:rPr>
          <w:b/>
          <w:bCs/>
          <w:rtl/>
        </w:rPr>
      </w:pPr>
      <w:r w:rsidRPr="00837161">
        <w:rPr>
          <w:rFonts w:hint="cs"/>
          <w:b/>
          <w:bCs/>
          <w:rtl/>
        </w:rPr>
        <w:t xml:space="preserve">צד ב': </w:t>
      </w:r>
    </w:p>
    <w:p w14:paraId="3C0789C8" w14:textId="77777777" w:rsidR="009B1031" w:rsidRDefault="009B1031" w:rsidP="009B1031">
      <w:pPr>
        <w:pStyle w:val="a7"/>
        <w:rPr>
          <w:rtl/>
        </w:rPr>
      </w:pPr>
      <w:r w:rsidRPr="009827AB">
        <w:rPr>
          <w:noProof/>
          <w:rtl/>
          <w:lang w:eastAsia="en-US"/>
        </w:rPr>
        <w:drawing>
          <wp:inline distT="0" distB="0" distL="0" distR="0" wp14:anchorId="16293030" wp14:editId="452A6B9E">
            <wp:extent cx="3495040" cy="196603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510535" cy="1974746"/>
                    </a:xfrm>
                    <a:prstGeom prst="rect">
                      <a:avLst/>
                    </a:prstGeom>
                    <a:noFill/>
                    <a:ln>
                      <a:noFill/>
                    </a:ln>
                  </pic:spPr>
                </pic:pic>
              </a:graphicData>
            </a:graphic>
          </wp:inline>
        </w:drawing>
      </w:r>
    </w:p>
    <w:p w14:paraId="083D8657" w14:textId="77777777" w:rsidR="009B1031" w:rsidRDefault="009B1031" w:rsidP="009B1031">
      <w:pPr>
        <w:pStyle w:val="a7"/>
        <w:rPr>
          <w:rtl/>
        </w:rPr>
      </w:pPr>
    </w:p>
    <w:p w14:paraId="3B57726D" w14:textId="77777777" w:rsidR="009B1031" w:rsidRPr="00837161" w:rsidRDefault="009B1031" w:rsidP="009B1031">
      <w:pPr>
        <w:pStyle w:val="a7"/>
        <w:numPr>
          <w:ilvl w:val="0"/>
          <w:numId w:val="50"/>
        </w:numPr>
        <w:contextualSpacing/>
        <w:rPr>
          <w:b/>
          <w:bCs/>
        </w:rPr>
      </w:pPr>
      <w:bookmarkStart w:id="199" w:name="_Ref451953433"/>
      <w:r w:rsidRPr="00837161">
        <w:rPr>
          <w:rFonts w:hint="cs"/>
          <w:b/>
          <w:bCs/>
          <w:rtl/>
        </w:rPr>
        <w:t>דוגמא לתעודת עוזר מדריך:</w:t>
      </w:r>
      <w:bookmarkEnd w:id="199"/>
    </w:p>
    <w:p w14:paraId="24CD89A1" w14:textId="77777777" w:rsidR="009B1031" w:rsidRPr="00837161" w:rsidRDefault="009B1031" w:rsidP="009B1031">
      <w:pPr>
        <w:pStyle w:val="a7"/>
        <w:rPr>
          <w:b/>
          <w:bCs/>
          <w:rtl/>
        </w:rPr>
      </w:pPr>
      <w:r w:rsidRPr="00837161">
        <w:rPr>
          <w:rFonts w:hint="cs"/>
          <w:b/>
          <w:bCs/>
          <w:rtl/>
        </w:rPr>
        <w:t>צד א' (צד ב' זהה לתעודת מדריך):</w:t>
      </w:r>
    </w:p>
    <w:p w14:paraId="7C25AAA5" w14:textId="77777777" w:rsidR="009B1031" w:rsidRDefault="009B1031" w:rsidP="009B1031">
      <w:pPr>
        <w:pStyle w:val="a7"/>
        <w:rPr>
          <w:rtl/>
        </w:rPr>
      </w:pPr>
      <w:r>
        <w:rPr>
          <w:noProof/>
          <w:lang w:eastAsia="en-US"/>
        </w:rPr>
        <w:drawing>
          <wp:inline distT="0" distB="0" distL="0" distR="0" wp14:anchorId="076F5F7F" wp14:editId="56AF4F78">
            <wp:extent cx="3462103" cy="17526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492774" cy="1768126"/>
                    </a:xfrm>
                    <a:prstGeom prst="rect">
                      <a:avLst/>
                    </a:prstGeom>
                    <a:noFill/>
                    <a:ln>
                      <a:noFill/>
                    </a:ln>
                  </pic:spPr>
                </pic:pic>
              </a:graphicData>
            </a:graphic>
          </wp:inline>
        </w:drawing>
      </w:r>
    </w:p>
    <w:p w14:paraId="4C106EE2" w14:textId="77777777" w:rsidR="009B1031" w:rsidRDefault="009B1031" w:rsidP="009B1031">
      <w:pPr>
        <w:pStyle w:val="a7"/>
        <w:rPr>
          <w:rtl/>
        </w:rPr>
      </w:pPr>
    </w:p>
    <w:p w14:paraId="2D7AA028" w14:textId="77777777" w:rsidR="009B1031" w:rsidRDefault="009B1031" w:rsidP="009B1031">
      <w:pPr>
        <w:pStyle w:val="a7"/>
        <w:rPr>
          <w:rtl/>
        </w:rPr>
      </w:pPr>
    </w:p>
    <w:p w14:paraId="545EE005" w14:textId="77777777" w:rsidR="009B1031" w:rsidRDefault="009B1031" w:rsidP="009B1031">
      <w:pPr>
        <w:pStyle w:val="a7"/>
        <w:rPr>
          <w:rtl/>
        </w:rPr>
      </w:pPr>
    </w:p>
    <w:p w14:paraId="56C4F037" w14:textId="77777777" w:rsidR="000E6473" w:rsidRDefault="000E6473" w:rsidP="009B1031">
      <w:pPr>
        <w:pStyle w:val="a7"/>
        <w:rPr>
          <w:rtl/>
        </w:rPr>
      </w:pPr>
    </w:p>
    <w:p w14:paraId="5C4043FF" w14:textId="77777777" w:rsidR="000E6473" w:rsidRDefault="000E6473" w:rsidP="009B1031">
      <w:pPr>
        <w:pStyle w:val="a7"/>
        <w:rPr>
          <w:rtl/>
        </w:rPr>
      </w:pPr>
    </w:p>
    <w:p w14:paraId="287D7B8F" w14:textId="77777777" w:rsidR="000E6473" w:rsidRDefault="000E6473" w:rsidP="009B1031">
      <w:pPr>
        <w:pStyle w:val="a7"/>
        <w:rPr>
          <w:rtl/>
        </w:rPr>
      </w:pPr>
    </w:p>
    <w:p w14:paraId="70F9E255" w14:textId="77777777" w:rsidR="009B1031" w:rsidRDefault="009B1031" w:rsidP="009B1031">
      <w:pPr>
        <w:pStyle w:val="a7"/>
        <w:rPr>
          <w:rtl/>
        </w:rPr>
      </w:pPr>
    </w:p>
    <w:p w14:paraId="3D6CB85C" w14:textId="77777777" w:rsidR="009B1031" w:rsidRPr="00837161" w:rsidRDefault="009B1031" w:rsidP="009B1031">
      <w:pPr>
        <w:pStyle w:val="a7"/>
        <w:numPr>
          <w:ilvl w:val="0"/>
          <w:numId w:val="50"/>
        </w:numPr>
        <w:contextualSpacing/>
        <w:rPr>
          <w:b/>
          <w:bCs/>
        </w:rPr>
      </w:pPr>
      <w:bookmarkStart w:id="200" w:name="_Ref451953274"/>
      <w:r w:rsidRPr="00837161">
        <w:rPr>
          <w:rFonts w:hint="cs"/>
          <w:b/>
          <w:bCs/>
          <w:rtl/>
        </w:rPr>
        <w:t>דוגמא לאישור למרכז צלילה:</w:t>
      </w:r>
      <w:bookmarkEnd w:id="200"/>
    </w:p>
    <w:p w14:paraId="0EE98767" w14:textId="77777777" w:rsidR="009B1031" w:rsidRDefault="009B1031" w:rsidP="009B1031">
      <w:pPr>
        <w:pStyle w:val="a7"/>
      </w:pPr>
      <w:r>
        <w:rPr>
          <w:noProof/>
          <w:lang w:eastAsia="en-US"/>
        </w:rPr>
        <w:drawing>
          <wp:inline distT="0" distB="0" distL="0" distR="0" wp14:anchorId="1E88A19C" wp14:editId="7AACB08A">
            <wp:extent cx="4286250" cy="649605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286250" cy="6496050"/>
                    </a:xfrm>
                    <a:prstGeom prst="rect">
                      <a:avLst/>
                    </a:prstGeom>
                    <a:noFill/>
                    <a:ln>
                      <a:noFill/>
                    </a:ln>
                  </pic:spPr>
                </pic:pic>
              </a:graphicData>
            </a:graphic>
          </wp:inline>
        </w:drawing>
      </w:r>
    </w:p>
    <w:p w14:paraId="2FFC3610" w14:textId="77777777" w:rsidR="009B1031" w:rsidRDefault="009B1031" w:rsidP="00F45651">
      <w:pPr>
        <w:rPr>
          <w:b/>
          <w:bCs/>
          <w:sz w:val="26"/>
          <w:szCs w:val="26"/>
          <w:u w:val="single"/>
          <w:rtl/>
        </w:rPr>
        <w:sectPr w:rsidR="009B1031" w:rsidSect="00044FDD">
          <w:headerReference w:type="default" r:id="rId57"/>
          <w:pgSz w:w="11906" w:h="16838"/>
          <w:pgMar w:top="1021" w:right="1021" w:bottom="1021" w:left="1021" w:header="709" w:footer="709" w:gutter="0"/>
          <w:cols w:space="708"/>
          <w:bidi/>
          <w:rtlGutter/>
          <w:docGrid w:linePitch="360"/>
        </w:sectPr>
      </w:pPr>
    </w:p>
    <w:p w14:paraId="79B2CDC3" w14:textId="77777777" w:rsidR="009B1031" w:rsidRDefault="009B1031" w:rsidP="00F45651">
      <w:pPr>
        <w:rPr>
          <w:b/>
          <w:bCs/>
          <w:sz w:val="26"/>
          <w:szCs w:val="26"/>
          <w:u w:val="single"/>
          <w:rtl/>
        </w:rPr>
      </w:pPr>
    </w:p>
    <w:p w14:paraId="5B8CBCC1" w14:textId="77777777" w:rsidR="00F45651" w:rsidRPr="003F658E" w:rsidRDefault="00F45651" w:rsidP="00F45651">
      <w:pPr>
        <w:rPr>
          <w:b/>
          <w:bCs/>
          <w:sz w:val="26"/>
          <w:szCs w:val="26"/>
          <w:u w:val="single"/>
          <w:rtl/>
        </w:rPr>
      </w:pPr>
      <w:r w:rsidRPr="003F658E">
        <w:rPr>
          <w:rFonts w:hint="eastAsia"/>
          <w:b/>
          <w:bCs/>
          <w:sz w:val="26"/>
          <w:szCs w:val="26"/>
          <w:u w:val="single"/>
          <w:rtl/>
        </w:rPr>
        <w:t>המציע</w:t>
      </w:r>
      <w:r w:rsidRPr="003F658E">
        <w:rPr>
          <w:b/>
          <w:bCs/>
          <w:sz w:val="26"/>
          <w:szCs w:val="26"/>
          <w:u w:val="single"/>
          <w:rtl/>
        </w:rPr>
        <w:t xml:space="preserve"> </w:t>
      </w:r>
      <w:r w:rsidRPr="003F658E">
        <w:rPr>
          <w:rFonts w:hint="eastAsia"/>
          <w:b/>
          <w:bCs/>
          <w:sz w:val="26"/>
          <w:szCs w:val="26"/>
          <w:u w:val="single"/>
          <w:rtl/>
        </w:rPr>
        <w:t>נדרש</w:t>
      </w:r>
      <w:r w:rsidRPr="003F658E">
        <w:rPr>
          <w:b/>
          <w:bCs/>
          <w:sz w:val="26"/>
          <w:szCs w:val="26"/>
          <w:u w:val="single"/>
          <w:rtl/>
        </w:rPr>
        <w:t xml:space="preserve"> </w:t>
      </w:r>
      <w:r w:rsidRPr="003F658E">
        <w:rPr>
          <w:rFonts w:hint="eastAsia"/>
          <w:b/>
          <w:bCs/>
          <w:sz w:val="26"/>
          <w:szCs w:val="26"/>
          <w:u w:val="single"/>
          <w:rtl/>
        </w:rPr>
        <w:t>לוודא</w:t>
      </w:r>
      <w:r w:rsidRPr="003F658E">
        <w:rPr>
          <w:b/>
          <w:bCs/>
          <w:sz w:val="26"/>
          <w:szCs w:val="26"/>
          <w:u w:val="single"/>
          <w:rtl/>
        </w:rPr>
        <w:t xml:space="preserve"> </w:t>
      </w:r>
      <w:r w:rsidRPr="003F658E">
        <w:rPr>
          <w:rFonts w:hint="eastAsia"/>
          <w:b/>
          <w:bCs/>
          <w:sz w:val="26"/>
          <w:szCs w:val="26"/>
          <w:u w:val="single"/>
          <w:rtl/>
        </w:rPr>
        <w:t>ולסמן</w:t>
      </w:r>
      <w:r w:rsidRPr="003F658E">
        <w:rPr>
          <w:b/>
          <w:bCs/>
          <w:sz w:val="26"/>
          <w:szCs w:val="26"/>
          <w:u w:val="single"/>
          <w:rtl/>
        </w:rPr>
        <w:t xml:space="preserve"> </w:t>
      </w:r>
      <w:r w:rsidRPr="003F658E">
        <w:rPr>
          <w:rFonts w:hint="eastAsia"/>
          <w:b/>
          <w:bCs/>
          <w:sz w:val="26"/>
          <w:szCs w:val="26"/>
          <w:u w:val="single"/>
          <w:rtl/>
        </w:rPr>
        <w:t>כי</w:t>
      </w:r>
      <w:r w:rsidRPr="003F658E">
        <w:rPr>
          <w:b/>
          <w:bCs/>
          <w:sz w:val="26"/>
          <w:szCs w:val="26"/>
          <w:u w:val="single"/>
          <w:rtl/>
        </w:rPr>
        <w:t xml:space="preserve"> </w:t>
      </w:r>
      <w:r w:rsidRPr="003F658E">
        <w:rPr>
          <w:rFonts w:hint="eastAsia"/>
          <w:b/>
          <w:bCs/>
          <w:sz w:val="26"/>
          <w:szCs w:val="26"/>
          <w:u w:val="single"/>
          <w:rtl/>
        </w:rPr>
        <w:t>המסמכים</w:t>
      </w:r>
      <w:r w:rsidRPr="003F658E">
        <w:rPr>
          <w:b/>
          <w:bCs/>
          <w:sz w:val="26"/>
          <w:szCs w:val="26"/>
          <w:u w:val="single"/>
          <w:rtl/>
        </w:rPr>
        <w:t xml:space="preserve"> </w:t>
      </w:r>
      <w:r w:rsidRPr="003F658E">
        <w:rPr>
          <w:rFonts w:hint="eastAsia"/>
          <w:b/>
          <w:bCs/>
          <w:sz w:val="26"/>
          <w:szCs w:val="26"/>
          <w:u w:val="single"/>
          <w:rtl/>
        </w:rPr>
        <w:t>המפורטים</w:t>
      </w:r>
      <w:r w:rsidRPr="003F658E">
        <w:rPr>
          <w:b/>
          <w:bCs/>
          <w:sz w:val="26"/>
          <w:szCs w:val="26"/>
          <w:u w:val="single"/>
          <w:rtl/>
        </w:rPr>
        <w:t xml:space="preserve"> </w:t>
      </w:r>
      <w:r w:rsidRPr="003F658E">
        <w:rPr>
          <w:rFonts w:hint="eastAsia"/>
          <w:b/>
          <w:bCs/>
          <w:sz w:val="26"/>
          <w:szCs w:val="26"/>
          <w:u w:val="single"/>
          <w:rtl/>
        </w:rPr>
        <w:t>להלן</w:t>
      </w:r>
      <w:r w:rsidRPr="003F658E">
        <w:rPr>
          <w:b/>
          <w:bCs/>
          <w:sz w:val="26"/>
          <w:szCs w:val="26"/>
          <w:u w:val="single"/>
          <w:rtl/>
        </w:rPr>
        <w:t xml:space="preserve"> </w:t>
      </w:r>
      <w:r w:rsidRPr="003F658E">
        <w:rPr>
          <w:rFonts w:hint="eastAsia"/>
          <w:b/>
          <w:bCs/>
          <w:sz w:val="26"/>
          <w:szCs w:val="26"/>
          <w:u w:val="single"/>
          <w:rtl/>
        </w:rPr>
        <w:t>צורפו</w:t>
      </w:r>
      <w:r w:rsidRPr="003F658E">
        <w:rPr>
          <w:b/>
          <w:bCs/>
          <w:sz w:val="26"/>
          <w:szCs w:val="26"/>
          <w:u w:val="single"/>
          <w:rtl/>
        </w:rPr>
        <w:t xml:space="preserve"> </w:t>
      </w:r>
      <w:r w:rsidRPr="003F658E">
        <w:rPr>
          <w:rFonts w:hint="eastAsia"/>
          <w:b/>
          <w:bCs/>
          <w:sz w:val="26"/>
          <w:szCs w:val="26"/>
          <w:u w:val="single"/>
          <w:rtl/>
        </w:rPr>
        <w:t>להצעתו</w:t>
      </w:r>
      <w:r w:rsidRPr="003F658E">
        <w:rPr>
          <w:b/>
          <w:bCs/>
          <w:sz w:val="26"/>
          <w:szCs w:val="26"/>
          <w:u w:val="single"/>
          <w:rtl/>
        </w:rPr>
        <w:t xml:space="preserve">, </w:t>
      </w:r>
      <w:r w:rsidRPr="003F658E">
        <w:rPr>
          <w:rFonts w:hint="eastAsia"/>
          <w:b/>
          <w:bCs/>
          <w:sz w:val="26"/>
          <w:szCs w:val="26"/>
          <w:u w:val="single"/>
          <w:rtl/>
        </w:rPr>
        <w:t>כנדרש</w:t>
      </w:r>
      <w:r w:rsidRPr="003F658E">
        <w:rPr>
          <w:b/>
          <w:bCs/>
          <w:sz w:val="26"/>
          <w:szCs w:val="26"/>
          <w:u w:val="single"/>
          <w:rtl/>
        </w:rPr>
        <w:t xml:space="preserve"> </w:t>
      </w:r>
      <w:r w:rsidRPr="003F658E">
        <w:rPr>
          <w:rFonts w:hint="eastAsia"/>
          <w:b/>
          <w:bCs/>
          <w:sz w:val="26"/>
          <w:szCs w:val="26"/>
          <w:u w:val="single"/>
          <w:rtl/>
        </w:rPr>
        <w:t>במסמכי</w:t>
      </w:r>
      <w:r w:rsidRPr="003F658E">
        <w:rPr>
          <w:b/>
          <w:bCs/>
          <w:sz w:val="26"/>
          <w:szCs w:val="26"/>
          <w:u w:val="single"/>
          <w:rtl/>
        </w:rPr>
        <w:t xml:space="preserve"> </w:t>
      </w:r>
      <w:r w:rsidRPr="003F658E">
        <w:rPr>
          <w:rFonts w:hint="eastAsia"/>
          <w:b/>
          <w:bCs/>
          <w:sz w:val="26"/>
          <w:szCs w:val="26"/>
          <w:u w:val="single"/>
          <w:rtl/>
        </w:rPr>
        <w:t>המכרז</w:t>
      </w:r>
      <w:r w:rsidRPr="003F658E">
        <w:rPr>
          <w:b/>
          <w:bCs/>
          <w:sz w:val="26"/>
          <w:szCs w:val="26"/>
          <w:u w:val="single"/>
          <w:rtl/>
        </w:rPr>
        <w:t>:</w:t>
      </w:r>
    </w:p>
    <w:p w14:paraId="41322F53" w14:textId="77777777" w:rsidR="00F45651" w:rsidRPr="003F658E" w:rsidRDefault="00F45651" w:rsidP="00F45651">
      <w:pPr>
        <w:pStyle w:val="a7"/>
        <w:ind w:left="0"/>
        <w:rPr>
          <w:b/>
          <w:bCs/>
          <w:sz w:val="26"/>
          <w:szCs w:val="26"/>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F45651" w:rsidRPr="003F658E" w14:paraId="3E37EB8D" w14:textId="77777777" w:rsidTr="00F45651">
        <w:tc>
          <w:tcPr>
            <w:tcW w:w="814" w:type="dxa"/>
            <w:shd w:val="clear" w:color="auto" w:fill="E0E0E0"/>
            <w:vAlign w:val="center"/>
          </w:tcPr>
          <w:p w14:paraId="3D4E5C9E" w14:textId="77777777" w:rsidR="00F45651" w:rsidRPr="003F658E" w:rsidRDefault="00F45651" w:rsidP="00F45651">
            <w:pPr>
              <w:jc w:val="center"/>
              <w:rPr>
                <w:bCs/>
              </w:rPr>
            </w:pPr>
            <w:r w:rsidRPr="003F658E">
              <w:rPr>
                <w:rFonts w:hint="cs"/>
                <w:bCs/>
                <w:rtl/>
              </w:rPr>
              <w:t>מס</w:t>
            </w:r>
            <w:r w:rsidRPr="003F658E">
              <w:rPr>
                <w:bCs/>
                <w:rtl/>
              </w:rPr>
              <w:t xml:space="preserve">' </w:t>
            </w:r>
            <w:r w:rsidRPr="003F658E">
              <w:rPr>
                <w:rFonts w:hint="cs"/>
                <w:bCs/>
                <w:rtl/>
              </w:rPr>
              <w:t>סידורי</w:t>
            </w:r>
          </w:p>
        </w:tc>
        <w:tc>
          <w:tcPr>
            <w:tcW w:w="7938" w:type="dxa"/>
            <w:shd w:val="clear" w:color="auto" w:fill="E0E0E0"/>
            <w:vAlign w:val="center"/>
          </w:tcPr>
          <w:p w14:paraId="0243EE99" w14:textId="77777777" w:rsidR="00F45651" w:rsidRPr="003F658E" w:rsidRDefault="00F45651" w:rsidP="00F45651">
            <w:pPr>
              <w:jc w:val="center"/>
              <w:rPr>
                <w:bCs/>
              </w:rPr>
            </w:pPr>
            <w:r w:rsidRPr="003F658E">
              <w:rPr>
                <w:rFonts w:hint="cs"/>
                <w:bCs/>
                <w:rtl/>
              </w:rPr>
              <w:t>תיאור</w:t>
            </w:r>
          </w:p>
        </w:tc>
        <w:tc>
          <w:tcPr>
            <w:tcW w:w="993" w:type="dxa"/>
            <w:shd w:val="clear" w:color="auto" w:fill="E0E0E0"/>
            <w:vAlign w:val="center"/>
          </w:tcPr>
          <w:p w14:paraId="032504DB" w14:textId="77777777" w:rsidR="00F45651" w:rsidRPr="003F658E" w:rsidRDefault="00F45651" w:rsidP="00F45651">
            <w:pPr>
              <w:jc w:val="center"/>
              <w:rPr>
                <w:bCs/>
              </w:rPr>
            </w:pPr>
            <w:r w:rsidRPr="003F658E">
              <w:rPr>
                <w:rFonts w:hint="cs"/>
                <w:bCs/>
                <w:rtl/>
              </w:rPr>
              <w:t>סמן</w:t>
            </w:r>
          </w:p>
        </w:tc>
      </w:tr>
      <w:tr w:rsidR="00F45651" w:rsidRPr="003F658E" w14:paraId="3F958D98" w14:textId="77777777" w:rsidTr="00F45651">
        <w:trPr>
          <w:trHeight w:hRule="exact" w:val="1617"/>
        </w:trPr>
        <w:tc>
          <w:tcPr>
            <w:tcW w:w="814" w:type="dxa"/>
            <w:shd w:val="clear" w:color="auto" w:fill="E0E0E0"/>
            <w:vAlign w:val="center"/>
          </w:tcPr>
          <w:p w14:paraId="02544E39"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77498FE9" w14:textId="77777777" w:rsidR="00F45651" w:rsidRPr="003F658E" w:rsidRDefault="00F45651" w:rsidP="00F45651">
            <w:pPr>
              <w:jc w:val="left"/>
              <w:rPr>
                <w:b/>
                <w:rtl/>
              </w:rPr>
            </w:pPr>
            <w:r w:rsidRPr="003F658E">
              <w:rPr>
                <w:rFonts w:hint="cs"/>
                <w:bCs/>
                <w:rtl/>
              </w:rPr>
              <w:t>מסמכי</w:t>
            </w:r>
            <w:r w:rsidRPr="003F658E">
              <w:rPr>
                <w:bCs/>
                <w:rtl/>
              </w:rPr>
              <w:t xml:space="preserve"> </w:t>
            </w:r>
            <w:r w:rsidRPr="003F658E">
              <w:rPr>
                <w:rFonts w:hint="cs"/>
                <w:bCs/>
                <w:rtl/>
              </w:rPr>
              <w:t>מכרז</w:t>
            </w:r>
            <w:r w:rsidRPr="003F658E">
              <w:rPr>
                <w:bCs/>
                <w:rtl/>
              </w:rPr>
              <w:t xml:space="preserve"> </w:t>
            </w:r>
            <w:r w:rsidRPr="003F658E">
              <w:rPr>
                <w:rFonts w:hint="cs"/>
                <w:bCs/>
                <w:rtl/>
              </w:rPr>
              <w:t>חתומים</w:t>
            </w:r>
            <w:r w:rsidRPr="003F658E">
              <w:rPr>
                <w:bCs/>
                <w:rtl/>
              </w:rPr>
              <w:t>:</w:t>
            </w:r>
          </w:p>
          <w:p w14:paraId="5C22C81E"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א</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נוהל</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ותנאיו</w:t>
            </w:r>
            <w:r w:rsidRPr="003F658E">
              <w:rPr>
                <w:b/>
                <w:szCs w:val="22"/>
                <w:rtl/>
              </w:rPr>
              <w:t xml:space="preserve">) - </w:t>
            </w:r>
            <w:r w:rsidRPr="003F658E">
              <w:rPr>
                <w:rFonts w:hint="cs"/>
                <w:b/>
                <w:szCs w:val="22"/>
                <w:rtl/>
              </w:rPr>
              <w:t>חתימות</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כל</w:t>
            </w:r>
            <w:r w:rsidRPr="003F658E">
              <w:rPr>
                <w:b/>
                <w:szCs w:val="22"/>
                <w:rtl/>
              </w:rPr>
              <w:t xml:space="preserve"> </w:t>
            </w:r>
            <w:r w:rsidRPr="003F658E">
              <w:rPr>
                <w:rFonts w:hint="cs"/>
                <w:b/>
                <w:szCs w:val="22"/>
                <w:rtl/>
              </w:rPr>
              <w:t>דף</w:t>
            </w:r>
            <w:r w:rsidRPr="003F658E">
              <w:rPr>
                <w:b/>
                <w:szCs w:val="22"/>
                <w:rtl/>
              </w:rPr>
              <w:t xml:space="preserve"> </w:t>
            </w:r>
            <w:r w:rsidRPr="003F658E">
              <w:rPr>
                <w:rFonts w:hint="cs"/>
                <w:b/>
                <w:szCs w:val="22"/>
                <w:rtl/>
              </w:rPr>
              <w:t>ודף</w:t>
            </w:r>
          </w:p>
          <w:p w14:paraId="3D641C03"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ב</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טופס</w:t>
            </w:r>
            <w:r w:rsidRPr="003F658E">
              <w:rPr>
                <w:b/>
                <w:szCs w:val="22"/>
                <w:rtl/>
              </w:rPr>
              <w:t xml:space="preserve"> </w:t>
            </w:r>
            <w:r w:rsidRPr="003F658E">
              <w:rPr>
                <w:rFonts w:hint="cs"/>
                <w:b/>
                <w:szCs w:val="22"/>
                <w:rtl/>
              </w:rPr>
              <w:t>כתב</w:t>
            </w:r>
            <w:r w:rsidRPr="003F658E">
              <w:rPr>
                <w:b/>
                <w:szCs w:val="22"/>
                <w:rtl/>
              </w:rPr>
              <w:t xml:space="preserve"> </w:t>
            </w:r>
            <w:r w:rsidRPr="003F658E">
              <w:rPr>
                <w:rFonts w:hint="cs"/>
                <w:b/>
                <w:szCs w:val="22"/>
                <w:rtl/>
              </w:rPr>
              <w:t>ההצעה</w:t>
            </w:r>
            <w:r w:rsidRPr="003F658E">
              <w:rPr>
                <w:b/>
                <w:szCs w:val="22"/>
                <w:rtl/>
              </w:rPr>
              <w:t>)</w:t>
            </w:r>
            <w:r w:rsidRPr="003F658E">
              <w:rPr>
                <w:rFonts w:hint="cs"/>
                <w:b/>
                <w:rtl/>
              </w:rPr>
              <w:t xml:space="preserve"> </w:t>
            </w:r>
            <w:r w:rsidRPr="003F658E">
              <w:rPr>
                <w:b/>
                <w:rtl/>
              </w:rPr>
              <w:t>–</w:t>
            </w:r>
            <w:r w:rsidRPr="003F658E">
              <w:rPr>
                <w:rFonts w:hint="cs"/>
                <w:b/>
                <w:rtl/>
              </w:rPr>
              <w:t xml:space="preserve"> </w:t>
            </w:r>
            <w:r w:rsidRPr="003F658E">
              <w:rPr>
                <w:rFonts w:hint="cs"/>
                <w:b/>
                <w:sz w:val="22"/>
                <w:szCs w:val="22"/>
                <w:rtl/>
              </w:rPr>
              <w:t>חתום במלואו</w:t>
            </w:r>
          </w:p>
          <w:p w14:paraId="44937542"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חלק</w:t>
            </w:r>
            <w:r w:rsidRPr="003F658E">
              <w:rPr>
                <w:b/>
                <w:szCs w:val="22"/>
                <w:rtl/>
              </w:rPr>
              <w:t xml:space="preserve"> </w:t>
            </w:r>
            <w:r w:rsidRPr="003F658E">
              <w:rPr>
                <w:rFonts w:hint="cs"/>
                <w:b/>
                <w:szCs w:val="22"/>
                <w:rtl/>
              </w:rPr>
              <w:t>ג</w:t>
            </w:r>
            <w:r w:rsidRPr="003F658E">
              <w:rPr>
                <w:b/>
                <w:szCs w:val="22"/>
                <w:rtl/>
              </w:rPr>
              <w:t xml:space="preserve">' </w:t>
            </w:r>
            <w:r w:rsidRPr="003F658E">
              <w:rPr>
                <w:rFonts w:hint="cs"/>
                <w:b/>
                <w:szCs w:val="22"/>
                <w:rtl/>
              </w:rPr>
              <w:t>למסמכי</w:t>
            </w:r>
            <w:r w:rsidRPr="003F658E">
              <w:rPr>
                <w:b/>
                <w:szCs w:val="22"/>
                <w:rtl/>
              </w:rPr>
              <w:t xml:space="preserve"> </w:t>
            </w:r>
            <w:r w:rsidRPr="003F658E">
              <w:rPr>
                <w:rFonts w:hint="cs"/>
                <w:b/>
                <w:szCs w:val="22"/>
                <w:rtl/>
              </w:rPr>
              <w:t>המכרז</w:t>
            </w:r>
            <w:r w:rsidRPr="003F658E">
              <w:rPr>
                <w:b/>
                <w:szCs w:val="22"/>
                <w:rtl/>
              </w:rPr>
              <w:t xml:space="preserve"> (</w:t>
            </w:r>
            <w:r w:rsidRPr="003F658E">
              <w:rPr>
                <w:rFonts w:hint="cs"/>
                <w:b/>
                <w:szCs w:val="22"/>
                <w:rtl/>
              </w:rPr>
              <w:t>הסכם</w:t>
            </w:r>
            <w:r w:rsidRPr="003F658E">
              <w:rPr>
                <w:b/>
                <w:szCs w:val="22"/>
                <w:rtl/>
              </w:rPr>
              <w:t xml:space="preserve">) - </w:t>
            </w:r>
            <w:r w:rsidRPr="003F658E">
              <w:rPr>
                <w:rFonts w:hint="cs"/>
                <w:b/>
                <w:szCs w:val="22"/>
                <w:rtl/>
              </w:rPr>
              <w:t>חתימות</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כל</w:t>
            </w:r>
            <w:r w:rsidRPr="003F658E">
              <w:rPr>
                <w:b/>
                <w:szCs w:val="22"/>
                <w:rtl/>
              </w:rPr>
              <w:t xml:space="preserve"> </w:t>
            </w:r>
            <w:r w:rsidRPr="003F658E">
              <w:rPr>
                <w:rFonts w:hint="cs"/>
                <w:b/>
                <w:szCs w:val="22"/>
                <w:rtl/>
              </w:rPr>
              <w:t>דף</w:t>
            </w:r>
            <w:r w:rsidRPr="003F658E">
              <w:rPr>
                <w:b/>
                <w:szCs w:val="22"/>
                <w:rtl/>
              </w:rPr>
              <w:t xml:space="preserve"> </w:t>
            </w:r>
            <w:r w:rsidRPr="003F658E">
              <w:rPr>
                <w:rFonts w:hint="cs"/>
                <w:b/>
                <w:szCs w:val="22"/>
                <w:rtl/>
              </w:rPr>
              <w:t>ודף</w:t>
            </w:r>
          </w:p>
          <w:p w14:paraId="68063A78"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מכתבי</w:t>
            </w:r>
            <w:r w:rsidRPr="003F658E">
              <w:rPr>
                <w:b/>
                <w:szCs w:val="22"/>
                <w:rtl/>
              </w:rPr>
              <w:t xml:space="preserve"> </w:t>
            </w:r>
            <w:r w:rsidRPr="003F658E">
              <w:rPr>
                <w:rFonts w:hint="cs"/>
                <w:b/>
                <w:szCs w:val="22"/>
                <w:rtl/>
              </w:rPr>
              <w:t>הבהרה</w:t>
            </w:r>
            <w:r w:rsidRPr="003F658E">
              <w:rPr>
                <w:b/>
                <w:szCs w:val="22"/>
                <w:rtl/>
              </w:rPr>
              <w:t xml:space="preserve"> (</w:t>
            </w:r>
            <w:r w:rsidRPr="003F658E">
              <w:rPr>
                <w:rFonts w:hint="cs"/>
                <w:b/>
                <w:szCs w:val="22"/>
                <w:rtl/>
              </w:rPr>
              <w:t>אם</w:t>
            </w:r>
            <w:r w:rsidRPr="003F658E">
              <w:rPr>
                <w:b/>
                <w:szCs w:val="22"/>
                <w:rtl/>
              </w:rPr>
              <w:t xml:space="preserve"> </w:t>
            </w:r>
            <w:r w:rsidRPr="003F658E">
              <w:rPr>
                <w:rFonts w:hint="cs"/>
                <w:b/>
                <w:szCs w:val="22"/>
                <w:rtl/>
              </w:rPr>
              <w:t>יישלחו</w:t>
            </w:r>
            <w:r w:rsidRPr="003F658E">
              <w:rPr>
                <w:b/>
                <w:szCs w:val="22"/>
                <w:rtl/>
              </w:rPr>
              <w:t xml:space="preserve"> </w:t>
            </w:r>
            <w:r w:rsidRPr="003F658E">
              <w:rPr>
                <w:rFonts w:hint="cs"/>
                <w:b/>
                <w:szCs w:val="22"/>
                <w:rtl/>
              </w:rPr>
              <w:t>למציעים</w:t>
            </w:r>
            <w:r w:rsidRPr="003F658E">
              <w:rPr>
                <w:b/>
                <w:szCs w:val="22"/>
                <w:rtl/>
              </w:rPr>
              <w:t>)</w:t>
            </w:r>
          </w:p>
        </w:tc>
        <w:tc>
          <w:tcPr>
            <w:tcW w:w="993" w:type="dxa"/>
          </w:tcPr>
          <w:p w14:paraId="51FDF119" w14:textId="77777777" w:rsidR="00F45651" w:rsidRPr="003F658E" w:rsidRDefault="00F45651" w:rsidP="00F45651">
            <w:pPr>
              <w:jc w:val="left"/>
              <w:rPr>
                <w:b/>
                <w:rtl/>
              </w:rPr>
            </w:pPr>
          </w:p>
          <w:p w14:paraId="16172E51" w14:textId="77777777" w:rsidR="00F45651" w:rsidRPr="003F658E" w:rsidRDefault="00F45651" w:rsidP="00F45651">
            <w:pPr>
              <w:numPr>
                <w:ilvl w:val="0"/>
                <w:numId w:val="6"/>
              </w:numPr>
              <w:tabs>
                <w:tab w:val="clear" w:pos="720"/>
              </w:tabs>
              <w:overflowPunct/>
              <w:autoSpaceDE/>
              <w:autoSpaceDN/>
              <w:adjustRightInd/>
              <w:ind w:right="1440"/>
              <w:jc w:val="left"/>
              <w:textAlignment w:val="auto"/>
              <w:rPr>
                <w:b/>
              </w:rPr>
            </w:pPr>
            <w:r w:rsidRPr="003F658E">
              <w:rPr>
                <w:b/>
                <w:rtl/>
              </w:rPr>
              <w:t xml:space="preserve"> </w:t>
            </w:r>
          </w:p>
          <w:p w14:paraId="125891ED" w14:textId="77777777" w:rsidR="00F45651" w:rsidRPr="003F658E" w:rsidRDefault="00F45651" w:rsidP="00F45651">
            <w:pPr>
              <w:pStyle w:val="a7"/>
              <w:numPr>
                <w:ilvl w:val="0"/>
                <w:numId w:val="28"/>
              </w:numPr>
              <w:overflowPunct/>
              <w:autoSpaceDE/>
              <w:autoSpaceDN/>
              <w:adjustRightInd/>
              <w:ind w:right="1440"/>
              <w:jc w:val="left"/>
              <w:textAlignment w:val="auto"/>
              <w:rPr>
                <w:b/>
              </w:rPr>
            </w:pPr>
          </w:p>
          <w:p w14:paraId="6AE2E2EC" w14:textId="77777777" w:rsidR="00F45651" w:rsidRPr="003F658E" w:rsidRDefault="00F45651" w:rsidP="00F45651">
            <w:pPr>
              <w:numPr>
                <w:ilvl w:val="0"/>
                <w:numId w:val="7"/>
              </w:numPr>
              <w:tabs>
                <w:tab w:val="clear" w:pos="720"/>
              </w:tabs>
              <w:overflowPunct/>
              <w:autoSpaceDE/>
              <w:autoSpaceDN/>
              <w:adjustRightInd/>
              <w:ind w:right="1440"/>
              <w:jc w:val="left"/>
              <w:textAlignment w:val="auto"/>
              <w:rPr>
                <w:b/>
              </w:rPr>
            </w:pPr>
            <w:r w:rsidRPr="003F658E">
              <w:rPr>
                <w:b/>
                <w:rtl/>
              </w:rPr>
              <w:t xml:space="preserve"> </w:t>
            </w:r>
          </w:p>
          <w:p w14:paraId="1D286FEC" w14:textId="77777777" w:rsidR="00F45651" w:rsidRPr="003F658E" w:rsidRDefault="00F45651" w:rsidP="00F45651">
            <w:pPr>
              <w:numPr>
                <w:ilvl w:val="0"/>
                <w:numId w:val="8"/>
              </w:numPr>
              <w:tabs>
                <w:tab w:val="clear" w:pos="720"/>
              </w:tabs>
              <w:overflowPunct/>
              <w:autoSpaceDE/>
              <w:autoSpaceDN/>
              <w:adjustRightInd/>
              <w:ind w:right="1440"/>
              <w:jc w:val="left"/>
              <w:textAlignment w:val="auto"/>
              <w:rPr>
                <w:b/>
              </w:rPr>
            </w:pPr>
            <w:r w:rsidRPr="003F658E">
              <w:rPr>
                <w:b/>
                <w:rtl/>
              </w:rPr>
              <w:t xml:space="preserve"> </w:t>
            </w:r>
          </w:p>
          <w:p w14:paraId="335A71B3" w14:textId="77777777" w:rsidR="00F45651" w:rsidRPr="003F658E" w:rsidRDefault="00F45651" w:rsidP="00F45651">
            <w:pPr>
              <w:overflowPunct/>
              <w:autoSpaceDE/>
              <w:autoSpaceDN/>
              <w:adjustRightInd/>
              <w:ind w:left="360" w:right="1440"/>
              <w:jc w:val="left"/>
              <w:textAlignment w:val="auto"/>
              <w:rPr>
                <w:b/>
              </w:rPr>
            </w:pPr>
          </w:p>
          <w:p w14:paraId="2FC8A603" w14:textId="77777777" w:rsidR="00F45651" w:rsidRPr="003F658E" w:rsidRDefault="00F45651" w:rsidP="00F45651">
            <w:pPr>
              <w:ind w:left="1080" w:right="1440"/>
              <w:jc w:val="left"/>
              <w:rPr>
                <w:b/>
              </w:rPr>
            </w:pPr>
          </w:p>
        </w:tc>
      </w:tr>
      <w:tr w:rsidR="00F45651" w:rsidRPr="003F658E" w14:paraId="43B7CD52" w14:textId="77777777" w:rsidTr="00F45651">
        <w:tc>
          <w:tcPr>
            <w:tcW w:w="814" w:type="dxa"/>
            <w:shd w:val="clear" w:color="auto" w:fill="E0E0E0"/>
            <w:vAlign w:val="center"/>
          </w:tcPr>
          <w:p w14:paraId="6765C527" w14:textId="77777777" w:rsidR="00F45651" w:rsidRPr="003F658E" w:rsidRDefault="00F45651" w:rsidP="00F45651">
            <w:pPr>
              <w:pStyle w:val="a7"/>
              <w:ind w:left="641"/>
              <w:rPr>
                <w:b/>
              </w:rPr>
            </w:pPr>
          </w:p>
        </w:tc>
        <w:tc>
          <w:tcPr>
            <w:tcW w:w="7938" w:type="dxa"/>
            <w:shd w:val="clear" w:color="auto" w:fill="E0E0E0"/>
          </w:tcPr>
          <w:p w14:paraId="46494734" w14:textId="77777777" w:rsidR="00F45651" w:rsidRPr="003F658E" w:rsidRDefault="00F45651" w:rsidP="00F45651">
            <w:pPr>
              <w:jc w:val="left"/>
              <w:rPr>
                <w:b/>
              </w:rPr>
            </w:pPr>
            <w:r w:rsidRPr="003F658E">
              <w:rPr>
                <w:rFonts w:hint="cs"/>
                <w:bCs/>
                <w:rtl/>
              </w:rPr>
              <w:t>נספחים</w:t>
            </w:r>
            <w:r w:rsidRPr="003F658E">
              <w:rPr>
                <w:b/>
                <w:rtl/>
              </w:rPr>
              <w:t>:</w:t>
            </w:r>
          </w:p>
        </w:tc>
        <w:tc>
          <w:tcPr>
            <w:tcW w:w="993" w:type="dxa"/>
            <w:shd w:val="clear" w:color="auto" w:fill="E0E0E0"/>
          </w:tcPr>
          <w:p w14:paraId="043D6E29" w14:textId="77777777" w:rsidR="00F45651" w:rsidRPr="003F658E" w:rsidRDefault="00F45651" w:rsidP="00F45651">
            <w:pPr>
              <w:jc w:val="left"/>
              <w:rPr>
                <w:b/>
              </w:rPr>
            </w:pPr>
          </w:p>
        </w:tc>
      </w:tr>
      <w:tr w:rsidR="00F45651" w:rsidRPr="003F658E" w14:paraId="64031BF6" w14:textId="77777777" w:rsidTr="00F45651">
        <w:tc>
          <w:tcPr>
            <w:tcW w:w="814" w:type="dxa"/>
            <w:shd w:val="clear" w:color="auto" w:fill="E0E0E0"/>
            <w:vAlign w:val="center"/>
          </w:tcPr>
          <w:p w14:paraId="7D4CA5FE"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vAlign w:val="center"/>
          </w:tcPr>
          <w:p w14:paraId="0088EE00"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 ב'1: טופס ההצעה</w:t>
            </w:r>
          </w:p>
        </w:tc>
        <w:tc>
          <w:tcPr>
            <w:tcW w:w="993" w:type="dxa"/>
            <w:vAlign w:val="center"/>
          </w:tcPr>
          <w:p w14:paraId="201F18B2"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3F81B3FA" w14:textId="77777777" w:rsidTr="00F45651">
        <w:tc>
          <w:tcPr>
            <w:tcW w:w="814" w:type="dxa"/>
            <w:shd w:val="clear" w:color="auto" w:fill="E0E0E0"/>
            <w:vAlign w:val="center"/>
          </w:tcPr>
          <w:p w14:paraId="665493A7"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55B169C0"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 ב'2: ניסיון המציע</w:t>
            </w:r>
          </w:p>
        </w:tc>
        <w:tc>
          <w:tcPr>
            <w:tcW w:w="993" w:type="dxa"/>
            <w:vAlign w:val="center"/>
          </w:tcPr>
          <w:p w14:paraId="1232BCCD"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0AD1AA88" w14:textId="77777777" w:rsidTr="00F45651">
        <w:tc>
          <w:tcPr>
            <w:tcW w:w="814" w:type="dxa"/>
            <w:shd w:val="clear" w:color="auto" w:fill="E0E0E0"/>
            <w:vAlign w:val="center"/>
          </w:tcPr>
          <w:p w14:paraId="6DE25DCD"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20357577" w14:textId="77777777" w:rsidR="00F45651" w:rsidRPr="003F658E" w:rsidRDefault="00F45651" w:rsidP="00E07E02">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 xml:space="preserve">נספח ב'3: פרטי </w:t>
            </w:r>
            <w:r w:rsidR="00E07E02">
              <w:rPr>
                <w:rFonts w:hint="cs"/>
                <w:b/>
                <w:szCs w:val="22"/>
                <w:rtl/>
              </w:rPr>
              <w:t>מנהל הפרויקט</w:t>
            </w:r>
            <w:r>
              <w:rPr>
                <w:rFonts w:hint="cs"/>
                <w:b/>
                <w:szCs w:val="22"/>
                <w:rtl/>
              </w:rPr>
              <w:t xml:space="preserve"> וניסיונו</w:t>
            </w:r>
          </w:p>
        </w:tc>
        <w:tc>
          <w:tcPr>
            <w:tcW w:w="993" w:type="dxa"/>
            <w:vAlign w:val="center"/>
          </w:tcPr>
          <w:p w14:paraId="3DE8109A"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2713E90A" w14:textId="77777777" w:rsidTr="00F45651">
        <w:tc>
          <w:tcPr>
            <w:tcW w:w="814" w:type="dxa"/>
            <w:shd w:val="clear" w:color="auto" w:fill="E0E0E0"/>
            <w:vAlign w:val="center"/>
          </w:tcPr>
          <w:p w14:paraId="2887DAEE"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7EE6A6C9" w14:textId="77777777" w:rsidR="00F45651" w:rsidRPr="003F658E" w:rsidRDefault="00F45651" w:rsidP="00E07E02">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 xml:space="preserve">נספח ב'4: פרטי </w:t>
            </w:r>
            <w:r w:rsidR="00E07E02">
              <w:rPr>
                <w:rFonts w:hint="cs"/>
                <w:b/>
                <w:szCs w:val="22"/>
                <w:rtl/>
              </w:rPr>
              <w:t xml:space="preserve">בקר 1 </w:t>
            </w:r>
            <w:r>
              <w:rPr>
                <w:rFonts w:hint="cs"/>
                <w:b/>
                <w:szCs w:val="22"/>
                <w:rtl/>
              </w:rPr>
              <w:t xml:space="preserve"> וניסיונו</w:t>
            </w:r>
          </w:p>
        </w:tc>
        <w:tc>
          <w:tcPr>
            <w:tcW w:w="993" w:type="dxa"/>
            <w:vAlign w:val="center"/>
          </w:tcPr>
          <w:p w14:paraId="7199746A"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1AA02D5E" w14:textId="77777777" w:rsidTr="00F45651">
        <w:tc>
          <w:tcPr>
            <w:tcW w:w="814" w:type="dxa"/>
            <w:shd w:val="clear" w:color="auto" w:fill="E0E0E0"/>
            <w:vAlign w:val="center"/>
          </w:tcPr>
          <w:p w14:paraId="41DFF914"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486342F1" w14:textId="77777777" w:rsidR="00F45651" w:rsidRPr="003F658E" w:rsidRDefault="00F45651" w:rsidP="00E07E02">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w:t>
            </w:r>
            <w:r w:rsidRPr="003F658E">
              <w:rPr>
                <w:b/>
                <w:szCs w:val="22"/>
                <w:rtl/>
              </w:rPr>
              <w:t>'</w:t>
            </w:r>
            <w:r w:rsidRPr="003F658E">
              <w:rPr>
                <w:rFonts w:hint="cs"/>
                <w:b/>
                <w:szCs w:val="22"/>
                <w:rtl/>
              </w:rPr>
              <w:t>5</w:t>
            </w:r>
            <w:r w:rsidRPr="003F658E">
              <w:rPr>
                <w:b/>
                <w:szCs w:val="22"/>
                <w:rtl/>
              </w:rPr>
              <w:t xml:space="preserve">: </w:t>
            </w:r>
            <w:r w:rsidRPr="00D27E6F">
              <w:rPr>
                <w:rFonts w:hint="cs"/>
                <w:b/>
                <w:sz w:val="22"/>
                <w:szCs w:val="22"/>
                <w:rtl/>
              </w:rPr>
              <w:t xml:space="preserve">פרטי </w:t>
            </w:r>
            <w:r w:rsidR="00E07E02">
              <w:rPr>
                <w:rFonts w:hint="cs"/>
                <w:b/>
                <w:sz w:val="22"/>
                <w:szCs w:val="22"/>
                <w:rtl/>
              </w:rPr>
              <w:t>בקר 2</w:t>
            </w:r>
            <w:r w:rsidRPr="00D27E6F">
              <w:rPr>
                <w:rFonts w:hint="cs"/>
                <w:b/>
                <w:sz w:val="22"/>
                <w:szCs w:val="22"/>
                <w:rtl/>
              </w:rPr>
              <w:t xml:space="preserve"> וניסיונו</w:t>
            </w:r>
          </w:p>
        </w:tc>
        <w:tc>
          <w:tcPr>
            <w:tcW w:w="993" w:type="dxa"/>
            <w:vAlign w:val="center"/>
          </w:tcPr>
          <w:p w14:paraId="230BE6C1"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61EEC1DE" w14:textId="77777777" w:rsidTr="00F45651">
        <w:tc>
          <w:tcPr>
            <w:tcW w:w="814" w:type="dxa"/>
            <w:shd w:val="clear" w:color="auto" w:fill="E0E0E0"/>
            <w:vAlign w:val="center"/>
          </w:tcPr>
          <w:p w14:paraId="0DF92BEB"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2B1695C3" w14:textId="77777777" w:rsidR="00F45651" w:rsidRPr="003F658E" w:rsidRDefault="00F45651" w:rsidP="00E07E02">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ב'6</w:t>
            </w:r>
            <w:r w:rsidRPr="003F658E">
              <w:rPr>
                <w:b/>
                <w:szCs w:val="22"/>
                <w:rtl/>
              </w:rPr>
              <w:t xml:space="preserve">: </w:t>
            </w:r>
            <w:r w:rsidRPr="00D27E6F">
              <w:rPr>
                <w:rFonts w:hint="cs"/>
                <w:b/>
                <w:sz w:val="22"/>
                <w:szCs w:val="22"/>
                <w:rtl/>
              </w:rPr>
              <w:t xml:space="preserve">פרטי </w:t>
            </w:r>
            <w:r w:rsidR="00E07E02">
              <w:rPr>
                <w:rFonts w:hint="cs"/>
                <w:b/>
                <w:sz w:val="22"/>
                <w:szCs w:val="22"/>
                <w:rtl/>
              </w:rPr>
              <w:t>רופא הצלילה</w:t>
            </w:r>
            <w:r w:rsidRPr="00D27E6F">
              <w:rPr>
                <w:rFonts w:hint="cs"/>
                <w:b/>
                <w:sz w:val="22"/>
                <w:szCs w:val="22"/>
                <w:rtl/>
              </w:rPr>
              <w:t xml:space="preserve"> וניסיונו</w:t>
            </w:r>
          </w:p>
        </w:tc>
        <w:tc>
          <w:tcPr>
            <w:tcW w:w="993" w:type="dxa"/>
            <w:vAlign w:val="center"/>
          </w:tcPr>
          <w:p w14:paraId="1C7C26F2"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2CA72712" w14:textId="77777777" w:rsidTr="00F45651">
        <w:tc>
          <w:tcPr>
            <w:tcW w:w="814" w:type="dxa"/>
            <w:shd w:val="clear" w:color="auto" w:fill="E0E0E0"/>
            <w:vAlign w:val="center"/>
          </w:tcPr>
          <w:p w14:paraId="1F904515"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7CB6EB86"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ב'7</w:t>
            </w:r>
            <w:r w:rsidRPr="003F658E">
              <w:rPr>
                <w:b/>
                <w:szCs w:val="22"/>
                <w:rtl/>
              </w:rPr>
              <w:t xml:space="preserve">: </w:t>
            </w:r>
            <w:r>
              <w:rPr>
                <w:rFonts w:hint="cs"/>
                <w:b/>
                <w:rtl/>
              </w:rPr>
              <w:t>נוסח ערבות ההצעה</w:t>
            </w:r>
          </w:p>
        </w:tc>
        <w:tc>
          <w:tcPr>
            <w:tcW w:w="993" w:type="dxa"/>
            <w:vAlign w:val="center"/>
          </w:tcPr>
          <w:p w14:paraId="10767D07"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4517EF30" w14:textId="77777777" w:rsidTr="00F45651">
        <w:tc>
          <w:tcPr>
            <w:tcW w:w="814" w:type="dxa"/>
            <w:shd w:val="clear" w:color="auto" w:fill="E0E0E0"/>
            <w:vAlign w:val="center"/>
          </w:tcPr>
          <w:p w14:paraId="2392B9DA"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4EF0B1A4"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szCs w:val="22"/>
                <w:rtl/>
              </w:rPr>
            </w:pPr>
            <w:r w:rsidRPr="003F658E">
              <w:rPr>
                <w:rFonts w:hint="cs"/>
                <w:b/>
                <w:szCs w:val="22"/>
                <w:rtl/>
              </w:rPr>
              <w:t>נספח</w:t>
            </w:r>
            <w:r w:rsidRPr="003F658E">
              <w:rPr>
                <w:b/>
                <w:szCs w:val="22"/>
                <w:rtl/>
              </w:rPr>
              <w:t xml:space="preserve"> </w:t>
            </w:r>
            <w:r w:rsidRPr="003F658E">
              <w:rPr>
                <w:rFonts w:hint="cs"/>
                <w:b/>
                <w:szCs w:val="22"/>
                <w:rtl/>
              </w:rPr>
              <w:t>ב'8</w:t>
            </w:r>
            <w:r w:rsidRPr="003F658E">
              <w:rPr>
                <w:b/>
                <w:szCs w:val="22"/>
                <w:rtl/>
              </w:rPr>
              <w:t>:</w:t>
            </w:r>
            <w:r w:rsidRPr="003F658E">
              <w:rPr>
                <w:rFonts w:hint="cs"/>
                <w:szCs w:val="22"/>
                <w:rtl/>
              </w:rPr>
              <w:t xml:space="preserve"> </w:t>
            </w:r>
            <w:r>
              <w:rPr>
                <w:rFonts w:hint="cs"/>
                <w:szCs w:val="22"/>
                <w:rtl/>
              </w:rPr>
              <w:t>תצהיר בדבר היעדר הרשעות לפי חוק עובדים זרים וחוק שכר מינימום</w:t>
            </w:r>
          </w:p>
        </w:tc>
        <w:tc>
          <w:tcPr>
            <w:tcW w:w="993" w:type="dxa"/>
            <w:vAlign w:val="center"/>
          </w:tcPr>
          <w:p w14:paraId="02DBCB6E"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30866E43" w14:textId="77777777" w:rsidTr="00F45651">
        <w:tc>
          <w:tcPr>
            <w:tcW w:w="814" w:type="dxa"/>
            <w:shd w:val="clear" w:color="auto" w:fill="E0E0E0"/>
            <w:vAlign w:val="center"/>
          </w:tcPr>
          <w:p w14:paraId="423FCF12"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24F7ACB9"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w:t>
            </w:r>
            <w:r w:rsidRPr="003F658E">
              <w:rPr>
                <w:b/>
                <w:szCs w:val="22"/>
                <w:rtl/>
              </w:rPr>
              <w:t xml:space="preserve"> </w:t>
            </w:r>
            <w:r w:rsidRPr="003F658E">
              <w:rPr>
                <w:rFonts w:hint="cs"/>
                <w:b/>
                <w:szCs w:val="22"/>
                <w:rtl/>
              </w:rPr>
              <w:t>ב'9</w:t>
            </w:r>
            <w:r w:rsidRPr="003F658E">
              <w:rPr>
                <w:b/>
                <w:szCs w:val="22"/>
                <w:rtl/>
              </w:rPr>
              <w:t>:</w:t>
            </w:r>
            <w:r w:rsidRPr="003F658E">
              <w:rPr>
                <w:rFonts w:hint="cs"/>
                <w:b/>
                <w:szCs w:val="22"/>
                <w:rtl/>
              </w:rPr>
              <w:t xml:space="preserve"> </w:t>
            </w:r>
            <w:r>
              <w:rPr>
                <w:rFonts w:hint="cs"/>
                <w:b/>
                <w:szCs w:val="22"/>
                <w:rtl/>
              </w:rPr>
              <w:t>התחייבות ואישור המציע לקיום החקיקה בתחום העסקת עובדים</w:t>
            </w:r>
          </w:p>
        </w:tc>
        <w:tc>
          <w:tcPr>
            <w:tcW w:w="993" w:type="dxa"/>
            <w:vAlign w:val="center"/>
          </w:tcPr>
          <w:p w14:paraId="4CA9FE1D"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15B9A243" w14:textId="77777777" w:rsidTr="00F45651">
        <w:tc>
          <w:tcPr>
            <w:tcW w:w="814" w:type="dxa"/>
            <w:shd w:val="clear" w:color="auto" w:fill="E0E0E0"/>
            <w:vAlign w:val="center"/>
          </w:tcPr>
          <w:p w14:paraId="3040BE02"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3EC61902" w14:textId="77777777" w:rsidR="00F45651" w:rsidRPr="003F658E" w:rsidRDefault="00F45651" w:rsidP="00F45651">
            <w:pPr>
              <w:numPr>
                <w:ilvl w:val="0"/>
                <w:numId w:val="5"/>
              </w:numPr>
              <w:tabs>
                <w:tab w:val="clear" w:pos="720"/>
              </w:tabs>
              <w:overflowPunct/>
              <w:autoSpaceDE/>
              <w:autoSpaceDN/>
              <w:adjustRightInd/>
              <w:ind w:left="568" w:hanging="284"/>
              <w:jc w:val="left"/>
              <w:textAlignment w:val="auto"/>
              <w:rPr>
                <w:b/>
              </w:rPr>
            </w:pPr>
            <w:r w:rsidRPr="003F658E">
              <w:rPr>
                <w:rFonts w:hint="cs"/>
                <w:b/>
                <w:szCs w:val="22"/>
                <w:rtl/>
              </w:rPr>
              <w:t>נספח</w:t>
            </w:r>
            <w:r w:rsidRPr="003F658E">
              <w:rPr>
                <w:b/>
                <w:szCs w:val="22"/>
                <w:rtl/>
              </w:rPr>
              <w:t xml:space="preserve"> </w:t>
            </w:r>
            <w:r w:rsidRPr="003F658E">
              <w:rPr>
                <w:rFonts w:hint="cs"/>
                <w:b/>
                <w:szCs w:val="22"/>
                <w:rtl/>
              </w:rPr>
              <w:t>ב'1</w:t>
            </w:r>
            <w:r>
              <w:rPr>
                <w:rFonts w:hint="cs"/>
                <w:b/>
                <w:szCs w:val="22"/>
                <w:rtl/>
              </w:rPr>
              <w:t>0</w:t>
            </w:r>
            <w:r w:rsidRPr="003F658E">
              <w:rPr>
                <w:b/>
                <w:szCs w:val="22"/>
                <w:rtl/>
              </w:rPr>
              <w:t xml:space="preserve"> </w:t>
            </w:r>
            <w:r>
              <w:rPr>
                <w:rFonts w:hint="cs"/>
                <w:b/>
                <w:rtl/>
              </w:rPr>
              <w:t>: התחייבות לשמירת סודיות ולמניעת ניגוד עניינים</w:t>
            </w:r>
          </w:p>
        </w:tc>
        <w:tc>
          <w:tcPr>
            <w:tcW w:w="993" w:type="dxa"/>
            <w:vAlign w:val="center"/>
          </w:tcPr>
          <w:p w14:paraId="50BA4A1A"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F45651" w:rsidRPr="003F658E" w14:paraId="08904A19" w14:textId="77777777" w:rsidTr="00F45651">
        <w:tc>
          <w:tcPr>
            <w:tcW w:w="814" w:type="dxa"/>
            <w:shd w:val="clear" w:color="auto" w:fill="E0E0E0"/>
            <w:vAlign w:val="center"/>
          </w:tcPr>
          <w:p w14:paraId="0D929D83" w14:textId="77777777" w:rsidR="00F45651" w:rsidRPr="003F658E" w:rsidRDefault="00F45651" w:rsidP="00F45651">
            <w:pPr>
              <w:pStyle w:val="a7"/>
              <w:numPr>
                <w:ilvl w:val="0"/>
                <w:numId w:val="9"/>
              </w:numPr>
              <w:overflowPunct/>
              <w:autoSpaceDE/>
              <w:autoSpaceDN/>
              <w:adjustRightInd/>
              <w:jc w:val="center"/>
              <w:textAlignment w:val="auto"/>
              <w:rPr>
                <w:b/>
              </w:rPr>
            </w:pPr>
          </w:p>
        </w:tc>
        <w:tc>
          <w:tcPr>
            <w:tcW w:w="7938" w:type="dxa"/>
          </w:tcPr>
          <w:p w14:paraId="4CB174C5" w14:textId="77777777" w:rsidR="00F45651" w:rsidRPr="003F658E" w:rsidRDefault="00F45651" w:rsidP="00E41FFA">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w:t>
            </w:r>
            <w:r w:rsidRPr="003F658E">
              <w:rPr>
                <w:b/>
                <w:szCs w:val="22"/>
                <w:rtl/>
              </w:rPr>
              <w:t xml:space="preserve"> </w:t>
            </w:r>
            <w:r w:rsidR="00E41FFA">
              <w:rPr>
                <w:rFonts w:hint="cs"/>
                <w:b/>
                <w:szCs w:val="22"/>
                <w:rtl/>
              </w:rPr>
              <w:t>ב'11: הצהרה בדבר שימוש בתכנות מקור</w:t>
            </w:r>
          </w:p>
        </w:tc>
        <w:tc>
          <w:tcPr>
            <w:tcW w:w="993" w:type="dxa"/>
            <w:vAlign w:val="center"/>
          </w:tcPr>
          <w:p w14:paraId="4ED97CA9" w14:textId="77777777" w:rsidR="00F45651" w:rsidRPr="003F658E" w:rsidRDefault="00F45651" w:rsidP="00F45651">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5DF776B4" w14:textId="77777777" w:rsidTr="00F45651">
        <w:tc>
          <w:tcPr>
            <w:tcW w:w="814" w:type="dxa"/>
            <w:shd w:val="clear" w:color="auto" w:fill="E0E0E0"/>
            <w:vAlign w:val="center"/>
          </w:tcPr>
          <w:p w14:paraId="2277475F"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54F9DA62"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Cs w:val="22"/>
                <w:rtl/>
              </w:rPr>
            </w:pPr>
            <w:r w:rsidRPr="00E07E02">
              <w:rPr>
                <w:rFonts w:hint="cs"/>
                <w:b/>
                <w:szCs w:val="22"/>
                <w:rtl/>
              </w:rPr>
              <w:t>נספח ב'12: הצהרה בדבר  אי העסקת עובדים שהורשעו בעבירות מין</w:t>
            </w:r>
          </w:p>
        </w:tc>
        <w:tc>
          <w:tcPr>
            <w:tcW w:w="993" w:type="dxa"/>
            <w:vAlign w:val="center"/>
          </w:tcPr>
          <w:p w14:paraId="103BB766"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14911B6A" w14:textId="77777777" w:rsidTr="00F45651">
        <w:tc>
          <w:tcPr>
            <w:tcW w:w="814" w:type="dxa"/>
            <w:shd w:val="clear" w:color="auto" w:fill="E0E0E0"/>
            <w:vAlign w:val="center"/>
          </w:tcPr>
          <w:p w14:paraId="7991CF7F"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69D241DB"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Cs w:val="22"/>
                <w:rtl/>
              </w:rPr>
            </w:pPr>
            <w:r w:rsidRPr="00E07E02">
              <w:rPr>
                <w:rFonts w:hint="cs"/>
                <w:b/>
                <w:szCs w:val="22"/>
                <w:rtl/>
              </w:rPr>
              <w:t>נספח ב'13: הצהרה בדבר היעדר הערות/נזיפות לבקרים המוצעים</w:t>
            </w:r>
          </w:p>
        </w:tc>
        <w:tc>
          <w:tcPr>
            <w:tcW w:w="993" w:type="dxa"/>
            <w:vAlign w:val="center"/>
          </w:tcPr>
          <w:p w14:paraId="42355F2D"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5E9E56FE" w14:textId="77777777" w:rsidTr="00F45651">
        <w:tc>
          <w:tcPr>
            <w:tcW w:w="814" w:type="dxa"/>
            <w:shd w:val="clear" w:color="auto" w:fill="E0E0E0"/>
            <w:vAlign w:val="center"/>
          </w:tcPr>
          <w:p w14:paraId="1DD571B9"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2078933C"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w:t>
            </w:r>
            <w:r w:rsidRPr="003F658E">
              <w:rPr>
                <w:b/>
                <w:szCs w:val="22"/>
                <w:rtl/>
              </w:rPr>
              <w:t xml:space="preserve"> </w:t>
            </w:r>
            <w:r>
              <w:rPr>
                <w:rFonts w:hint="cs"/>
                <w:b/>
                <w:szCs w:val="22"/>
                <w:rtl/>
              </w:rPr>
              <w:t>ב'14: אישור רו"ח אודות הנתונים מהדוחו"ת הכספיים</w:t>
            </w:r>
          </w:p>
        </w:tc>
        <w:tc>
          <w:tcPr>
            <w:tcW w:w="993" w:type="dxa"/>
            <w:vAlign w:val="center"/>
          </w:tcPr>
          <w:p w14:paraId="4CB53425"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59040F01" w14:textId="77777777" w:rsidTr="00F45651">
        <w:tc>
          <w:tcPr>
            <w:tcW w:w="814" w:type="dxa"/>
            <w:shd w:val="clear" w:color="auto" w:fill="E0E0E0"/>
            <w:vAlign w:val="center"/>
          </w:tcPr>
          <w:p w14:paraId="7B7C2928"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6543F065"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w:t>
            </w:r>
            <w:r w:rsidRPr="003F658E">
              <w:rPr>
                <w:b/>
                <w:szCs w:val="22"/>
                <w:rtl/>
              </w:rPr>
              <w:t xml:space="preserve"> </w:t>
            </w:r>
            <w:r>
              <w:rPr>
                <w:rFonts w:hint="cs"/>
                <w:b/>
                <w:szCs w:val="22"/>
                <w:rtl/>
              </w:rPr>
              <w:t>ב'15: הצעת המחיר</w:t>
            </w:r>
          </w:p>
        </w:tc>
        <w:tc>
          <w:tcPr>
            <w:tcW w:w="993" w:type="dxa"/>
            <w:vAlign w:val="center"/>
          </w:tcPr>
          <w:p w14:paraId="7A6A3F1C"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20748031" w14:textId="77777777" w:rsidTr="00F45651">
        <w:tc>
          <w:tcPr>
            <w:tcW w:w="814" w:type="dxa"/>
            <w:shd w:val="clear" w:color="auto" w:fill="E0E0E0"/>
            <w:vAlign w:val="center"/>
          </w:tcPr>
          <w:p w14:paraId="0BC080B1"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7315CC48"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Cs w:val="22"/>
                <w:rtl/>
              </w:rPr>
            </w:pPr>
            <w:r w:rsidRPr="003F658E">
              <w:rPr>
                <w:rFonts w:hint="cs"/>
                <w:b/>
                <w:szCs w:val="22"/>
                <w:rtl/>
              </w:rPr>
              <w:t>נספח</w:t>
            </w:r>
            <w:r w:rsidRPr="003F658E">
              <w:rPr>
                <w:b/>
                <w:szCs w:val="22"/>
                <w:rtl/>
              </w:rPr>
              <w:t xml:space="preserve"> </w:t>
            </w:r>
            <w:r w:rsidRPr="003F658E">
              <w:rPr>
                <w:rFonts w:hint="cs"/>
                <w:b/>
                <w:szCs w:val="22"/>
                <w:rtl/>
              </w:rPr>
              <w:t>ב'</w:t>
            </w:r>
            <w:r>
              <w:rPr>
                <w:rFonts w:hint="cs"/>
                <w:b/>
                <w:szCs w:val="22"/>
                <w:rtl/>
              </w:rPr>
              <w:t>15ב'</w:t>
            </w:r>
            <w:r w:rsidRPr="003F658E">
              <w:rPr>
                <w:b/>
                <w:szCs w:val="22"/>
                <w:rtl/>
              </w:rPr>
              <w:t>:</w:t>
            </w:r>
            <w:r w:rsidRPr="003F658E">
              <w:rPr>
                <w:rFonts w:hint="cs"/>
                <w:szCs w:val="22"/>
                <w:rtl/>
              </w:rPr>
              <w:t xml:space="preserve"> </w:t>
            </w:r>
            <w:r>
              <w:rPr>
                <w:rFonts w:hint="cs"/>
                <w:szCs w:val="22"/>
                <w:rtl/>
              </w:rPr>
              <w:t>דפי עזר לחישוב הצעת המחיר</w:t>
            </w:r>
          </w:p>
        </w:tc>
        <w:tc>
          <w:tcPr>
            <w:tcW w:w="993" w:type="dxa"/>
            <w:vAlign w:val="center"/>
          </w:tcPr>
          <w:p w14:paraId="264AD906"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6FED1A32" w14:textId="77777777" w:rsidTr="00F45651">
        <w:tc>
          <w:tcPr>
            <w:tcW w:w="814" w:type="dxa"/>
            <w:shd w:val="clear" w:color="auto" w:fill="E0E0E0"/>
            <w:vAlign w:val="center"/>
          </w:tcPr>
          <w:p w14:paraId="30669671" w14:textId="77777777" w:rsidR="00E07E02" w:rsidRPr="003F658E" w:rsidRDefault="00E07E02" w:rsidP="00E07E02">
            <w:pPr>
              <w:pStyle w:val="a7"/>
              <w:ind w:left="641"/>
              <w:rPr>
                <w:b/>
              </w:rPr>
            </w:pPr>
          </w:p>
        </w:tc>
        <w:tc>
          <w:tcPr>
            <w:tcW w:w="7938" w:type="dxa"/>
            <w:shd w:val="clear" w:color="auto" w:fill="E0E0E0"/>
          </w:tcPr>
          <w:p w14:paraId="6AA64131" w14:textId="77777777" w:rsidR="00E07E02" w:rsidRPr="003F658E" w:rsidRDefault="00E07E02" w:rsidP="00E07E02">
            <w:pPr>
              <w:jc w:val="left"/>
              <w:rPr>
                <w:b/>
              </w:rPr>
            </w:pPr>
            <w:r w:rsidRPr="003F658E">
              <w:rPr>
                <w:rFonts w:hint="cs"/>
                <w:bCs/>
                <w:rtl/>
              </w:rPr>
              <w:t>אישורים</w:t>
            </w:r>
            <w:r w:rsidRPr="003F658E">
              <w:rPr>
                <w:b/>
                <w:rtl/>
              </w:rPr>
              <w:t>:</w:t>
            </w:r>
          </w:p>
        </w:tc>
        <w:tc>
          <w:tcPr>
            <w:tcW w:w="993" w:type="dxa"/>
            <w:shd w:val="clear" w:color="auto" w:fill="E0E0E0"/>
            <w:vAlign w:val="center"/>
          </w:tcPr>
          <w:p w14:paraId="071FF455" w14:textId="77777777" w:rsidR="00E07E02" w:rsidRPr="003F658E" w:rsidRDefault="00E07E02" w:rsidP="00E07E02">
            <w:pPr>
              <w:jc w:val="left"/>
              <w:rPr>
                <w:b/>
              </w:rPr>
            </w:pPr>
          </w:p>
        </w:tc>
      </w:tr>
      <w:tr w:rsidR="00E07E02" w:rsidRPr="003F658E" w14:paraId="29F708A5" w14:textId="77777777" w:rsidTr="00F45651">
        <w:tc>
          <w:tcPr>
            <w:tcW w:w="814" w:type="dxa"/>
            <w:shd w:val="clear" w:color="auto" w:fill="E0E0E0"/>
            <w:vAlign w:val="center"/>
          </w:tcPr>
          <w:p w14:paraId="7612EEA4"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4F59FACB" w14:textId="77777777" w:rsidR="00E07E02" w:rsidRPr="003F658E" w:rsidRDefault="00E07E02" w:rsidP="00E07E02">
            <w:pPr>
              <w:jc w:val="left"/>
              <w:rPr>
                <w:b/>
              </w:rPr>
            </w:pPr>
            <w:r w:rsidRPr="003F658E">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49F72945"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28A8A0CB" w14:textId="77777777" w:rsidTr="00F45651">
        <w:tc>
          <w:tcPr>
            <w:tcW w:w="814" w:type="dxa"/>
            <w:shd w:val="clear" w:color="auto" w:fill="E0E0E0"/>
            <w:vAlign w:val="center"/>
          </w:tcPr>
          <w:p w14:paraId="05136DD9"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5569D162" w14:textId="77777777" w:rsidR="00E07E02" w:rsidRPr="003F658E" w:rsidRDefault="00E07E02" w:rsidP="00E07E02">
            <w:pPr>
              <w:jc w:val="left"/>
            </w:pPr>
            <w:r w:rsidRPr="003F658E">
              <w:rPr>
                <w:rFonts w:hint="cs"/>
                <w:szCs w:val="22"/>
                <w:rtl/>
              </w:rPr>
              <w:t>במידה</w:t>
            </w:r>
            <w:r w:rsidRPr="003F658E">
              <w:rPr>
                <w:szCs w:val="22"/>
                <w:rtl/>
              </w:rPr>
              <w:t xml:space="preserve"> </w:t>
            </w:r>
            <w:r w:rsidRPr="003F658E">
              <w:rPr>
                <w:rFonts w:hint="cs"/>
                <w:szCs w:val="22"/>
                <w:rtl/>
              </w:rPr>
              <w:t>והמציע</w:t>
            </w:r>
            <w:r w:rsidRPr="003F658E">
              <w:rPr>
                <w:szCs w:val="22"/>
                <w:rtl/>
              </w:rPr>
              <w:t xml:space="preserve"> </w:t>
            </w:r>
            <w:r w:rsidRPr="003F658E">
              <w:rPr>
                <w:rFonts w:hint="cs"/>
                <w:szCs w:val="22"/>
                <w:rtl/>
              </w:rPr>
              <w:t>הוא עמותה</w:t>
            </w:r>
            <w:r w:rsidRPr="003F658E">
              <w:rPr>
                <w:szCs w:val="22"/>
                <w:rtl/>
              </w:rPr>
              <w:t xml:space="preserve"> - </w:t>
            </w:r>
            <w:r w:rsidRPr="003F658E">
              <w:rPr>
                <w:rFonts w:hint="cs"/>
                <w:szCs w:val="22"/>
                <w:rtl/>
              </w:rPr>
              <w:t>אישור</w:t>
            </w:r>
            <w:r w:rsidRPr="003F658E">
              <w:rPr>
                <w:szCs w:val="22"/>
                <w:rtl/>
              </w:rPr>
              <w:t xml:space="preserve"> </w:t>
            </w:r>
            <w:r w:rsidRPr="003F658E">
              <w:rPr>
                <w:rFonts w:hint="cs"/>
                <w:szCs w:val="22"/>
                <w:rtl/>
              </w:rPr>
              <w:t>ניהול</w:t>
            </w:r>
            <w:r w:rsidRPr="003F658E">
              <w:rPr>
                <w:szCs w:val="22"/>
                <w:rtl/>
              </w:rPr>
              <w:t xml:space="preserve"> </w:t>
            </w:r>
            <w:r w:rsidRPr="003F658E">
              <w:rPr>
                <w:rFonts w:hint="cs"/>
                <w:szCs w:val="22"/>
                <w:rtl/>
              </w:rPr>
              <w:t>תקין</w:t>
            </w:r>
            <w:r w:rsidRPr="003F658E">
              <w:rPr>
                <w:szCs w:val="22"/>
                <w:rtl/>
              </w:rPr>
              <w:t xml:space="preserve"> </w:t>
            </w:r>
            <w:r w:rsidRPr="003F658E">
              <w:rPr>
                <w:rFonts w:hint="cs"/>
                <w:szCs w:val="22"/>
                <w:rtl/>
              </w:rPr>
              <w:t>מטעם</w:t>
            </w:r>
            <w:r w:rsidRPr="003F658E">
              <w:rPr>
                <w:szCs w:val="22"/>
                <w:rtl/>
              </w:rPr>
              <w:t xml:space="preserve"> </w:t>
            </w:r>
            <w:r w:rsidRPr="003F658E">
              <w:rPr>
                <w:rFonts w:hint="cs"/>
                <w:szCs w:val="22"/>
                <w:rtl/>
              </w:rPr>
              <w:t>רשם</w:t>
            </w:r>
            <w:r w:rsidRPr="003F658E">
              <w:rPr>
                <w:szCs w:val="22"/>
                <w:rtl/>
              </w:rPr>
              <w:t xml:space="preserve"> </w:t>
            </w:r>
            <w:r w:rsidRPr="003F658E">
              <w:rPr>
                <w:rFonts w:hint="cs"/>
                <w:szCs w:val="22"/>
                <w:rtl/>
              </w:rPr>
              <w:t>העמותות</w:t>
            </w:r>
            <w:r w:rsidRPr="003F658E">
              <w:rPr>
                <w:szCs w:val="22"/>
                <w:rtl/>
              </w:rPr>
              <w:t xml:space="preserve">, </w:t>
            </w:r>
            <w:r w:rsidRPr="003F658E">
              <w:rPr>
                <w:rFonts w:hint="cs"/>
                <w:szCs w:val="22"/>
                <w:rtl/>
              </w:rPr>
              <w:t>תקף</w:t>
            </w:r>
            <w:r w:rsidRPr="003F658E">
              <w:rPr>
                <w:szCs w:val="22"/>
                <w:rtl/>
              </w:rPr>
              <w:t xml:space="preserve"> </w:t>
            </w:r>
            <w:r w:rsidRPr="003F658E">
              <w:rPr>
                <w:rFonts w:hint="cs"/>
                <w:szCs w:val="22"/>
                <w:rtl/>
              </w:rPr>
              <w:t>למועד הגשת ההצעות</w:t>
            </w:r>
            <w:r w:rsidRPr="003F658E">
              <w:rPr>
                <w:szCs w:val="22"/>
                <w:rtl/>
              </w:rPr>
              <w:t xml:space="preserve"> </w:t>
            </w:r>
          </w:p>
        </w:tc>
        <w:tc>
          <w:tcPr>
            <w:tcW w:w="993" w:type="dxa"/>
            <w:vAlign w:val="center"/>
          </w:tcPr>
          <w:p w14:paraId="5792753E"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2A58691E" w14:textId="77777777" w:rsidTr="00F45651">
        <w:tc>
          <w:tcPr>
            <w:tcW w:w="814" w:type="dxa"/>
            <w:shd w:val="clear" w:color="auto" w:fill="E0E0E0"/>
            <w:vAlign w:val="center"/>
          </w:tcPr>
          <w:p w14:paraId="682D5A58"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2EEFD090" w14:textId="77777777" w:rsidR="00E07E02" w:rsidRPr="003F658E" w:rsidRDefault="00E07E02" w:rsidP="00E07E02">
            <w:pPr>
              <w:jc w:val="left"/>
              <w:rPr>
                <w:b/>
              </w:rPr>
            </w:pPr>
            <w:r w:rsidRPr="003F658E">
              <w:rPr>
                <w:rFonts w:hint="cs"/>
                <w:b/>
                <w:szCs w:val="22"/>
                <w:rtl/>
              </w:rPr>
              <w:t>אישור</w:t>
            </w:r>
            <w:r w:rsidRPr="003F658E">
              <w:rPr>
                <w:b/>
                <w:szCs w:val="22"/>
                <w:rtl/>
              </w:rPr>
              <w:t xml:space="preserve"> </w:t>
            </w:r>
            <w:r w:rsidRPr="003F658E">
              <w:rPr>
                <w:rFonts w:hint="cs"/>
                <w:b/>
                <w:szCs w:val="22"/>
                <w:rtl/>
              </w:rPr>
              <w:t>על תשלום דמי ההשתתפות</w:t>
            </w:r>
            <w:r w:rsidRPr="003F658E">
              <w:rPr>
                <w:b/>
                <w:szCs w:val="22"/>
                <w:rtl/>
              </w:rPr>
              <w:t xml:space="preserve"> </w:t>
            </w:r>
            <w:r w:rsidRPr="003F658E">
              <w:rPr>
                <w:rFonts w:hint="cs"/>
                <w:b/>
                <w:szCs w:val="22"/>
                <w:rtl/>
              </w:rPr>
              <w:t>במכרז</w:t>
            </w:r>
          </w:p>
        </w:tc>
        <w:tc>
          <w:tcPr>
            <w:tcW w:w="993" w:type="dxa"/>
            <w:vAlign w:val="center"/>
          </w:tcPr>
          <w:p w14:paraId="4121020C"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3DD37A3F" w14:textId="77777777" w:rsidTr="00F45651">
        <w:tc>
          <w:tcPr>
            <w:tcW w:w="814" w:type="dxa"/>
            <w:shd w:val="clear" w:color="auto" w:fill="E0E0E0"/>
            <w:vAlign w:val="center"/>
          </w:tcPr>
          <w:p w14:paraId="1CC566D0"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5C05F4E8" w14:textId="77777777" w:rsidR="00E07E02" w:rsidRPr="003F658E" w:rsidRDefault="00E07E02" w:rsidP="00E07E02">
            <w:pPr>
              <w:jc w:val="left"/>
              <w:rPr>
                <w:b/>
              </w:rPr>
            </w:pPr>
            <w:r w:rsidRPr="003F658E">
              <w:rPr>
                <w:rFonts w:hint="cs"/>
                <w:b/>
                <w:szCs w:val="22"/>
                <w:rtl/>
              </w:rPr>
              <w:t>אישור</w:t>
            </w:r>
            <w:r w:rsidRPr="003F658E">
              <w:rPr>
                <w:b/>
                <w:szCs w:val="22"/>
                <w:rtl/>
              </w:rPr>
              <w:t xml:space="preserve"> </w:t>
            </w:r>
            <w:r w:rsidRPr="003F658E">
              <w:rPr>
                <w:rFonts w:hint="cs"/>
                <w:b/>
                <w:szCs w:val="22"/>
                <w:rtl/>
              </w:rPr>
              <w:t>לפי</w:t>
            </w:r>
            <w:r w:rsidRPr="003F658E">
              <w:rPr>
                <w:b/>
                <w:szCs w:val="22"/>
                <w:rtl/>
              </w:rPr>
              <w:t xml:space="preserve"> </w:t>
            </w:r>
            <w:r w:rsidRPr="003F658E">
              <w:rPr>
                <w:rFonts w:hint="cs"/>
                <w:b/>
                <w:szCs w:val="22"/>
                <w:rtl/>
              </w:rPr>
              <w:t>חוק</w:t>
            </w:r>
            <w:r w:rsidRPr="003F658E">
              <w:rPr>
                <w:b/>
                <w:szCs w:val="22"/>
                <w:rtl/>
              </w:rPr>
              <w:t xml:space="preserve"> </w:t>
            </w:r>
            <w:r w:rsidRPr="003F658E">
              <w:rPr>
                <w:rFonts w:hint="cs"/>
                <w:b/>
                <w:szCs w:val="22"/>
                <w:rtl/>
              </w:rPr>
              <w:t>עסקאות</w:t>
            </w:r>
            <w:r w:rsidRPr="003F658E">
              <w:rPr>
                <w:b/>
                <w:szCs w:val="22"/>
                <w:rtl/>
              </w:rPr>
              <w:t xml:space="preserve"> </w:t>
            </w:r>
            <w:r w:rsidRPr="003F658E">
              <w:rPr>
                <w:rFonts w:hint="cs"/>
                <w:b/>
                <w:szCs w:val="22"/>
                <w:rtl/>
              </w:rPr>
              <w:t>גופים</w:t>
            </w:r>
            <w:r w:rsidRPr="003F658E">
              <w:rPr>
                <w:b/>
                <w:szCs w:val="22"/>
                <w:rtl/>
              </w:rPr>
              <w:t xml:space="preserve"> </w:t>
            </w:r>
            <w:r w:rsidRPr="003F658E">
              <w:rPr>
                <w:rFonts w:hint="cs"/>
                <w:b/>
                <w:szCs w:val="22"/>
                <w:rtl/>
              </w:rPr>
              <w:t>ציבוריים</w:t>
            </w:r>
            <w:r w:rsidRPr="003F658E">
              <w:rPr>
                <w:b/>
                <w:szCs w:val="22"/>
                <w:rtl/>
              </w:rPr>
              <w:t xml:space="preserve"> (</w:t>
            </w:r>
            <w:r w:rsidRPr="003F658E">
              <w:rPr>
                <w:rFonts w:hint="cs"/>
                <w:b/>
                <w:szCs w:val="22"/>
                <w:rtl/>
              </w:rPr>
              <w:t>אכיפת</w:t>
            </w:r>
            <w:r w:rsidRPr="003F658E">
              <w:rPr>
                <w:b/>
                <w:szCs w:val="22"/>
                <w:rtl/>
              </w:rPr>
              <w:t xml:space="preserve"> </w:t>
            </w:r>
            <w:r w:rsidRPr="003F658E">
              <w:rPr>
                <w:rFonts w:hint="cs"/>
                <w:b/>
                <w:szCs w:val="22"/>
                <w:rtl/>
              </w:rPr>
              <w:t>ניהול</w:t>
            </w:r>
            <w:r w:rsidRPr="003F658E">
              <w:rPr>
                <w:b/>
                <w:szCs w:val="22"/>
                <w:rtl/>
              </w:rPr>
              <w:t xml:space="preserve"> </w:t>
            </w:r>
            <w:r w:rsidRPr="003F658E">
              <w:rPr>
                <w:rFonts w:hint="cs"/>
                <w:b/>
                <w:szCs w:val="22"/>
                <w:rtl/>
              </w:rPr>
              <w:t>חשבונות</w:t>
            </w:r>
            <w:r w:rsidRPr="003F658E">
              <w:rPr>
                <w:b/>
                <w:szCs w:val="22"/>
                <w:rtl/>
              </w:rPr>
              <w:t xml:space="preserve">, </w:t>
            </w:r>
            <w:r w:rsidRPr="003F658E">
              <w:rPr>
                <w:rFonts w:hint="cs"/>
                <w:b/>
                <w:szCs w:val="22"/>
                <w:rtl/>
              </w:rPr>
              <w:t>תשל</w:t>
            </w:r>
            <w:r w:rsidRPr="003F658E">
              <w:rPr>
                <w:b/>
                <w:szCs w:val="22"/>
                <w:rtl/>
              </w:rPr>
              <w:t>"</w:t>
            </w:r>
            <w:r w:rsidRPr="003F658E">
              <w:rPr>
                <w:rFonts w:hint="cs"/>
                <w:b/>
                <w:szCs w:val="22"/>
                <w:rtl/>
              </w:rPr>
              <w:t>ו</w:t>
            </w:r>
            <w:r w:rsidRPr="003F658E">
              <w:rPr>
                <w:b/>
                <w:szCs w:val="22"/>
                <w:rtl/>
              </w:rPr>
              <w:t xml:space="preserve"> - 1976) </w:t>
            </w:r>
            <w:r w:rsidRPr="003F658E">
              <w:rPr>
                <w:rFonts w:hint="cs"/>
                <w:b/>
                <w:szCs w:val="22"/>
                <w:rtl/>
              </w:rPr>
              <w:t>בדבר</w:t>
            </w:r>
            <w:r w:rsidRPr="003F658E">
              <w:rPr>
                <w:b/>
                <w:szCs w:val="22"/>
                <w:rtl/>
              </w:rPr>
              <w:t xml:space="preserve"> </w:t>
            </w:r>
            <w:r w:rsidRPr="003F658E">
              <w:rPr>
                <w:rFonts w:hint="cs"/>
                <w:b/>
                <w:szCs w:val="22"/>
                <w:rtl/>
              </w:rPr>
              <w:t>ניהול</w:t>
            </w:r>
            <w:r w:rsidRPr="003F658E">
              <w:rPr>
                <w:b/>
                <w:szCs w:val="22"/>
                <w:rtl/>
              </w:rPr>
              <w:t xml:space="preserve"> </w:t>
            </w:r>
            <w:r w:rsidRPr="003F658E">
              <w:rPr>
                <w:rFonts w:hint="cs"/>
                <w:b/>
                <w:szCs w:val="22"/>
                <w:rtl/>
              </w:rPr>
              <w:t>פנקסי</w:t>
            </w:r>
            <w:r w:rsidRPr="003F658E">
              <w:rPr>
                <w:b/>
                <w:szCs w:val="22"/>
                <w:rtl/>
              </w:rPr>
              <w:t xml:space="preserve"> </w:t>
            </w:r>
            <w:r w:rsidRPr="003F658E">
              <w:rPr>
                <w:rFonts w:hint="cs"/>
                <w:b/>
                <w:szCs w:val="22"/>
                <w:rtl/>
              </w:rPr>
              <w:t>חשבונות</w:t>
            </w:r>
            <w:r w:rsidRPr="003F658E">
              <w:rPr>
                <w:b/>
                <w:szCs w:val="22"/>
                <w:rtl/>
              </w:rPr>
              <w:t xml:space="preserve"> </w:t>
            </w:r>
            <w:r w:rsidRPr="003F658E">
              <w:rPr>
                <w:rFonts w:hint="cs"/>
                <w:b/>
                <w:szCs w:val="22"/>
                <w:rtl/>
              </w:rPr>
              <w:t>ורשומות</w:t>
            </w:r>
          </w:p>
        </w:tc>
        <w:tc>
          <w:tcPr>
            <w:tcW w:w="993" w:type="dxa"/>
            <w:vAlign w:val="center"/>
          </w:tcPr>
          <w:p w14:paraId="6B913CB9"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19527EAA" w14:textId="77777777" w:rsidTr="00F45651">
        <w:tc>
          <w:tcPr>
            <w:tcW w:w="814" w:type="dxa"/>
            <w:shd w:val="clear" w:color="auto" w:fill="E0E0E0"/>
            <w:vAlign w:val="center"/>
          </w:tcPr>
          <w:p w14:paraId="7505923C"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71C7EF58" w14:textId="77777777" w:rsidR="00E07E02" w:rsidRPr="003F658E" w:rsidRDefault="00E07E02" w:rsidP="00E07E02">
            <w:pPr>
              <w:jc w:val="left"/>
              <w:rPr>
                <w:b/>
                <w:szCs w:val="22"/>
                <w:rtl/>
              </w:rPr>
            </w:pPr>
            <w:r w:rsidRPr="003F658E">
              <w:rPr>
                <w:rFonts w:hint="cs"/>
                <w:b/>
                <w:szCs w:val="22"/>
                <w:rtl/>
              </w:rPr>
              <w:t>מסמכי קורות</w:t>
            </w:r>
            <w:r w:rsidRPr="003F658E">
              <w:rPr>
                <w:b/>
                <w:szCs w:val="22"/>
                <w:rtl/>
              </w:rPr>
              <w:t xml:space="preserve"> </w:t>
            </w:r>
            <w:r w:rsidRPr="003F658E">
              <w:rPr>
                <w:rFonts w:hint="cs"/>
                <w:b/>
                <w:szCs w:val="22"/>
                <w:rtl/>
              </w:rPr>
              <w:t>חיים</w:t>
            </w:r>
            <w:r w:rsidRPr="003F658E">
              <w:rPr>
                <w:b/>
                <w:szCs w:val="22"/>
                <w:rtl/>
              </w:rPr>
              <w:t xml:space="preserve"> </w:t>
            </w:r>
            <w:r w:rsidRPr="003F658E">
              <w:rPr>
                <w:rFonts w:hint="cs"/>
                <w:b/>
                <w:szCs w:val="22"/>
                <w:rtl/>
              </w:rPr>
              <w:t>המעידים על ניסיונ</w:t>
            </w:r>
            <w:r>
              <w:rPr>
                <w:rFonts w:hint="cs"/>
                <w:b/>
                <w:szCs w:val="22"/>
                <w:rtl/>
              </w:rPr>
              <w:t>ם</w:t>
            </w:r>
            <w:r w:rsidRPr="003F658E">
              <w:rPr>
                <w:rFonts w:hint="cs"/>
                <w:b/>
                <w:szCs w:val="22"/>
                <w:rtl/>
              </w:rPr>
              <w:t xml:space="preserve"> של </w:t>
            </w:r>
            <w:r>
              <w:rPr>
                <w:rFonts w:hint="cs"/>
                <w:b/>
                <w:szCs w:val="22"/>
                <w:rtl/>
              </w:rPr>
              <w:t>בעלי התפקידים המוצעים- מנהל הפרויקט, הבקרים  ורופא הצלילה</w:t>
            </w:r>
            <w:r w:rsidRPr="003F658E">
              <w:rPr>
                <w:rFonts w:hint="cs"/>
                <w:b/>
                <w:szCs w:val="22"/>
                <w:rtl/>
              </w:rPr>
              <w:t xml:space="preserve"> </w:t>
            </w:r>
          </w:p>
        </w:tc>
        <w:tc>
          <w:tcPr>
            <w:tcW w:w="993" w:type="dxa"/>
            <w:vAlign w:val="center"/>
          </w:tcPr>
          <w:p w14:paraId="1E36045F"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313B5CEC" w14:textId="77777777" w:rsidTr="00F45651">
        <w:tc>
          <w:tcPr>
            <w:tcW w:w="814" w:type="dxa"/>
            <w:shd w:val="clear" w:color="auto" w:fill="E0E0E0"/>
            <w:vAlign w:val="center"/>
          </w:tcPr>
          <w:p w14:paraId="0CD2048C"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70051898" w14:textId="77777777" w:rsidR="00E07E02" w:rsidRPr="003F658E" w:rsidRDefault="00E07E02" w:rsidP="00E07E02">
            <w:pPr>
              <w:jc w:val="left"/>
              <w:rPr>
                <w:b/>
                <w:szCs w:val="22"/>
              </w:rPr>
            </w:pPr>
            <w:r w:rsidRPr="003F658E">
              <w:rPr>
                <w:b/>
                <w:szCs w:val="22"/>
                <w:rtl/>
              </w:rPr>
              <w:t>הסכ</w:t>
            </w:r>
            <w:r w:rsidRPr="003F658E">
              <w:rPr>
                <w:rFonts w:hint="eastAsia"/>
                <w:b/>
                <w:szCs w:val="22"/>
                <w:rtl/>
              </w:rPr>
              <w:t>ם</w:t>
            </w:r>
            <w:r w:rsidRPr="003F658E">
              <w:rPr>
                <w:b/>
                <w:szCs w:val="22"/>
                <w:rtl/>
              </w:rPr>
              <w:t xml:space="preserve"> מותנ</w:t>
            </w:r>
            <w:r w:rsidRPr="003F658E">
              <w:rPr>
                <w:rFonts w:hint="eastAsia"/>
                <w:b/>
                <w:szCs w:val="22"/>
                <w:rtl/>
              </w:rPr>
              <w:t>ה</w:t>
            </w:r>
            <w:r w:rsidRPr="003F658E">
              <w:rPr>
                <w:b/>
                <w:szCs w:val="22"/>
                <w:rtl/>
              </w:rPr>
              <w:t xml:space="preserve"> עם </w:t>
            </w:r>
            <w:r>
              <w:rPr>
                <w:rFonts w:hint="cs"/>
                <w:b/>
                <w:szCs w:val="22"/>
                <w:rtl/>
              </w:rPr>
              <w:t>הבקרים המוצעים</w:t>
            </w:r>
            <w:r w:rsidRPr="003F658E">
              <w:rPr>
                <w:b/>
                <w:szCs w:val="22"/>
                <w:rtl/>
              </w:rPr>
              <w:t>– ככל שאינ</w:t>
            </w:r>
            <w:r>
              <w:rPr>
                <w:rFonts w:hint="cs"/>
                <w:b/>
                <w:szCs w:val="22"/>
                <w:rtl/>
              </w:rPr>
              <w:t>ם</w:t>
            </w:r>
            <w:r w:rsidRPr="003F658E">
              <w:rPr>
                <w:b/>
                <w:szCs w:val="22"/>
                <w:rtl/>
              </w:rPr>
              <w:t xml:space="preserve"> מועסק</w:t>
            </w:r>
            <w:r>
              <w:rPr>
                <w:rFonts w:hint="cs"/>
                <w:b/>
                <w:szCs w:val="22"/>
                <w:rtl/>
              </w:rPr>
              <w:t>ים</w:t>
            </w:r>
            <w:r w:rsidRPr="003F658E">
              <w:rPr>
                <w:b/>
                <w:szCs w:val="22"/>
                <w:rtl/>
              </w:rPr>
              <w:t xml:space="preserve"> על ידי המציע כעובד</w:t>
            </w:r>
            <w:r>
              <w:rPr>
                <w:rFonts w:hint="cs"/>
                <w:b/>
                <w:szCs w:val="22"/>
                <w:rtl/>
              </w:rPr>
              <w:t>ים</w:t>
            </w:r>
            <w:r w:rsidRPr="003F658E">
              <w:rPr>
                <w:b/>
                <w:szCs w:val="22"/>
                <w:rtl/>
              </w:rPr>
              <w:t xml:space="preserve"> שכיר</w:t>
            </w:r>
            <w:r>
              <w:rPr>
                <w:rFonts w:hint="cs"/>
                <w:b/>
                <w:szCs w:val="22"/>
                <w:rtl/>
              </w:rPr>
              <w:t>ים</w:t>
            </w:r>
          </w:p>
          <w:p w14:paraId="0E8D5FBB" w14:textId="77777777" w:rsidR="00E07E02" w:rsidRPr="003F658E" w:rsidRDefault="00E07E02" w:rsidP="00E07E02">
            <w:pPr>
              <w:jc w:val="left"/>
              <w:rPr>
                <w:b/>
                <w:szCs w:val="22"/>
                <w:rtl/>
              </w:rPr>
            </w:pPr>
          </w:p>
        </w:tc>
        <w:tc>
          <w:tcPr>
            <w:tcW w:w="993" w:type="dxa"/>
            <w:vAlign w:val="center"/>
          </w:tcPr>
          <w:p w14:paraId="609E3A9C"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72FEB874" w14:textId="77777777" w:rsidTr="00F45651">
        <w:tc>
          <w:tcPr>
            <w:tcW w:w="814" w:type="dxa"/>
            <w:shd w:val="clear" w:color="auto" w:fill="E0E0E0"/>
            <w:vAlign w:val="center"/>
          </w:tcPr>
          <w:p w14:paraId="4D6892F0"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3FD9ECC9" w14:textId="77777777" w:rsidR="00E07E02" w:rsidRPr="003F658E" w:rsidRDefault="00E07E02" w:rsidP="00E07E02">
            <w:pPr>
              <w:jc w:val="left"/>
              <w:rPr>
                <w:b/>
              </w:rPr>
            </w:pPr>
            <w:r w:rsidRPr="003F658E">
              <w:rPr>
                <w:rFonts w:hint="cs"/>
                <w:b/>
                <w:szCs w:val="22"/>
                <w:rtl/>
              </w:rPr>
              <w:t>אם</w:t>
            </w:r>
            <w:r w:rsidRPr="003F658E">
              <w:rPr>
                <w:b/>
                <w:szCs w:val="22"/>
                <w:rtl/>
              </w:rPr>
              <w:t xml:space="preserve"> </w:t>
            </w:r>
            <w:r w:rsidRPr="003F658E">
              <w:rPr>
                <w:rFonts w:hint="cs"/>
                <w:b/>
                <w:szCs w:val="22"/>
                <w:rtl/>
              </w:rPr>
              <w:t>המציע</w:t>
            </w:r>
            <w:r w:rsidRPr="003F658E">
              <w:rPr>
                <w:b/>
                <w:szCs w:val="22"/>
                <w:rtl/>
              </w:rPr>
              <w:t xml:space="preserve"> </w:t>
            </w:r>
            <w:r w:rsidRPr="003F658E">
              <w:rPr>
                <w:rFonts w:hint="cs"/>
                <w:b/>
                <w:szCs w:val="22"/>
                <w:rtl/>
              </w:rPr>
              <w:t>הוא</w:t>
            </w:r>
            <w:r w:rsidRPr="003F658E">
              <w:rPr>
                <w:b/>
                <w:szCs w:val="22"/>
                <w:rtl/>
              </w:rPr>
              <w:t xml:space="preserve"> </w:t>
            </w:r>
            <w:r w:rsidRPr="003F658E">
              <w:rPr>
                <w:rFonts w:hint="cs"/>
                <w:b/>
                <w:szCs w:val="22"/>
                <w:rtl/>
              </w:rPr>
              <w:t>עסק</w:t>
            </w:r>
            <w:r w:rsidRPr="003F658E">
              <w:rPr>
                <w:b/>
                <w:szCs w:val="22"/>
                <w:rtl/>
              </w:rPr>
              <w:t xml:space="preserve"> </w:t>
            </w:r>
            <w:r w:rsidRPr="003F658E">
              <w:rPr>
                <w:rFonts w:hint="cs"/>
                <w:b/>
                <w:szCs w:val="22"/>
                <w:rtl/>
              </w:rPr>
              <w:t>בשליטת</w:t>
            </w:r>
            <w:r w:rsidRPr="003F658E">
              <w:rPr>
                <w:b/>
                <w:szCs w:val="22"/>
                <w:rtl/>
              </w:rPr>
              <w:t xml:space="preserve"> </w:t>
            </w:r>
            <w:r w:rsidRPr="003F658E">
              <w:rPr>
                <w:rFonts w:hint="cs"/>
                <w:b/>
                <w:szCs w:val="22"/>
                <w:rtl/>
              </w:rPr>
              <w:t>אישה</w:t>
            </w:r>
            <w:r w:rsidRPr="003F658E">
              <w:rPr>
                <w:b/>
                <w:szCs w:val="22"/>
                <w:rtl/>
              </w:rPr>
              <w:t xml:space="preserve">, </w:t>
            </w:r>
            <w:r w:rsidRPr="003F658E">
              <w:rPr>
                <w:rFonts w:hint="cs"/>
                <w:b/>
                <w:szCs w:val="22"/>
                <w:rtl/>
              </w:rPr>
              <w:t>על</w:t>
            </w:r>
            <w:r w:rsidRPr="003F658E">
              <w:rPr>
                <w:b/>
                <w:szCs w:val="22"/>
                <w:rtl/>
              </w:rPr>
              <w:t xml:space="preserve"> </w:t>
            </w:r>
            <w:r w:rsidRPr="003F658E">
              <w:rPr>
                <w:rFonts w:hint="cs"/>
                <w:b/>
                <w:szCs w:val="22"/>
                <w:rtl/>
              </w:rPr>
              <w:t>המציע</w:t>
            </w:r>
            <w:r w:rsidRPr="003F658E">
              <w:rPr>
                <w:b/>
                <w:szCs w:val="22"/>
                <w:rtl/>
              </w:rPr>
              <w:t xml:space="preserve"> </w:t>
            </w:r>
            <w:r w:rsidRPr="003F658E">
              <w:rPr>
                <w:rFonts w:hint="cs"/>
                <w:b/>
                <w:szCs w:val="22"/>
                <w:rtl/>
              </w:rPr>
              <w:t>להמציא</w:t>
            </w:r>
            <w:r w:rsidRPr="003F658E">
              <w:rPr>
                <w:b/>
                <w:szCs w:val="22"/>
                <w:rtl/>
              </w:rPr>
              <w:t xml:space="preserve"> </w:t>
            </w:r>
            <w:r w:rsidRPr="003F658E">
              <w:rPr>
                <w:rFonts w:hint="cs"/>
                <w:b/>
                <w:szCs w:val="22"/>
                <w:rtl/>
              </w:rPr>
              <w:t>את</w:t>
            </w:r>
            <w:r w:rsidRPr="003F658E">
              <w:rPr>
                <w:b/>
                <w:szCs w:val="22"/>
                <w:rtl/>
              </w:rPr>
              <w:t xml:space="preserve"> </w:t>
            </w:r>
            <w:r w:rsidRPr="003F658E">
              <w:rPr>
                <w:rFonts w:hint="cs"/>
                <w:b/>
                <w:szCs w:val="22"/>
                <w:rtl/>
              </w:rPr>
              <w:t>האישור</w:t>
            </w:r>
            <w:r w:rsidRPr="003F658E">
              <w:rPr>
                <w:b/>
                <w:szCs w:val="22"/>
                <w:rtl/>
              </w:rPr>
              <w:t xml:space="preserve"> </w:t>
            </w:r>
            <w:r w:rsidRPr="003F658E">
              <w:rPr>
                <w:rFonts w:hint="cs"/>
                <w:b/>
                <w:szCs w:val="22"/>
                <w:rtl/>
              </w:rPr>
              <w:t>והתצהיר</w:t>
            </w:r>
            <w:r w:rsidRPr="003F658E">
              <w:rPr>
                <w:b/>
                <w:szCs w:val="22"/>
                <w:rtl/>
              </w:rPr>
              <w:t xml:space="preserve"> </w:t>
            </w:r>
            <w:r w:rsidRPr="003F658E">
              <w:rPr>
                <w:rFonts w:hint="cs"/>
                <w:b/>
                <w:szCs w:val="22"/>
                <w:rtl/>
              </w:rPr>
              <w:t>הנדרשים</w:t>
            </w:r>
            <w:r w:rsidRPr="003F658E">
              <w:rPr>
                <w:b/>
                <w:szCs w:val="22"/>
                <w:rtl/>
              </w:rPr>
              <w:t xml:space="preserve"> </w:t>
            </w:r>
            <w:r w:rsidRPr="003F658E">
              <w:rPr>
                <w:rFonts w:hint="cs"/>
                <w:b/>
                <w:szCs w:val="22"/>
                <w:rtl/>
              </w:rPr>
              <w:t>בהתאם</w:t>
            </w:r>
            <w:r w:rsidRPr="003F658E">
              <w:rPr>
                <w:b/>
                <w:szCs w:val="22"/>
                <w:rtl/>
              </w:rPr>
              <w:t xml:space="preserve"> </w:t>
            </w:r>
            <w:r w:rsidRPr="003F658E">
              <w:rPr>
                <w:rFonts w:hint="cs"/>
                <w:b/>
                <w:szCs w:val="22"/>
                <w:rtl/>
              </w:rPr>
              <w:t>לסעיף</w:t>
            </w:r>
            <w:r w:rsidRPr="003F658E">
              <w:rPr>
                <w:b/>
                <w:szCs w:val="22"/>
                <w:rtl/>
              </w:rPr>
              <w:t xml:space="preserve"> 2</w:t>
            </w:r>
            <w:r w:rsidRPr="003F658E">
              <w:rPr>
                <w:rFonts w:hint="cs"/>
                <w:b/>
                <w:szCs w:val="22"/>
                <w:rtl/>
              </w:rPr>
              <w:t>ב</w:t>
            </w:r>
            <w:r w:rsidRPr="003F658E">
              <w:rPr>
                <w:b/>
                <w:szCs w:val="22"/>
                <w:rtl/>
              </w:rPr>
              <w:t xml:space="preserve"> </w:t>
            </w:r>
            <w:r w:rsidRPr="003F658E">
              <w:rPr>
                <w:rFonts w:hint="cs"/>
                <w:b/>
                <w:szCs w:val="22"/>
                <w:rtl/>
              </w:rPr>
              <w:t>לחוק</w:t>
            </w:r>
            <w:r w:rsidRPr="003F658E">
              <w:rPr>
                <w:b/>
                <w:szCs w:val="22"/>
                <w:rtl/>
              </w:rPr>
              <w:t xml:space="preserve"> </w:t>
            </w:r>
            <w:r w:rsidRPr="003F658E">
              <w:rPr>
                <w:rFonts w:hint="cs"/>
                <w:b/>
                <w:szCs w:val="22"/>
                <w:rtl/>
              </w:rPr>
              <w:t>חובת</w:t>
            </w:r>
            <w:r w:rsidRPr="003F658E">
              <w:rPr>
                <w:b/>
                <w:szCs w:val="22"/>
                <w:rtl/>
              </w:rPr>
              <w:t xml:space="preserve"> </w:t>
            </w:r>
            <w:r w:rsidRPr="003F658E">
              <w:rPr>
                <w:rFonts w:hint="cs"/>
                <w:b/>
                <w:szCs w:val="22"/>
                <w:rtl/>
              </w:rPr>
              <w:t>המכרזים</w:t>
            </w:r>
            <w:r w:rsidRPr="003F658E">
              <w:rPr>
                <w:b/>
                <w:szCs w:val="22"/>
                <w:rtl/>
              </w:rPr>
              <w:t xml:space="preserve">, </w:t>
            </w:r>
            <w:r w:rsidRPr="003F658E">
              <w:rPr>
                <w:rFonts w:hint="cs"/>
                <w:b/>
                <w:szCs w:val="22"/>
                <w:rtl/>
              </w:rPr>
              <w:t>התשנ</w:t>
            </w:r>
            <w:r w:rsidRPr="003F658E">
              <w:rPr>
                <w:b/>
                <w:szCs w:val="22"/>
                <w:rtl/>
              </w:rPr>
              <w:t>"</w:t>
            </w:r>
            <w:r w:rsidRPr="003F658E">
              <w:rPr>
                <w:rFonts w:hint="cs"/>
                <w:b/>
                <w:szCs w:val="22"/>
                <w:rtl/>
              </w:rPr>
              <w:t>ב</w:t>
            </w:r>
            <w:r w:rsidRPr="003F658E">
              <w:rPr>
                <w:b/>
                <w:szCs w:val="22"/>
                <w:rtl/>
              </w:rPr>
              <w:t>-1992</w:t>
            </w:r>
          </w:p>
        </w:tc>
        <w:tc>
          <w:tcPr>
            <w:tcW w:w="993" w:type="dxa"/>
            <w:vAlign w:val="center"/>
          </w:tcPr>
          <w:p w14:paraId="265DAE91"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6DF9FEBF" w14:textId="77777777" w:rsidTr="00F45651">
        <w:trPr>
          <w:trHeight w:hRule="exact" w:val="614"/>
        </w:trPr>
        <w:tc>
          <w:tcPr>
            <w:tcW w:w="814" w:type="dxa"/>
            <w:shd w:val="clear" w:color="auto" w:fill="E0E0E0"/>
            <w:vAlign w:val="center"/>
          </w:tcPr>
          <w:p w14:paraId="30F73ACB"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vAlign w:val="center"/>
          </w:tcPr>
          <w:p w14:paraId="179752F1" w14:textId="77777777" w:rsidR="00E07E02" w:rsidRPr="003F658E" w:rsidRDefault="00E07E02" w:rsidP="00E07E02">
            <w:pPr>
              <w:jc w:val="left"/>
              <w:rPr>
                <w:b/>
              </w:rPr>
            </w:pPr>
            <w:r w:rsidRPr="003F658E">
              <w:rPr>
                <w:rFonts w:hint="cs"/>
                <w:b/>
                <w:szCs w:val="22"/>
                <w:rtl/>
              </w:rPr>
              <w:t>אם</w:t>
            </w:r>
            <w:r w:rsidRPr="003F658E">
              <w:rPr>
                <w:b/>
                <w:szCs w:val="22"/>
                <w:rtl/>
              </w:rPr>
              <w:t xml:space="preserve"> המציע </w:t>
            </w:r>
            <w:r w:rsidRPr="003F658E">
              <w:rPr>
                <w:rFonts w:hint="cs"/>
                <w:b/>
                <w:szCs w:val="22"/>
                <w:rtl/>
              </w:rPr>
              <w:t xml:space="preserve">הוא </w:t>
            </w:r>
            <w:r w:rsidRPr="003F658E">
              <w:rPr>
                <w:b/>
                <w:szCs w:val="22"/>
                <w:rtl/>
              </w:rPr>
              <w:t>תאגיד, יצור</w:t>
            </w:r>
            <w:r w:rsidRPr="003F658E">
              <w:rPr>
                <w:rFonts w:hint="cs"/>
                <w:b/>
                <w:szCs w:val="22"/>
                <w:rtl/>
              </w:rPr>
              <w:t>ף בנוסף אישור עו"ד על היות החתומים בשמו על מסמכי המכרז רשאים לחייב את המציע בחתימתם.</w:t>
            </w:r>
          </w:p>
        </w:tc>
        <w:tc>
          <w:tcPr>
            <w:tcW w:w="993" w:type="dxa"/>
            <w:vAlign w:val="center"/>
          </w:tcPr>
          <w:p w14:paraId="2355AF2F"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r w:rsidRPr="003F658E">
              <w:rPr>
                <w:b/>
                <w:rtl/>
              </w:rPr>
              <w:t xml:space="preserve"> </w:t>
            </w:r>
          </w:p>
          <w:p w14:paraId="292E6A6E" w14:textId="77777777" w:rsidR="00E07E02" w:rsidRPr="003F658E" w:rsidRDefault="00E07E02" w:rsidP="00E07E02">
            <w:pPr>
              <w:overflowPunct/>
              <w:autoSpaceDE/>
              <w:autoSpaceDN/>
              <w:adjustRightInd/>
              <w:ind w:left="1080" w:right="1440"/>
              <w:jc w:val="left"/>
              <w:textAlignment w:val="auto"/>
              <w:rPr>
                <w:b/>
              </w:rPr>
            </w:pPr>
            <w:r w:rsidRPr="003F658E">
              <w:rPr>
                <w:b/>
                <w:rtl/>
              </w:rPr>
              <w:t xml:space="preserve"> </w:t>
            </w:r>
          </w:p>
          <w:p w14:paraId="74B5B4F5" w14:textId="77777777" w:rsidR="00E07E02" w:rsidRPr="003F658E" w:rsidRDefault="00E07E02" w:rsidP="00E07E02">
            <w:pPr>
              <w:overflowPunct/>
              <w:autoSpaceDE/>
              <w:autoSpaceDN/>
              <w:adjustRightInd/>
              <w:ind w:left="1080" w:right="1440"/>
              <w:jc w:val="left"/>
              <w:textAlignment w:val="auto"/>
              <w:rPr>
                <w:b/>
              </w:rPr>
            </w:pPr>
            <w:r w:rsidRPr="003F658E">
              <w:rPr>
                <w:b/>
                <w:rtl/>
              </w:rPr>
              <w:t xml:space="preserve"> </w:t>
            </w:r>
          </w:p>
          <w:p w14:paraId="79EC0147" w14:textId="77777777" w:rsidR="00E07E02" w:rsidRPr="003F658E" w:rsidRDefault="00E07E02" w:rsidP="00E07E02">
            <w:pPr>
              <w:overflowPunct/>
              <w:autoSpaceDE/>
              <w:autoSpaceDN/>
              <w:adjustRightInd/>
              <w:ind w:left="1080" w:right="1440"/>
              <w:jc w:val="left"/>
              <w:textAlignment w:val="auto"/>
              <w:rPr>
                <w:b/>
              </w:rPr>
            </w:pPr>
          </w:p>
        </w:tc>
      </w:tr>
      <w:tr w:rsidR="00E07E02" w:rsidRPr="003F658E" w14:paraId="31EF34E8" w14:textId="77777777" w:rsidTr="00F45651">
        <w:tc>
          <w:tcPr>
            <w:tcW w:w="814" w:type="dxa"/>
            <w:shd w:val="clear" w:color="auto" w:fill="E0E0E0"/>
            <w:vAlign w:val="center"/>
          </w:tcPr>
          <w:p w14:paraId="2AAECC44" w14:textId="77777777" w:rsidR="00E07E02" w:rsidRPr="003F658E" w:rsidRDefault="00E07E02" w:rsidP="00E07E02">
            <w:pPr>
              <w:pStyle w:val="a7"/>
              <w:ind w:left="641"/>
              <w:rPr>
                <w:b/>
              </w:rPr>
            </w:pPr>
          </w:p>
        </w:tc>
        <w:tc>
          <w:tcPr>
            <w:tcW w:w="7938" w:type="dxa"/>
            <w:shd w:val="clear" w:color="auto" w:fill="E0E0E0"/>
          </w:tcPr>
          <w:p w14:paraId="0EDF0F51" w14:textId="77777777" w:rsidR="00E07E02" w:rsidRPr="003F658E" w:rsidRDefault="00E07E02" w:rsidP="00E07E02">
            <w:pPr>
              <w:jc w:val="left"/>
              <w:rPr>
                <w:b/>
              </w:rPr>
            </w:pPr>
            <w:r w:rsidRPr="003F658E">
              <w:rPr>
                <w:rFonts w:hint="cs"/>
                <w:bCs/>
                <w:rtl/>
              </w:rPr>
              <w:t>אישורים</w:t>
            </w:r>
            <w:r w:rsidRPr="003F658E">
              <w:rPr>
                <w:bCs/>
                <w:rtl/>
              </w:rPr>
              <w:t xml:space="preserve"> </w:t>
            </w:r>
            <w:r w:rsidRPr="003F658E">
              <w:rPr>
                <w:rFonts w:hint="cs"/>
                <w:bCs/>
                <w:rtl/>
              </w:rPr>
              <w:t>ומסמכים</w:t>
            </w:r>
            <w:r w:rsidRPr="003F658E">
              <w:rPr>
                <w:bCs/>
                <w:rtl/>
              </w:rPr>
              <w:t xml:space="preserve"> </w:t>
            </w:r>
            <w:r w:rsidRPr="003F658E">
              <w:rPr>
                <w:rFonts w:hint="cs"/>
                <w:bCs/>
                <w:rtl/>
              </w:rPr>
              <w:t>נוספים</w:t>
            </w:r>
            <w:r w:rsidRPr="003F658E">
              <w:rPr>
                <w:b/>
                <w:rtl/>
              </w:rPr>
              <w:t>:</w:t>
            </w:r>
          </w:p>
        </w:tc>
        <w:tc>
          <w:tcPr>
            <w:tcW w:w="993" w:type="dxa"/>
            <w:shd w:val="clear" w:color="auto" w:fill="E0E0E0"/>
          </w:tcPr>
          <w:p w14:paraId="1E5B5C43" w14:textId="77777777" w:rsidR="00E07E02" w:rsidRPr="003F658E" w:rsidRDefault="00E07E02" w:rsidP="00E07E02">
            <w:pPr>
              <w:jc w:val="left"/>
              <w:rPr>
                <w:b/>
              </w:rPr>
            </w:pPr>
          </w:p>
        </w:tc>
      </w:tr>
      <w:tr w:rsidR="00E07E02" w:rsidRPr="003F658E" w14:paraId="2E050BF1" w14:textId="77777777" w:rsidTr="00F45651">
        <w:tc>
          <w:tcPr>
            <w:tcW w:w="814" w:type="dxa"/>
            <w:shd w:val="clear" w:color="auto" w:fill="E0E0E0"/>
            <w:vAlign w:val="center"/>
          </w:tcPr>
          <w:p w14:paraId="40CD7575"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251FE6CB" w14:textId="77777777" w:rsidR="00E07E02" w:rsidRPr="003F658E" w:rsidRDefault="00E07E02" w:rsidP="00E07E02">
            <w:pPr>
              <w:jc w:val="left"/>
              <w:rPr>
                <w:b/>
                <w:sz w:val="20"/>
              </w:rPr>
            </w:pPr>
            <w:r w:rsidRPr="003F658E">
              <w:rPr>
                <w:rFonts w:hint="cs"/>
                <w:b/>
                <w:sz w:val="20"/>
                <w:szCs w:val="22"/>
                <w:rtl/>
              </w:rPr>
              <w:t>מסמך</w:t>
            </w:r>
            <w:r w:rsidRPr="003F658E">
              <w:rPr>
                <w:b/>
                <w:sz w:val="20"/>
                <w:szCs w:val="22"/>
                <w:rtl/>
              </w:rPr>
              <w:t xml:space="preserve"> </w:t>
            </w:r>
            <w:r w:rsidRPr="003F658E">
              <w:rPr>
                <w:rFonts w:hint="cs"/>
                <w:b/>
                <w:sz w:val="20"/>
                <w:szCs w:val="22"/>
                <w:rtl/>
              </w:rPr>
              <w:t>המתאר</w:t>
            </w:r>
            <w:r w:rsidRPr="003F658E">
              <w:rPr>
                <w:b/>
                <w:sz w:val="20"/>
                <w:szCs w:val="22"/>
                <w:rtl/>
              </w:rPr>
              <w:t xml:space="preserve"> </w:t>
            </w:r>
            <w:r w:rsidRPr="003F658E">
              <w:rPr>
                <w:rFonts w:hint="cs"/>
                <w:b/>
                <w:sz w:val="20"/>
                <w:szCs w:val="22"/>
                <w:rtl/>
              </w:rPr>
              <w:t>את</w:t>
            </w:r>
            <w:r w:rsidRPr="003F658E">
              <w:rPr>
                <w:b/>
                <w:sz w:val="20"/>
                <w:szCs w:val="22"/>
                <w:rtl/>
              </w:rPr>
              <w:t xml:space="preserve"> </w:t>
            </w:r>
            <w:r w:rsidRPr="003F658E">
              <w:rPr>
                <w:rFonts w:hint="cs"/>
                <w:b/>
                <w:sz w:val="20"/>
                <w:szCs w:val="22"/>
                <w:rtl/>
              </w:rPr>
              <w:t>פרופיל</w:t>
            </w:r>
            <w:r w:rsidRPr="003F658E">
              <w:rPr>
                <w:b/>
                <w:sz w:val="20"/>
                <w:szCs w:val="22"/>
                <w:rtl/>
              </w:rPr>
              <w:t xml:space="preserve"> </w:t>
            </w:r>
            <w:r w:rsidRPr="003F658E">
              <w:rPr>
                <w:rFonts w:hint="cs"/>
                <w:b/>
                <w:sz w:val="20"/>
                <w:szCs w:val="22"/>
                <w:rtl/>
              </w:rPr>
              <w:t>המציע</w:t>
            </w:r>
          </w:p>
        </w:tc>
        <w:tc>
          <w:tcPr>
            <w:tcW w:w="993" w:type="dxa"/>
            <w:vAlign w:val="center"/>
          </w:tcPr>
          <w:p w14:paraId="53E5B2B1"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0F1A42F3" w14:textId="77777777" w:rsidTr="00F45651">
        <w:tc>
          <w:tcPr>
            <w:tcW w:w="814" w:type="dxa"/>
            <w:shd w:val="clear" w:color="auto" w:fill="E0E0E0"/>
            <w:vAlign w:val="center"/>
          </w:tcPr>
          <w:p w14:paraId="12A7D5A6"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4BBC0484" w14:textId="77777777" w:rsidR="00E07E02" w:rsidRPr="003F658E" w:rsidRDefault="00E07E02" w:rsidP="00E07E02">
            <w:pPr>
              <w:jc w:val="left"/>
              <w:rPr>
                <w:b/>
                <w:sz w:val="20"/>
              </w:rPr>
            </w:pPr>
            <w:r w:rsidRPr="003F658E">
              <w:rPr>
                <w:rFonts w:hint="cs"/>
                <w:b/>
                <w:sz w:val="20"/>
                <w:szCs w:val="22"/>
                <w:rtl/>
              </w:rPr>
              <w:t>מסמכים</w:t>
            </w:r>
            <w:r w:rsidRPr="003F658E">
              <w:rPr>
                <w:b/>
                <w:sz w:val="20"/>
                <w:szCs w:val="22"/>
                <w:rtl/>
              </w:rPr>
              <w:t xml:space="preserve"> </w:t>
            </w:r>
            <w:r w:rsidRPr="003F658E">
              <w:rPr>
                <w:rFonts w:hint="cs"/>
                <w:b/>
                <w:sz w:val="20"/>
                <w:szCs w:val="22"/>
                <w:rtl/>
              </w:rPr>
              <w:t>נוספים ככל</w:t>
            </w:r>
            <w:r w:rsidRPr="003F658E">
              <w:rPr>
                <w:b/>
                <w:sz w:val="20"/>
                <w:szCs w:val="22"/>
                <w:rtl/>
              </w:rPr>
              <w:t xml:space="preserve"> </w:t>
            </w:r>
            <w:r w:rsidRPr="003F658E">
              <w:rPr>
                <w:rFonts w:hint="cs"/>
                <w:b/>
                <w:sz w:val="20"/>
                <w:szCs w:val="22"/>
                <w:rtl/>
              </w:rPr>
              <w:t>הנחוץ</w:t>
            </w:r>
            <w:r w:rsidRPr="003F658E">
              <w:rPr>
                <w:b/>
                <w:sz w:val="20"/>
                <w:szCs w:val="22"/>
                <w:rtl/>
              </w:rPr>
              <w:t xml:space="preserve"> </w:t>
            </w:r>
            <w:r w:rsidRPr="003F658E">
              <w:rPr>
                <w:rFonts w:hint="cs"/>
                <w:b/>
                <w:sz w:val="20"/>
                <w:szCs w:val="22"/>
                <w:rtl/>
              </w:rPr>
              <w:t>להוכחת</w:t>
            </w:r>
            <w:r w:rsidRPr="003F658E">
              <w:rPr>
                <w:b/>
                <w:sz w:val="20"/>
                <w:szCs w:val="22"/>
                <w:rtl/>
              </w:rPr>
              <w:t xml:space="preserve"> </w:t>
            </w:r>
            <w:r w:rsidRPr="003F658E">
              <w:rPr>
                <w:rFonts w:hint="cs"/>
                <w:b/>
                <w:sz w:val="20"/>
                <w:szCs w:val="22"/>
                <w:rtl/>
              </w:rPr>
              <w:t>עמידה בתנאי</w:t>
            </w:r>
            <w:r w:rsidRPr="003F658E">
              <w:rPr>
                <w:b/>
                <w:sz w:val="20"/>
                <w:szCs w:val="22"/>
                <w:rtl/>
              </w:rPr>
              <w:t xml:space="preserve"> </w:t>
            </w:r>
            <w:r w:rsidRPr="003F658E">
              <w:rPr>
                <w:rFonts w:hint="cs"/>
                <w:b/>
                <w:sz w:val="20"/>
                <w:szCs w:val="22"/>
                <w:rtl/>
              </w:rPr>
              <w:t>הסף</w:t>
            </w:r>
            <w:r w:rsidRPr="003F658E">
              <w:rPr>
                <w:b/>
                <w:sz w:val="20"/>
                <w:szCs w:val="22"/>
                <w:rtl/>
              </w:rPr>
              <w:t xml:space="preserve"> </w:t>
            </w:r>
            <w:r w:rsidRPr="003F658E">
              <w:rPr>
                <w:rFonts w:hint="cs"/>
                <w:b/>
                <w:sz w:val="20"/>
                <w:szCs w:val="22"/>
                <w:rtl/>
              </w:rPr>
              <w:t>ולהוכחת</w:t>
            </w:r>
            <w:r w:rsidRPr="003F658E">
              <w:rPr>
                <w:b/>
                <w:sz w:val="20"/>
                <w:szCs w:val="22"/>
                <w:rtl/>
              </w:rPr>
              <w:t xml:space="preserve"> </w:t>
            </w:r>
            <w:r w:rsidRPr="003F658E">
              <w:rPr>
                <w:rFonts w:hint="cs"/>
                <w:b/>
                <w:sz w:val="20"/>
                <w:szCs w:val="22"/>
                <w:rtl/>
              </w:rPr>
              <w:t>איכות</w:t>
            </w:r>
            <w:r w:rsidRPr="003F658E">
              <w:rPr>
                <w:b/>
                <w:sz w:val="20"/>
                <w:szCs w:val="22"/>
                <w:rtl/>
              </w:rPr>
              <w:t xml:space="preserve"> </w:t>
            </w:r>
            <w:r w:rsidRPr="003F658E">
              <w:rPr>
                <w:rFonts w:hint="cs"/>
                <w:b/>
                <w:sz w:val="20"/>
                <w:szCs w:val="22"/>
                <w:rtl/>
              </w:rPr>
              <w:t>המציע</w:t>
            </w:r>
            <w:r w:rsidRPr="003F658E">
              <w:rPr>
                <w:b/>
                <w:sz w:val="20"/>
                <w:szCs w:val="22"/>
                <w:rtl/>
              </w:rPr>
              <w:t xml:space="preserve"> </w:t>
            </w:r>
            <w:r w:rsidRPr="003F658E">
              <w:rPr>
                <w:rFonts w:hint="cs"/>
                <w:b/>
                <w:sz w:val="20"/>
                <w:szCs w:val="22"/>
                <w:rtl/>
              </w:rPr>
              <w:t>וההצעה</w:t>
            </w:r>
          </w:p>
        </w:tc>
        <w:tc>
          <w:tcPr>
            <w:tcW w:w="993" w:type="dxa"/>
            <w:vAlign w:val="center"/>
          </w:tcPr>
          <w:p w14:paraId="0706132C"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4B00F015" w14:textId="77777777" w:rsidTr="00F45651">
        <w:tc>
          <w:tcPr>
            <w:tcW w:w="814" w:type="dxa"/>
            <w:shd w:val="clear" w:color="auto" w:fill="E0E0E0"/>
            <w:vAlign w:val="center"/>
          </w:tcPr>
          <w:p w14:paraId="7D870E15" w14:textId="77777777" w:rsidR="00E07E02" w:rsidRPr="003F658E" w:rsidRDefault="00E07E02" w:rsidP="00E07E02">
            <w:pPr>
              <w:pStyle w:val="a7"/>
              <w:ind w:left="641"/>
              <w:rPr>
                <w:b/>
              </w:rPr>
            </w:pPr>
          </w:p>
        </w:tc>
        <w:tc>
          <w:tcPr>
            <w:tcW w:w="7938" w:type="dxa"/>
            <w:shd w:val="clear" w:color="auto" w:fill="E0E0E0"/>
          </w:tcPr>
          <w:p w14:paraId="41344978" w14:textId="77777777" w:rsidR="00E07E02" w:rsidRPr="003F658E" w:rsidRDefault="00E07E02" w:rsidP="00E07E02">
            <w:pPr>
              <w:jc w:val="left"/>
              <w:rPr>
                <w:b/>
              </w:rPr>
            </w:pPr>
            <w:r w:rsidRPr="003F658E">
              <w:rPr>
                <w:rFonts w:hint="cs"/>
                <w:bCs/>
                <w:rtl/>
              </w:rPr>
              <w:t>מסמכים</w:t>
            </w:r>
            <w:r w:rsidRPr="003F658E">
              <w:rPr>
                <w:bCs/>
                <w:rtl/>
              </w:rPr>
              <w:t xml:space="preserve"> </w:t>
            </w:r>
            <w:r w:rsidRPr="003F658E">
              <w:rPr>
                <w:rFonts w:hint="cs"/>
                <w:bCs/>
                <w:rtl/>
              </w:rPr>
              <w:t>לאחר</w:t>
            </w:r>
            <w:r w:rsidRPr="003F658E">
              <w:rPr>
                <w:bCs/>
                <w:rtl/>
              </w:rPr>
              <w:t xml:space="preserve"> </w:t>
            </w:r>
            <w:r w:rsidRPr="003F658E">
              <w:rPr>
                <w:rFonts w:hint="cs"/>
                <w:bCs/>
                <w:rtl/>
              </w:rPr>
              <w:t>הודעת</w:t>
            </w:r>
            <w:r w:rsidRPr="003F658E">
              <w:rPr>
                <w:bCs/>
                <w:rtl/>
              </w:rPr>
              <w:t xml:space="preserve"> </w:t>
            </w:r>
            <w:r w:rsidRPr="003F658E">
              <w:rPr>
                <w:rFonts w:hint="cs"/>
                <w:bCs/>
                <w:rtl/>
              </w:rPr>
              <w:t>זכייה</w:t>
            </w:r>
            <w:r w:rsidRPr="003F658E">
              <w:rPr>
                <w:b/>
              </w:rPr>
              <w:t>:</w:t>
            </w:r>
          </w:p>
        </w:tc>
        <w:tc>
          <w:tcPr>
            <w:tcW w:w="993" w:type="dxa"/>
            <w:shd w:val="clear" w:color="auto" w:fill="E0E0E0"/>
          </w:tcPr>
          <w:p w14:paraId="0DF35497" w14:textId="77777777" w:rsidR="00E07E02" w:rsidRPr="003F658E" w:rsidRDefault="00E07E02" w:rsidP="00E07E02">
            <w:pPr>
              <w:jc w:val="left"/>
              <w:rPr>
                <w:b/>
              </w:rPr>
            </w:pPr>
          </w:p>
        </w:tc>
      </w:tr>
      <w:tr w:rsidR="00E07E02" w:rsidRPr="003F658E" w14:paraId="155F8EE2" w14:textId="77777777" w:rsidTr="00F45651">
        <w:tc>
          <w:tcPr>
            <w:tcW w:w="814" w:type="dxa"/>
            <w:shd w:val="clear" w:color="auto" w:fill="E0E0E0"/>
            <w:vAlign w:val="center"/>
          </w:tcPr>
          <w:p w14:paraId="7E073D8D"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76D147F3"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 w:val="20"/>
              </w:rPr>
            </w:pPr>
            <w:r w:rsidRPr="003F658E">
              <w:rPr>
                <w:rFonts w:hint="cs"/>
                <w:b/>
                <w:sz w:val="20"/>
                <w:szCs w:val="22"/>
                <w:rtl/>
              </w:rPr>
              <w:t>נספח</w:t>
            </w:r>
            <w:r w:rsidRPr="003F658E">
              <w:rPr>
                <w:b/>
                <w:sz w:val="20"/>
                <w:szCs w:val="22"/>
                <w:rtl/>
              </w:rPr>
              <w:t xml:space="preserve"> </w:t>
            </w:r>
            <w:r w:rsidRPr="003F658E">
              <w:rPr>
                <w:rFonts w:hint="cs"/>
                <w:b/>
                <w:sz w:val="20"/>
                <w:szCs w:val="22"/>
                <w:rtl/>
              </w:rPr>
              <w:t>ג</w:t>
            </w:r>
            <w:r w:rsidRPr="003F658E">
              <w:rPr>
                <w:b/>
                <w:sz w:val="20"/>
                <w:szCs w:val="22"/>
                <w:rtl/>
              </w:rPr>
              <w:t>'</w:t>
            </w:r>
            <w:r w:rsidRPr="003F658E">
              <w:rPr>
                <w:rFonts w:hint="cs"/>
                <w:b/>
                <w:sz w:val="20"/>
                <w:szCs w:val="22"/>
                <w:rtl/>
              </w:rPr>
              <w:t>1</w:t>
            </w:r>
            <w:r w:rsidRPr="003F658E">
              <w:rPr>
                <w:b/>
                <w:sz w:val="20"/>
                <w:szCs w:val="22"/>
                <w:rtl/>
              </w:rPr>
              <w:t xml:space="preserve">: </w:t>
            </w:r>
            <w:r w:rsidRPr="003F658E">
              <w:rPr>
                <w:rFonts w:hint="cs"/>
                <w:b/>
                <w:sz w:val="20"/>
                <w:szCs w:val="22"/>
                <w:rtl/>
              </w:rPr>
              <w:t>נוסח</w:t>
            </w:r>
            <w:r w:rsidRPr="003F658E">
              <w:rPr>
                <w:b/>
                <w:sz w:val="20"/>
                <w:szCs w:val="22"/>
                <w:rtl/>
              </w:rPr>
              <w:t xml:space="preserve"> </w:t>
            </w:r>
            <w:r w:rsidRPr="003F658E">
              <w:rPr>
                <w:rFonts w:hint="cs"/>
                <w:b/>
                <w:sz w:val="20"/>
                <w:szCs w:val="22"/>
                <w:rtl/>
              </w:rPr>
              <w:t>אישור</w:t>
            </w:r>
            <w:r w:rsidRPr="003F658E">
              <w:rPr>
                <w:b/>
                <w:sz w:val="20"/>
                <w:szCs w:val="22"/>
                <w:rtl/>
              </w:rPr>
              <w:t xml:space="preserve"> </w:t>
            </w:r>
            <w:r w:rsidRPr="003F658E">
              <w:rPr>
                <w:rFonts w:hint="cs"/>
                <w:b/>
                <w:sz w:val="20"/>
                <w:szCs w:val="22"/>
                <w:rtl/>
              </w:rPr>
              <w:t>עריכת</w:t>
            </w:r>
            <w:r w:rsidRPr="003F658E">
              <w:rPr>
                <w:b/>
                <w:sz w:val="20"/>
                <w:szCs w:val="22"/>
                <w:rtl/>
              </w:rPr>
              <w:t xml:space="preserve"> </w:t>
            </w:r>
            <w:r w:rsidRPr="003F658E">
              <w:rPr>
                <w:rFonts w:hint="cs"/>
                <w:b/>
                <w:sz w:val="20"/>
                <w:szCs w:val="22"/>
                <w:rtl/>
              </w:rPr>
              <w:t>ביטוח</w:t>
            </w:r>
            <w:r w:rsidRPr="003F658E">
              <w:rPr>
                <w:rFonts w:hint="cs"/>
                <w:b/>
                <w:sz w:val="22"/>
                <w:szCs w:val="22"/>
                <w:rtl/>
              </w:rPr>
              <w:t>ים</w:t>
            </w:r>
          </w:p>
        </w:tc>
        <w:tc>
          <w:tcPr>
            <w:tcW w:w="993" w:type="dxa"/>
            <w:vAlign w:val="center"/>
          </w:tcPr>
          <w:p w14:paraId="55C22DB0"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r w:rsidR="00E07E02" w:rsidRPr="003F658E" w14:paraId="131D74FA" w14:textId="77777777" w:rsidTr="00F45651">
        <w:tc>
          <w:tcPr>
            <w:tcW w:w="814" w:type="dxa"/>
            <w:shd w:val="clear" w:color="auto" w:fill="E0E0E0"/>
            <w:vAlign w:val="center"/>
          </w:tcPr>
          <w:p w14:paraId="0DF934B1" w14:textId="77777777" w:rsidR="00E07E02" w:rsidRPr="003F658E" w:rsidRDefault="00E07E02" w:rsidP="00E07E02">
            <w:pPr>
              <w:pStyle w:val="a7"/>
              <w:numPr>
                <w:ilvl w:val="0"/>
                <w:numId w:val="9"/>
              </w:numPr>
              <w:overflowPunct/>
              <w:autoSpaceDE/>
              <w:autoSpaceDN/>
              <w:adjustRightInd/>
              <w:jc w:val="center"/>
              <w:textAlignment w:val="auto"/>
              <w:rPr>
                <w:b/>
              </w:rPr>
            </w:pPr>
          </w:p>
        </w:tc>
        <w:tc>
          <w:tcPr>
            <w:tcW w:w="7938" w:type="dxa"/>
          </w:tcPr>
          <w:p w14:paraId="2C6733CF" w14:textId="77777777" w:rsidR="00E07E02" w:rsidRPr="003F658E" w:rsidRDefault="00E07E02" w:rsidP="00E07E02">
            <w:pPr>
              <w:numPr>
                <w:ilvl w:val="0"/>
                <w:numId w:val="5"/>
              </w:numPr>
              <w:tabs>
                <w:tab w:val="clear" w:pos="720"/>
              </w:tabs>
              <w:overflowPunct/>
              <w:autoSpaceDE/>
              <w:autoSpaceDN/>
              <w:adjustRightInd/>
              <w:ind w:left="568" w:hanging="284"/>
              <w:jc w:val="left"/>
              <w:textAlignment w:val="auto"/>
              <w:rPr>
                <w:b/>
                <w:sz w:val="20"/>
              </w:rPr>
            </w:pPr>
            <w:r w:rsidRPr="003F658E">
              <w:rPr>
                <w:rFonts w:hint="cs"/>
                <w:b/>
                <w:sz w:val="20"/>
                <w:szCs w:val="22"/>
                <w:rtl/>
              </w:rPr>
              <w:t>נספח</w:t>
            </w:r>
            <w:r w:rsidRPr="003F658E">
              <w:rPr>
                <w:b/>
                <w:sz w:val="20"/>
                <w:szCs w:val="22"/>
                <w:rtl/>
              </w:rPr>
              <w:t xml:space="preserve"> </w:t>
            </w:r>
            <w:r w:rsidRPr="003F658E">
              <w:rPr>
                <w:rFonts w:hint="cs"/>
                <w:b/>
                <w:sz w:val="20"/>
                <w:szCs w:val="22"/>
                <w:rtl/>
              </w:rPr>
              <w:t>ג</w:t>
            </w:r>
            <w:r w:rsidRPr="003F658E">
              <w:rPr>
                <w:b/>
                <w:sz w:val="20"/>
                <w:szCs w:val="22"/>
                <w:rtl/>
              </w:rPr>
              <w:t>'</w:t>
            </w:r>
            <w:r w:rsidRPr="003F658E">
              <w:rPr>
                <w:rFonts w:hint="cs"/>
                <w:b/>
                <w:sz w:val="20"/>
                <w:szCs w:val="22"/>
                <w:rtl/>
              </w:rPr>
              <w:t>2</w:t>
            </w:r>
            <w:r w:rsidRPr="003F658E">
              <w:rPr>
                <w:b/>
                <w:sz w:val="20"/>
                <w:szCs w:val="22"/>
                <w:rtl/>
              </w:rPr>
              <w:t xml:space="preserve">: </w:t>
            </w:r>
            <w:r w:rsidRPr="003F658E">
              <w:rPr>
                <w:rFonts w:hint="cs"/>
                <w:b/>
                <w:sz w:val="20"/>
                <w:szCs w:val="22"/>
                <w:rtl/>
              </w:rPr>
              <w:t>נוסח</w:t>
            </w:r>
            <w:r w:rsidRPr="003F658E">
              <w:rPr>
                <w:b/>
                <w:sz w:val="20"/>
                <w:szCs w:val="22"/>
                <w:rtl/>
              </w:rPr>
              <w:t xml:space="preserve"> </w:t>
            </w:r>
            <w:r w:rsidRPr="003F658E">
              <w:rPr>
                <w:rFonts w:hint="cs"/>
                <w:b/>
                <w:sz w:val="20"/>
                <w:szCs w:val="22"/>
                <w:rtl/>
              </w:rPr>
              <w:t>ערבות</w:t>
            </w:r>
            <w:r w:rsidRPr="003F658E">
              <w:rPr>
                <w:b/>
                <w:sz w:val="20"/>
                <w:szCs w:val="22"/>
                <w:rtl/>
              </w:rPr>
              <w:t xml:space="preserve"> </w:t>
            </w:r>
            <w:r w:rsidRPr="003F658E">
              <w:rPr>
                <w:rFonts w:hint="cs"/>
                <w:b/>
                <w:sz w:val="20"/>
                <w:szCs w:val="22"/>
                <w:rtl/>
              </w:rPr>
              <w:t>ביצוע</w:t>
            </w:r>
          </w:p>
        </w:tc>
        <w:tc>
          <w:tcPr>
            <w:tcW w:w="993" w:type="dxa"/>
            <w:vAlign w:val="center"/>
          </w:tcPr>
          <w:p w14:paraId="0E3B46F2" w14:textId="77777777" w:rsidR="00E07E02" w:rsidRPr="003F658E" w:rsidRDefault="00E07E02" w:rsidP="00E07E02">
            <w:pPr>
              <w:numPr>
                <w:ilvl w:val="1"/>
                <w:numId w:val="5"/>
              </w:numPr>
              <w:tabs>
                <w:tab w:val="clear" w:pos="1440"/>
              </w:tabs>
              <w:overflowPunct/>
              <w:autoSpaceDE/>
              <w:autoSpaceDN/>
              <w:adjustRightInd/>
              <w:ind w:left="567" w:right="1440" w:hanging="249"/>
              <w:jc w:val="left"/>
              <w:textAlignment w:val="auto"/>
              <w:rPr>
                <w:b/>
              </w:rPr>
            </w:pPr>
          </w:p>
        </w:tc>
      </w:tr>
    </w:tbl>
    <w:p w14:paraId="6C1D6419" w14:textId="77777777" w:rsidR="00F45651" w:rsidRPr="003F658E" w:rsidRDefault="00F45651" w:rsidP="00F45651">
      <w:pPr>
        <w:rPr>
          <w:rtl/>
        </w:rPr>
      </w:pPr>
    </w:p>
    <w:p w14:paraId="3E9605A6" w14:textId="77777777" w:rsidR="00F45651" w:rsidRPr="003F658E" w:rsidRDefault="00F45651" w:rsidP="00F45651">
      <w:pPr>
        <w:jc w:val="center"/>
        <w:rPr>
          <w:rtl/>
        </w:rPr>
      </w:pPr>
    </w:p>
    <w:sectPr w:rsidR="00F45651" w:rsidRPr="003F658E" w:rsidSect="00044FDD">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54F56E" w14:textId="77777777" w:rsidR="00B606E2" w:rsidRDefault="00B606E2" w:rsidP="009316E5">
      <w:pPr>
        <w:spacing w:line="240" w:lineRule="auto"/>
      </w:pPr>
      <w:r>
        <w:separator/>
      </w:r>
    </w:p>
  </w:endnote>
  <w:endnote w:type="continuationSeparator" w:id="0">
    <w:p w14:paraId="339C416C" w14:textId="77777777" w:rsidR="00B606E2" w:rsidRDefault="00B606E2" w:rsidP="009316E5">
      <w:pPr>
        <w:spacing w:line="240" w:lineRule="auto"/>
      </w:pPr>
      <w:r>
        <w:continuationSeparator/>
      </w:r>
    </w:p>
  </w:endnote>
  <w:endnote w:type="continuationNotice" w:id="1">
    <w:p w14:paraId="212E6026" w14:textId="77777777" w:rsidR="00B606E2" w:rsidRDefault="00B606E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CD723" w14:textId="77777777" w:rsidR="005B789C" w:rsidRDefault="005B789C" w:rsidP="00044FDD">
    <w:pPr>
      <w:pStyle w:val="ab"/>
      <w:tabs>
        <w:tab w:val="clear" w:pos="8306"/>
      </w:tabs>
      <w:jc w:val="right"/>
      <w:rPr>
        <w:rFonts w:cs="David"/>
        <w:sz w:val="20"/>
        <w:szCs w:val="20"/>
        <w:rtl/>
      </w:rPr>
    </w:pPr>
  </w:p>
  <w:p w14:paraId="43E63EA5" w14:textId="6486B877" w:rsidR="005B789C" w:rsidRPr="00FA70DA" w:rsidRDefault="005B789C" w:rsidP="00A14997">
    <w:pPr>
      <w:spacing w:line="300" w:lineRule="atLeast"/>
      <w:ind w:left="708"/>
      <w:jc w:val="center"/>
      <w:rPr>
        <w:b/>
        <w:bCs/>
        <w:u w:val="single"/>
        <w:rtl/>
      </w:rPr>
    </w:pPr>
    <w:r w:rsidRPr="005E1145">
      <w:rPr>
        <w:rFonts w:hint="cs"/>
        <w:sz w:val="20"/>
        <w:szCs w:val="20"/>
        <w:rtl/>
      </w:rPr>
      <w:t xml:space="preserve">מכרז מס' </w:t>
    </w:r>
    <w:r>
      <w:rPr>
        <w:rFonts w:hint="cs"/>
        <w:sz w:val="20"/>
        <w:szCs w:val="20"/>
        <w:rtl/>
      </w:rPr>
      <w:t>14/2016</w:t>
    </w:r>
    <w:r w:rsidRPr="003967F1">
      <w:rPr>
        <w:rFonts w:hint="eastAsia"/>
        <w:sz w:val="20"/>
        <w:szCs w:val="20"/>
        <w:rtl/>
      </w:rPr>
      <w:t>ל</w:t>
    </w:r>
    <w:r>
      <w:rPr>
        <w:sz w:val="20"/>
        <w:szCs w:val="20"/>
        <w:rtl/>
      </w:rPr>
      <w:t xml:space="preserve">ניהול פרויקטים ובקרה בתחום </w:t>
    </w:r>
    <w:r w:rsidRPr="003967F1">
      <w:rPr>
        <w:sz w:val="20"/>
        <w:szCs w:val="20"/>
        <w:rtl/>
      </w:rPr>
      <w:t>הצלילה הספורטיבית</w:t>
    </w:r>
  </w:p>
  <w:p w14:paraId="72FE0D1D" w14:textId="77777777" w:rsidR="005B789C" w:rsidRPr="00F57471" w:rsidRDefault="005B789C" w:rsidP="00682C4E">
    <w:pPr>
      <w:pStyle w:val="ab"/>
      <w:tabs>
        <w:tab w:val="clear" w:pos="8306"/>
      </w:tabs>
      <w:jc w:val="right"/>
      <w:rPr>
        <w:sz w:val="40"/>
        <w:szCs w:val="40"/>
        <w:rtl/>
      </w:rPr>
    </w:pPr>
    <w:r>
      <w:rPr>
        <w:rFonts w:hint="cs"/>
        <w:b/>
        <w:bCs/>
        <w:rtl/>
        <w:lang w:eastAsia="en-US"/>
      </w:rPr>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022831" w:rsidRPr="00022831">
      <w:rPr>
        <w:rFonts w:cs="David"/>
        <w:noProof/>
        <w:sz w:val="32"/>
        <w:szCs w:val="32"/>
        <w:rtl/>
        <w:lang w:val="he-IL"/>
      </w:rPr>
      <w:t>75</w:t>
    </w:r>
    <w:r w:rsidRPr="00E01AC3">
      <w:rPr>
        <w:rFonts w:cs="David"/>
        <w:sz w:val="32"/>
        <w:szCs w:val="32"/>
      </w:rPr>
      <w:fldChar w:fldCharType="end"/>
    </w:r>
  </w:p>
  <w:p w14:paraId="174A1530" w14:textId="77777777" w:rsidR="005B789C" w:rsidRPr="00F57471" w:rsidRDefault="005B789C" w:rsidP="00044FDD">
    <w:pPr>
      <w:pStyle w:val="ab"/>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C1EA1D" w14:textId="2CB81D8B" w:rsidR="005B789C" w:rsidRPr="00FA70DA" w:rsidRDefault="005B789C" w:rsidP="008804CE">
    <w:pPr>
      <w:spacing w:line="300" w:lineRule="atLeast"/>
      <w:ind w:left="708"/>
      <w:jc w:val="center"/>
      <w:rPr>
        <w:b/>
        <w:bCs/>
        <w:u w:val="single"/>
        <w:rtl/>
      </w:rPr>
    </w:pPr>
    <w:r w:rsidRPr="005E1145">
      <w:rPr>
        <w:rFonts w:hint="cs"/>
        <w:sz w:val="20"/>
        <w:szCs w:val="20"/>
        <w:rtl/>
      </w:rPr>
      <w:t xml:space="preserve">מכרז מס' </w:t>
    </w:r>
    <w:r>
      <w:rPr>
        <w:rFonts w:hint="cs"/>
        <w:sz w:val="20"/>
        <w:szCs w:val="20"/>
        <w:rtl/>
      </w:rPr>
      <w:t xml:space="preserve">14/2016 </w:t>
    </w:r>
    <w:r w:rsidRPr="003967F1">
      <w:rPr>
        <w:rFonts w:hint="eastAsia"/>
        <w:sz w:val="20"/>
        <w:szCs w:val="20"/>
        <w:rtl/>
      </w:rPr>
      <w:t>ל</w:t>
    </w:r>
    <w:r w:rsidRPr="003967F1">
      <w:rPr>
        <w:sz w:val="20"/>
        <w:szCs w:val="20"/>
        <w:rtl/>
      </w:rPr>
      <w:t>ניהול פרויקטים ובקרה בתחום  הצלילה הספורטיבית</w:t>
    </w:r>
  </w:p>
  <w:p w14:paraId="293F0F83" w14:textId="77777777" w:rsidR="005B789C" w:rsidRPr="00F57471" w:rsidRDefault="005B789C" w:rsidP="00462243">
    <w:pPr>
      <w:pStyle w:val="ab"/>
      <w:tabs>
        <w:tab w:val="clear" w:pos="8306"/>
      </w:tabs>
      <w:jc w:val="right"/>
      <w:rPr>
        <w:sz w:val="40"/>
        <w:szCs w:val="4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022831" w:rsidRPr="00022831">
      <w:rPr>
        <w:rFonts w:cs="David"/>
        <w:noProof/>
        <w:sz w:val="32"/>
        <w:szCs w:val="32"/>
        <w:rtl/>
        <w:lang w:val="he-IL"/>
      </w:rPr>
      <w:t>1</w:t>
    </w:r>
    <w:r w:rsidRPr="00E01AC3">
      <w:rPr>
        <w:rFonts w:cs="David"/>
        <w:sz w:val="32"/>
        <w:szCs w:val="32"/>
      </w:rPr>
      <w:fldChar w:fldCharType="end"/>
    </w:r>
  </w:p>
  <w:p w14:paraId="7342D82C" w14:textId="77777777" w:rsidR="005B789C" w:rsidRDefault="005B789C" w:rsidP="00044FDD">
    <w:pPr>
      <w:pStyle w:val="ab"/>
      <w:tabs>
        <w:tab w:val="clear" w:pos="4153"/>
        <w:tab w:val="clear" w:pos="8306"/>
        <w:tab w:val="right" w:pos="9639"/>
      </w:tabs>
      <w:rPr>
        <w:rtl/>
        <w:lang w:eastAsia="en-US"/>
      </w:rPr>
    </w:pPr>
    <w:r>
      <w:rPr>
        <w:rFonts w:hint="cs"/>
        <w:rtl/>
        <w:lang w:eastAsia="en-US"/>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CAEEB1" w14:textId="77777777" w:rsidR="005B789C" w:rsidRPr="00815A8C" w:rsidRDefault="005B789C" w:rsidP="00815A8C">
    <w:pPr>
      <w:pStyle w:val="ab"/>
      <w:jc w:val="center"/>
      <w:rPr>
        <w:rFonts w:ascii="David" w:hAnsi="David" w:cs="David"/>
        <w:rtl/>
      </w:rPr>
    </w:pPr>
    <w:r w:rsidRPr="00815A8C">
      <w:rPr>
        <w:rFonts w:ascii="David" w:hAnsi="David" w:cs="David"/>
        <w:rtl/>
      </w:rPr>
      <w:t xml:space="preserve">מכרז </w:t>
    </w:r>
    <w:r w:rsidRPr="00815A8C">
      <w:rPr>
        <w:rFonts w:ascii="David" w:hAnsi="David" w:cs="David"/>
        <w:rtl/>
        <w:lang w:eastAsia="en-US"/>
      </w:rPr>
      <w:t>מס' 14/2016</w:t>
    </w:r>
    <w:r w:rsidRPr="00815A8C">
      <w:rPr>
        <w:rFonts w:ascii="David" w:hAnsi="David" w:cs="David"/>
        <w:rtl/>
      </w:rPr>
      <w:t xml:space="preserve"> לניהול פרויקטים ובקרה בתחום הצלילה הספורטיבית</w:t>
    </w:r>
  </w:p>
  <w:p w14:paraId="73A7842F" w14:textId="77777777" w:rsidR="005B789C" w:rsidRPr="006D2613" w:rsidRDefault="005B789C" w:rsidP="006D2613">
    <w:pPr>
      <w:pStyle w:val="ab"/>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833289" w14:textId="2ED17A85" w:rsidR="005B789C" w:rsidRPr="00815A8C" w:rsidRDefault="005B789C" w:rsidP="00815A8C">
    <w:pPr>
      <w:pStyle w:val="ab"/>
      <w:jc w:val="center"/>
      <w:rPr>
        <w:rFonts w:ascii="David" w:hAnsi="David" w:cs="David"/>
        <w:rtl/>
      </w:rPr>
    </w:pPr>
    <w:r w:rsidRPr="00815A8C">
      <w:rPr>
        <w:rFonts w:ascii="David" w:hAnsi="David" w:cs="David"/>
        <w:rtl/>
      </w:rPr>
      <w:t xml:space="preserve">מכרז </w:t>
    </w:r>
    <w:r w:rsidRPr="00815A8C">
      <w:rPr>
        <w:rFonts w:ascii="David" w:hAnsi="David" w:cs="David"/>
        <w:rtl/>
        <w:lang w:eastAsia="en-US"/>
      </w:rPr>
      <w:t>מס' 14/2016</w:t>
    </w:r>
    <w:r w:rsidRPr="00815A8C">
      <w:rPr>
        <w:rFonts w:ascii="David" w:hAnsi="David" w:cs="David"/>
        <w:rtl/>
      </w:rPr>
      <w:t xml:space="preserve"> לניהול פרויקטים ובקרה בתחום הצלילה הספורטיבית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90B5833" w14:textId="77777777" w:rsidR="00B606E2" w:rsidRDefault="00B606E2" w:rsidP="009316E5">
      <w:pPr>
        <w:spacing w:line="240" w:lineRule="auto"/>
      </w:pPr>
      <w:r>
        <w:separator/>
      </w:r>
    </w:p>
  </w:footnote>
  <w:footnote w:type="continuationSeparator" w:id="0">
    <w:p w14:paraId="5C0A1DE0" w14:textId="77777777" w:rsidR="00B606E2" w:rsidRDefault="00B606E2" w:rsidP="009316E5">
      <w:pPr>
        <w:spacing w:line="240" w:lineRule="auto"/>
      </w:pPr>
      <w:r>
        <w:continuationSeparator/>
      </w:r>
    </w:p>
  </w:footnote>
  <w:footnote w:type="continuationNotice" w:id="1">
    <w:p w14:paraId="3CFFB5B9" w14:textId="77777777" w:rsidR="00B606E2" w:rsidRDefault="00B606E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B899DC" w14:textId="77777777" w:rsidR="005B789C" w:rsidRDefault="005B789C">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46</w:t>
    </w:r>
    <w:r>
      <w:rPr>
        <w:rStyle w:val="ad"/>
        <w:rtl/>
      </w:rPr>
      <w:fldChar w:fldCharType="end"/>
    </w:r>
  </w:p>
  <w:p w14:paraId="15F34C9D" w14:textId="77777777" w:rsidR="005B789C" w:rsidRDefault="005B789C">
    <w:pPr>
      <w:pStyle w:val="a9"/>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A1DCA" w14:textId="77777777" w:rsidR="005B789C" w:rsidRDefault="005B789C">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123</w:t>
    </w:r>
    <w:r>
      <w:rPr>
        <w:rStyle w:val="ad"/>
        <w:rtl/>
      </w:rPr>
      <w:fldChar w:fldCharType="end"/>
    </w:r>
  </w:p>
  <w:p w14:paraId="39E5A766" w14:textId="77777777" w:rsidR="005B789C" w:rsidRDefault="005B789C">
    <w:pPr>
      <w:pStyle w:val="a9"/>
      <w:rPr>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829D5" w14:textId="77777777" w:rsidR="005B789C" w:rsidRDefault="005B789C">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A97403">
      <w:rPr>
        <w:rStyle w:val="ad"/>
        <w:noProof/>
        <w:sz w:val="22"/>
        <w:szCs w:val="22"/>
        <w:rtl/>
      </w:rPr>
      <w:t>124</w:t>
    </w:r>
    <w:r>
      <w:rPr>
        <w:rStyle w:val="ad"/>
        <w:sz w:val="22"/>
        <w:szCs w:val="22"/>
      </w:rPr>
      <w:fldChar w:fldCharType="end"/>
    </w:r>
  </w:p>
  <w:p w14:paraId="11C99A7C" w14:textId="77777777" w:rsidR="005B789C" w:rsidRDefault="005B789C">
    <w:pPr>
      <w:pStyle w:val="a9"/>
      <w:jc w:val="center"/>
      <w:rPr>
        <w:sz w:val="22"/>
        <w:szCs w:val="22"/>
        <w:rtl/>
        <w:lang w:eastAsia="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71D2B" w14:textId="77777777" w:rsidR="005B789C" w:rsidRDefault="005B789C" w:rsidP="00044FD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DD0257A"/>
    <w:multiLevelType w:val="hybridMultilevel"/>
    <w:tmpl w:val="21228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B750E3"/>
    <w:multiLevelType w:val="multilevel"/>
    <w:tmpl w:val="9A88BB52"/>
    <w:lvl w:ilvl="0">
      <w:start w:val="5"/>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nsid w:val="17E5519E"/>
    <w:multiLevelType w:val="multilevel"/>
    <w:tmpl w:val="B1E66F6C"/>
    <w:lvl w:ilvl="0">
      <w:start w:val="2"/>
      <w:numFmt w:val="decimal"/>
      <w:lvlText w:val="%1"/>
      <w:lvlJc w:val="left"/>
      <w:pPr>
        <w:ind w:left="360" w:hanging="360"/>
      </w:pPr>
      <w:rPr>
        <w:rFonts w:hint="default"/>
      </w:rPr>
    </w:lvl>
    <w:lvl w:ilvl="1">
      <w:start w:val="1"/>
      <w:numFmt w:val="decimal"/>
      <w:lvlText w:val="%1.%2"/>
      <w:lvlJc w:val="left"/>
      <w:pPr>
        <w:ind w:left="1217" w:hanging="360"/>
      </w:pPr>
      <w:rPr>
        <w:rFonts w:hint="default"/>
      </w:rPr>
    </w:lvl>
    <w:lvl w:ilvl="2">
      <w:start w:val="1"/>
      <w:numFmt w:val="decimal"/>
      <w:lvlText w:val="%1.%2.%3"/>
      <w:lvlJc w:val="left"/>
      <w:pPr>
        <w:ind w:left="2434" w:hanging="720"/>
      </w:pPr>
      <w:rPr>
        <w:rFonts w:hint="default"/>
      </w:rPr>
    </w:lvl>
    <w:lvl w:ilvl="3">
      <w:start w:val="1"/>
      <w:numFmt w:val="decimal"/>
      <w:lvlText w:val="%1.%2.%3.%4"/>
      <w:lvlJc w:val="left"/>
      <w:pPr>
        <w:ind w:left="3291" w:hanging="720"/>
      </w:pPr>
      <w:rPr>
        <w:rFonts w:hint="default"/>
      </w:rPr>
    </w:lvl>
    <w:lvl w:ilvl="4">
      <w:start w:val="1"/>
      <w:numFmt w:val="decimal"/>
      <w:lvlText w:val="%1.%2.%3.%4.%5"/>
      <w:lvlJc w:val="left"/>
      <w:pPr>
        <w:ind w:left="4508" w:hanging="1080"/>
      </w:pPr>
      <w:rPr>
        <w:rFonts w:hint="default"/>
      </w:rPr>
    </w:lvl>
    <w:lvl w:ilvl="5">
      <w:start w:val="1"/>
      <w:numFmt w:val="decimal"/>
      <w:lvlText w:val="%1.%2.%3.%4.%5.%6"/>
      <w:lvlJc w:val="left"/>
      <w:pPr>
        <w:ind w:left="5365" w:hanging="1080"/>
      </w:pPr>
      <w:rPr>
        <w:rFonts w:hint="default"/>
      </w:rPr>
    </w:lvl>
    <w:lvl w:ilvl="6">
      <w:start w:val="1"/>
      <w:numFmt w:val="decimal"/>
      <w:lvlText w:val="%1.%2.%3.%4.%5.%6.%7"/>
      <w:lvlJc w:val="left"/>
      <w:pPr>
        <w:ind w:left="6582" w:hanging="1440"/>
      </w:pPr>
      <w:rPr>
        <w:rFonts w:hint="default"/>
      </w:rPr>
    </w:lvl>
    <w:lvl w:ilvl="7">
      <w:start w:val="1"/>
      <w:numFmt w:val="decimal"/>
      <w:lvlText w:val="%1.%2.%3.%4.%5.%6.%7.%8"/>
      <w:lvlJc w:val="left"/>
      <w:pPr>
        <w:ind w:left="7439" w:hanging="1440"/>
      </w:pPr>
      <w:rPr>
        <w:rFonts w:hint="default"/>
      </w:rPr>
    </w:lvl>
    <w:lvl w:ilvl="8">
      <w:start w:val="1"/>
      <w:numFmt w:val="decimal"/>
      <w:lvlText w:val="%1.%2.%3.%4.%5.%6.%7.%8.%9"/>
      <w:lvlJc w:val="left"/>
      <w:pPr>
        <w:ind w:left="8656" w:hanging="1800"/>
      </w:pPr>
      <w:rPr>
        <w:rFonts w:hint="default"/>
      </w:rPr>
    </w:lvl>
  </w:abstractNum>
  <w:abstractNum w:abstractNumId="6">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7">
    <w:nsid w:val="23300FE2"/>
    <w:multiLevelType w:val="hybridMultilevel"/>
    <w:tmpl w:val="AC7237D6"/>
    <w:lvl w:ilvl="0" w:tplc="20163F16">
      <w:start w:val="1"/>
      <w:numFmt w:val="hebrew1"/>
      <w:lvlText w:val="%1."/>
      <w:lvlJc w:val="left"/>
      <w:pPr>
        <w:ind w:left="3053" w:hanging="360"/>
      </w:pPr>
      <w:rPr>
        <w:rFonts w:hint="default"/>
      </w:rPr>
    </w:lvl>
    <w:lvl w:ilvl="1" w:tplc="04090019" w:tentative="1">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8">
    <w:nsid w:val="25986F8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nsid w:val="2ADC74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FC25598"/>
    <w:multiLevelType w:val="multilevel"/>
    <w:tmpl w:val="C87AA6AE"/>
    <w:lvl w:ilvl="0">
      <w:start w:val="1"/>
      <w:numFmt w:val="decimal"/>
      <w:lvlText w:val="%1."/>
      <w:lvlJc w:val="left"/>
      <w:pPr>
        <w:tabs>
          <w:tab w:val="num" w:pos="709"/>
        </w:tabs>
        <w:ind w:left="709" w:hanging="709"/>
      </w:pPr>
      <w:rPr>
        <w:rFonts w:cs="Times New Roman" w:hint="cs"/>
      </w:rPr>
    </w:lvl>
    <w:lvl w:ilvl="1">
      <w:start w:val="1"/>
      <w:numFmt w:val="decimal"/>
      <w:lvlText w:val="%1.%2"/>
      <w:lvlJc w:val="left"/>
      <w:pPr>
        <w:tabs>
          <w:tab w:val="num" w:pos="1276"/>
        </w:tabs>
        <w:ind w:left="1276" w:hanging="709"/>
      </w:pPr>
      <w:rPr>
        <w:rFonts w:cs="Times New Roman" w:hint="cs"/>
        <w:b/>
        <w:bCs/>
      </w:rPr>
    </w:lvl>
    <w:lvl w:ilvl="2">
      <w:start w:val="1"/>
      <w:numFmt w:val="decimal"/>
      <w:lvlText w:val="%1.%2.%3"/>
      <w:lvlJc w:val="left"/>
      <w:pPr>
        <w:tabs>
          <w:tab w:val="num" w:pos="2268"/>
        </w:tabs>
        <w:ind w:left="2268" w:hanging="850"/>
      </w:pPr>
      <w:rPr>
        <w:rFonts w:cs="Times New Roman" w:hint="default"/>
        <w:b w:val="0"/>
        <w:bCs w:val="0"/>
        <w:i w:val="0"/>
        <w:iCs w:val="0"/>
      </w:rPr>
    </w:lvl>
    <w:lvl w:ilvl="3">
      <w:start w:val="1"/>
      <w:numFmt w:val="decimal"/>
      <w:lvlText w:val="%1.%2.%3.%4"/>
      <w:lvlJc w:val="left"/>
      <w:pPr>
        <w:tabs>
          <w:tab w:val="num" w:pos="3119"/>
        </w:tabs>
        <w:ind w:left="3119" w:hanging="851"/>
      </w:pPr>
      <w:rPr>
        <w:rFonts w:cs="Times New Roman" w:hint="cs"/>
      </w:rPr>
    </w:lvl>
    <w:lvl w:ilvl="4">
      <w:start w:val="1"/>
      <w:numFmt w:val="decimal"/>
      <w:lvlText w:val="%1.%2.%3.%4.%5"/>
      <w:lvlJc w:val="left"/>
      <w:pPr>
        <w:tabs>
          <w:tab w:val="num" w:pos="3916"/>
        </w:tabs>
        <w:ind w:left="3916" w:hanging="1080"/>
      </w:pPr>
      <w:rPr>
        <w:rFonts w:cs="Times New Roman" w:hint="cs"/>
      </w:rPr>
    </w:lvl>
    <w:lvl w:ilvl="5">
      <w:start w:val="1"/>
      <w:numFmt w:val="decimal"/>
      <w:lvlText w:val="%1.%2.%3.%4.%5.%6"/>
      <w:lvlJc w:val="left"/>
      <w:pPr>
        <w:tabs>
          <w:tab w:val="num" w:pos="4625"/>
        </w:tabs>
        <w:ind w:left="4625" w:hanging="1080"/>
      </w:pPr>
      <w:rPr>
        <w:rFonts w:cs="Times New Roman" w:hint="cs"/>
      </w:rPr>
    </w:lvl>
    <w:lvl w:ilvl="6">
      <w:start w:val="1"/>
      <w:numFmt w:val="decimal"/>
      <w:lvlText w:val="%1.%2.%3.%4.%5.%6.%7"/>
      <w:lvlJc w:val="left"/>
      <w:pPr>
        <w:tabs>
          <w:tab w:val="num" w:pos="5694"/>
        </w:tabs>
        <w:ind w:left="5694" w:hanging="1440"/>
      </w:pPr>
      <w:rPr>
        <w:rFonts w:cs="Times New Roman" w:hint="cs"/>
      </w:rPr>
    </w:lvl>
    <w:lvl w:ilvl="7">
      <w:start w:val="1"/>
      <w:numFmt w:val="decimal"/>
      <w:lvlText w:val="%1.%2.%3.%4.%5.%6.%7.%8"/>
      <w:lvlJc w:val="left"/>
      <w:pPr>
        <w:tabs>
          <w:tab w:val="num" w:pos="6403"/>
        </w:tabs>
        <w:ind w:left="6403" w:hanging="1440"/>
      </w:pPr>
      <w:rPr>
        <w:rFonts w:cs="Times New Roman" w:hint="cs"/>
      </w:rPr>
    </w:lvl>
    <w:lvl w:ilvl="8">
      <w:start w:val="1"/>
      <w:numFmt w:val="decimal"/>
      <w:lvlText w:val="%1.%2.%3.%4.%5.%6.%7.%8.%9"/>
      <w:lvlJc w:val="left"/>
      <w:pPr>
        <w:tabs>
          <w:tab w:val="num" w:pos="7472"/>
        </w:tabs>
        <w:ind w:left="7472" w:hanging="1800"/>
      </w:pPr>
      <w:rPr>
        <w:rFonts w:cs="Times New Roman" w:hint="cs"/>
      </w:rPr>
    </w:lvl>
  </w:abstractNum>
  <w:abstractNum w:abstractNumId="16">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223337"/>
    <w:multiLevelType w:val="multilevel"/>
    <w:tmpl w:val="1938C432"/>
    <w:lvl w:ilvl="0">
      <w:start w:val="2"/>
      <w:numFmt w:val="decimal"/>
      <w:lvlText w:val="%1."/>
      <w:lvlJc w:val="left"/>
      <w:pPr>
        <w:ind w:left="360" w:hanging="360"/>
      </w:pPr>
      <w:rPr>
        <w:rFonts w:hint="default"/>
        <w:b/>
        <w:u w:val="single"/>
      </w:rPr>
    </w:lvl>
    <w:lvl w:ilvl="1">
      <w:start w:val="1"/>
      <w:numFmt w:val="decimal"/>
      <w:lvlText w:val="%1.%2."/>
      <w:lvlJc w:val="left"/>
      <w:pPr>
        <w:ind w:left="1494" w:hanging="360"/>
      </w:pPr>
      <w:rPr>
        <w:rFonts w:hint="default"/>
        <w:b/>
        <w:u w:val="single"/>
      </w:rPr>
    </w:lvl>
    <w:lvl w:ilvl="2">
      <w:start w:val="1"/>
      <w:numFmt w:val="decimal"/>
      <w:lvlText w:val="%1.%2.%3."/>
      <w:lvlJc w:val="left"/>
      <w:pPr>
        <w:ind w:left="2988" w:hanging="720"/>
      </w:pPr>
      <w:rPr>
        <w:rFonts w:hint="default"/>
        <w:b/>
        <w:u w:val="single"/>
      </w:rPr>
    </w:lvl>
    <w:lvl w:ilvl="3">
      <w:start w:val="1"/>
      <w:numFmt w:val="decimal"/>
      <w:lvlText w:val="%1.%2.%3.%4."/>
      <w:lvlJc w:val="left"/>
      <w:pPr>
        <w:ind w:left="4122" w:hanging="720"/>
      </w:pPr>
      <w:rPr>
        <w:rFonts w:hint="default"/>
        <w:b/>
        <w:u w:val="single"/>
      </w:rPr>
    </w:lvl>
    <w:lvl w:ilvl="4">
      <w:start w:val="1"/>
      <w:numFmt w:val="decimal"/>
      <w:lvlText w:val="%1.%2.%3.%4.%5."/>
      <w:lvlJc w:val="left"/>
      <w:pPr>
        <w:ind w:left="5616" w:hanging="1080"/>
      </w:pPr>
      <w:rPr>
        <w:rFonts w:hint="default"/>
        <w:b/>
        <w:u w:val="single"/>
      </w:rPr>
    </w:lvl>
    <w:lvl w:ilvl="5">
      <w:start w:val="1"/>
      <w:numFmt w:val="decimal"/>
      <w:lvlText w:val="%1.%2.%3.%4.%5.%6."/>
      <w:lvlJc w:val="left"/>
      <w:pPr>
        <w:ind w:left="6750" w:hanging="1080"/>
      </w:pPr>
      <w:rPr>
        <w:rFonts w:hint="default"/>
        <w:b/>
        <w:u w:val="single"/>
      </w:rPr>
    </w:lvl>
    <w:lvl w:ilvl="6">
      <w:start w:val="1"/>
      <w:numFmt w:val="decimal"/>
      <w:lvlText w:val="%1.%2.%3.%4.%5.%6.%7."/>
      <w:lvlJc w:val="left"/>
      <w:pPr>
        <w:ind w:left="8244" w:hanging="1440"/>
      </w:pPr>
      <w:rPr>
        <w:rFonts w:hint="default"/>
        <w:b/>
        <w:u w:val="single"/>
      </w:rPr>
    </w:lvl>
    <w:lvl w:ilvl="7">
      <w:start w:val="1"/>
      <w:numFmt w:val="decimal"/>
      <w:lvlText w:val="%1.%2.%3.%4.%5.%6.%7.%8."/>
      <w:lvlJc w:val="left"/>
      <w:pPr>
        <w:ind w:left="9378" w:hanging="1440"/>
      </w:pPr>
      <w:rPr>
        <w:rFonts w:hint="default"/>
        <w:b/>
        <w:u w:val="single"/>
      </w:rPr>
    </w:lvl>
    <w:lvl w:ilvl="8">
      <w:start w:val="1"/>
      <w:numFmt w:val="decimal"/>
      <w:lvlText w:val="%1.%2.%3.%4.%5.%6.%7.%8.%9."/>
      <w:lvlJc w:val="left"/>
      <w:pPr>
        <w:ind w:left="10872" w:hanging="1800"/>
      </w:pPr>
      <w:rPr>
        <w:rFonts w:hint="default"/>
        <w:b/>
        <w:u w:val="single"/>
      </w:rPr>
    </w:lvl>
  </w:abstractNum>
  <w:abstractNum w:abstractNumId="18">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9">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nsid w:val="4A265539"/>
    <w:multiLevelType w:val="multilevel"/>
    <w:tmpl w:val="4900EEC8"/>
    <w:lvl w:ilvl="0">
      <w:start w:val="25"/>
      <w:numFmt w:val="decimal"/>
      <w:lvlText w:val="%1"/>
      <w:lvlJc w:val="left"/>
      <w:pPr>
        <w:ind w:left="540" w:hanging="540"/>
      </w:pPr>
      <w:rPr>
        <w:rFonts w:hint="default"/>
      </w:rPr>
    </w:lvl>
    <w:lvl w:ilvl="1">
      <w:start w:val="4"/>
      <w:numFmt w:val="decimal"/>
      <w:lvlText w:val="%1.%2"/>
      <w:lvlJc w:val="left"/>
      <w:pPr>
        <w:ind w:left="1444" w:hanging="540"/>
      </w:pPr>
      <w:rPr>
        <w:rFonts w:hint="default"/>
      </w:rPr>
    </w:lvl>
    <w:lvl w:ilvl="2">
      <w:start w:val="1"/>
      <w:numFmt w:val="decimal"/>
      <w:lvlText w:val="%1.%2.%3"/>
      <w:lvlJc w:val="left"/>
      <w:pPr>
        <w:ind w:left="2528" w:hanging="720"/>
      </w:pPr>
      <w:rPr>
        <w:rFonts w:hint="default"/>
      </w:rPr>
    </w:lvl>
    <w:lvl w:ilvl="3">
      <w:start w:val="1"/>
      <w:numFmt w:val="decimal"/>
      <w:lvlText w:val="%1.%2.%3.%4"/>
      <w:lvlJc w:val="left"/>
      <w:pPr>
        <w:ind w:left="3432" w:hanging="720"/>
      </w:pPr>
      <w:rPr>
        <w:rFonts w:hint="default"/>
      </w:rPr>
    </w:lvl>
    <w:lvl w:ilvl="4">
      <w:start w:val="1"/>
      <w:numFmt w:val="decimal"/>
      <w:lvlText w:val="%1.%2.%3.%4.%5"/>
      <w:lvlJc w:val="left"/>
      <w:pPr>
        <w:ind w:left="4696" w:hanging="1080"/>
      </w:pPr>
      <w:rPr>
        <w:rFonts w:hint="default"/>
      </w:rPr>
    </w:lvl>
    <w:lvl w:ilvl="5">
      <w:start w:val="1"/>
      <w:numFmt w:val="decimal"/>
      <w:lvlText w:val="%1.%2.%3.%4.%5.%6"/>
      <w:lvlJc w:val="left"/>
      <w:pPr>
        <w:ind w:left="5600" w:hanging="1080"/>
      </w:pPr>
      <w:rPr>
        <w:rFonts w:hint="default"/>
      </w:rPr>
    </w:lvl>
    <w:lvl w:ilvl="6">
      <w:start w:val="1"/>
      <w:numFmt w:val="decimal"/>
      <w:lvlText w:val="%1.%2.%3.%4.%5.%6.%7"/>
      <w:lvlJc w:val="left"/>
      <w:pPr>
        <w:ind w:left="6864" w:hanging="1440"/>
      </w:pPr>
      <w:rPr>
        <w:rFonts w:hint="default"/>
      </w:rPr>
    </w:lvl>
    <w:lvl w:ilvl="7">
      <w:start w:val="1"/>
      <w:numFmt w:val="decimal"/>
      <w:lvlText w:val="%1.%2.%3.%4.%5.%6.%7.%8"/>
      <w:lvlJc w:val="left"/>
      <w:pPr>
        <w:ind w:left="7768" w:hanging="1440"/>
      </w:pPr>
      <w:rPr>
        <w:rFonts w:hint="default"/>
      </w:rPr>
    </w:lvl>
    <w:lvl w:ilvl="8">
      <w:start w:val="1"/>
      <w:numFmt w:val="decimal"/>
      <w:lvlText w:val="%1.%2.%3.%4.%5.%6.%7.%8.%9"/>
      <w:lvlJc w:val="left"/>
      <w:pPr>
        <w:ind w:left="9032" w:hanging="1800"/>
      </w:pPr>
      <w:rPr>
        <w:rFonts w:hint="default"/>
      </w:rPr>
    </w:lvl>
  </w:abstractNum>
  <w:abstractNum w:abstractNumId="24">
    <w:nsid w:val="4B5838B3"/>
    <w:multiLevelType w:val="hybridMultilevel"/>
    <w:tmpl w:val="B29824DE"/>
    <w:lvl w:ilvl="0" w:tplc="08B0A97A">
      <w:start w:val="1"/>
      <w:numFmt w:val="hebrew1"/>
      <w:lvlText w:val="(%1)"/>
      <w:lvlJc w:val="left"/>
      <w:pPr>
        <w:tabs>
          <w:tab w:val="num" w:pos="2880"/>
        </w:tabs>
        <w:ind w:left="2880" w:hanging="720"/>
      </w:pPr>
    </w:lvl>
    <w:lvl w:ilvl="1" w:tplc="040D0019">
      <w:start w:val="10"/>
      <w:numFmt w:val="decimal"/>
      <w:lvlText w:val="%2."/>
      <w:lvlJc w:val="left"/>
      <w:pPr>
        <w:tabs>
          <w:tab w:val="num" w:pos="3240"/>
        </w:tabs>
        <w:ind w:left="3240" w:hanging="360"/>
      </w:pPr>
    </w:lvl>
    <w:lvl w:ilvl="2" w:tplc="040D001B">
      <w:start w:val="1"/>
      <w:numFmt w:val="hebrew1"/>
      <w:lvlText w:val="%3."/>
      <w:lvlJc w:val="left"/>
      <w:pPr>
        <w:tabs>
          <w:tab w:val="num" w:pos="4500"/>
        </w:tabs>
        <w:ind w:left="4500" w:hanging="720"/>
      </w:pPr>
    </w:lvl>
    <w:lvl w:ilvl="3" w:tplc="040D000F">
      <w:start w:val="1"/>
      <w:numFmt w:val="decimal"/>
      <w:lvlText w:val="(%4)"/>
      <w:lvlJc w:val="left"/>
      <w:pPr>
        <w:tabs>
          <w:tab w:val="num" w:pos="1134"/>
        </w:tabs>
        <w:ind w:left="1134" w:hanging="425"/>
      </w:pPr>
      <w:rPr>
        <w:bCs/>
        <w:iCs w:val="0"/>
      </w:rPr>
    </w:lvl>
    <w:lvl w:ilvl="4" w:tplc="040D0019">
      <w:start w:val="1"/>
      <w:numFmt w:val="lowerLetter"/>
      <w:lvlText w:val="%5."/>
      <w:lvlJc w:val="left"/>
      <w:pPr>
        <w:tabs>
          <w:tab w:val="num" w:pos="5400"/>
        </w:tabs>
        <w:ind w:left="5400" w:hanging="360"/>
      </w:pPr>
    </w:lvl>
    <w:lvl w:ilvl="5" w:tplc="040D001B">
      <w:start w:val="1"/>
      <w:numFmt w:val="lowerRoman"/>
      <w:lvlText w:val="%6."/>
      <w:lvlJc w:val="right"/>
      <w:pPr>
        <w:tabs>
          <w:tab w:val="num" w:pos="6120"/>
        </w:tabs>
        <w:ind w:left="6120" w:hanging="180"/>
      </w:pPr>
    </w:lvl>
    <w:lvl w:ilvl="6" w:tplc="040D000F">
      <w:start w:val="1"/>
      <w:numFmt w:val="decimal"/>
      <w:lvlText w:val="%7."/>
      <w:lvlJc w:val="left"/>
      <w:pPr>
        <w:tabs>
          <w:tab w:val="num" w:pos="6840"/>
        </w:tabs>
        <w:ind w:left="6840" w:hanging="360"/>
      </w:pPr>
    </w:lvl>
    <w:lvl w:ilvl="7" w:tplc="040D0019">
      <w:start w:val="1"/>
      <w:numFmt w:val="lowerLetter"/>
      <w:lvlText w:val="%8."/>
      <w:lvlJc w:val="left"/>
      <w:pPr>
        <w:tabs>
          <w:tab w:val="num" w:pos="7560"/>
        </w:tabs>
        <w:ind w:left="7560" w:hanging="360"/>
      </w:pPr>
    </w:lvl>
    <w:lvl w:ilvl="8" w:tplc="040D001B">
      <w:start w:val="1"/>
      <w:numFmt w:val="lowerRoman"/>
      <w:lvlText w:val="%9."/>
      <w:lvlJc w:val="right"/>
      <w:pPr>
        <w:tabs>
          <w:tab w:val="num" w:pos="8280"/>
        </w:tabs>
        <w:ind w:left="8280" w:hanging="180"/>
      </w:pPr>
    </w:lvl>
  </w:abstractNum>
  <w:abstractNum w:abstractNumId="25">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26">
    <w:nsid w:val="4C9B26B6"/>
    <w:multiLevelType w:val="hybridMultilevel"/>
    <w:tmpl w:val="796471B6"/>
    <w:lvl w:ilvl="0" w:tplc="04090001">
      <w:start w:val="1"/>
      <w:numFmt w:val="bullet"/>
      <w:lvlText w:val=""/>
      <w:lvlJc w:val="left"/>
      <w:pPr>
        <w:ind w:left="2069" w:hanging="360"/>
      </w:pPr>
      <w:rPr>
        <w:rFonts w:ascii="Symbol" w:hAnsi="Symbol" w:hint="default"/>
      </w:rPr>
    </w:lvl>
    <w:lvl w:ilvl="1" w:tplc="D54A0D90">
      <w:numFmt w:val="bullet"/>
      <w:lvlText w:val="-"/>
      <w:lvlJc w:val="left"/>
      <w:pPr>
        <w:ind w:left="2924" w:hanging="495"/>
      </w:pPr>
      <w:rPr>
        <w:rFonts w:ascii="Times New Roman" w:eastAsia="Times New Roman" w:hAnsi="Times New Roman" w:cs="David" w:hint="default"/>
      </w:rPr>
    </w:lvl>
    <w:lvl w:ilvl="2" w:tplc="04090005" w:tentative="1">
      <w:start w:val="1"/>
      <w:numFmt w:val="bullet"/>
      <w:lvlText w:val=""/>
      <w:lvlJc w:val="left"/>
      <w:pPr>
        <w:ind w:left="3509" w:hanging="360"/>
      </w:pPr>
      <w:rPr>
        <w:rFonts w:ascii="Wingdings" w:hAnsi="Wingdings" w:hint="default"/>
      </w:rPr>
    </w:lvl>
    <w:lvl w:ilvl="3" w:tplc="04090001" w:tentative="1">
      <w:start w:val="1"/>
      <w:numFmt w:val="bullet"/>
      <w:lvlText w:val=""/>
      <w:lvlJc w:val="left"/>
      <w:pPr>
        <w:ind w:left="4229" w:hanging="360"/>
      </w:pPr>
      <w:rPr>
        <w:rFonts w:ascii="Symbol" w:hAnsi="Symbol" w:hint="default"/>
      </w:rPr>
    </w:lvl>
    <w:lvl w:ilvl="4" w:tplc="04090003" w:tentative="1">
      <w:start w:val="1"/>
      <w:numFmt w:val="bullet"/>
      <w:lvlText w:val="o"/>
      <w:lvlJc w:val="left"/>
      <w:pPr>
        <w:ind w:left="4949" w:hanging="360"/>
      </w:pPr>
      <w:rPr>
        <w:rFonts w:ascii="Courier New" w:hAnsi="Courier New" w:cs="Courier New" w:hint="default"/>
      </w:rPr>
    </w:lvl>
    <w:lvl w:ilvl="5" w:tplc="04090005" w:tentative="1">
      <w:start w:val="1"/>
      <w:numFmt w:val="bullet"/>
      <w:lvlText w:val=""/>
      <w:lvlJc w:val="left"/>
      <w:pPr>
        <w:ind w:left="5669" w:hanging="360"/>
      </w:pPr>
      <w:rPr>
        <w:rFonts w:ascii="Wingdings" w:hAnsi="Wingdings" w:hint="default"/>
      </w:rPr>
    </w:lvl>
    <w:lvl w:ilvl="6" w:tplc="04090001" w:tentative="1">
      <w:start w:val="1"/>
      <w:numFmt w:val="bullet"/>
      <w:lvlText w:val=""/>
      <w:lvlJc w:val="left"/>
      <w:pPr>
        <w:ind w:left="6389" w:hanging="360"/>
      </w:pPr>
      <w:rPr>
        <w:rFonts w:ascii="Symbol" w:hAnsi="Symbol" w:hint="default"/>
      </w:rPr>
    </w:lvl>
    <w:lvl w:ilvl="7" w:tplc="04090003" w:tentative="1">
      <w:start w:val="1"/>
      <w:numFmt w:val="bullet"/>
      <w:lvlText w:val="o"/>
      <w:lvlJc w:val="left"/>
      <w:pPr>
        <w:ind w:left="7109" w:hanging="360"/>
      </w:pPr>
      <w:rPr>
        <w:rFonts w:ascii="Courier New" w:hAnsi="Courier New" w:cs="Courier New" w:hint="default"/>
      </w:rPr>
    </w:lvl>
    <w:lvl w:ilvl="8" w:tplc="04090005" w:tentative="1">
      <w:start w:val="1"/>
      <w:numFmt w:val="bullet"/>
      <w:lvlText w:val=""/>
      <w:lvlJc w:val="left"/>
      <w:pPr>
        <w:ind w:left="7829" w:hanging="360"/>
      </w:pPr>
      <w:rPr>
        <w:rFonts w:ascii="Wingdings" w:hAnsi="Wingdings" w:hint="default"/>
      </w:rPr>
    </w:lvl>
  </w:abstractNum>
  <w:abstractNum w:abstractNumId="27">
    <w:nsid w:val="4CBF0960"/>
    <w:multiLevelType w:val="multilevel"/>
    <w:tmpl w:val="A18E6E94"/>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nsid w:val="57313BE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nsid w:val="5B3E1F2E"/>
    <w:multiLevelType w:val="multilevel"/>
    <w:tmpl w:val="C44C40FE"/>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Theme="majorBidi" w:hAnsiTheme="majorBidi" w:cs="David" w:hint="default"/>
      </w:rPr>
    </w:lvl>
    <w:lvl w:ilvl="2">
      <w:start w:val="1"/>
      <w:numFmt w:val="decimal"/>
      <w:lvlText w:val="%1.%2.%3."/>
      <w:lvlJc w:val="left"/>
      <w:pPr>
        <w:ind w:left="2205" w:hanging="504"/>
      </w:pPr>
      <w:rPr>
        <w:rFonts w:hint="default"/>
        <w:u w:val="none"/>
        <w:lang w:bidi="he-IL"/>
      </w:rPr>
    </w:lvl>
    <w:lvl w:ilvl="3">
      <w:start w:val="1"/>
      <w:numFmt w:val="decimal"/>
      <w:lvlText w:val="%1.%2.%3.%4."/>
      <w:lvlJc w:val="left"/>
      <w:pPr>
        <w:ind w:left="234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2ED608C"/>
    <w:multiLevelType w:val="hybridMultilevel"/>
    <w:tmpl w:val="C43CBCAC"/>
    <w:lvl w:ilvl="0" w:tplc="AA96C984">
      <w:start w:val="1"/>
      <w:numFmt w:val="hebrew1"/>
      <w:lvlText w:val="%1."/>
      <w:lvlJc w:val="left"/>
      <w:pPr>
        <w:ind w:left="3762" w:hanging="360"/>
      </w:pPr>
      <w:rPr>
        <w:rFonts w:hint="default"/>
        <w:sz w:val="24"/>
        <w:szCs w:val="24"/>
      </w:rPr>
    </w:lvl>
    <w:lvl w:ilvl="1" w:tplc="04090019" w:tentative="1">
      <w:start w:val="1"/>
      <w:numFmt w:val="lowerLetter"/>
      <w:lvlText w:val="%2."/>
      <w:lvlJc w:val="left"/>
      <w:pPr>
        <w:ind w:left="4482" w:hanging="360"/>
      </w:pPr>
    </w:lvl>
    <w:lvl w:ilvl="2" w:tplc="0409001B" w:tentative="1">
      <w:start w:val="1"/>
      <w:numFmt w:val="lowerRoman"/>
      <w:lvlText w:val="%3."/>
      <w:lvlJc w:val="right"/>
      <w:pPr>
        <w:ind w:left="5202" w:hanging="180"/>
      </w:pPr>
    </w:lvl>
    <w:lvl w:ilvl="3" w:tplc="0409000F" w:tentative="1">
      <w:start w:val="1"/>
      <w:numFmt w:val="decimal"/>
      <w:lvlText w:val="%4."/>
      <w:lvlJc w:val="left"/>
      <w:pPr>
        <w:ind w:left="5922" w:hanging="360"/>
      </w:pPr>
    </w:lvl>
    <w:lvl w:ilvl="4" w:tplc="04090019" w:tentative="1">
      <w:start w:val="1"/>
      <w:numFmt w:val="lowerLetter"/>
      <w:lvlText w:val="%5."/>
      <w:lvlJc w:val="left"/>
      <w:pPr>
        <w:ind w:left="6642" w:hanging="360"/>
      </w:pPr>
    </w:lvl>
    <w:lvl w:ilvl="5" w:tplc="0409001B" w:tentative="1">
      <w:start w:val="1"/>
      <w:numFmt w:val="lowerRoman"/>
      <w:lvlText w:val="%6."/>
      <w:lvlJc w:val="right"/>
      <w:pPr>
        <w:ind w:left="7362" w:hanging="180"/>
      </w:pPr>
    </w:lvl>
    <w:lvl w:ilvl="6" w:tplc="0409000F" w:tentative="1">
      <w:start w:val="1"/>
      <w:numFmt w:val="decimal"/>
      <w:lvlText w:val="%7."/>
      <w:lvlJc w:val="left"/>
      <w:pPr>
        <w:ind w:left="8082" w:hanging="360"/>
      </w:pPr>
    </w:lvl>
    <w:lvl w:ilvl="7" w:tplc="04090019" w:tentative="1">
      <w:start w:val="1"/>
      <w:numFmt w:val="lowerLetter"/>
      <w:lvlText w:val="%8."/>
      <w:lvlJc w:val="left"/>
      <w:pPr>
        <w:ind w:left="8802" w:hanging="360"/>
      </w:pPr>
    </w:lvl>
    <w:lvl w:ilvl="8" w:tplc="0409001B" w:tentative="1">
      <w:start w:val="1"/>
      <w:numFmt w:val="lowerRoman"/>
      <w:lvlText w:val="%9."/>
      <w:lvlJc w:val="right"/>
      <w:pPr>
        <w:ind w:left="9522" w:hanging="180"/>
      </w:pPr>
    </w:lvl>
  </w:abstractNum>
  <w:abstractNum w:abstractNumId="35">
    <w:nsid w:val="63102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37">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nsid w:val="7026314D"/>
    <w:multiLevelType w:val="multilevel"/>
    <w:tmpl w:val="AA70F4D8"/>
    <w:lvl w:ilvl="0">
      <w:start w:val="1"/>
      <w:numFmt w:val="decimal"/>
      <w:lvlText w:val="%1."/>
      <w:lvlJc w:val="left"/>
      <w:pPr>
        <w:ind w:left="360" w:hanging="360"/>
      </w:pPr>
      <w:rPr>
        <w:rFonts w:hint="default"/>
      </w:rPr>
    </w:lvl>
    <w:lvl w:ilvl="1">
      <w:start w:val="1"/>
      <w:numFmt w:val="decimal"/>
      <w:lvlText w:val="%1.%2."/>
      <w:lvlJc w:val="left"/>
      <w:pPr>
        <w:ind w:left="851" w:hanging="426"/>
      </w:pPr>
      <w:rPr>
        <w:rFonts w:asciiTheme="majorBidi" w:hAnsiTheme="majorBidi" w:cs="David" w:hint="default"/>
        <w:b w:val="0"/>
        <w:bCs w:val="0"/>
        <w:sz w:val="24"/>
        <w:szCs w:val="24"/>
      </w:rPr>
    </w:lvl>
    <w:lvl w:ilvl="2">
      <w:start w:val="1"/>
      <w:numFmt w:val="decimal"/>
      <w:lvlText w:val="%1.%2.%3."/>
      <w:lvlJc w:val="left"/>
      <w:pPr>
        <w:ind w:left="1224" w:hanging="504"/>
      </w:pPr>
      <w:rPr>
        <w:rFonts w:hint="default"/>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70C50242"/>
    <w:multiLevelType w:val="hybridMultilevel"/>
    <w:tmpl w:val="D54EC1AE"/>
    <w:lvl w:ilvl="0" w:tplc="1728E05C">
      <w:start w:val="1"/>
      <w:numFmt w:val="hebrew1"/>
      <w:lvlText w:val="%1."/>
      <w:lvlJc w:val="left"/>
      <w:pPr>
        <w:ind w:left="3762" w:hanging="360"/>
      </w:pPr>
      <w:rPr>
        <w:rFonts w:hint="default"/>
      </w:rPr>
    </w:lvl>
    <w:lvl w:ilvl="1" w:tplc="04090019" w:tentative="1">
      <w:start w:val="1"/>
      <w:numFmt w:val="lowerLetter"/>
      <w:lvlText w:val="%2."/>
      <w:lvlJc w:val="left"/>
      <w:pPr>
        <w:ind w:left="4482" w:hanging="360"/>
      </w:pPr>
    </w:lvl>
    <w:lvl w:ilvl="2" w:tplc="0409001B" w:tentative="1">
      <w:start w:val="1"/>
      <w:numFmt w:val="lowerRoman"/>
      <w:lvlText w:val="%3."/>
      <w:lvlJc w:val="right"/>
      <w:pPr>
        <w:ind w:left="5202" w:hanging="180"/>
      </w:pPr>
    </w:lvl>
    <w:lvl w:ilvl="3" w:tplc="0409000F" w:tentative="1">
      <w:start w:val="1"/>
      <w:numFmt w:val="decimal"/>
      <w:lvlText w:val="%4."/>
      <w:lvlJc w:val="left"/>
      <w:pPr>
        <w:ind w:left="5922" w:hanging="360"/>
      </w:pPr>
    </w:lvl>
    <w:lvl w:ilvl="4" w:tplc="04090019" w:tentative="1">
      <w:start w:val="1"/>
      <w:numFmt w:val="lowerLetter"/>
      <w:lvlText w:val="%5."/>
      <w:lvlJc w:val="left"/>
      <w:pPr>
        <w:ind w:left="6642" w:hanging="360"/>
      </w:pPr>
    </w:lvl>
    <w:lvl w:ilvl="5" w:tplc="0409001B" w:tentative="1">
      <w:start w:val="1"/>
      <w:numFmt w:val="lowerRoman"/>
      <w:lvlText w:val="%6."/>
      <w:lvlJc w:val="right"/>
      <w:pPr>
        <w:ind w:left="7362" w:hanging="180"/>
      </w:pPr>
    </w:lvl>
    <w:lvl w:ilvl="6" w:tplc="0409000F" w:tentative="1">
      <w:start w:val="1"/>
      <w:numFmt w:val="decimal"/>
      <w:lvlText w:val="%7."/>
      <w:lvlJc w:val="left"/>
      <w:pPr>
        <w:ind w:left="8082" w:hanging="360"/>
      </w:pPr>
    </w:lvl>
    <w:lvl w:ilvl="7" w:tplc="04090019" w:tentative="1">
      <w:start w:val="1"/>
      <w:numFmt w:val="lowerLetter"/>
      <w:lvlText w:val="%8."/>
      <w:lvlJc w:val="left"/>
      <w:pPr>
        <w:ind w:left="8802" w:hanging="360"/>
      </w:pPr>
    </w:lvl>
    <w:lvl w:ilvl="8" w:tplc="0409001B" w:tentative="1">
      <w:start w:val="1"/>
      <w:numFmt w:val="lowerRoman"/>
      <w:lvlText w:val="%9."/>
      <w:lvlJc w:val="right"/>
      <w:pPr>
        <w:ind w:left="9522" w:hanging="180"/>
      </w:pPr>
    </w:lvl>
  </w:abstractNum>
  <w:abstractNum w:abstractNumId="41">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52F6134"/>
    <w:multiLevelType w:val="hybridMultilevel"/>
    <w:tmpl w:val="B502877C"/>
    <w:lvl w:ilvl="0" w:tplc="DC7C247A">
      <w:start w:val="1"/>
      <w:numFmt w:val="decimal"/>
      <w:lvlText w:val="%1."/>
      <w:lvlJc w:val="left"/>
      <w:pPr>
        <w:ind w:left="720" w:hanging="5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7D01C1"/>
    <w:multiLevelType w:val="multilevel"/>
    <w:tmpl w:val="3C2CADD0"/>
    <w:lvl w:ilvl="0">
      <w:start w:val="1"/>
      <w:numFmt w:val="decimal"/>
      <w:lvlText w:val="%1."/>
      <w:lvlJc w:val="left"/>
      <w:pPr>
        <w:ind w:left="360" w:hanging="360"/>
      </w:pPr>
      <w:rPr>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7315D78"/>
    <w:multiLevelType w:val="hybridMultilevel"/>
    <w:tmpl w:val="47AE6E8A"/>
    <w:lvl w:ilvl="0" w:tplc="04090001">
      <w:start w:val="1"/>
      <w:numFmt w:val="bullet"/>
      <w:lvlText w:val=""/>
      <w:lvlJc w:val="left"/>
      <w:pPr>
        <w:ind w:left="720" w:hanging="360"/>
      </w:pPr>
      <w:rPr>
        <w:rFonts w:ascii="Symbol" w:hAnsi="Symbol" w:hint="default"/>
      </w:rPr>
    </w:lvl>
    <w:lvl w:ilvl="1" w:tplc="D45A3160">
      <w:start w:val="1"/>
      <w:numFmt w:val="hebrew1"/>
      <w:lvlText w:val="%2."/>
      <w:lvlJc w:val="left"/>
      <w:pPr>
        <w:ind w:left="1440" w:hanging="360"/>
      </w:pPr>
      <w:rPr>
        <w:rFonts w:ascii="Times New Roman" w:eastAsia="Times New Roman" w:hAnsi="Times New Roman" w:cs="David"/>
      </w:rPr>
    </w:lvl>
    <w:lvl w:ilvl="2" w:tplc="DFE631B6">
      <w:start w:val="1"/>
      <w:numFmt w:val="hebrew1"/>
      <w:lvlText w:val="%3."/>
      <w:lvlJc w:val="left"/>
      <w:pPr>
        <w:ind w:left="2160" w:hanging="360"/>
      </w:pPr>
      <w:rPr>
        <w:rFonts w:hint="default"/>
      </w:rPr>
    </w:lvl>
    <w:lvl w:ilvl="3" w:tplc="05A013C8">
      <w:start w:val="1"/>
      <w:numFmt w:val="decimal"/>
      <w:lvlText w:val="%4."/>
      <w:lvlJc w:val="lef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nsid w:val="785D4B5C"/>
    <w:multiLevelType w:val="hybridMultilevel"/>
    <w:tmpl w:val="AE4625A4"/>
    <w:lvl w:ilvl="0" w:tplc="0409000F">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5"/>
  </w:num>
  <w:num w:numId="2">
    <w:abstractNumId w:val="10"/>
  </w:num>
  <w:num w:numId="3">
    <w:abstractNumId w:val="13"/>
  </w:num>
  <w:num w:numId="4">
    <w:abstractNumId w:val="21"/>
  </w:num>
  <w:num w:numId="5">
    <w:abstractNumId w:val="36"/>
  </w:num>
  <w:num w:numId="6">
    <w:abstractNumId w:val="6"/>
  </w:num>
  <w:num w:numId="7">
    <w:abstractNumId w:val="19"/>
  </w:num>
  <w:num w:numId="8">
    <w:abstractNumId w:val="25"/>
  </w:num>
  <w:num w:numId="9">
    <w:abstractNumId w:val="32"/>
  </w:num>
  <w:num w:numId="10">
    <w:abstractNumId w:val="48"/>
  </w:num>
  <w:num w:numId="11">
    <w:abstractNumId w:val="11"/>
  </w:num>
  <w:num w:numId="12">
    <w:abstractNumId w:val="18"/>
  </w:num>
  <w:num w:numId="13">
    <w:abstractNumId w:val="28"/>
  </w:num>
  <w:num w:numId="14">
    <w:abstractNumId w:val="3"/>
    <w:lvlOverride w:ilvl="0">
      <w:startOverride w:val="1"/>
    </w:lvlOverride>
  </w:num>
  <w:num w:numId="15">
    <w:abstractNumId w:val="31"/>
  </w:num>
  <w:num w:numId="16">
    <w:abstractNumId w:val="47"/>
  </w:num>
  <w:num w:numId="17">
    <w:abstractNumId w:val="4"/>
  </w:num>
  <w:num w:numId="18">
    <w:abstractNumId w:val="16"/>
  </w:num>
  <w:num w:numId="19">
    <w:abstractNumId w:val="0"/>
  </w:num>
  <w:num w:numId="20">
    <w:abstractNumId w:val="38"/>
  </w:num>
  <w:num w:numId="21">
    <w:abstractNumId w:val="20"/>
  </w:num>
  <w:num w:numId="22">
    <w:abstractNumId w:val="14"/>
  </w:num>
  <w:num w:numId="23">
    <w:abstractNumId w:val="30"/>
  </w:num>
  <w:num w:numId="24">
    <w:abstractNumId w:val="39"/>
  </w:num>
  <w:num w:numId="25">
    <w:abstractNumId w:val="22"/>
  </w:num>
  <w:num w:numId="2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num>
  <w:num w:numId="29">
    <w:abstractNumId w:val="5"/>
  </w:num>
  <w:num w:numId="30">
    <w:abstractNumId w:val="23"/>
  </w:num>
  <w:num w:numId="31">
    <w:abstractNumId w:val="29"/>
  </w:num>
  <w:num w:numId="32">
    <w:abstractNumId w:val="2"/>
  </w:num>
  <w:num w:numId="33">
    <w:abstractNumId w:val="44"/>
  </w:num>
  <w:num w:numId="34">
    <w:abstractNumId w:val="40"/>
  </w:num>
  <w:num w:numId="35">
    <w:abstractNumId w:val="34"/>
  </w:num>
  <w:num w:numId="36">
    <w:abstractNumId w:val="26"/>
  </w:num>
  <w:num w:numId="37">
    <w:abstractNumId w:val="15"/>
  </w:num>
  <w:num w:numId="38">
    <w:abstractNumId w:val="24"/>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46"/>
  </w:num>
  <w:num w:numId="41">
    <w:abstractNumId w:val="17"/>
  </w:num>
  <w:num w:numId="42">
    <w:abstractNumId w:val="35"/>
  </w:num>
  <w:num w:numId="43">
    <w:abstractNumId w:val="7"/>
  </w:num>
  <w:num w:numId="44">
    <w:abstractNumId w:val="8"/>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num>
  <w:num w:numId="47">
    <w:abstractNumId w:val="12"/>
  </w:num>
  <w:num w:numId="48">
    <w:abstractNumId w:val="9"/>
  </w:num>
  <w:num w:numId="49">
    <w:abstractNumId w:val="33"/>
  </w:num>
  <w:num w:numId="50">
    <w:abstractNumId w:val="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activeWritingStyle w:appName="MSWord" w:lang="ar-SA" w:vendorID="64" w:dllVersion="131078" w:nlCheck="1" w:checkStyle="0"/>
  <w:activeWritingStyle w:appName="MSWord" w:lang="en-US" w:vendorID="64" w:dllVersion="131078" w:nlCheck="1" w:checkStyle="1"/>
  <w:doNotTrackFormatting/>
  <w:defaultTabStop w:val="720"/>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A27"/>
    <w:rsid w:val="0000303D"/>
    <w:rsid w:val="000041A8"/>
    <w:rsid w:val="000044EA"/>
    <w:rsid w:val="00004E4A"/>
    <w:rsid w:val="000050D7"/>
    <w:rsid w:val="000103C1"/>
    <w:rsid w:val="00014701"/>
    <w:rsid w:val="000152D9"/>
    <w:rsid w:val="000176B3"/>
    <w:rsid w:val="00017FF5"/>
    <w:rsid w:val="00022831"/>
    <w:rsid w:val="00023E81"/>
    <w:rsid w:val="00030E55"/>
    <w:rsid w:val="00033B43"/>
    <w:rsid w:val="00041870"/>
    <w:rsid w:val="00044FDD"/>
    <w:rsid w:val="00046B5E"/>
    <w:rsid w:val="00050BD8"/>
    <w:rsid w:val="00051F0B"/>
    <w:rsid w:val="0005481A"/>
    <w:rsid w:val="00055C9B"/>
    <w:rsid w:val="00057A83"/>
    <w:rsid w:val="00060709"/>
    <w:rsid w:val="0006099B"/>
    <w:rsid w:val="00061936"/>
    <w:rsid w:val="000639BE"/>
    <w:rsid w:val="0006534F"/>
    <w:rsid w:val="00067596"/>
    <w:rsid w:val="000707AD"/>
    <w:rsid w:val="0007081D"/>
    <w:rsid w:val="000735BF"/>
    <w:rsid w:val="0007418C"/>
    <w:rsid w:val="00074D77"/>
    <w:rsid w:val="00075285"/>
    <w:rsid w:val="00084805"/>
    <w:rsid w:val="000861B7"/>
    <w:rsid w:val="00087754"/>
    <w:rsid w:val="00090C3A"/>
    <w:rsid w:val="00091F17"/>
    <w:rsid w:val="0009452B"/>
    <w:rsid w:val="00095316"/>
    <w:rsid w:val="000A2E8E"/>
    <w:rsid w:val="000A68C8"/>
    <w:rsid w:val="000A6D07"/>
    <w:rsid w:val="000B1C4C"/>
    <w:rsid w:val="000B4D4E"/>
    <w:rsid w:val="000B62DA"/>
    <w:rsid w:val="000B71D2"/>
    <w:rsid w:val="000B790A"/>
    <w:rsid w:val="000C245F"/>
    <w:rsid w:val="000C2B1C"/>
    <w:rsid w:val="000C32C1"/>
    <w:rsid w:val="000C56CB"/>
    <w:rsid w:val="000C6D88"/>
    <w:rsid w:val="000C7663"/>
    <w:rsid w:val="000D168D"/>
    <w:rsid w:val="000D2C2C"/>
    <w:rsid w:val="000D32C2"/>
    <w:rsid w:val="000D3862"/>
    <w:rsid w:val="000E092D"/>
    <w:rsid w:val="000E1B5D"/>
    <w:rsid w:val="000E1C4F"/>
    <w:rsid w:val="000E340E"/>
    <w:rsid w:val="000E3D53"/>
    <w:rsid w:val="000E5041"/>
    <w:rsid w:val="000E6473"/>
    <w:rsid w:val="000E7BD4"/>
    <w:rsid w:val="000F0479"/>
    <w:rsid w:val="000F2DD8"/>
    <w:rsid w:val="000F660F"/>
    <w:rsid w:val="000F70B7"/>
    <w:rsid w:val="000F7463"/>
    <w:rsid w:val="001003A5"/>
    <w:rsid w:val="001006B1"/>
    <w:rsid w:val="0010074B"/>
    <w:rsid w:val="001039C1"/>
    <w:rsid w:val="00103CD2"/>
    <w:rsid w:val="00104BC8"/>
    <w:rsid w:val="00106ED3"/>
    <w:rsid w:val="0011204D"/>
    <w:rsid w:val="00112818"/>
    <w:rsid w:val="0011300D"/>
    <w:rsid w:val="001209B2"/>
    <w:rsid w:val="001238C8"/>
    <w:rsid w:val="001239C4"/>
    <w:rsid w:val="00126125"/>
    <w:rsid w:val="00126E48"/>
    <w:rsid w:val="0012702F"/>
    <w:rsid w:val="00127D91"/>
    <w:rsid w:val="0013199A"/>
    <w:rsid w:val="00132CCA"/>
    <w:rsid w:val="00132D9A"/>
    <w:rsid w:val="00134178"/>
    <w:rsid w:val="001342B4"/>
    <w:rsid w:val="00143FEF"/>
    <w:rsid w:val="0014515B"/>
    <w:rsid w:val="001455CD"/>
    <w:rsid w:val="00146135"/>
    <w:rsid w:val="001464C3"/>
    <w:rsid w:val="00151DE6"/>
    <w:rsid w:val="00153125"/>
    <w:rsid w:val="001552E8"/>
    <w:rsid w:val="001611C1"/>
    <w:rsid w:val="00161D74"/>
    <w:rsid w:val="0016261A"/>
    <w:rsid w:val="00162DE7"/>
    <w:rsid w:val="00167EC7"/>
    <w:rsid w:val="00171731"/>
    <w:rsid w:val="00172D7B"/>
    <w:rsid w:val="00173F32"/>
    <w:rsid w:val="00175D97"/>
    <w:rsid w:val="00187D75"/>
    <w:rsid w:val="00191F0A"/>
    <w:rsid w:val="00192F72"/>
    <w:rsid w:val="00193749"/>
    <w:rsid w:val="00193F3F"/>
    <w:rsid w:val="00196310"/>
    <w:rsid w:val="001A123F"/>
    <w:rsid w:val="001A202E"/>
    <w:rsid w:val="001A46EB"/>
    <w:rsid w:val="001A67E6"/>
    <w:rsid w:val="001A6ED0"/>
    <w:rsid w:val="001B423E"/>
    <w:rsid w:val="001B558A"/>
    <w:rsid w:val="001C105C"/>
    <w:rsid w:val="001C16FF"/>
    <w:rsid w:val="001C1C93"/>
    <w:rsid w:val="001C1FD8"/>
    <w:rsid w:val="001C243F"/>
    <w:rsid w:val="001C39BC"/>
    <w:rsid w:val="001C3B02"/>
    <w:rsid w:val="001C4C89"/>
    <w:rsid w:val="001C75D3"/>
    <w:rsid w:val="001D2035"/>
    <w:rsid w:val="001D2B8C"/>
    <w:rsid w:val="001D4362"/>
    <w:rsid w:val="001D6837"/>
    <w:rsid w:val="001D7699"/>
    <w:rsid w:val="001E075D"/>
    <w:rsid w:val="001E18E1"/>
    <w:rsid w:val="001E4BBE"/>
    <w:rsid w:val="001E5CAA"/>
    <w:rsid w:val="001E715F"/>
    <w:rsid w:val="001E721D"/>
    <w:rsid w:val="001F0992"/>
    <w:rsid w:val="001F122B"/>
    <w:rsid w:val="001F5B2C"/>
    <w:rsid w:val="002009C8"/>
    <w:rsid w:val="00200B61"/>
    <w:rsid w:val="002010D9"/>
    <w:rsid w:val="00201453"/>
    <w:rsid w:val="0020185F"/>
    <w:rsid w:val="00203478"/>
    <w:rsid w:val="00204325"/>
    <w:rsid w:val="00204F1E"/>
    <w:rsid w:val="002102F1"/>
    <w:rsid w:val="0021114B"/>
    <w:rsid w:val="0021499C"/>
    <w:rsid w:val="002174A7"/>
    <w:rsid w:val="00217BBD"/>
    <w:rsid w:val="00223E53"/>
    <w:rsid w:val="00230369"/>
    <w:rsid w:val="002316D7"/>
    <w:rsid w:val="00235C9E"/>
    <w:rsid w:val="002360D5"/>
    <w:rsid w:val="0023695D"/>
    <w:rsid w:val="00237D9A"/>
    <w:rsid w:val="002420A7"/>
    <w:rsid w:val="00244265"/>
    <w:rsid w:val="00244395"/>
    <w:rsid w:val="00246930"/>
    <w:rsid w:val="0024725E"/>
    <w:rsid w:val="00251786"/>
    <w:rsid w:val="002562B1"/>
    <w:rsid w:val="00264CFF"/>
    <w:rsid w:val="0027481F"/>
    <w:rsid w:val="00277F17"/>
    <w:rsid w:val="0028116E"/>
    <w:rsid w:val="0028163E"/>
    <w:rsid w:val="002854F4"/>
    <w:rsid w:val="00285F7A"/>
    <w:rsid w:val="00286530"/>
    <w:rsid w:val="002913DD"/>
    <w:rsid w:val="00292C42"/>
    <w:rsid w:val="002939A2"/>
    <w:rsid w:val="00293B58"/>
    <w:rsid w:val="00293DB6"/>
    <w:rsid w:val="00293EE3"/>
    <w:rsid w:val="0029473C"/>
    <w:rsid w:val="00294F01"/>
    <w:rsid w:val="00296162"/>
    <w:rsid w:val="002A01BB"/>
    <w:rsid w:val="002A13E6"/>
    <w:rsid w:val="002A1B00"/>
    <w:rsid w:val="002A2D8A"/>
    <w:rsid w:val="002A34BF"/>
    <w:rsid w:val="002A5813"/>
    <w:rsid w:val="002A76C8"/>
    <w:rsid w:val="002B1015"/>
    <w:rsid w:val="002B14A3"/>
    <w:rsid w:val="002B1FB2"/>
    <w:rsid w:val="002B3A4A"/>
    <w:rsid w:val="002B6B6A"/>
    <w:rsid w:val="002B7017"/>
    <w:rsid w:val="002C10AA"/>
    <w:rsid w:val="002C3358"/>
    <w:rsid w:val="002C6882"/>
    <w:rsid w:val="002C73C8"/>
    <w:rsid w:val="002D030D"/>
    <w:rsid w:val="002D277B"/>
    <w:rsid w:val="002D30F6"/>
    <w:rsid w:val="002D352C"/>
    <w:rsid w:val="002D779E"/>
    <w:rsid w:val="002E3DC3"/>
    <w:rsid w:val="002E4441"/>
    <w:rsid w:val="002E546B"/>
    <w:rsid w:val="002E70F7"/>
    <w:rsid w:val="002F609C"/>
    <w:rsid w:val="002F624D"/>
    <w:rsid w:val="002F67AF"/>
    <w:rsid w:val="002F7A88"/>
    <w:rsid w:val="003004B2"/>
    <w:rsid w:val="003006E5"/>
    <w:rsid w:val="003019F9"/>
    <w:rsid w:val="00303205"/>
    <w:rsid w:val="00304671"/>
    <w:rsid w:val="00304705"/>
    <w:rsid w:val="00305C42"/>
    <w:rsid w:val="00305D8B"/>
    <w:rsid w:val="003100D2"/>
    <w:rsid w:val="00311249"/>
    <w:rsid w:val="003115B8"/>
    <w:rsid w:val="0031499A"/>
    <w:rsid w:val="00324B17"/>
    <w:rsid w:val="00325AFC"/>
    <w:rsid w:val="00326017"/>
    <w:rsid w:val="00327341"/>
    <w:rsid w:val="00327DD8"/>
    <w:rsid w:val="003311CD"/>
    <w:rsid w:val="00332A4C"/>
    <w:rsid w:val="00333272"/>
    <w:rsid w:val="00333AEE"/>
    <w:rsid w:val="00335A82"/>
    <w:rsid w:val="00335F30"/>
    <w:rsid w:val="0033607E"/>
    <w:rsid w:val="0033632D"/>
    <w:rsid w:val="00337409"/>
    <w:rsid w:val="00340978"/>
    <w:rsid w:val="00342DFD"/>
    <w:rsid w:val="00345232"/>
    <w:rsid w:val="00345FCB"/>
    <w:rsid w:val="00346ACF"/>
    <w:rsid w:val="00355710"/>
    <w:rsid w:val="003564C5"/>
    <w:rsid w:val="0035784D"/>
    <w:rsid w:val="00357894"/>
    <w:rsid w:val="0036140F"/>
    <w:rsid w:val="0036609F"/>
    <w:rsid w:val="003668A1"/>
    <w:rsid w:val="003703AB"/>
    <w:rsid w:val="003712A2"/>
    <w:rsid w:val="003739A8"/>
    <w:rsid w:val="00373E79"/>
    <w:rsid w:val="00374B71"/>
    <w:rsid w:val="00376691"/>
    <w:rsid w:val="003839D6"/>
    <w:rsid w:val="00387C79"/>
    <w:rsid w:val="0039138A"/>
    <w:rsid w:val="00391B95"/>
    <w:rsid w:val="00393F83"/>
    <w:rsid w:val="003947D3"/>
    <w:rsid w:val="0039588F"/>
    <w:rsid w:val="00396395"/>
    <w:rsid w:val="003967F1"/>
    <w:rsid w:val="00397DDC"/>
    <w:rsid w:val="003A1A74"/>
    <w:rsid w:val="003A1BB9"/>
    <w:rsid w:val="003A1C53"/>
    <w:rsid w:val="003A301B"/>
    <w:rsid w:val="003A307E"/>
    <w:rsid w:val="003A3BD5"/>
    <w:rsid w:val="003A48F1"/>
    <w:rsid w:val="003A6800"/>
    <w:rsid w:val="003B06A3"/>
    <w:rsid w:val="003B0831"/>
    <w:rsid w:val="003B3DA8"/>
    <w:rsid w:val="003B54EF"/>
    <w:rsid w:val="003B570A"/>
    <w:rsid w:val="003B69F6"/>
    <w:rsid w:val="003C1539"/>
    <w:rsid w:val="003C254A"/>
    <w:rsid w:val="003C3E2B"/>
    <w:rsid w:val="003C5D7F"/>
    <w:rsid w:val="003C6070"/>
    <w:rsid w:val="003D2C56"/>
    <w:rsid w:val="003D3D52"/>
    <w:rsid w:val="003D525F"/>
    <w:rsid w:val="003D63CF"/>
    <w:rsid w:val="003D6447"/>
    <w:rsid w:val="003D7199"/>
    <w:rsid w:val="003E4DB3"/>
    <w:rsid w:val="003E6CCD"/>
    <w:rsid w:val="003E766D"/>
    <w:rsid w:val="003E7E6E"/>
    <w:rsid w:val="003F072F"/>
    <w:rsid w:val="003F197B"/>
    <w:rsid w:val="003F1DFD"/>
    <w:rsid w:val="003F4C02"/>
    <w:rsid w:val="003F4E1F"/>
    <w:rsid w:val="003F658E"/>
    <w:rsid w:val="00400323"/>
    <w:rsid w:val="00401487"/>
    <w:rsid w:val="00401AE4"/>
    <w:rsid w:val="0040217D"/>
    <w:rsid w:val="0040562E"/>
    <w:rsid w:val="0041084F"/>
    <w:rsid w:val="004123C9"/>
    <w:rsid w:val="0042313F"/>
    <w:rsid w:val="0042378D"/>
    <w:rsid w:val="00423A1F"/>
    <w:rsid w:val="00430121"/>
    <w:rsid w:val="00433889"/>
    <w:rsid w:val="00434BA5"/>
    <w:rsid w:val="004357A2"/>
    <w:rsid w:val="00436C96"/>
    <w:rsid w:val="00437FA2"/>
    <w:rsid w:val="00440E5F"/>
    <w:rsid w:val="004411A2"/>
    <w:rsid w:val="004414CF"/>
    <w:rsid w:val="00445BCD"/>
    <w:rsid w:val="0044604E"/>
    <w:rsid w:val="00446A76"/>
    <w:rsid w:val="00446CD1"/>
    <w:rsid w:val="00450EE3"/>
    <w:rsid w:val="00452CEE"/>
    <w:rsid w:val="004530C3"/>
    <w:rsid w:val="0045417D"/>
    <w:rsid w:val="00454BF2"/>
    <w:rsid w:val="00462243"/>
    <w:rsid w:val="0046595E"/>
    <w:rsid w:val="00467383"/>
    <w:rsid w:val="0047095D"/>
    <w:rsid w:val="004710AA"/>
    <w:rsid w:val="004713B6"/>
    <w:rsid w:val="0047296B"/>
    <w:rsid w:val="00480CA2"/>
    <w:rsid w:val="00483051"/>
    <w:rsid w:val="00483064"/>
    <w:rsid w:val="0048580C"/>
    <w:rsid w:val="00485E80"/>
    <w:rsid w:val="00486089"/>
    <w:rsid w:val="00486AC7"/>
    <w:rsid w:val="004932FE"/>
    <w:rsid w:val="0049345B"/>
    <w:rsid w:val="004938C4"/>
    <w:rsid w:val="00494A3F"/>
    <w:rsid w:val="004A1D6E"/>
    <w:rsid w:val="004A3274"/>
    <w:rsid w:val="004A3A14"/>
    <w:rsid w:val="004A4874"/>
    <w:rsid w:val="004B1BF5"/>
    <w:rsid w:val="004B3382"/>
    <w:rsid w:val="004B361F"/>
    <w:rsid w:val="004B59E3"/>
    <w:rsid w:val="004C36E1"/>
    <w:rsid w:val="004C3D39"/>
    <w:rsid w:val="004C59D1"/>
    <w:rsid w:val="004D15EF"/>
    <w:rsid w:val="004D3858"/>
    <w:rsid w:val="004D508B"/>
    <w:rsid w:val="004D562D"/>
    <w:rsid w:val="004D6284"/>
    <w:rsid w:val="004D7E8A"/>
    <w:rsid w:val="004E0D37"/>
    <w:rsid w:val="004E25C2"/>
    <w:rsid w:val="004E2772"/>
    <w:rsid w:val="004E3DD1"/>
    <w:rsid w:val="004E7925"/>
    <w:rsid w:val="004F1E0E"/>
    <w:rsid w:val="004F25E9"/>
    <w:rsid w:val="004F2E00"/>
    <w:rsid w:val="004F3CB8"/>
    <w:rsid w:val="004F5530"/>
    <w:rsid w:val="004F5807"/>
    <w:rsid w:val="004F79BF"/>
    <w:rsid w:val="00501B5E"/>
    <w:rsid w:val="00506931"/>
    <w:rsid w:val="00510F44"/>
    <w:rsid w:val="00511814"/>
    <w:rsid w:val="005118B4"/>
    <w:rsid w:val="00512038"/>
    <w:rsid w:val="00512EF8"/>
    <w:rsid w:val="00514AF8"/>
    <w:rsid w:val="005218E2"/>
    <w:rsid w:val="00526782"/>
    <w:rsid w:val="00530092"/>
    <w:rsid w:val="00531496"/>
    <w:rsid w:val="00531DCE"/>
    <w:rsid w:val="00534E29"/>
    <w:rsid w:val="00535C95"/>
    <w:rsid w:val="005371F1"/>
    <w:rsid w:val="00537C88"/>
    <w:rsid w:val="005404E7"/>
    <w:rsid w:val="00542515"/>
    <w:rsid w:val="00542C3A"/>
    <w:rsid w:val="0054732C"/>
    <w:rsid w:val="00550CC9"/>
    <w:rsid w:val="00563460"/>
    <w:rsid w:val="00564A17"/>
    <w:rsid w:val="005670BE"/>
    <w:rsid w:val="00571BC1"/>
    <w:rsid w:val="0057720B"/>
    <w:rsid w:val="0058188C"/>
    <w:rsid w:val="00584AC1"/>
    <w:rsid w:val="00585696"/>
    <w:rsid w:val="00585BF4"/>
    <w:rsid w:val="0058722A"/>
    <w:rsid w:val="005877B7"/>
    <w:rsid w:val="00590FC9"/>
    <w:rsid w:val="00592FB6"/>
    <w:rsid w:val="0059315B"/>
    <w:rsid w:val="00593E3C"/>
    <w:rsid w:val="00594D53"/>
    <w:rsid w:val="00594DE9"/>
    <w:rsid w:val="00595282"/>
    <w:rsid w:val="005968D6"/>
    <w:rsid w:val="005A340D"/>
    <w:rsid w:val="005A794D"/>
    <w:rsid w:val="005B07E7"/>
    <w:rsid w:val="005B1DFC"/>
    <w:rsid w:val="005B6169"/>
    <w:rsid w:val="005B789C"/>
    <w:rsid w:val="005C1082"/>
    <w:rsid w:val="005C3D14"/>
    <w:rsid w:val="005C7222"/>
    <w:rsid w:val="005C74B5"/>
    <w:rsid w:val="005D25C4"/>
    <w:rsid w:val="005D2FE9"/>
    <w:rsid w:val="005D4F31"/>
    <w:rsid w:val="005D61CE"/>
    <w:rsid w:val="005E0EA2"/>
    <w:rsid w:val="005E0F8B"/>
    <w:rsid w:val="005E144D"/>
    <w:rsid w:val="005E25D9"/>
    <w:rsid w:val="005E2B48"/>
    <w:rsid w:val="005E41D6"/>
    <w:rsid w:val="005F1259"/>
    <w:rsid w:val="005F248B"/>
    <w:rsid w:val="005F2893"/>
    <w:rsid w:val="005F4CBB"/>
    <w:rsid w:val="005F5611"/>
    <w:rsid w:val="005F736D"/>
    <w:rsid w:val="00600AB2"/>
    <w:rsid w:val="006018E7"/>
    <w:rsid w:val="00601E04"/>
    <w:rsid w:val="00602982"/>
    <w:rsid w:val="00603764"/>
    <w:rsid w:val="00603BB9"/>
    <w:rsid w:val="006067AB"/>
    <w:rsid w:val="00610BEA"/>
    <w:rsid w:val="00611B02"/>
    <w:rsid w:val="00615DEB"/>
    <w:rsid w:val="006231C8"/>
    <w:rsid w:val="006237AB"/>
    <w:rsid w:val="0062419D"/>
    <w:rsid w:val="006258B5"/>
    <w:rsid w:val="00630215"/>
    <w:rsid w:val="006309FC"/>
    <w:rsid w:val="00631F0A"/>
    <w:rsid w:val="006338D0"/>
    <w:rsid w:val="00633B01"/>
    <w:rsid w:val="0063445E"/>
    <w:rsid w:val="00635765"/>
    <w:rsid w:val="00640236"/>
    <w:rsid w:val="006423B4"/>
    <w:rsid w:val="00643525"/>
    <w:rsid w:val="0064410C"/>
    <w:rsid w:val="00644EEA"/>
    <w:rsid w:val="00653404"/>
    <w:rsid w:val="00654351"/>
    <w:rsid w:val="00656184"/>
    <w:rsid w:val="0066049E"/>
    <w:rsid w:val="006614EA"/>
    <w:rsid w:val="006624D9"/>
    <w:rsid w:val="00665383"/>
    <w:rsid w:val="00667106"/>
    <w:rsid w:val="00667ADD"/>
    <w:rsid w:val="00670652"/>
    <w:rsid w:val="0067079A"/>
    <w:rsid w:val="00670EDE"/>
    <w:rsid w:val="006730A8"/>
    <w:rsid w:val="00675327"/>
    <w:rsid w:val="0068169A"/>
    <w:rsid w:val="00682C4E"/>
    <w:rsid w:val="00683FE7"/>
    <w:rsid w:val="006840AA"/>
    <w:rsid w:val="006847BA"/>
    <w:rsid w:val="00690EC1"/>
    <w:rsid w:val="00690F26"/>
    <w:rsid w:val="00691724"/>
    <w:rsid w:val="00693D10"/>
    <w:rsid w:val="006941CE"/>
    <w:rsid w:val="00694A5D"/>
    <w:rsid w:val="006976E8"/>
    <w:rsid w:val="006A200E"/>
    <w:rsid w:val="006A6C22"/>
    <w:rsid w:val="006A7694"/>
    <w:rsid w:val="006A779C"/>
    <w:rsid w:val="006B0AEB"/>
    <w:rsid w:val="006B2EFA"/>
    <w:rsid w:val="006B3DEE"/>
    <w:rsid w:val="006B492C"/>
    <w:rsid w:val="006B4FA1"/>
    <w:rsid w:val="006B582A"/>
    <w:rsid w:val="006C0EDF"/>
    <w:rsid w:val="006C1D0D"/>
    <w:rsid w:val="006D0A87"/>
    <w:rsid w:val="006D2411"/>
    <w:rsid w:val="006D2613"/>
    <w:rsid w:val="006D7A9E"/>
    <w:rsid w:val="006E1344"/>
    <w:rsid w:val="006F21C6"/>
    <w:rsid w:val="006F47D0"/>
    <w:rsid w:val="006F5716"/>
    <w:rsid w:val="006F5F00"/>
    <w:rsid w:val="006F675F"/>
    <w:rsid w:val="00703D6C"/>
    <w:rsid w:val="00705011"/>
    <w:rsid w:val="007069D8"/>
    <w:rsid w:val="00706B02"/>
    <w:rsid w:val="00706FF7"/>
    <w:rsid w:val="00707BA5"/>
    <w:rsid w:val="00710126"/>
    <w:rsid w:val="0071027E"/>
    <w:rsid w:val="00713088"/>
    <w:rsid w:val="007134EE"/>
    <w:rsid w:val="007137A1"/>
    <w:rsid w:val="007141B2"/>
    <w:rsid w:val="00717C47"/>
    <w:rsid w:val="00720D9A"/>
    <w:rsid w:val="007213AF"/>
    <w:rsid w:val="0072397C"/>
    <w:rsid w:val="00726F8C"/>
    <w:rsid w:val="00727D3C"/>
    <w:rsid w:val="0073019C"/>
    <w:rsid w:val="007320DA"/>
    <w:rsid w:val="0073320A"/>
    <w:rsid w:val="0073479F"/>
    <w:rsid w:val="00735477"/>
    <w:rsid w:val="007401C3"/>
    <w:rsid w:val="00742B7E"/>
    <w:rsid w:val="00743849"/>
    <w:rsid w:val="007445AD"/>
    <w:rsid w:val="00747D81"/>
    <w:rsid w:val="00750F47"/>
    <w:rsid w:val="00750F8F"/>
    <w:rsid w:val="00754953"/>
    <w:rsid w:val="00757B89"/>
    <w:rsid w:val="007601E4"/>
    <w:rsid w:val="007618DC"/>
    <w:rsid w:val="00763F46"/>
    <w:rsid w:val="00764AD6"/>
    <w:rsid w:val="00765C1E"/>
    <w:rsid w:val="00765DC4"/>
    <w:rsid w:val="00765F89"/>
    <w:rsid w:val="007660BF"/>
    <w:rsid w:val="00766D35"/>
    <w:rsid w:val="00771954"/>
    <w:rsid w:val="00772AA3"/>
    <w:rsid w:val="00772E00"/>
    <w:rsid w:val="007762C3"/>
    <w:rsid w:val="00776A54"/>
    <w:rsid w:val="007770E7"/>
    <w:rsid w:val="00780F01"/>
    <w:rsid w:val="00784791"/>
    <w:rsid w:val="00785A05"/>
    <w:rsid w:val="00785E7C"/>
    <w:rsid w:val="00786878"/>
    <w:rsid w:val="0078694F"/>
    <w:rsid w:val="00787404"/>
    <w:rsid w:val="00787575"/>
    <w:rsid w:val="007905CF"/>
    <w:rsid w:val="00791463"/>
    <w:rsid w:val="00795309"/>
    <w:rsid w:val="007957DF"/>
    <w:rsid w:val="0079616B"/>
    <w:rsid w:val="00797D48"/>
    <w:rsid w:val="007A1721"/>
    <w:rsid w:val="007A21AE"/>
    <w:rsid w:val="007A2756"/>
    <w:rsid w:val="007A71E4"/>
    <w:rsid w:val="007B055D"/>
    <w:rsid w:val="007B1CFB"/>
    <w:rsid w:val="007B6677"/>
    <w:rsid w:val="007C0194"/>
    <w:rsid w:val="007C0DE6"/>
    <w:rsid w:val="007C0F2E"/>
    <w:rsid w:val="007C2F78"/>
    <w:rsid w:val="007D2D7A"/>
    <w:rsid w:val="007D311D"/>
    <w:rsid w:val="007D3BB5"/>
    <w:rsid w:val="007D6B26"/>
    <w:rsid w:val="007D7288"/>
    <w:rsid w:val="007E26ED"/>
    <w:rsid w:val="007E5C60"/>
    <w:rsid w:val="007E6837"/>
    <w:rsid w:val="007E6D7B"/>
    <w:rsid w:val="007F256C"/>
    <w:rsid w:val="007F2701"/>
    <w:rsid w:val="007F2A56"/>
    <w:rsid w:val="007F7E42"/>
    <w:rsid w:val="00803A33"/>
    <w:rsid w:val="008041D2"/>
    <w:rsid w:val="00812555"/>
    <w:rsid w:val="00815A8C"/>
    <w:rsid w:val="0082097A"/>
    <w:rsid w:val="00821658"/>
    <w:rsid w:val="00824C54"/>
    <w:rsid w:val="008254F9"/>
    <w:rsid w:val="00826B3A"/>
    <w:rsid w:val="008312B2"/>
    <w:rsid w:val="008320A8"/>
    <w:rsid w:val="008330A1"/>
    <w:rsid w:val="008343C8"/>
    <w:rsid w:val="008347F2"/>
    <w:rsid w:val="00834B15"/>
    <w:rsid w:val="00835460"/>
    <w:rsid w:val="008369E1"/>
    <w:rsid w:val="00837161"/>
    <w:rsid w:val="00843578"/>
    <w:rsid w:val="00843B79"/>
    <w:rsid w:val="0084452C"/>
    <w:rsid w:val="00845A91"/>
    <w:rsid w:val="00846753"/>
    <w:rsid w:val="00846F73"/>
    <w:rsid w:val="0084724D"/>
    <w:rsid w:val="008501AA"/>
    <w:rsid w:val="00850FDC"/>
    <w:rsid w:val="008510F4"/>
    <w:rsid w:val="008515E1"/>
    <w:rsid w:val="00853370"/>
    <w:rsid w:val="0085355E"/>
    <w:rsid w:val="0085389E"/>
    <w:rsid w:val="00855386"/>
    <w:rsid w:val="00865EB5"/>
    <w:rsid w:val="00866B43"/>
    <w:rsid w:val="00873A6A"/>
    <w:rsid w:val="00873D29"/>
    <w:rsid w:val="008804CE"/>
    <w:rsid w:val="00882D73"/>
    <w:rsid w:val="00882FC1"/>
    <w:rsid w:val="00882FD1"/>
    <w:rsid w:val="008847A5"/>
    <w:rsid w:val="008854E3"/>
    <w:rsid w:val="0088609F"/>
    <w:rsid w:val="0089001E"/>
    <w:rsid w:val="0089137A"/>
    <w:rsid w:val="008925DA"/>
    <w:rsid w:val="0089284D"/>
    <w:rsid w:val="008931A1"/>
    <w:rsid w:val="00893ED4"/>
    <w:rsid w:val="00894B5A"/>
    <w:rsid w:val="00894C39"/>
    <w:rsid w:val="008A05D4"/>
    <w:rsid w:val="008A45AA"/>
    <w:rsid w:val="008A65CA"/>
    <w:rsid w:val="008B00F5"/>
    <w:rsid w:val="008B0320"/>
    <w:rsid w:val="008B5A27"/>
    <w:rsid w:val="008B7A3F"/>
    <w:rsid w:val="008C0A19"/>
    <w:rsid w:val="008C3B6A"/>
    <w:rsid w:val="008C477F"/>
    <w:rsid w:val="008D01C6"/>
    <w:rsid w:val="008D31E9"/>
    <w:rsid w:val="008D346E"/>
    <w:rsid w:val="008D561F"/>
    <w:rsid w:val="008D72F2"/>
    <w:rsid w:val="008E0903"/>
    <w:rsid w:val="008E1DE1"/>
    <w:rsid w:val="008E501B"/>
    <w:rsid w:val="008E52B5"/>
    <w:rsid w:val="008E5584"/>
    <w:rsid w:val="008F0229"/>
    <w:rsid w:val="008F3F95"/>
    <w:rsid w:val="008F4BAC"/>
    <w:rsid w:val="008F7ED5"/>
    <w:rsid w:val="009011BC"/>
    <w:rsid w:val="00904D70"/>
    <w:rsid w:val="009131D7"/>
    <w:rsid w:val="00914B35"/>
    <w:rsid w:val="00915966"/>
    <w:rsid w:val="009167AF"/>
    <w:rsid w:val="00922007"/>
    <w:rsid w:val="009265E9"/>
    <w:rsid w:val="009316E5"/>
    <w:rsid w:val="00936173"/>
    <w:rsid w:val="009436E5"/>
    <w:rsid w:val="0094414F"/>
    <w:rsid w:val="0094681E"/>
    <w:rsid w:val="00951195"/>
    <w:rsid w:val="00951936"/>
    <w:rsid w:val="00955246"/>
    <w:rsid w:val="00956785"/>
    <w:rsid w:val="009578BE"/>
    <w:rsid w:val="009606E1"/>
    <w:rsid w:val="00962346"/>
    <w:rsid w:val="00963F05"/>
    <w:rsid w:val="00964242"/>
    <w:rsid w:val="0096679C"/>
    <w:rsid w:val="009707C2"/>
    <w:rsid w:val="009717EC"/>
    <w:rsid w:val="00976077"/>
    <w:rsid w:val="00980EF1"/>
    <w:rsid w:val="009824F3"/>
    <w:rsid w:val="00983907"/>
    <w:rsid w:val="00983D53"/>
    <w:rsid w:val="009846C7"/>
    <w:rsid w:val="00984EDB"/>
    <w:rsid w:val="00986CAD"/>
    <w:rsid w:val="0099793E"/>
    <w:rsid w:val="009A0044"/>
    <w:rsid w:val="009A11A3"/>
    <w:rsid w:val="009A1465"/>
    <w:rsid w:val="009A4EB8"/>
    <w:rsid w:val="009B1031"/>
    <w:rsid w:val="009B2974"/>
    <w:rsid w:val="009B2C6A"/>
    <w:rsid w:val="009B4894"/>
    <w:rsid w:val="009B51CB"/>
    <w:rsid w:val="009C1C22"/>
    <w:rsid w:val="009C1FB5"/>
    <w:rsid w:val="009C449C"/>
    <w:rsid w:val="009C5E1B"/>
    <w:rsid w:val="009D12FF"/>
    <w:rsid w:val="009D3492"/>
    <w:rsid w:val="009D4D7F"/>
    <w:rsid w:val="009D6E7E"/>
    <w:rsid w:val="009D72BB"/>
    <w:rsid w:val="009E0152"/>
    <w:rsid w:val="009E0652"/>
    <w:rsid w:val="009E50CE"/>
    <w:rsid w:val="009E658C"/>
    <w:rsid w:val="009F225A"/>
    <w:rsid w:val="00A02FB8"/>
    <w:rsid w:val="00A039E7"/>
    <w:rsid w:val="00A0429A"/>
    <w:rsid w:val="00A05231"/>
    <w:rsid w:val="00A1145F"/>
    <w:rsid w:val="00A14997"/>
    <w:rsid w:val="00A162E3"/>
    <w:rsid w:val="00A16C0B"/>
    <w:rsid w:val="00A17287"/>
    <w:rsid w:val="00A20C26"/>
    <w:rsid w:val="00A23D8A"/>
    <w:rsid w:val="00A24057"/>
    <w:rsid w:val="00A249C0"/>
    <w:rsid w:val="00A25448"/>
    <w:rsid w:val="00A304D1"/>
    <w:rsid w:val="00A34353"/>
    <w:rsid w:val="00A35A77"/>
    <w:rsid w:val="00A36FBB"/>
    <w:rsid w:val="00A42169"/>
    <w:rsid w:val="00A434D2"/>
    <w:rsid w:val="00A45CE5"/>
    <w:rsid w:val="00A4670D"/>
    <w:rsid w:val="00A46DC7"/>
    <w:rsid w:val="00A47615"/>
    <w:rsid w:val="00A5042F"/>
    <w:rsid w:val="00A506E1"/>
    <w:rsid w:val="00A5361F"/>
    <w:rsid w:val="00A55109"/>
    <w:rsid w:val="00A55A3B"/>
    <w:rsid w:val="00A56084"/>
    <w:rsid w:val="00A56622"/>
    <w:rsid w:val="00A56638"/>
    <w:rsid w:val="00A568B1"/>
    <w:rsid w:val="00A60B1C"/>
    <w:rsid w:val="00A63C6F"/>
    <w:rsid w:val="00A73947"/>
    <w:rsid w:val="00A76907"/>
    <w:rsid w:val="00A80E01"/>
    <w:rsid w:val="00A8165B"/>
    <w:rsid w:val="00A81C31"/>
    <w:rsid w:val="00A824E3"/>
    <w:rsid w:val="00A82640"/>
    <w:rsid w:val="00A8485B"/>
    <w:rsid w:val="00A8771F"/>
    <w:rsid w:val="00A90754"/>
    <w:rsid w:val="00A90D86"/>
    <w:rsid w:val="00A941A4"/>
    <w:rsid w:val="00A966DB"/>
    <w:rsid w:val="00A97403"/>
    <w:rsid w:val="00AA198F"/>
    <w:rsid w:val="00AA2516"/>
    <w:rsid w:val="00AA2EF3"/>
    <w:rsid w:val="00AA2F1F"/>
    <w:rsid w:val="00AA3FB9"/>
    <w:rsid w:val="00AA6703"/>
    <w:rsid w:val="00AB1EF9"/>
    <w:rsid w:val="00AB3834"/>
    <w:rsid w:val="00AB6F7A"/>
    <w:rsid w:val="00AB7872"/>
    <w:rsid w:val="00AB7B52"/>
    <w:rsid w:val="00AC1205"/>
    <w:rsid w:val="00AC3F4E"/>
    <w:rsid w:val="00AD03A5"/>
    <w:rsid w:val="00AD21A3"/>
    <w:rsid w:val="00AD4961"/>
    <w:rsid w:val="00AD52EE"/>
    <w:rsid w:val="00AD7FA7"/>
    <w:rsid w:val="00AE20C4"/>
    <w:rsid w:val="00AE333B"/>
    <w:rsid w:val="00AE3778"/>
    <w:rsid w:val="00AE6C63"/>
    <w:rsid w:val="00AE71C5"/>
    <w:rsid w:val="00AF1442"/>
    <w:rsid w:val="00AF25B0"/>
    <w:rsid w:val="00AF27CD"/>
    <w:rsid w:val="00AF3D1A"/>
    <w:rsid w:val="00AF46AC"/>
    <w:rsid w:val="00B002D7"/>
    <w:rsid w:val="00B035E4"/>
    <w:rsid w:val="00B06912"/>
    <w:rsid w:val="00B07EB3"/>
    <w:rsid w:val="00B17434"/>
    <w:rsid w:val="00B20462"/>
    <w:rsid w:val="00B2124A"/>
    <w:rsid w:val="00B25401"/>
    <w:rsid w:val="00B26542"/>
    <w:rsid w:val="00B30D9D"/>
    <w:rsid w:val="00B35A27"/>
    <w:rsid w:val="00B42AEB"/>
    <w:rsid w:val="00B44307"/>
    <w:rsid w:val="00B45857"/>
    <w:rsid w:val="00B45EF8"/>
    <w:rsid w:val="00B51794"/>
    <w:rsid w:val="00B53C23"/>
    <w:rsid w:val="00B53D78"/>
    <w:rsid w:val="00B54161"/>
    <w:rsid w:val="00B54F75"/>
    <w:rsid w:val="00B55B3B"/>
    <w:rsid w:val="00B606E2"/>
    <w:rsid w:val="00B7048D"/>
    <w:rsid w:val="00B71920"/>
    <w:rsid w:val="00B72717"/>
    <w:rsid w:val="00B746E7"/>
    <w:rsid w:val="00B75341"/>
    <w:rsid w:val="00B8402F"/>
    <w:rsid w:val="00B90B67"/>
    <w:rsid w:val="00B90D13"/>
    <w:rsid w:val="00B93AC6"/>
    <w:rsid w:val="00B94655"/>
    <w:rsid w:val="00B94E03"/>
    <w:rsid w:val="00B9581B"/>
    <w:rsid w:val="00B95B3F"/>
    <w:rsid w:val="00B97474"/>
    <w:rsid w:val="00BA3F2A"/>
    <w:rsid w:val="00BA48E7"/>
    <w:rsid w:val="00BA4A9C"/>
    <w:rsid w:val="00BA56A0"/>
    <w:rsid w:val="00BA641E"/>
    <w:rsid w:val="00BB07CE"/>
    <w:rsid w:val="00BB189B"/>
    <w:rsid w:val="00BB362D"/>
    <w:rsid w:val="00BB3E57"/>
    <w:rsid w:val="00BB4F05"/>
    <w:rsid w:val="00BB77FA"/>
    <w:rsid w:val="00BC4E9F"/>
    <w:rsid w:val="00BD04E0"/>
    <w:rsid w:val="00BD4450"/>
    <w:rsid w:val="00BD755F"/>
    <w:rsid w:val="00BE1CB1"/>
    <w:rsid w:val="00BE2503"/>
    <w:rsid w:val="00BE3CF7"/>
    <w:rsid w:val="00BF0333"/>
    <w:rsid w:val="00BF0CC5"/>
    <w:rsid w:val="00BF3C57"/>
    <w:rsid w:val="00BF5F01"/>
    <w:rsid w:val="00BF7E48"/>
    <w:rsid w:val="00BF7FAC"/>
    <w:rsid w:val="00C01F78"/>
    <w:rsid w:val="00C14F82"/>
    <w:rsid w:val="00C1536E"/>
    <w:rsid w:val="00C17016"/>
    <w:rsid w:val="00C17F51"/>
    <w:rsid w:val="00C21A8C"/>
    <w:rsid w:val="00C2339A"/>
    <w:rsid w:val="00C24FF7"/>
    <w:rsid w:val="00C2500E"/>
    <w:rsid w:val="00C27A19"/>
    <w:rsid w:val="00C32B28"/>
    <w:rsid w:val="00C35251"/>
    <w:rsid w:val="00C37D2E"/>
    <w:rsid w:val="00C40F42"/>
    <w:rsid w:val="00C42564"/>
    <w:rsid w:val="00C447CA"/>
    <w:rsid w:val="00C45D27"/>
    <w:rsid w:val="00C45E79"/>
    <w:rsid w:val="00C467F8"/>
    <w:rsid w:val="00C5155F"/>
    <w:rsid w:val="00C51788"/>
    <w:rsid w:val="00C5336B"/>
    <w:rsid w:val="00C55B53"/>
    <w:rsid w:val="00C564D8"/>
    <w:rsid w:val="00C56960"/>
    <w:rsid w:val="00C6218B"/>
    <w:rsid w:val="00C63813"/>
    <w:rsid w:val="00C641A3"/>
    <w:rsid w:val="00C6423F"/>
    <w:rsid w:val="00C672B7"/>
    <w:rsid w:val="00C72B68"/>
    <w:rsid w:val="00C7570E"/>
    <w:rsid w:val="00C76BFF"/>
    <w:rsid w:val="00C77617"/>
    <w:rsid w:val="00C83BA5"/>
    <w:rsid w:val="00C843E5"/>
    <w:rsid w:val="00C84D45"/>
    <w:rsid w:val="00C85536"/>
    <w:rsid w:val="00C906A6"/>
    <w:rsid w:val="00C90941"/>
    <w:rsid w:val="00C95361"/>
    <w:rsid w:val="00C963FD"/>
    <w:rsid w:val="00CA2F8F"/>
    <w:rsid w:val="00CC234F"/>
    <w:rsid w:val="00CC2642"/>
    <w:rsid w:val="00CC2C32"/>
    <w:rsid w:val="00CC730C"/>
    <w:rsid w:val="00CD02AF"/>
    <w:rsid w:val="00CD0D60"/>
    <w:rsid w:val="00CD1629"/>
    <w:rsid w:val="00CD1A08"/>
    <w:rsid w:val="00CD1CA6"/>
    <w:rsid w:val="00CD4168"/>
    <w:rsid w:val="00CD4259"/>
    <w:rsid w:val="00CD5FAF"/>
    <w:rsid w:val="00CD63AF"/>
    <w:rsid w:val="00CD6548"/>
    <w:rsid w:val="00CE0696"/>
    <w:rsid w:val="00CE41D1"/>
    <w:rsid w:val="00CE6F83"/>
    <w:rsid w:val="00CF0931"/>
    <w:rsid w:val="00CF1468"/>
    <w:rsid w:val="00CF1F1C"/>
    <w:rsid w:val="00CF3B60"/>
    <w:rsid w:val="00CF4288"/>
    <w:rsid w:val="00CF6B8C"/>
    <w:rsid w:val="00CF6F4A"/>
    <w:rsid w:val="00D02A6E"/>
    <w:rsid w:val="00D04EDD"/>
    <w:rsid w:val="00D058E1"/>
    <w:rsid w:val="00D05BB9"/>
    <w:rsid w:val="00D070D8"/>
    <w:rsid w:val="00D1372E"/>
    <w:rsid w:val="00D1610B"/>
    <w:rsid w:val="00D176F0"/>
    <w:rsid w:val="00D20F3D"/>
    <w:rsid w:val="00D220EC"/>
    <w:rsid w:val="00D27D92"/>
    <w:rsid w:val="00D27E6F"/>
    <w:rsid w:val="00D30BDF"/>
    <w:rsid w:val="00D31CBB"/>
    <w:rsid w:val="00D32352"/>
    <w:rsid w:val="00D354F8"/>
    <w:rsid w:val="00D37DD5"/>
    <w:rsid w:val="00D430AE"/>
    <w:rsid w:val="00D431C8"/>
    <w:rsid w:val="00D442A8"/>
    <w:rsid w:val="00D44D70"/>
    <w:rsid w:val="00D45CA4"/>
    <w:rsid w:val="00D57964"/>
    <w:rsid w:val="00D57DB9"/>
    <w:rsid w:val="00D625D9"/>
    <w:rsid w:val="00D626B8"/>
    <w:rsid w:val="00D67B30"/>
    <w:rsid w:val="00D71E63"/>
    <w:rsid w:val="00D7268E"/>
    <w:rsid w:val="00D729F1"/>
    <w:rsid w:val="00D75A82"/>
    <w:rsid w:val="00D75C7B"/>
    <w:rsid w:val="00D76437"/>
    <w:rsid w:val="00D77FE6"/>
    <w:rsid w:val="00D77FFC"/>
    <w:rsid w:val="00D80DB9"/>
    <w:rsid w:val="00D92951"/>
    <w:rsid w:val="00D97514"/>
    <w:rsid w:val="00DA61BF"/>
    <w:rsid w:val="00DA678F"/>
    <w:rsid w:val="00DA72EA"/>
    <w:rsid w:val="00DB2174"/>
    <w:rsid w:val="00DB285C"/>
    <w:rsid w:val="00DB2CBF"/>
    <w:rsid w:val="00DC09CE"/>
    <w:rsid w:val="00DC371F"/>
    <w:rsid w:val="00DC4D9A"/>
    <w:rsid w:val="00DC4E21"/>
    <w:rsid w:val="00DC7362"/>
    <w:rsid w:val="00DC7DCC"/>
    <w:rsid w:val="00DD0998"/>
    <w:rsid w:val="00DD0F36"/>
    <w:rsid w:val="00DD1591"/>
    <w:rsid w:val="00DD44EF"/>
    <w:rsid w:val="00DD726C"/>
    <w:rsid w:val="00DD775C"/>
    <w:rsid w:val="00DE1F20"/>
    <w:rsid w:val="00DE2419"/>
    <w:rsid w:val="00DE261D"/>
    <w:rsid w:val="00DE4181"/>
    <w:rsid w:val="00DE63F5"/>
    <w:rsid w:val="00DE6C47"/>
    <w:rsid w:val="00DE7AC6"/>
    <w:rsid w:val="00DF0B1D"/>
    <w:rsid w:val="00DF37F8"/>
    <w:rsid w:val="00E00A03"/>
    <w:rsid w:val="00E0179F"/>
    <w:rsid w:val="00E027F8"/>
    <w:rsid w:val="00E03350"/>
    <w:rsid w:val="00E03ABA"/>
    <w:rsid w:val="00E06F37"/>
    <w:rsid w:val="00E07E02"/>
    <w:rsid w:val="00E15FCD"/>
    <w:rsid w:val="00E16693"/>
    <w:rsid w:val="00E168FE"/>
    <w:rsid w:val="00E173A3"/>
    <w:rsid w:val="00E20175"/>
    <w:rsid w:val="00E25502"/>
    <w:rsid w:val="00E26424"/>
    <w:rsid w:val="00E308A9"/>
    <w:rsid w:val="00E30ADC"/>
    <w:rsid w:val="00E3228B"/>
    <w:rsid w:val="00E32359"/>
    <w:rsid w:val="00E35D35"/>
    <w:rsid w:val="00E35E20"/>
    <w:rsid w:val="00E40179"/>
    <w:rsid w:val="00E41FFA"/>
    <w:rsid w:val="00E44116"/>
    <w:rsid w:val="00E44230"/>
    <w:rsid w:val="00E448B9"/>
    <w:rsid w:val="00E44DD2"/>
    <w:rsid w:val="00E60263"/>
    <w:rsid w:val="00E64BE4"/>
    <w:rsid w:val="00E660F5"/>
    <w:rsid w:val="00E67550"/>
    <w:rsid w:val="00E7264E"/>
    <w:rsid w:val="00E727AF"/>
    <w:rsid w:val="00E73D56"/>
    <w:rsid w:val="00E740FA"/>
    <w:rsid w:val="00E7424D"/>
    <w:rsid w:val="00E74F0B"/>
    <w:rsid w:val="00E758AC"/>
    <w:rsid w:val="00E75A13"/>
    <w:rsid w:val="00E825E6"/>
    <w:rsid w:val="00E858E8"/>
    <w:rsid w:val="00E85AA6"/>
    <w:rsid w:val="00E86FC6"/>
    <w:rsid w:val="00E906D1"/>
    <w:rsid w:val="00E91BCD"/>
    <w:rsid w:val="00E96C50"/>
    <w:rsid w:val="00E97DD9"/>
    <w:rsid w:val="00EA09BF"/>
    <w:rsid w:val="00EA0E90"/>
    <w:rsid w:val="00EA3002"/>
    <w:rsid w:val="00EA3940"/>
    <w:rsid w:val="00EA4407"/>
    <w:rsid w:val="00EA47E6"/>
    <w:rsid w:val="00EA5447"/>
    <w:rsid w:val="00EB271A"/>
    <w:rsid w:val="00EB2A98"/>
    <w:rsid w:val="00EB3BB4"/>
    <w:rsid w:val="00EB6653"/>
    <w:rsid w:val="00EC27DA"/>
    <w:rsid w:val="00EC53F0"/>
    <w:rsid w:val="00EC58C4"/>
    <w:rsid w:val="00EC65AF"/>
    <w:rsid w:val="00EC780F"/>
    <w:rsid w:val="00ED07D9"/>
    <w:rsid w:val="00ED1FBF"/>
    <w:rsid w:val="00EE128A"/>
    <w:rsid w:val="00EE5929"/>
    <w:rsid w:val="00EF07F6"/>
    <w:rsid w:val="00EF2B74"/>
    <w:rsid w:val="00EF330F"/>
    <w:rsid w:val="00EF53EE"/>
    <w:rsid w:val="00EF567E"/>
    <w:rsid w:val="00F00DEC"/>
    <w:rsid w:val="00F01667"/>
    <w:rsid w:val="00F0402E"/>
    <w:rsid w:val="00F05D62"/>
    <w:rsid w:val="00F07394"/>
    <w:rsid w:val="00F1044F"/>
    <w:rsid w:val="00F108D7"/>
    <w:rsid w:val="00F11530"/>
    <w:rsid w:val="00F13532"/>
    <w:rsid w:val="00F14373"/>
    <w:rsid w:val="00F36F48"/>
    <w:rsid w:val="00F416B9"/>
    <w:rsid w:val="00F433B5"/>
    <w:rsid w:val="00F452F3"/>
    <w:rsid w:val="00F45651"/>
    <w:rsid w:val="00F4593E"/>
    <w:rsid w:val="00F46D4E"/>
    <w:rsid w:val="00F52C28"/>
    <w:rsid w:val="00F53C6E"/>
    <w:rsid w:val="00F54B71"/>
    <w:rsid w:val="00F54D3B"/>
    <w:rsid w:val="00F647A7"/>
    <w:rsid w:val="00F65969"/>
    <w:rsid w:val="00F6710A"/>
    <w:rsid w:val="00F73472"/>
    <w:rsid w:val="00F75C3A"/>
    <w:rsid w:val="00F76230"/>
    <w:rsid w:val="00F81386"/>
    <w:rsid w:val="00F8478B"/>
    <w:rsid w:val="00F85348"/>
    <w:rsid w:val="00F85E81"/>
    <w:rsid w:val="00F91FC0"/>
    <w:rsid w:val="00F93AD2"/>
    <w:rsid w:val="00F951EC"/>
    <w:rsid w:val="00F95478"/>
    <w:rsid w:val="00FA0F20"/>
    <w:rsid w:val="00FA1976"/>
    <w:rsid w:val="00FA24E5"/>
    <w:rsid w:val="00FA445D"/>
    <w:rsid w:val="00FA52DC"/>
    <w:rsid w:val="00FA5994"/>
    <w:rsid w:val="00FA5A44"/>
    <w:rsid w:val="00FB3EC6"/>
    <w:rsid w:val="00FB57B6"/>
    <w:rsid w:val="00FB59D9"/>
    <w:rsid w:val="00FB6760"/>
    <w:rsid w:val="00FC420E"/>
    <w:rsid w:val="00FC43EA"/>
    <w:rsid w:val="00FC63F8"/>
    <w:rsid w:val="00FC68D3"/>
    <w:rsid w:val="00FD05B9"/>
    <w:rsid w:val="00FD1516"/>
    <w:rsid w:val="00FD15A2"/>
    <w:rsid w:val="00FD17D4"/>
    <w:rsid w:val="00FD27EF"/>
    <w:rsid w:val="00FD4DFE"/>
    <w:rsid w:val="00FD6AB3"/>
    <w:rsid w:val="00FD7CB7"/>
    <w:rsid w:val="00FE081B"/>
    <w:rsid w:val="00FE0878"/>
    <w:rsid w:val="00FF0FFA"/>
    <w:rsid w:val="00FF2AFC"/>
    <w:rsid w:val="00FF2BA3"/>
    <w:rsid w:val="00FF2C00"/>
    <w:rsid w:val="00FF2FEC"/>
    <w:rsid w:val="00FF329A"/>
    <w:rsid w:val="00FF3C92"/>
    <w:rsid w:val="00FF68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4097"/>
    <o:shapelayout v:ext="edit">
      <o:idmap v:ext="edit" data="1"/>
    </o:shapelayout>
  </w:shapeDefaults>
  <w:decimalSymbol w:val="."/>
  <w:listSeparator w:val=","/>
  <w14:docId w14:val="6F9E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46135"/>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146135"/>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146135"/>
    <w:pPr>
      <w:keepNext/>
      <w:spacing w:before="240" w:after="60"/>
      <w:ind w:right="708"/>
      <w:outlineLvl w:val="2"/>
    </w:pPr>
    <w:rPr>
      <w:rFonts w:cs="Times New Roman"/>
      <w:lang w:val="x-none"/>
    </w:rPr>
  </w:style>
  <w:style w:type="paragraph" w:styleId="4">
    <w:name w:val="heading 4"/>
    <w:basedOn w:val="a3"/>
    <w:next w:val="a3"/>
    <w:link w:val="40"/>
    <w:uiPriority w:val="9"/>
    <w:qFormat/>
    <w:rsid w:val="00146135"/>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146135"/>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146135"/>
    <w:pPr>
      <w:spacing w:before="240" w:after="60"/>
      <w:ind w:right="708"/>
      <w:outlineLvl w:val="5"/>
    </w:pPr>
    <w:rPr>
      <w:rFonts w:ascii="Arial" w:hAnsi="Arial"/>
      <w:i/>
      <w:iCs/>
      <w:sz w:val="22"/>
      <w:szCs w:val="22"/>
    </w:rPr>
  </w:style>
  <w:style w:type="paragraph" w:styleId="7">
    <w:name w:val="heading 7"/>
    <w:basedOn w:val="a3"/>
    <w:next w:val="a3"/>
    <w:link w:val="70"/>
    <w:qFormat/>
    <w:rsid w:val="00146135"/>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146135"/>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146135"/>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פיסקת bullets"/>
    <w:basedOn w:val="a3"/>
    <w:link w:val="a8"/>
    <w:uiPriority w:val="34"/>
    <w:qFormat/>
    <w:rsid w:val="00B35A27"/>
    <w:pPr>
      <w:ind w:left="720"/>
    </w:pPr>
  </w:style>
  <w:style w:type="character" w:customStyle="1" w:styleId="a8">
    <w:name w:val="פיסקת רשימה תו"/>
    <w:aliases w:val="פיסקת bullets תו"/>
    <w:link w:val="a7"/>
    <w:uiPriority w:val="34"/>
    <w:rsid w:val="00B35A27"/>
    <w:rPr>
      <w:rFonts w:ascii="Times New Roman" w:eastAsia="Times New Roman" w:hAnsi="Times New Roman" w:cs="David"/>
      <w:sz w:val="24"/>
      <w:szCs w:val="24"/>
      <w:lang w:eastAsia="he-IL"/>
    </w:rPr>
  </w:style>
  <w:style w:type="character" w:customStyle="1" w:styleId="11">
    <w:name w:val="כותרת 1 תו"/>
    <w:basedOn w:val="a4"/>
    <w:link w:val="10"/>
    <w:rsid w:val="00146135"/>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146135"/>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146135"/>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14613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146135"/>
    <w:rPr>
      <w:rFonts w:ascii="Arial" w:eastAsia="Times New Roman" w:hAnsi="Arial" w:cs="Times New Roman"/>
      <w:lang w:val="x-none" w:eastAsia="he-IL"/>
    </w:rPr>
  </w:style>
  <w:style w:type="character" w:customStyle="1" w:styleId="60">
    <w:name w:val="כותרת 6 תו"/>
    <w:basedOn w:val="a4"/>
    <w:link w:val="6"/>
    <w:rsid w:val="00146135"/>
    <w:rPr>
      <w:rFonts w:ascii="Arial" w:eastAsia="Times New Roman" w:hAnsi="Arial" w:cs="David"/>
      <w:i/>
      <w:iCs/>
      <w:lang w:eastAsia="he-IL"/>
    </w:rPr>
  </w:style>
  <w:style w:type="character" w:customStyle="1" w:styleId="70">
    <w:name w:val="כותרת 7 תו"/>
    <w:basedOn w:val="a4"/>
    <w:link w:val="7"/>
    <w:rsid w:val="0014613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146135"/>
    <w:rPr>
      <w:rFonts w:ascii="Arial" w:eastAsia="Times New Roman" w:hAnsi="Arial" w:cs="Times New Roman"/>
      <w:i/>
      <w:iCs/>
      <w:sz w:val="20"/>
      <w:szCs w:val="20"/>
      <w:lang w:val="x-none" w:eastAsia="he-IL"/>
    </w:rPr>
  </w:style>
  <w:style w:type="character" w:customStyle="1" w:styleId="90">
    <w:name w:val="כותרת 9 תו"/>
    <w:basedOn w:val="a4"/>
    <w:link w:val="9"/>
    <w:rsid w:val="00146135"/>
    <w:rPr>
      <w:rFonts w:ascii="Arial" w:eastAsia="Times New Roman" w:hAnsi="Arial" w:cs="David"/>
      <w:i/>
      <w:iCs/>
      <w:sz w:val="18"/>
      <w:szCs w:val="18"/>
      <w:lang w:eastAsia="he-IL"/>
    </w:rPr>
  </w:style>
  <w:style w:type="paragraph" w:styleId="a9">
    <w:name w:val="header"/>
    <w:aliases w:val="Header"/>
    <w:basedOn w:val="a3"/>
    <w:link w:val="aa"/>
    <w:rsid w:val="00146135"/>
    <w:pPr>
      <w:tabs>
        <w:tab w:val="center" w:pos="4153"/>
        <w:tab w:val="right" w:pos="8306"/>
      </w:tabs>
      <w:jc w:val="left"/>
    </w:pPr>
    <w:rPr>
      <w:rFonts w:cs="Times New Roman"/>
      <w:lang w:val="x-none"/>
    </w:rPr>
  </w:style>
  <w:style w:type="character" w:customStyle="1" w:styleId="aa">
    <w:name w:val="כותרת עליונה תו"/>
    <w:aliases w:val="Header תו"/>
    <w:basedOn w:val="a4"/>
    <w:link w:val="a9"/>
    <w:uiPriority w:val="99"/>
    <w:rsid w:val="00146135"/>
    <w:rPr>
      <w:rFonts w:ascii="Times New Roman" w:eastAsia="Times New Roman" w:hAnsi="Times New Roman" w:cs="Times New Roman"/>
      <w:sz w:val="24"/>
      <w:szCs w:val="24"/>
      <w:lang w:val="x-none" w:eastAsia="he-IL"/>
    </w:rPr>
  </w:style>
  <w:style w:type="paragraph" w:styleId="ab">
    <w:name w:val="footer"/>
    <w:aliases w:val="Footer"/>
    <w:basedOn w:val="a3"/>
    <w:link w:val="ac"/>
    <w:rsid w:val="00146135"/>
    <w:pPr>
      <w:tabs>
        <w:tab w:val="center" w:pos="4153"/>
        <w:tab w:val="right" w:pos="8306"/>
      </w:tabs>
      <w:jc w:val="left"/>
    </w:pPr>
    <w:rPr>
      <w:rFonts w:cs="Times New Roman"/>
      <w:lang w:val="x-none"/>
    </w:rPr>
  </w:style>
  <w:style w:type="character" w:customStyle="1" w:styleId="ac">
    <w:name w:val="כותרת תחתונה תו"/>
    <w:aliases w:val="Footer תו"/>
    <w:basedOn w:val="a4"/>
    <w:link w:val="ab"/>
    <w:rsid w:val="00146135"/>
    <w:rPr>
      <w:rFonts w:ascii="Times New Roman" w:eastAsia="Times New Roman" w:hAnsi="Times New Roman" w:cs="Times New Roman"/>
      <w:sz w:val="24"/>
      <w:szCs w:val="24"/>
      <w:lang w:val="x-none" w:eastAsia="he-IL"/>
    </w:rPr>
  </w:style>
  <w:style w:type="character" w:styleId="ad">
    <w:name w:val="page number"/>
    <w:aliases w:val="Page Number"/>
    <w:basedOn w:val="a4"/>
    <w:rsid w:val="00146135"/>
  </w:style>
  <w:style w:type="paragraph" w:styleId="ae">
    <w:name w:val="Body Text Indent"/>
    <w:basedOn w:val="a3"/>
    <w:link w:val="af"/>
    <w:rsid w:val="00146135"/>
    <w:pPr>
      <w:spacing w:before="240"/>
      <w:ind w:left="1134"/>
    </w:pPr>
    <w:rPr>
      <w:rFonts w:cs="Times New Roman"/>
      <w:sz w:val="22"/>
      <w:lang w:val="x-none"/>
    </w:rPr>
  </w:style>
  <w:style w:type="character" w:customStyle="1" w:styleId="af">
    <w:name w:val="כניסה בגוף טקסט תו"/>
    <w:basedOn w:val="a4"/>
    <w:link w:val="ae"/>
    <w:rsid w:val="00146135"/>
    <w:rPr>
      <w:rFonts w:ascii="Times New Roman" w:eastAsia="Times New Roman" w:hAnsi="Times New Roman" w:cs="Times New Roman"/>
      <w:szCs w:val="24"/>
      <w:lang w:val="x-none" w:eastAsia="he-IL"/>
    </w:rPr>
  </w:style>
  <w:style w:type="paragraph" w:styleId="af0">
    <w:name w:val="Balloon Text"/>
    <w:basedOn w:val="a3"/>
    <w:link w:val="af1"/>
    <w:uiPriority w:val="99"/>
    <w:semiHidden/>
    <w:rsid w:val="00146135"/>
    <w:rPr>
      <w:rFonts w:ascii="Tahoma" w:hAnsi="Tahoma" w:cs="Times New Roman"/>
      <w:sz w:val="16"/>
      <w:szCs w:val="16"/>
      <w:lang w:val="x-none"/>
    </w:rPr>
  </w:style>
  <w:style w:type="character" w:customStyle="1" w:styleId="af1">
    <w:name w:val="טקסט בלונים תו"/>
    <w:basedOn w:val="a4"/>
    <w:link w:val="af0"/>
    <w:uiPriority w:val="99"/>
    <w:semiHidden/>
    <w:rsid w:val="00146135"/>
    <w:rPr>
      <w:rFonts w:ascii="Tahoma" w:eastAsia="Times New Roman" w:hAnsi="Tahoma" w:cs="Times New Roman"/>
      <w:sz w:val="16"/>
      <w:szCs w:val="16"/>
      <w:lang w:val="x-none" w:eastAsia="he-IL"/>
    </w:rPr>
  </w:style>
  <w:style w:type="paragraph" w:styleId="31">
    <w:name w:val="Body Text 3"/>
    <w:basedOn w:val="a3"/>
    <w:link w:val="32"/>
    <w:rsid w:val="00146135"/>
    <w:pPr>
      <w:bidi w:val="0"/>
      <w:spacing w:line="240" w:lineRule="auto"/>
      <w:jc w:val="right"/>
    </w:pPr>
    <w:rPr>
      <w:rFonts w:ascii="MS Sans Serif" w:hAnsi="MS Sans Serif"/>
    </w:rPr>
  </w:style>
  <w:style w:type="character" w:customStyle="1" w:styleId="32">
    <w:name w:val="גוף טקסט 3 תו"/>
    <w:basedOn w:val="a4"/>
    <w:link w:val="31"/>
    <w:rsid w:val="00146135"/>
    <w:rPr>
      <w:rFonts w:ascii="MS Sans Serif" w:eastAsia="Times New Roman" w:hAnsi="MS Sans Serif" w:cs="David"/>
      <w:sz w:val="24"/>
      <w:szCs w:val="24"/>
      <w:lang w:eastAsia="he-IL"/>
    </w:rPr>
  </w:style>
  <w:style w:type="paragraph" w:styleId="21">
    <w:name w:val="Body Text Indent 2"/>
    <w:basedOn w:val="a3"/>
    <w:link w:val="22"/>
    <w:uiPriority w:val="99"/>
    <w:rsid w:val="00146135"/>
    <w:pPr>
      <w:spacing w:line="300" w:lineRule="atLeast"/>
      <w:ind w:left="2268"/>
    </w:pPr>
    <w:rPr>
      <w:rFonts w:cs="Times New Roman"/>
      <w:lang w:val="x-none"/>
    </w:rPr>
  </w:style>
  <w:style w:type="character" w:customStyle="1" w:styleId="22">
    <w:name w:val="כניסה בגוף טקסט 2 תו"/>
    <w:basedOn w:val="a4"/>
    <w:link w:val="21"/>
    <w:uiPriority w:val="99"/>
    <w:rsid w:val="00146135"/>
    <w:rPr>
      <w:rFonts w:ascii="Times New Roman" w:eastAsia="Times New Roman" w:hAnsi="Times New Roman" w:cs="Times New Roman"/>
      <w:sz w:val="24"/>
      <w:szCs w:val="24"/>
      <w:lang w:val="x-none" w:eastAsia="he-IL"/>
    </w:rPr>
  </w:style>
  <w:style w:type="paragraph" w:styleId="33">
    <w:name w:val="Body Text Indent 3"/>
    <w:basedOn w:val="a3"/>
    <w:link w:val="34"/>
    <w:rsid w:val="00146135"/>
    <w:pPr>
      <w:spacing w:line="300" w:lineRule="atLeast"/>
      <w:ind w:left="1417"/>
    </w:pPr>
    <w:rPr>
      <w:rFonts w:cs="Times New Roman"/>
      <w:lang w:val="x-none"/>
    </w:rPr>
  </w:style>
  <w:style w:type="character" w:customStyle="1" w:styleId="34">
    <w:name w:val="כניסה בגוף טקסט 3 תו"/>
    <w:basedOn w:val="a4"/>
    <w:link w:val="33"/>
    <w:rsid w:val="00146135"/>
    <w:rPr>
      <w:rFonts w:ascii="Times New Roman" w:eastAsia="Times New Roman" w:hAnsi="Times New Roman" w:cs="Times New Roman"/>
      <w:sz w:val="24"/>
      <w:szCs w:val="24"/>
      <w:lang w:val="x-none" w:eastAsia="he-IL"/>
    </w:rPr>
  </w:style>
  <w:style w:type="paragraph" w:styleId="af2">
    <w:name w:val="Body Text"/>
    <w:basedOn w:val="a3"/>
    <w:link w:val="af3"/>
    <w:rsid w:val="00146135"/>
    <w:pPr>
      <w:spacing w:line="240" w:lineRule="auto"/>
    </w:pPr>
    <w:rPr>
      <w:rFonts w:cs="Times New Roman"/>
      <w:sz w:val="22"/>
      <w:szCs w:val="22"/>
      <w:lang w:val="x-none"/>
    </w:rPr>
  </w:style>
  <w:style w:type="character" w:customStyle="1" w:styleId="af3">
    <w:name w:val="גוף טקסט תו"/>
    <w:basedOn w:val="a4"/>
    <w:link w:val="af2"/>
    <w:rsid w:val="00146135"/>
    <w:rPr>
      <w:rFonts w:ascii="Times New Roman" w:eastAsia="Times New Roman" w:hAnsi="Times New Roman" w:cs="Times New Roman"/>
      <w:lang w:val="x-none" w:eastAsia="he-IL"/>
    </w:rPr>
  </w:style>
  <w:style w:type="paragraph" w:customStyle="1" w:styleId="af4">
    <w:name w:val="נורמל"/>
    <w:basedOn w:val="NormalWeb"/>
    <w:rsid w:val="00146135"/>
    <w:rPr>
      <w:rFonts w:cs="David"/>
    </w:rPr>
  </w:style>
  <w:style w:type="paragraph" w:styleId="NormalWeb">
    <w:name w:val="Normal (Web)"/>
    <w:basedOn w:val="a3"/>
    <w:uiPriority w:val="99"/>
    <w:rsid w:val="00146135"/>
    <w:rPr>
      <w:rFonts w:cs="Times New Roman"/>
    </w:rPr>
  </w:style>
  <w:style w:type="paragraph" w:styleId="23">
    <w:name w:val="Body Text 2"/>
    <w:basedOn w:val="a3"/>
    <w:link w:val="24"/>
    <w:rsid w:val="00146135"/>
    <w:pPr>
      <w:widowControl w:val="0"/>
      <w:spacing w:line="240" w:lineRule="auto"/>
      <w:jc w:val="left"/>
    </w:pPr>
    <w:rPr>
      <w:sz w:val="22"/>
      <w:szCs w:val="22"/>
    </w:rPr>
  </w:style>
  <w:style w:type="character" w:customStyle="1" w:styleId="24">
    <w:name w:val="גוף טקסט 2 תו"/>
    <w:basedOn w:val="a4"/>
    <w:link w:val="23"/>
    <w:rsid w:val="00146135"/>
    <w:rPr>
      <w:rFonts w:ascii="Times New Roman" w:eastAsia="Times New Roman" w:hAnsi="Times New Roman" w:cs="David"/>
      <w:lang w:eastAsia="he-IL"/>
    </w:rPr>
  </w:style>
  <w:style w:type="paragraph" w:styleId="af5">
    <w:name w:val="caption"/>
    <w:basedOn w:val="a3"/>
    <w:next w:val="a3"/>
    <w:uiPriority w:val="35"/>
    <w:qFormat/>
    <w:rsid w:val="00146135"/>
    <w:pPr>
      <w:spacing w:line="280" w:lineRule="exact"/>
      <w:ind w:left="1418"/>
    </w:pPr>
    <w:rPr>
      <w:b/>
      <w:bCs/>
      <w:u w:val="single"/>
    </w:rPr>
  </w:style>
  <w:style w:type="paragraph" w:styleId="af6">
    <w:name w:val="Title"/>
    <w:basedOn w:val="a3"/>
    <w:link w:val="af7"/>
    <w:qFormat/>
    <w:rsid w:val="00146135"/>
    <w:pPr>
      <w:spacing w:line="300" w:lineRule="atLeast"/>
      <w:jc w:val="center"/>
    </w:pPr>
    <w:rPr>
      <w:b/>
      <w:bCs/>
      <w:sz w:val="22"/>
      <w:szCs w:val="32"/>
      <w:lang w:eastAsia="en-US"/>
    </w:rPr>
  </w:style>
  <w:style w:type="character" w:customStyle="1" w:styleId="af7">
    <w:name w:val="כותרת טקסט תו"/>
    <w:basedOn w:val="a4"/>
    <w:link w:val="af6"/>
    <w:rsid w:val="00146135"/>
    <w:rPr>
      <w:rFonts w:ascii="Times New Roman" w:eastAsia="Times New Roman" w:hAnsi="Times New Roman" w:cs="David"/>
      <w:b/>
      <w:bCs/>
      <w:szCs w:val="32"/>
    </w:rPr>
  </w:style>
  <w:style w:type="paragraph" w:customStyle="1" w:styleId="a2">
    <w:name w:val="מדורג"/>
    <w:basedOn w:val="a3"/>
    <w:autoRedefine/>
    <w:rsid w:val="00146135"/>
    <w:pPr>
      <w:numPr>
        <w:numId w:val="1"/>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3"/>
    <w:rsid w:val="00146135"/>
    <w:pPr>
      <w:tabs>
        <w:tab w:val="left" w:pos="2835"/>
      </w:tabs>
      <w:spacing w:line="280" w:lineRule="atLeast"/>
      <w:ind w:left="2835" w:right="-426" w:hanging="567"/>
    </w:pPr>
    <w:rPr>
      <w:b/>
      <w:bCs/>
    </w:rPr>
  </w:style>
  <w:style w:type="character" w:styleId="Hyperlink">
    <w:name w:val="Hyperlink"/>
    <w:uiPriority w:val="99"/>
    <w:rsid w:val="00146135"/>
    <w:rPr>
      <w:color w:val="0000FF"/>
      <w:u w:val="single"/>
    </w:rPr>
  </w:style>
  <w:style w:type="character" w:styleId="FollowedHyperlink">
    <w:name w:val="FollowedHyperlink"/>
    <w:rsid w:val="00146135"/>
    <w:rPr>
      <w:color w:val="800080"/>
      <w:u w:val="single"/>
    </w:rPr>
  </w:style>
  <w:style w:type="table" w:styleId="af9">
    <w:name w:val="Table Grid"/>
    <w:aliases w:val="טקסט טבלה תחתונה"/>
    <w:basedOn w:val="a5"/>
    <w:uiPriority w:val="59"/>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annotation reference"/>
    <w:aliases w:val="Comment Reference"/>
    <w:rsid w:val="00146135"/>
    <w:rPr>
      <w:sz w:val="16"/>
      <w:szCs w:val="16"/>
    </w:rPr>
  </w:style>
  <w:style w:type="paragraph" w:styleId="afb">
    <w:name w:val="annotation text"/>
    <w:aliases w:val="Comment Text"/>
    <w:basedOn w:val="a3"/>
    <w:link w:val="afc"/>
    <w:rsid w:val="00146135"/>
    <w:rPr>
      <w:rFonts w:cs="Times New Roman"/>
      <w:sz w:val="20"/>
      <w:szCs w:val="20"/>
      <w:lang w:val="x-none"/>
    </w:rPr>
  </w:style>
  <w:style w:type="character" w:customStyle="1" w:styleId="afc">
    <w:name w:val="טקסט הערה תו"/>
    <w:aliases w:val="Comment Text תו"/>
    <w:basedOn w:val="a4"/>
    <w:link w:val="afb"/>
    <w:rsid w:val="00146135"/>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146135"/>
    <w:rPr>
      <w:b/>
      <w:bCs/>
    </w:rPr>
  </w:style>
  <w:style w:type="character" w:customStyle="1" w:styleId="afe">
    <w:name w:val="נושא הערה תו"/>
    <w:basedOn w:val="afc"/>
    <w:link w:val="afd"/>
    <w:uiPriority w:val="99"/>
    <w:rsid w:val="00146135"/>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146135"/>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46135"/>
    <w:rPr>
      <w:rFonts w:ascii="Calibri" w:eastAsia="Calibri" w:hAnsi="Calibri" w:cs="Times New Roman"/>
      <w:b/>
      <w:bCs/>
      <w:sz w:val="24"/>
      <w:szCs w:val="24"/>
      <w:u w:val="single"/>
      <w:lang w:val="x-none" w:eastAsia="x-none"/>
    </w:rPr>
  </w:style>
  <w:style w:type="numbering" w:styleId="111111">
    <w:name w:val="Outline List 2"/>
    <w:basedOn w:val="a6"/>
    <w:rsid w:val="00146135"/>
    <w:pPr>
      <w:numPr>
        <w:numId w:val="3"/>
      </w:numPr>
    </w:pPr>
  </w:style>
  <w:style w:type="paragraph" w:customStyle="1" w:styleId="aff">
    <w:name w:val="פסקה א"/>
    <w:basedOn w:val="a3"/>
    <w:uiPriority w:val="99"/>
    <w:rsid w:val="00146135"/>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146135"/>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46135"/>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146135"/>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146135"/>
    <w:pPr>
      <w:numPr>
        <w:numId w:val="17"/>
      </w:numPr>
      <w:overflowPunct/>
      <w:autoSpaceDE/>
      <w:autoSpaceDN/>
      <w:adjustRightInd/>
      <w:spacing w:before="120" w:line="320" w:lineRule="exact"/>
      <w:textAlignment w:val="auto"/>
    </w:pPr>
    <w:rPr>
      <w:sz w:val="22"/>
    </w:rPr>
  </w:style>
  <w:style w:type="paragraph" w:customStyle="1" w:styleId="aff1">
    <w:name w:val="פסקה ב"/>
    <w:basedOn w:val="a3"/>
    <w:rsid w:val="00146135"/>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46135"/>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4613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4613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46135"/>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39588F"/>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3"/>
    <w:next w:val="a3"/>
    <w:autoRedefine/>
    <w:uiPriority w:val="39"/>
    <w:unhideWhenUsed/>
    <w:rsid w:val="00A5361F"/>
    <w:pPr>
      <w:tabs>
        <w:tab w:val="right" w:leader="dot" w:pos="9629"/>
      </w:tabs>
      <w:overflowPunct/>
      <w:autoSpaceDE/>
      <w:autoSpaceDN/>
      <w:adjustRightInd/>
      <w:spacing w:after="100"/>
      <w:ind w:left="220" w:hanging="220"/>
      <w:textAlignment w:val="auto"/>
    </w:pPr>
    <w:rPr>
      <w:rFonts w:ascii="Calibri" w:eastAsia="Calibri" w:hAnsi="Calibri"/>
      <w:sz w:val="22"/>
      <w:lang w:eastAsia="en-US"/>
    </w:rPr>
  </w:style>
  <w:style w:type="paragraph" w:customStyle="1" w:styleId="aff3">
    <w:name w:val="כותרת ראשית"/>
    <w:basedOn w:val="a3"/>
    <w:qFormat/>
    <w:rsid w:val="00146135"/>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46135"/>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46135"/>
    <w:pPr>
      <w:overflowPunct/>
      <w:autoSpaceDE/>
      <w:autoSpaceDN/>
      <w:adjustRightInd/>
      <w:spacing w:line="240" w:lineRule="auto"/>
      <w:ind w:left="720"/>
      <w:textAlignment w:val="auto"/>
    </w:pPr>
    <w:rPr>
      <w:sz w:val="28"/>
      <w:szCs w:val="28"/>
    </w:rPr>
  </w:style>
  <w:style w:type="paragraph" w:customStyle="1" w:styleId="P00">
    <w:name w:val="P00"/>
    <w:rsid w:val="0014613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46135"/>
    <w:rPr>
      <w:rFonts w:ascii="Times New Roman" w:hAnsi="Times New Roman" w:cs="Times New Roman"/>
      <w:sz w:val="26"/>
      <w:szCs w:val="26"/>
    </w:rPr>
  </w:style>
  <w:style w:type="paragraph" w:styleId="aff5">
    <w:name w:val="Subtitle"/>
    <w:basedOn w:val="a3"/>
    <w:link w:val="aff6"/>
    <w:qFormat/>
    <w:rsid w:val="00146135"/>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14613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146135"/>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4613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146135"/>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4613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46135"/>
    <w:pPr>
      <w:tabs>
        <w:tab w:val="num" w:pos="709"/>
      </w:tabs>
      <w:spacing w:before="0" w:after="0" w:line="240" w:lineRule="auto"/>
      <w:ind w:left="709" w:right="709" w:hanging="709"/>
    </w:pPr>
    <w:rPr>
      <w:u w:val="single"/>
    </w:rPr>
  </w:style>
  <w:style w:type="paragraph" w:customStyle="1" w:styleId="a">
    <w:name w:val="כותרת סעיף"/>
    <w:basedOn w:val="a3"/>
    <w:rsid w:val="00146135"/>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link w:val="Char"/>
    <w:rsid w:val="00146135"/>
    <w:pPr>
      <w:numPr>
        <w:ilvl w:val="1"/>
        <w:numId w:val="20"/>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46135"/>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1"/>
    <w:rsid w:val="00146135"/>
    <w:pPr>
      <w:numPr>
        <w:ilvl w:val="3"/>
      </w:numPr>
    </w:pPr>
  </w:style>
  <w:style w:type="paragraph" w:customStyle="1" w:styleId="p1">
    <w:name w:val="p1"/>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46135"/>
  </w:style>
  <w:style w:type="paragraph" w:customStyle="1" w:styleId="p3">
    <w:name w:val="p3"/>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7">
    <w:name w:val="Table Professional"/>
    <w:basedOn w:val="a5"/>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146135"/>
    <w:rPr>
      <w:rFonts w:ascii="Calibri" w:eastAsia="Times New Roman" w:hAnsi="Calibri" w:cs="David"/>
      <w:sz w:val="24"/>
      <w:szCs w:val="24"/>
    </w:rPr>
  </w:style>
  <w:style w:type="character" w:styleId="aff8">
    <w:name w:val="Placeholder Text"/>
    <w:basedOn w:val="a4"/>
    <w:uiPriority w:val="99"/>
    <w:semiHidden/>
    <w:rsid w:val="00146135"/>
    <w:rPr>
      <w:color w:val="808080"/>
    </w:rPr>
  </w:style>
  <w:style w:type="paragraph" w:customStyle="1" w:styleId="Char0">
    <w:name w:val="תו Char"/>
    <w:basedOn w:val="a3"/>
    <w:rsid w:val="0014613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14613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146135"/>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146135"/>
    <w:pPr>
      <w:spacing w:line="240" w:lineRule="auto"/>
      <w:ind w:left="3493"/>
      <w:jc w:val="center"/>
    </w:pPr>
    <w:rPr>
      <w:rFonts w:cs="FrankRuehl"/>
      <w:sz w:val="20"/>
      <w:szCs w:val="26"/>
    </w:rPr>
  </w:style>
  <w:style w:type="paragraph" w:styleId="affb">
    <w:name w:val="No Spacing"/>
    <w:link w:val="affc"/>
    <w:uiPriority w:val="1"/>
    <w:qFormat/>
    <w:rsid w:val="00C32B28"/>
    <w:pPr>
      <w:spacing w:after="0" w:line="240" w:lineRule="auto"/>
    </w:pPr>
    <w:rPr>
      <w:rFonts w:eastAsiaTheme="minorEastAsia"/>
      <w:lang w:bidi="ar-SA"/>
    </w:rPr>
  </w:style>
  <w:style w:type="character" w:customStyle="1" w:styleId="affc">
    <w:name w:val="ללא מרווח תו"/>
    <w:basedOn w:val="a4"/>
    <w:link w:val="affb"/>
    <w:uiPriority w:val="1"/>
    <w:rsid w:val="00C32B28"/>
    <w:rPr>
      <w:rFonts w:eastAsiaTheme="minorEastAsia"/>
      <w:lang w:bidi="ar-SA"/>
    </w:rPr>
  </w:style>
  <w:style w:type="paragraph" w:customStyle="1" w:styleId="big-header">
    <w:name w:val="big-header"/>
    <w:basedOn w:val="a3"/>
    <w:rsid w:val="00915966"/>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affd">
    <w:name w:val="כותרת שם נספח"/>
    <w:basedOn w:val="a3"/>
    <w:rsid w:val="00602982"/>
    <w:pPr>
      <w:overflowPunct/>
      <w:autoSpaceDE/>
      <w:autoSpaceDN/>
      <w:adjustRightInd/>
      <w:spacing w:before="240"/>
      <w:textAlignment w:val="auto"/>
    </w:pPr>
    <w:rPr>
      <w:rFonts w:ascii="Arial" w:hAnsi="Arial" w:cs="Arial"/>
      <w:b/>
      <w:bCs/>
      <w:color w:val="1B3461"/>
      <w:sz w:val="26"/>
      <w:szCs w:val="26"/>
      <w:lang w:eastAsia="en-US"/>
    </w:rPr>
  </w:style>
  <w:style w:type="character" w:customStyle="1" w:styleId="Char">
    <w:name w:val="טקסט סעיף Char"/>
    <w:link w:val="a0"/>
    <w:locked/>
    <w:rsid w:val="0099793E"/>
    <w:rPr>
      <w:rFonts w:ascii="Arial" w:eastAsia="Times New Roman" w:hAnsi="Arial" w:cs="Arial"/>
    </w:rPr>
  </w:style>
  <w:style w:type="paragraph" w:customStyle="1" w:styleId="211111">
    <w:name w:val="תת סעיף2 1.1.1.1.1"/>
    <w:basedOn w:val="1"/>
    <w:rsid w:val="0099793E"/>
    <w:pPr>
      <w:numPr>
        <w:ilvl w:val="0"/>
        <w:numId w:val="0"/>
      </w:numPr>
      <w:tabs>
        <w:tab w:val="num" w:pos="2700"/>
      </w:tabs>
      <w:ind w:left="3969" w:hanging="1134"/>
    </w:pPr>
  </w:style>
  <w:style w:type="table" w:customStyle="1" w:styleId="5-51">
    <w:name w:val="טבלת רשת 5 כהה - הדגשה 51"/>
    <w:basedOn w:val="a5"/>
    <w:uiPriority w:val="50"/>
    <w:rsid w:val="00057A8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6-51">
    <w:name w:val="טבלת רשת 6 צבעונית - הדגשה 51"/>
    <w:basedOn w:val="a5"/>
    <w:uiPriority w:val="51"/>
    <w:rsid w:val="00057A83"/>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7-11">
    <w:name w:val="טבלת רשת 7 צבעונית - הדגשה 11"/>
    <w:basedOn w:val="a5"/>
    <w:uiPriority w:val="52"/>
    <w:rsid w:val="00057A83"/>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71">
    <w:name w:val="טבלת רשת 7 צבעונית1"/>
    <w:basedOn w:val="a5"/>
    <w:uiPriority w:val="52"/>
    <w:rsid w:val="00057A8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31">
    <w:name w:val="טבלת רשת 3 - הדגשה 31"/>
    <w:basedOn w:val="a5"/>
    <w:uiPriority w:val="48"/>
    <w:rsid w:val="00057A8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310">
    <w:name w:val="טבלה רגילה 31"/>
    <w:basedOn w:val="a5"/>
    <w:uiPriority w:val="43"/>
    <w:rsid w:val="00057A8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057A83"/>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7-110">
    <w:name w:val="טבלת רשימה 7 צבעונית - הדגשה 11"/>
    <w:basedOn w:val="a5"/>
    <w:uiPriority w:val="52"/>
    <w:rsid w:val="00057A83"/>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9"/>
    <w:rsid w:val="003A68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506931"/>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3"/>
    <w:next w:val="a3"/>
    <w:link w:val="11"/>
    <w:uiPriority w:val="9"/>
    <w:qFormat/>
    <w:rsid w:val="00146135"/>
    <w:pPr>
      <w:keepNext/>
      <w:spacing w:before="240" w:after="60"/>
      <w:ind w:right="708"/>
      <w:outlineLvl w:val="0"/>
    </w:pPr>
    <w:rPr>
      <w:rFonts w:ascii="Arial" w:hAnsi="Arial" w:cs="Times New Roman"/>
      <w:b/>
      <w:bCs/>
      <w:kern w:val="28"/>
      <w:sz w:val="28"/>
      <w:szCs w:val="28"/>
      <w:lang w:val="x-none"/>
    </w:rPr>
  </w:style>
  <w:style w:type="paragraph" w:styleId="2">
    <w:name w:val="heading 2"/>
    <w:basedOn w:val="a3"/>
    <w:next w:val="a3"/>
    <w:link w:val="20"/>
    <w:uiPriority w:val="9"/>
    <w:qFormat/>
    <w:rsid w:val="00146135"/>
    <w:pPr>
      <w:keepNext/>
      <w:spacing w:before="240" w:after="60"/>
      <w:ind w:right="708"/>
      <w:outlineLvl w:val="1"/>
    </w:pPr>
    <w:rPr>
      <w:rFonts w:ascii="Arial" w:hAnsi="Arial" w:cs="Times New Roman"/>
      <w:b/>
      <w:bCs/>
      <w:i/>
      <w:u w:val="single"/>
      <w:lang w:val="x-none"/>
    </w:rPr>
  </w:style>
  <w:style w:type="paragraph" w:styleId="3">
    <w:name w:val="heading 3"/>
    <w:basedOn w:val="a3"/>
    <w:next w:val="a3"/>
    <w:link w:val="30"/>
    <w:uiPriority w:val="9"/>
    <w:qFormat/>
    <w:rsid w:val="00146135"/>
    <w:pPr>
      <w:keepNext/>
      <w:spacing w:before="240" w:after="60"/>
      <w:ind w:right="708"/>
      <w:outlineLvl w:val="2"/>
    </w:pPr>
    <w:rPr>
      <w:rFonts w:cs="Times New Roman"/>
      <w:lang w:val="x-none"/>
    </w:rPr>
  </w:style>
  <w:style w:type="paragraph" w:styleId="4">
    <w:name w:val="heading 4"/>
    <w:basedOn w:val="a3"/>
    <w:next w:val="a3"/>
    <w:link w:val="40"/>
    <w:uiPriority w:val="9"/>
    <w:qFormat/>
    <w:rsid w:val="00146135"/>
    <w:pPr>
      <w:keepNext/>
      <w:spacing w:before="240" w:after="60"/>
      <w:ind w:right="708"/>
      <w:outlineLvl w:val="3"/>
    </w:pPr>
    <w:rPr>
      <w:rFonts w:cs="Times New Roman"/>
      <w:lang w:val="x-none"/>
    </w:rPr>
  </w:style>
  <w:style w:type="paragraph" w:styleId="5">
    <w:name w:val="heading 5"/>
    <w:aliases w:val="ASAPHeading 5"/>
    <w:basedOn w:val="a3"/>
    <w:next w:val="a3"/>
    <w:link w:val="50"/>
    <w:qFormat/>
    <w:rsid w:val="00146135"/>
    <w:pPr>
      <w:spacing w:before="240" w:after="60"/>
      <w:ind w:right="708"/>
      <w:outlineLvl w:val="4"/>
    </w:pPr>
    <w:rPr>
      <w:rFonts w:ascii="Arial" w:hAnsi="Arial" w:cs="Times New Roman"/>
      <w:sz w:val="22"/>
      <w:szCs w:val="22"/>
      <w:lang w:val="x-none"/>
    </w:rPr>
  </w:style>
  <w:style w:type="paragraph" w:styleId="6">
    <w:name w:val="heading 6"/>
    <w:basedOn w:val="a3"/>
    <w:next w:val="a3"/>
    <w:link w:val="60"/>
    <w:qFormat/>
    <w:rsid w:val="00146135"/>
    <w:pPr>
      <w:spacing w:before="240" w:after="60"/>
      <w:ind w:right="708"/>
      <w:outlineLvl w:val="5"/>
    </w:pPr>
    <w:rPr>
      <w:rFonts w:ascii="Arial" w:hAnsi="Arial"/>
      <w:i/>
      <w:iCs/>
      <w:sz w:val="22"/>
      <w:szCs w:val="22"/>
    </w:rPr>
  </w:style>
  <w:style w:type="paragraph" w:styleId="7">
    <w:name w:val="heading 7"/>
    <w:basedOn w:val="a3"/>
    <w:next w:val="a3"/>
    <w:link w:val="70"/>
    <w:qFormat/>
    <w:rsid w:val="00146135"/>
    <w:pPr>
      <w:spacing w:before="240" w:after="60"/>
      <w:ind w:right="708"/>
      <w:outlineLvl w:val="6"/>
    </w:pPr>
    <w:rPr>
      <w:rFonts w:ascii="Arial" w:hAnsi="Arial" w:cs="Times New Roman"/>
      <w:sz w:val="20"/>
      <w:szCs w:val="20"/>
      <w:lang w:val="x-none"/>
    </w:rPr>
  </w:style>
  <w:style w:type="paragraph" w:styleId="8">
    <w:name w:val="heading 8"/>
    <w:basedOn w:val="a3"/>
    <w:next w:val="a3"/>
    <w:link w:val="80"/>
    <w:uiPriority w:val="9"/>
    <w:qFormat/>
    <w:rsid w:val="00146135"/>
    <w:pPr>
      <w:spacing w:before="240" w:after="60"/>
      <w:ind w:right="708"/>
      <w:outlineLvl w:val="7"/>
    </w:pPr>
    <w:rPr>
      <w:rFonts w:ascii="Arial" w:hAnsi="Arial" w:cs="Times New Roman"/>
      <w:i/>
      <w:iCs/>
      <w:sz w:val="20"/>
      <w:szCs w:val="20"/>
      <w:lang w:val="x-none"/>
    </w:rPr>
  </w:style>
  <w:style w:type="paragraph" w:styleId="9">
    <w:name w:val="heading 9"/>
    <w:basedOn w:val="a3"/>
    <w:next w:val="a3"/>
    <w:link w:val="90"/>
    <w:qFormat/>
    <w:rsid w:val="00146135"/>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List Paragraph"/>
    <w:aliases w:val="פיסקת bullets"/>
    <w:basedOn w:val="a3"/>
    <w:link w:val="a8"/>
    <w:uiPriority w:val="34"/>
    <w:qFormat/>
    <w:rsid w:val="00B35A27"/>
    <w:pPr>
      <w:ind w:left="720"/>
    </w:pPr>
  </w:style>
  <w:style w:type="character" w:customStyle="1" w:styleId="a8">
    <w:name w:val="פיסקת רשימה תו"/>
    <w:aliases w:val="פיסקת bullets תו"/>
    <w:link w:val="a7"/>
    <w:uiPriority w:val="34"/>
    <w:rsid w:val="00B35A27"/>
    <w:rPr>
      <w:rFonts w:ascii="Times New Roman" w:eastAsia="Times New Roman" w:hAnsi="Times New Roman" w:cs="David"/>
      <w:sz w:val="24"/>
      <w:szCs w:val="24"/>
      <w:lang w:eastAsia="he-IL"/>
    </w:rPr>
  </w:style>
  <w:style w:type="character" w:customStyle="1" w:styleId="11">
    <w:name w:val="כותרת 1 תו"/>
    <w:basedOn w:val="a4"/>
    <w:link w:val="10"/>
    <w:rsid w:val="00146135"/>
    <w:rPr>
      <w:rFonts w:ascii="Arial" w:eastAsia="Times New Roman" w:hAnsi="Arial" w:cs="Times New Roman"/>
      <w:b/>
      <w:bCs/>
      <w:kern w:val="28"/>
      <w:sz w:val="28"/>
      <w:szCs w:val="28"/>
      <w:lang w:val="x-none" w:eastAsia="he-IL"/>
    </w:rPr>
  </w:style>
  <w:style w:type="character" w:customStyle="1" w:styleId="20">
    <w:name w:val="כותרת 2 תו"/>
    <w:basedOn w:val="a4"/>
    <w:link w:val="2"/>
    <w:uiPriority w:val="9"/>
    <w:rsid w:val="00146135"/>
    <w:rPr>
      <w:rFonts w:ascii="Arial" w:eastAsia="Times New Roman" w:hAnsi="Arial" w:cs="Times New Roman"/>
      <w:b/>
      <w:bCs/>
      <w:i/>
      <w:sz w:val="24"/>
      <w:szCs w:val="24"/>
      <w:u w:val="single"/>
      <w:lang w:val="x-none" w:eastAsia="he-IL"/>
    </w:rPr>
  </w:style>
  <w:style w:type="character" w:customStyle="1" w:styleId="30">
    <w:name w:val="כותרת 3 תו"/>
    <w:basedOn w:val="a4"/>
    <w:link w:val="3"/>
    <w:uiPriority w:val="9"/>
    <w:rsid w:val="00146135"/>
    <w:rPr>
      <w:rFonts w:ascii="Times New Roman" w:eastAsia="Times New Roman" w:hAnsi="Times New Roman" w:cs="Times New Roman"/>
      <w:sz w:val="24"/>
      <w:szCs w:val="24"/>
      <w:lang w:val="x-none" w:eastAsia="he-IL"/>
    </w:rPr>
  </w:style>
  <w:style w:type="character" w:customStyle="1" w:styleId="40">
    <w:name w:val="כותרת 4 תו"/>
    <w:basedOn w:val="a4"/>
    <w:link w:val="4"/>
    <w:uiPriority w:val="9"/>
    <w:rsid w:val="0014613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146135"/>
    <w:rPr>
      <w:rFonts w:ascii="Arial" w:eastAsia="Times New Roman" w:hAnsi="Arial" w:cs="Times New Roman"/>
      <w:lang w:val="x-none" w:eastAsia="he-IL"/>
    </w:rPr>
  </w:style>
  <w:style w:type="character" w:customStyle="1" w:styleId="60">
    <w:name w:val="כותרת 6 תו"/>
    <w:basedOn w:val="a4"/>
    <w:link w:val="6"/>
    <w:rsid w:val="00146135"/>
    <w:rPr>
      <w:rFonts w:ascii="Arial" w:eastAsia="Times New Roman" w:hAnsi="Arial" w:cs="David"/>
      <w:i/>
      <w:iCs/>
      <w:lang w:eastAsia="he-IL"/>
    </w:rPr>
  </w:style>
  <w:style w:type="character" w:customStyle="1" w:styleId="70">
    <w:name w:val="כותרת 7 תו"/>
    <w:basedOn w:val="a4"/>
    <w:link w:val="7"/>
    <w:rsid w:val="0014613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146135"/>
    <w:rPr>
      <w:rFonts w:ascii="Arial" w:eastAsia="Times New Roman" w:hAnsi="Arial" w:cs="Times New Roman"/>
      <w:i/>
      <w:iCs/>
      <w:sz w:val="20"/>
      <w:szCs w:val="20"/>
      <w:lang w:val="x-none" w:eastAsia="he-IL"/>
    </w:rPr>
  </w:style>
  <w:style w:type="character" w:customStyle="1" w:styleId="90">
    <w:name w:val="כותרת 9 תו"/>
    <w:basedOn w:val="a4"/>
    <w:link w:val="9"/>
    <w:rsid w:val="00146135"/>
    <w:rPr>
      <w:rFonts w:ascii="Arial" w:eastAsia="Times New Roman" w:hAnsi="Arial" w:cs="David"/>
      <w:i/>
      <w:iCs/>
      <w:sz w:val="18"/>
      <w:szCs w:val="18"/>
      <w:lang w:eastAsia="he-IL"/>
    </w:rPr>
  </w:style>
  <w:style w:type="paragraph" w:styleId="a9">
    <w:name w:val="header"/>
    <w:aliases w:val="Header"/>
    <w:basedOn w:val="a3"/>
    <w:link w:val="aa"/>
    <w:rsid w:val="00146135"/>
    <w:pPr>
      <w:tabs>
        <w:tab w:val="center" w:pos="4153"/>
        <w:tab w:val="right" w:pos="8306"/>
      </w:tabs>
      <w:jc w:val="left"/>
    </w:pPr>
    <w:rPr>
      <w:rFonts w:cs="Times New Roman"/>
      <w:lang w:val="x-none"/>
    </w:rPr>
  </w:style>
  <w:style w:type="character" w:customStyle="1" w:styleId="aa">
    <w:name w:val="כותרת עליונה תו"/>
    <w:aliases w:val="Header תו"/>
    <w:basedOn w:val="a4"/>
    <w:link w:val="a9"/>
    <w:uiPriority w:val="99"/>
    <w:rsid w:val="00146135"/>
    <w:rPr>
      <w:rFonts w:ascii="Times New Roman" w:eastAsia="Times New Roman" w:hAnsi="Times New Roman" w:cs="Times New Roman"/>
      <w:sz w:val="24"/>
      <w:szCs w:val="24"/>
      <w:lang w:val="x-none" w:eastAsia="he-IL"/>
    </w:rPr>
  </w:style>
  <w:style w:type="paragraph" w:styleId="ab">
    <w:name w:val="footer"/>
    <w:aliases w:val="Footer"/>
    <w:basedOn w:val="a3"/>
    <w:link w:val="ac"/>
    <w:rsid w:val="00146135"/>
    <w:pPr>
      <w:tabs>
        <w:tab w:val="center" w:pos="4153"/>
        <w:tab w:val="right" w:pos="8306"/>
      </w:tabs>
      <w:jc w:val="left"/>
    </w:pPr>
    <w:rPr>
      <w:rFonts w:cs="Times New Roman"/>
      <w:lang w:val="x-none"/>
    </w:rPr>
  </w:style>
  <w:style w:type="character" w:customStyle="1" w:styleId="ac">
    <w:name w:val="כותרת תחתונה תו"/>
    <w:aliases w:val="Footer תו"/>
    <w:basedOn w:val="a4"/>
    <w:link w:val="ab"/>
    <w:rsid w:val="00146135"/>
    <w:rPr>
      <w:rFonts w:ascii="Times New Roman" w:eastAsia="Times New Roman" w:hAnsi="Times New Roman" w:cs="Times New Roman"/>
      <w:sz w:val="24"/>
      <w:szCs w:val="24"/>
      <w:lang w:val="x-none" w:eastAsia="he-IL"/>
    </w:rPr>
  </w:style>
  <w:style w:type="character" w:styleId="ad">
    <w:name w:val="page number"/>
    <w:aliases w:val="Page Number"/>
    <w:basedOn w:val="a4"/>
    <w:rsid w:val="00146135"/>
  </w:style>
  <w:style w:type="paragraph" w:styleId="ae">
    <w:name w:val="Body Text Indent"/>
    <w:basedOn w:val="a3"/>
    <w:link w:val="af"/>
    <w:rsid w:val="00146135"/>
    <w:pPr>
      <w:spacing w:before="240"/>
      <w:ind w:left="1134"/>
    </w:pPr>
    <w:rPr>
      <w:rFonts w:cs="Times New Roman"/>
      <w:sz w:val="22"/>
      <w:lang w:val="x-none"/>
    </w:rPr>
  </w:style>
  <w:style w:type="character" w:customStyle="1" w:styleId="af">
    <w:name w:val="כניסה בגוף טקסט תו"/>
    <w:basedOn w:val="a4"/>
    <w:link w:val="ae"/>
    <w:rsid w:val="00146135"/>
    <w:rPr>
      <w:rFonts w:ascii="Times New Roman" w:eastAsia="Times New Roman" w:hAnsi="Times New Roman" w:cs="Times New Roman"/>
      <w:szCs w:val="24"/>
      <w:lang w:val="x-none" w:eastAsia="he-IL"/>
    </w:rPr>
  </w:style>
  <w:style w:type="paragraph" w:styleId="af0">
    <w:name w:val="Balloon Text"/>
    <w:basedOn w:val="a3"/>
    <w:link w:val="af1"/>
    <w:uiPriority w:val="99"/>
    <w:semiHidden/>
    <w:rsid w:val="00146135"/>
    <w:rPr>
      <w:rFonts w:ascii="Tahoma" w:hAnsi="Tahoma" w:cs="Times New Roman"/>
      <w:sz w:val="16"/>
      <w:szCs w:val="16"/>
      <w:lang w:val="x-none"/>
    </w:rPr>
  </w:style>
  <w:style w:type="character" w:customStyle="1" w:styleId="af1">
    <w:name w:val="טקסט בלונים תו"/>
    <w:basedOn w:val="a4"/>
    <w:link w:val="af0"/>
    <w:uiPriority w:val="99"/>
    <w:semiHidden/>
    <w:rsid w:val="00146135"/>
    <w:rPr>
      <w:rFonts w:ascii="Tahoma" w:eastAsia="Times New Roman" w:hAnsi="Tahoma" w:cs="Times New Roman"/>
      <w:sz w:val="16"/>
      <w:szCs w:val="16"/>
      <w:lang w:val="x-none" w:eastAsia="he-IL"/>
    </w:rPr>
  </w:style>
  <w:style w:type="paragraph" w:styleId="31">
    <w:name w:val="Body Text 3"/>
    <w:basedOn w:val="a3"/>
    <w:link w:val="32"/>
    <w:rsid w:val="00146135"/>
    <w:pPr>
      <w:bidi w:val="0"/>
      <w:spacing w:line="240" w:lineRule="auto"/>
      <w:jc w:val="right"/>
    </w:pPr>
    <w:rPr>
      <w:rFonts w:ascii="MS Sans Serif" w:hAnsi="MS Sans Serif"/>
    </w:rPr>
  </w:style>
  <w:style w:type="character" w:customStyle="1" w:styleId="32">
    <w:name w:val="גוף טקסט 3 תו"/>
    <w:basedOn w:val="a4"/>
    <w:link w:val="31"/>
    <w:rsid w:val="00146135"/>
    <w:rPr>
      <w:rFonts w:ascii="MS Sans Serif" w:eastAsia="Times New Roman" w:hAnsi="MS Sans Serif" w:cs="David"/>
      <w:sz w:val="24"/>
      <w:szCs w:val="24"/>
      <w:lang w:eastAsia="he-IL"/>
    </w:rPr>
  </w:style>
  <w:style w:type="paragraph" w:styleId="21">
    <w:name w:val="Body Text Indent 2"/>
    <w:basedOn w:val="a3"/>
    <w:link w:val="22"/>
    <w:uiPriority w:val="99"/>
    <w:rsid w:val="00146135"/>
    <w:pPr>
      <w:spacing w:line="300" w:lineRule="atLeast"/>
      <w:ind w:left="2268"/>
    </w:pPr>
    <w:rPr>
      <w:rFonts w:cs="Times New Roman"/>
      <w:lang w:val="x-none"/>
    </w:rPr>
  </w:style>
  <w:style w:type="character" w:customStyle="1" w:styleId="22">
    <w:name w:val="כניסה בגוף טקסט 2 תו"/>
    <w:basedOn w:val="a4"/>
    <w:link w:val="21"/>
    <w:uiPriority w:val="99"/>
    <w:rsid w:val="00146135"/>
    <w:rPr>
      <w:rFonts w:ascii="Times New Roman" w:eastAsia="Times New Roman" w:hAnsi="Times New Roman" w:cs="Times New Roman"/>
      <w:sz w:val="24"/>
      <w:szCs w:val="24"/>
      <w:lang w:val="x-none" w:eastAsia="he-IL"/>
    </w:rPr>
  </w:style>
  <w:style w:type="paragraph" w:styleId="33">
    <w:name w:val="Body Text Indent 3"/>
    <w:basedOn w:val="a3"/>
    <w:link w:val="34"/>
    <w:rsid w:val="00146135"/>
    <w:pPr>
      <w:spacing w:line="300" w:lineRule="atLeast"/>
      <w:ind w:left="1417"/>
    </w:pPr>
    <w:rPr>
      <w:rFonts w:cs="Times New Roman"/>
      <w:lang w:val="x-none"/>
    </w:rPr>
  </w:style>
  <w:style w:type="character" w:customStyle="1" w:styleId="34">
    <w:name w:val="כניסה בגוף טקסט 3 תו"/>
    <w:basedOn w:val="a4"/>
    <w:link w:val="33"/>
    <w:rsid w:val="00146135"/>
    <w:rPr>
      <w:rFonts w:ascii="Times New Roman" w:eastAsia="Times New Roman" w:hAnsi="Times New Roman" w:cs="Times New Roman"/>
      <w:sz w:val="24"/>
      <w:szCs w:val="24"/>
      <w:lang w:val="x-none" w:eastAsia="he-IL"/>
    </w:rPr>
  </w:style>
  <w:style w:type="paragraph" w:styleId="af2">
    <w:name w:val="Body Text"/>
    <w:basedOn w:val="a3"/>
    <w:link w:val="af3"/>
    <w:rsid w:val="00146135"/>
    <w:pPr>
      <w:spacing w:line="240" w:lineRule="auto"/>
    </w:pPr>
    <w:rPr>
      <w:rFonts w:cs="Times New Roman"/>
      <w:sz w:val="22"/>
      <w:szCs w:val="22"/>
      <w:lang w:val="x-none"/>
    </w:rPr>
  </w:style>
  <w:style w:type="character" w:customStyle="1" w:styleId="af3">
    <w:name w:val="גוף טקסט תו"/>
    <w:basedOn w:val="a4"/>
    <w:link w:val="af2"/>
    <w:rsid w:val="00146135"/>
    <w:rPr>
      <w:rFonts w:ascii="Times New Roman" w:eastAsia="Times New Roman" w:hAnsi="Times New Roman" w:cs="Times New Roman"/>
      <w:lang w:val="x-none" w:eastAsia="he-IL"/>
    </w:rPr>
  </w:style>
  <w:style w:type="paragraph" w:customStyle="1" w:styleId="af4">
    <w:name w:val="נורמל"/>
    <w:basedOn w:val="NormalWeb"/>
    <w:rsid w:val="00146135"/>
    <w:rPr>
      <w:rFonts w:cs="David"/>
    </w:rPr>
  </w:style>
  <w:style w:type="paragraph" w:styleId="NormalWeb">
    <w:name w:val="Normal (Web)"/>
    <w:basedOn w:val="a3"/>
    <w:uiPriority w:val="99"/>
    <w:rsid w:val="00146135"/>
    <w:rPr>
      <w:rFonts w:cs="Times New Roman"/>
    </w:rPr>
  </w:style>
  <w:style w:type="paragraph" w:styleId="23">
    <w:name w:val="Body Text 2"/>
    <w:basedOn w:val="a3"/>
    <w:link w:val="24"/>
    <w:rsid w:val="00146135"/>
    <w:pPr>
      <w:widowControl w:val="0"/>
      <w:spacing w:line="240" w:lineRule="auto"/>
      <w:jc w:val="left"/>
    </w:pPr>
    <w:rPr>
      <w:sz w:val="22"/>
      <w:szCs w:val="22"/>
    </w:rPr>
  </w:style>
  <w:style w:type="character" w:customStyle="1" w:styleId="24">
    <w:name w:val="גוף טקסט 2 תו"/>
    <w:basedOn w:val="a4"/>
    <w:link w:val="23"/>
    <w:rsid w:val="00146135"/>
    <w:rPr>
      <w:rFonts w:ascii="Times New Roman" w:eastAsia="Times New Roman" w:hAnsi="Times New Roman" w:cs="David"/>
      <w:lang w:eastAsia="he-IL"/>
    </w:rPr>
  </w:style>
  <w:style w:type="paragraph" w:styleId="af5">
    <w:name w:val="caption"/>
    <w:basedOn w:val="a3"/>
    <w:next w:val="a3"/>
    <w:uiPriority w:val="35"/>
    <w:qFormat/>
    <w:rsid w:val="00146135"/>
    <w:pPr>
      <w:spacing w:line="280" w:lineRule="exact"/>
      <w:ind w:left="1418"/>
    </w:pPr>
    <w:rPr>
      <w:b/>
      <w:bCs/>
      <w:u w:val="single"/>
    </w:rPr>
  </w:style>
  <w:style w:type="paragraph" w:styleId="af6">
    <w:name w:val="Title"/>
    <w:basedOn w:val="a3"/>
    <w:link w:val="af7"/>
    <w:qFormat/>
    <w:rsid w:val="00146135"/>
    <w:pPr>
      <w:spacing w:line="300" w:lineRule="atLeast"/>
      <w:jc w:val="center"/>
    </w:pPr>
    <w:rPr>
      <w:b/>
      <w:bCs/>
      <w:sz w:val="22"/>
      <w:szCs w:val="32"/>
      <w:lang w:eastAsia="en-US"/>
    </w:rPr>
  </w:style>
  <w:style w:type="character" w:customStyle="1" w:styleId="af7">
    <w:name w:val="כותרת טקסט תו"/>
    <w:basedOn w:val="a4"/>
    <w:link w:val="af6"/>
    <w:rsid w:val="00146135"/>
    <w:rPr>
      <w:rFonts w:ascii="Times New Roman" w:eastAsia="Times New Roman" w:hAnsi="Times New Roman" w:cs="David"/>
      <w:b/>
      <w:bCs/>
      <w:szCs w:val="32"/>
    </w:rPr>
  </w:style>
  <w:style w:type="paragraph" w:customStyle="1" w:styleId="a2">
    <w:name w:val="מדורג"/>
    <w:basedOn w:val="a3"/>
    <w:autoRedefine/>
    <w:rsid w:val="00146135"/>
    <w:pPr>
      <w:numPr>
        <w:numId w:val="1"/>
      </w:numPr>
      <w:overflowPunct/>
      <w:adjustRightInd/>
      <w:spacing w:before="240" w:after="240" w:line="240" w:lineRule="auto"/>
      <w:ind w:right="360"/>
      <w:jc w:val="left"/>
      <w:textAlignment w:val="auto"/>
    </w:pPr>
    <w:rPr>
      <w:rFonts w:ascii="Arial" w:hAnsi="Arial" w:cs="Arial"/>
      <w:sz w:val="20"/>
    </w:rPr>
  </w:style>
  <w:style w:type="paragraph" w:styleId="af8">
    <w:name w:val="Block Text"/>
    <w:basedOn w:val="a3"/>
    <w:rsid w:val="00146135"/>
    <w:pPr>
      <w:tabs>
        <w:tab w:val="left" w:pos="2835"/>
      </w:tabs>
      <w:spacing w:line="280" w:lineRule="atLeast"/>
      <w:ind w:left="2835" w:right="-426" w:hanging="567"/>
    </w:pPr>
    <w:rPr>
      <w:b/>
      <w:bCs/>
    </w:rPr>
  </w:style>
  <w:style w:type="character" w:styleId="Hyperlink">
    <w:name w:val="Hyperlink"/>
    <w:uiPriority w:val="99"/>
    <w:rsid w:val="00146135"/>
    <w:rPr>
      <w:color w:val="0000FF"/>
      <w:u w:val="single"/>
    </w:rPr>
  </w:style>
  <w:style w:type="character" w:styleId="FollowedHyperlink">
    <w:name w:val="FollowedHyperlink"/>
    <w:rsid w:val="00146135"/>
    <w:rPr>
      <w:color w:val="800080"/>
      <w:u w:val="single"/>
    </w:rPr>
  </w:style>
  <w:style w:type="table" w:styleId="af9">
    <w:name w:val="Table Grid"/>
    <w:aliases w:val="טקסט טבלה תחתונה"/>
    <w:basedOn w:val="a5"/>
    <w:uiPriority w:val="59"/>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annotation reference"/>
    <w:aliases w:val="Comment Reference"/>
    <w:rsid w:val="00146135"/>
    <w:rPr>
      <w:sz w:val="16"/>
      <w:szCs w:val="16"/>
    </w:rPr>
  </w:style>
  <w:style w:type="paragraph" w:styleId="afb">
    <w:name w:val="annotation text"/>
    <w:aliases w:val="Comment Text"/>
    <w:basedOn w:val="a3"/>
    <w:link w:val="afc"/>
    <w:rsid w:val="00146135"/>
    <w:rPr>
      <w:rFonts w:cs="Times New Roman"/>
      <w:sz w:val="20"/>
      <w:szCs w:val="20"/>
      <w:lang w:val="x-none"/>
    </w:rPr>
  </w:style>
  <w:style w:type="character" w:customStyle="1" w:styleId="afc">
    <w:name w:val="טקסט הערה תו"/>
    <w:aliases w:val="Comment Text תו"/>
    <w:basedOn w:val="a4"/>
    <w:link w:val="afb"/>
    <w:rsid w:val="00146135"/>
    <w:rPr>
      <w:rFonts w:ascii="Times New Roman" w:eastAsia="Times New Roman" w:hAnsi="Times New Roman" w:cs="Times New Roman"/>
      <w:sz w:val="20"/>
      <w:szCs w:val="20"/>
      <w:lang w:val="x-none" w:eastAsia="he-IL"/>
    </w:rPr>
  </w:style>
  <w:style w:type="paragraph" w:styleId="afd">
    <w:name w:val="annotation subject"/>
    <w:basedOn w:val="afb"/>
    <w:next w:val="afb"/>
    <w:link w:val="afe"/>
    <w:uiPriority w:val="99"/>
    <w:rsid w:val="00146135"/>
    <w:rPr>
      <w:b/>
      <w:bCs/>
    </w:rPr>
  </w:style>
  <w:style w:type="character" w:customStyle="1" w:styleId="afe">
    <w:name w:val="נושא הערה תו"/>
    <w:basedOn w:val="afc"/>
    <w:link w:val="afd"/>
    <w:uiPriority w:val="99"/>
    <w:rsid w:val="00146135"/>
    <w:rPr>
      <w:rFonts w:ascii="Times New Roman" w:eastAsia="Times New Roman" w:hAnsi="Times New Roman" w:cs="Times New Roman"/>
      <w:b/>
      <w:bCs/>
      <w:sz w:val="20"/>
      <w:szCs w:val="20"/>
      <w:lang w:val="x-none" w:eastAsia="he-IL"/>
    </w:rPr>
  </w:style>
  <w:style w:type="paragraph" w:customStyle="1" w:styleId="12">
    <w:name w:val="סגנון1"/>
    <w:basedOn w:val="a3"/>
    <w:link w:val="13"/>
    <w:qFormat/>
    <w:rsid w:val="00146135"/>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2"/>
    <w:rsid w:val="00146135"/>
    <w:rPr>
      <w:rFonts w:ascii="Calibri" w:eastAsia="Calibri" w:hAnsi="Calibri" w:cs="Times New Roman"/>
      <w:b/>
      <w:bCs/>
      <w:sz w:val="24"/>
      <w:szCs w:val="24"/>
      <w:u w:val="single"/>
      <w:lang w:val="x-none" w:eastAsia="x-none"/>
    </w:rPr>
  </w:style>
  <w:style w:type="numbering" w:styleId="111111">
    <w:name w:val="Outline List 2"/>
    <w:basedOn w:val="a6"/>
    <w:rsid w:val="00146135"/>
    <w:pPr>
      <w:numPr>
        <w:numId w:val="3"/>
      </w:numPr>
    </w:pPr>
  </w:style>
  <w:style w:type="paragraph" w:customStyle="1" w:styleId="aff">
    <w:name w:val="פסקה א"/>
    <w:basedOn w:val="a3"/>
    <w:uiPriority w:val="99"/>
    <w:rsid w:val="00146135"/>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0">
    <w:name w:val="Revision"/>
    <w:hidden/>
    <w:uiPriority w:val="99"/>
    <w:semiHidden/>
    <w:rsid w:val="00146135"/>
    <w:pPr>
      <w:spacing w:after="0" w:line="240" w:lineRule="auto"/>
    </w:pPr>
    <w:rPr>
      <w:rFonts w:ascii="Times New Roman" w:eastAsia="Times New Roman" w:hAnsi="Times New Roman" w:cs="David"/>
      <w:sz w:val="24"/>
      <w:szCs w:val="24"/>
      <w:lang w:eastAsia="he-IL"/>
    </w:rPr>
  </w:style>
  <w:style w:type="paragraph" w:customStyle="1" w:styleId="14">
    <w:name w:val="פיסקת רשימה1"/>
    <w:basedOn w:val="a3"/>
    <w:link w:val="ListParagraphChar"/>
    <w:uiPriority w:val="99"/>
    <w:rsid w:val="00146135"/>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146135"/>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3"/>
    <w:rsid w:val="00146135"/>
    <w:pPr>
      <w:numPr>
        <w:numId w:val="17"/>
      </w:numPr>
      <w:overflowPunct/>
      <w:autoSpaceDE/>
      <w:autoSpaceDN/>
      <w:adjustRightInd/>
      <w:spacing w:before="120" w:line="320" w:lineRule="exact"/>
      <w:textAlignment w:val="auto"/>
    </w:pPr>
    <w:rPr>
      <w:sz w:val="22"/>
    </w:rPr>
  </w:style>
  <w:style w:type="paragraph" w:customStyle="1" w:styleId="aff1">
    <w:name w:val="פסקה ב"/>
    <w:basedOn w:val="a3"/>
    <w:rsid w:val="00146135"/>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5">
    <w:name w:val="ציטוט 2"/>
    <w:basedOn w:val="a3"/>
    <w:rsid w:val="00146135"/>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5"/>
    <w:uiPriority w:val="60"/>
    <w:rsid w:val="0014613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14613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2">
    <w:name w:val="TOC Heading"/>
    <w:basedOn w:val="10"/>
    <w:next w:val="a3"/>
    <w:uiPriority w:val="39"/>
    <w:unhideWhenUsed/>
    <w:qFormat/>
    <w:rsid w:val="00146135"/>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39588F"/>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3"/>
    <w:next w:val="a3"/>
    <w:autoRedefine/>
    <w:uiPriority w:val="39"/>
    <w:unhideWhenUsed/>
    <w:rsid w:val="00A5361F"/>
    <w:pPr>
      <w:tabs>
        <w:tab w:val="right" w:leader="dot" w:pos="9629"/>
      </w:tabs>
      <w:overflowPunct/>
      <w:autoSpaceDE/>
      <w:autoSpaceDN/>
      <w:adjustRightInd/>
      <w:spacing w:after="100"/>
      <w:ind w:left="220" w:hanging="220"/>
      <w:textAlignment w:val="auto"/>
    </w:pPr>
    <w:rPr>
      <w:rFonts w:ascii="Calibri" w:eastAsia="Calibri" w:hAnsi="Calibri"/>
      <w:sz w:val="22"/>
      <w:lang w:eastAsia="en-US"/>
    </w:rPr>
  </w:style>
  <w:style w:type="paragraph" w:customStyle="1" w:styleId="aff3">
    <w:name w:val="כותרת ראשית"/>
    <w:basedOn w:val="a3"/>
    <w:qFormat/>
    <w:rsid w:val="00146135"/>
    <w:pPr>
      <w:overflowPunct/>
      <w:autoSpaceDE/>
      <w:autoSpaceDN/>
      <w:adjustRightInd/>
      <w:jc w:val="center"/>
      <w:textAlignment w:val="auto"/>
    </w:pPr>
    <w:rPr>
      <w:rFonts w:ascii="Calibri" w:eastAsia="Calibri" w:hAnsi="Calibri"/>
      <w:b/>
      <w:bCs/>
      <w:u w:val="single"/>
      <w:lang w:eastAsia="en-US"/>
    </w:rPr>
  </w:style>
  <w:style w:type="paragraph" w:customStyle="1" w:styleId="aff4">
    <w:name w:val="תו תו תו תו תו תו"/>
    <w:basedOn w:val="a3"/>
    <w:rsid w:val="00146135"/>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3"/>
    <w:rsid w:val="00146135"/>
    <w:pPr>
      <w:overflowPunct/>
      <w:autoSpaceDE/>
      <w:autoSpaceDN/>
      <w:adjustRightInd/>
      <w:spacing w:line="240" w:lineRule="auto"/>
      <w:ind w:left="720"/>
      <w:textAlignment w:val="auto"/>
    </w:pPr>
    <w:rPr>
      <w:sz w:val="28"/>
      <w:szCs w:val="28"/>
    </w:rPr>
  </w:style>
  <w:style w:type="paragraph" w:customStyle="1" w:styleId="P00">
    <w:name w:val="P00"/>
    <w:rsid w:val="0014613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46135"/>
    <w:rPr>
      <w:rFonts w:ascii="Times New Roman" w:hAnsi="Times New Roman" w:cs="Times New Roman"/>
      <w:sz w:val="26"/>
      <w:szCs w:val="26"/>
    </w:rPr>
  </w:style>
  <w:style w:type="paragraph" w:styleId="aff5">
    <w:name w:val="Subtitle"/>
    <w:basedOn w:val="a3"/>
    <w:link w:val="aff6"/>
    <w:qFormat/>
    <w:rsid w:val="00146135"/>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6">
    <w:name w:val="כותרת משנה תו"/>
    <w:basedOn w:val="a4"/>
    <w:link w:val="aff5"/>
    <w:rsid w:val="0014613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146135"/>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4613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146135"/>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4613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146135"/>
    <w:pPr>
      <w:tabs>
        <w:tab w:val="num" w:pos="709"/>
      </w:tabs>
      <w:spacing w:before="0" w:after="0" w:line="240" w:lineRule="auto"/>
      <w:ind w:left="709" w:right="709" w:hanging="709"/>
    </w:pPr>
    <w:rPr>
      <w:u w:val="single"/>
    </w:rPr>
  </w:style>
  <w:style w:type="paragraph" w:customStyle="1" w:styleId="a">
    <w:name w:val="כותרת סעיף"/>
    <w:basedOn w:val="a3"/>
    <w:rsid w:val="00146135"/>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link w:val="Char"/>
    <w:rsid w:val="00146135"/>
    <w:pPr>
      <w:numPr>
        <w:ilvl w:val="1"/>
        <w:numId w:val="20"/>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146135"/>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1"/>
    <w:rsid w:val="00146135"/>
    <w:pPr>
      <w:numPr>
        <w:ilvl w:val="3"/>
      </w:numPr>
    </w:pPr>
  </w:style>
  <w:style w:type="paragraph" w:customStyle="1" w:styleId="p1">
    <w:name w:val="p1"/>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46135"/>
  </w:style>
  <w:style w:type="paragraph" w:customStyle="1" w:styleId="p3">
    <w:name w:val="p3"/>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46135"/>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table" w:styleId="aff7">
    <w:name w:val="Table Professional"/>
    <w:basedOn w:val="a5"/>
    <w:rsid w:val="0014613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4"/>
    <w:uiPriority w:val="99"/>
    <w:locked/>
    <w:rsid w:val="00146135"/>
    <w:rPr>
      <w:rFonts w:ascii="Calibri" w:eastAsia="Times New Roman" w:hAnsi="Calibri" w:cs="David"/>
      <w:sz w:val="24"/>
      <w:szCs w:val="24"/>
    </w:rPr>
  </w:style>
  <w:style w:type="character" w:styleId="aff8">
    <w:name w:val="Placeholder Text"/>
    <w:basedOn w:val="a4"/>
    <w:uiPriority w:val="99"/>
    <w:semiHidden/>
    <w:rsid w:val="00146135"/>
    <w:rPr>
      <w:color w:val="808080"/>
    </w:rPr>
  </w:style>
  <w:style w:type="paragraph" w:customStyle="1" w:styleId="Char0">
    <w:name w:val="תו Char"/>
    <w:basedOn w:val="a3"/>
    <w:rsid w:val="0014613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9">
    <w:name w:val="שם הוראה"/>
    <w:basedOn w:val="a3"/>
    <w:rsid w:val="0014613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a">
    <w:name w:val="טקסט רץ טבלה עליונה"/>
    <w:basedOn w:val="a3"/>
    <w:rsid w:val="00146135"/>
    <w:pPr>
      <w:overflowPunct/>
      <w:autoSpaceDE/>
      <w:autoSpaceDN/>
      <w:adjustRightInd/>
      <w:spacing w:line="240" w:lineRule="auto"/>
      <w:textAlignment w:val="auto"/>
    </w:pPr>
    <w:rPr>
      <w:rFonts w:ascii="Arial" w:hAnsi="Arial" w:cs="Arial"/>
      <w:sz w:val="20"/>
      <w:szCs w:val="20"/>
      <w:lang w:eastAsia="en-US"/>
    </w:rPr>
  </w:style>
  <w:style w:type="paragraph" w:customStyle="1" w:styleId="Sign">
    <w:name w:val="Sign"/>
    <w:basedOn w:val="a3"/>
    <w:rsid w:val="00146135"/>
    <w:pPr>
      <w:spacing w:line="240" w:lineRule="auto"/>
      <w:ind w:left="3493"/>
      <w:jc w:val="center"/>
    </w:pPr>
    <w:rPr>
      <w:rFonts w:cs="FrankRuehl"/>
      <w:sz w:val="20"/>
      <w:szCs w:val="26"/>
    </w:rPr>
  </w:style>
  <w:style w:type="paragraph" w:styleId="affb">
    <w:name w:val="No Spacing"/>
    <w:link w:val="affc"/>
    <w:uiPriority w:val="1"/>
    <w:qFormat/>
    <w:rsid w:val="00C32B28"/>
    <w:pPr>
      <w:spacing w:after="0" w:line="240" w:lineRule="auto"/>
    </w:pPr>
    <w:rPr>
      <w:rFonts w:eastAsiaTheme="minorEastAsia"/>
      <w:lang w:bidi="ar-SA"/>
    </w:rPr>
  </w:style>
  <w:style w:type="character" w:customStyle="1" w:styleId="affc">
    <w:name w:val="ללא מרווח תו"/>
    <w:basedOn w:val="a4"/>
    <w:link w:val="affb"/>
    <w:uiPriority w:val="1"/>
    <w:rsid w:val="00C32B28"/>
    <w:rPr>
      <w:rFonts w:eastAsiaTheme="minorEastAsia"/>
      <w:lang w:bidi="ar-SA"/>
    </w:rPr>
  </w:style>
  <w:style w:type="paragraph" w:customStyle="1" w:styleId="big-header">
    <w:name w:val="big-header"/>
    <w:basedOn w:val="a3"/>
    <w:rsid w:val="00915966"/>
    <w:pPr>
      <w:keepNext/>
      <w:keepLines/>
      <w:widowControl w:val="0"/>
      <w:tabs>
        <w:tab w:val="left" w:pos="624"/>
        <w:tab w:val="left" w:pos="1021"/>
        <w:tab w:val="left" w:pos="1474"/>
        <w:tab w:val="left" w:pos="1928"/>
        <w:tab w:val="left" w:pos="2381"/>
        <w:tab w:val="left" w:pos="2835"/>
      </w:tabs>
      <w:suppressAutoHyphens/>
      <w:overflowPunct/>
      <w:adjustRightInd/>
      <w:spacing w:before="440" w:after="120" w:line="240" w:lineRule="auto"/>
      <w:ind w:left="2835"/>
      <w:jc w:val="center"/>
      <w:textAlignment w:val="auto"/>
    </w:pPr>
    <w:rPr>
      <w:rFonts w:cs="Times New Roman"/>
      <w:noProof/>
      <w:sz w:val="20"/>
      <w:szCs w:val="32"/>
    </w:rPr>
  </w:style>
  <w:style w:type="paragraph" w:customStyle="1" w:styleId="affd">
    <w:name w:val="כותרת שם נספח"/>
    <w:basedOn w:val="a3"/>
    <w:rsid w:val="00602982"/>
    <w:pPr>
      <w:overflowPunct/>
      <w:autoSpaceDE/>
      <w:autoSpaceDN/>
      <w:adjustRightInd/>
      <w:spacing w:before="240"/>
      <w:textAlignment w:val="auto"/>
    </w:pPr>
    <w:rPr>
      <w:rFonts w:ascii="Arial" w:hAnsi="Arial" w:cs="Arial"/>
      <w:b/>
      <w:bCs/>
      <w:color w:val="1B3461"/>
      <w:sz w:val="26"/>
      <w:szCs w:val="26"/>
      <w:lang w:eastAsia="en-US"/>
    </w:rPr>
  </w:style>
  <w:style w:type="character" w:customStyle="1" w:styleId="Char">
    <w:name w:val="טקסט סעיף Char"/>
    <w:link w:val="a0"/>
    <w:locked/>
    <w:rsid w:val="0099793E"/>
    <w:rPr>
      <w:rFonts w:ascii="Arial" w:eastAsia="Times New Roman" w:hAnsi="Arial" w:cs="Arial"/>
    </w:rPr>
  </w:style>
  <w:style w:type="paragraph" w:customStyle="1" w:styleId="211111">
    <w:name w:val="תת סעיף2 1.1.1.1.1"/>
    <w:basedOn w:val="1"/>
    <w:rsid w:val="0099793E"/>
    <w:pPr>
      <w:numPr>
        <w:ilvl w:val="0"/>
        <w:numId w:val="0"/>
      </w:numPr>
      <w:tabs>
        <w:tab w:val="num" w:pos="2700"/>
      </w:tabs>
      <w:ind w:left="3969" w:hanging="1134"/>
    </w:pPr>
  </w:style>
  <w:style w:type="table" w:customStyle="1" w:styleId="5-51">
    <w:name w:val="טבלת רשת 5 כהה - הדגשה 51"/>
    <w:basedOn w:val="a5"/>
    <w:uiPriority w:val="50"/>
    <w:rsid w:val="00057A8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6-51">
    <w:name w:val="טבלת רשת 6 צבעונית - הדגשה 51"/>
    <w:basedOn w:val="a5"/>
    <w:uiPriority w:val="51"/>
    <w:rsid w:val="00057A83"/>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7-11">
    <w:name w:val="טבלת רשת 7 צבעונית - הדגשה 11"/>
    <w:basedOn w:val="a5"/>
    <w:uiPriority w:val="52"/>
    <w:rsid w:val="00057A83"/>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71">
    <w:name w:val="טבלת רשת 7 צבעונית1"/>
    <w:basedOn w:val="a5"/>
    <w:uiPriority w:val="52"/>
    <w:rsid w:val="00057A8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31">
    <w:name w:val="טבלת רשת 3 - הדגשה 31"/>
    <w:basedOn w:val="a5"/>
    <w:uiPriority w:val="48"/>
    <w:rsid w:val="00057A8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310">
    <w:name w:val="טבלה רגילה 31"/>
    <w:basedOn w:val="a5"/>
    <w:uiPriority w:val="43"/>
    <w:rsid w:val="00057A8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057A83"/>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7-110">
    <w:name w:val="טבלת רשימה 7 צבעונית - הדגשה 11"/>
    <w:basedOn w:val="a5"/>
    <w:uiPriority w:val="52"/>
    <w:rsid w:val="00057A83"/>
    <w:pPr>
      <w:spacing w:after="0" w:line="240" w:lineRule="auto"/>
    </w:pPr>
    <w:rPr>
      <w:color w:val="2E74B5"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1"/>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9"/>
    <w:rsid w:val="003A6800"/>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506931"/>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38290">
      <w:bodyDiv w:val="1"/>
      <w:marLeft w:val="0"/>
      <w:marRight w:val="0"/>
      <w:marTop w:val="0"/>
      <w:marBottom w:val="0"/>
      <w:divBdr>
        <w:top w:val="none" w:sz="0" w:space="0" w:color="auto"/>
        <w:left w:val="none" w:sz="0" w:space="0" w:color="auto"/>
        <w:bottom w:val="none" w:sz="0" w:space="0" w:color="auto"/>
        <w:right w:val="none" w:sz="0" w:space="0" w:color="auto"/>
      </w:divBdr>
    </w:div>
    <w:div w:id="548223257">
      <w:bodyDiv w:val="1"/>
      <w:marLeft w:val="0"/>
      <w:marRight w:val="0"/>
      <w:marTop w:val="0"/>
      <w:marBottom w:val="0"/>
      <w:divBdr>
        <w:top w:val="none" w:sz="0" w:space="0" w:color="auto"/>
        <w:left w:val="none" w:sz="0" w:space="0" w:color="auto"/>
        <w:bottom w:val="none" w:sz="0" w:space="0" w:color="auto"/>
        <w:right w:val="none" w:sz="0" w:space="0" w:color="auto"/>
      </w:divBdr>
    </w:div>
    <w:div w:id="1125081103">
      <w:bodyDiv w:val="1"/>
      <w:marLeft w:val="0"/>
      <w:marRight w:val="0"/>
      <w:marTop w:val="0"/>
      <w:marBottom w:val="0"/>
      <w:divBdr>
        <w:top w:val="none" w:sz="0" w:space="0" w:color="auto"/>
        <w:left w:val="none" w:sz="0" w:space="0" w:color="auto"/>
        <w:bottom w:val="none" w:sz="0" w:space="0" w:color="auto"/>
        <w:right w:val="none" w:sz="0" w:space="0" w:color="auto"/>
      </w:divBdr>
    </w:div>
    <w:div w:id="1160079290">
      <w:bodyDiv w:val="1"/>
      <w:marLeft w:val="0"/>
      <w:marRight w:val="0"/>
      <w:marTop w:val="0"/>
      <w:marBottom w:val="0"/>
      <w:divBdr>
        <w:top w:val="none" w:sz="0" w:space="0" w:color="auto"/>
        <w:left w:val="none" w:sz="0" w:space="0" w:color="auto"/>
        <w:bottom w:val="none" w:sz="0" w:space="0" w:color="auto"/>
        <w:right w:val="none" w:sz="0" w:space="0" w:color="auto"/>
      </w:divBdr>
    </w:div>
    <w:div w:id="1445149728">
      <w:bodyDiv w:val="1"/>
      <w:marLeft w:val="0"/>
      <w:marRight w:val="0"/>
      <w:marTop w:val="0"/>
      <w:marBottom w:val="0"/>
      <w:divBdr>
        <w:top w:val="none" w:sz="0" w:space="0" w:color="auto"/>
        <w:left w:val="none" w:sz="0" w:space="0" w:color="auto"/>
        <w:bottom w:val="none" w:sz="0" w:space="0" w:color="auto"/>
        <w:right w:val="none" w:sz="0" w:space="0" w:color="auto"/>
      </w:divBdr>
    </w:div>
    <w:div w:id="1485394070">
      <w:bodyDiv w:val="1"/>
      <w:marLeft w:val="0"/>
      <w:marRight w:val="0"/>
      <w:marTop w:val="0"/>
      <w:marBottom w:val="0"/>
      <w:divBdr>
        <w:top w:val="none" w:sz="0" w:space="0" w:color="auto"/>
        <w:left w:val="none" w:sz="0" w:space="0" w:color="auto"/>
        <w:bottom w:val="none" w:sz="0" w:space="0" w:color="auto"/>
        <w:right w:val="none" w:sz="0" w:space="0" w:color="auto"/>
      </w:divBdr>
    </w:div>
    <w:div w:id="1650093945">
      <w:bodyDiv w:val="1"/>
      <w:marLeft w:val="0"/>
      <w:marRight w:val="0"/>
      <w:marTop w:val="0"/>
      <w:marBottom w:val="0"/>
      <w:divBdr>
        <w:top w:val="none" w:sz="0" w:space="0" w:color="auto"/>
        <w:left w:val="none" w:sz="0" w:space="0" w:color="auto"/>
        <w:bottom w:val="none" w:sz="0" w:space="0" w:color="auto"/>
        <w:right w:val="none" w:sz="0" w:space="0" w:color="auto"/>
      </w:divBdr>
    </w:div>
    <w:div w:id="1677343095">
      <w:bodyDiv w:val="1"/>
      <w:marLeft w:val="0"/>
      <w:marRight w:val="0"/>
      <w:marTop w:val="0"/>
      <w:marBottom w:val="0"/>
      <w:divBdr>
        <w:top w:val="none" w:sz="0" w:space="0" w:color="auto"/>
        <w:left w:val="none" w:sz="0" w:space="0" w:color="auto"/>
        <w:bottom w:val="none" w:sz="0" w:space="0" w:color="auto"/>
        <w:right w:val="none" w:sz="0" w:space="0" w:color="auto"/>
      </w:divBdr>
    </w:div>
    <w:div w:id="1929461867">
      <w:bodyDiv w:val="1"/>
      <w:marLeft w:val="0"/>
      <w:marRight w:val="0"/>
      <w:marTop w:val="0"/>
      <w:marBottom w:val="0"/>
      <w:divBdr>
        <w:top w:val="none" w:sz="0" w:space="0" w:color="auto"/>
        <w:left w:val="none" w:sz="0" w:space="0" w:color="auto"/>
        <w:bottom w:val="none" w:sz="0" w:space="0" w:color="auto"/>
        <w:right w:val="none" w:sz="0" w:space="0" w:color="auto"/>
      </w:divBdr>
    </w:div>
    <w:div w:id="2063599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foi.gov.il" TargetMode="External"/><Relationship Id="rId26" Type="http://schemas.openxmlformats.org/officeDocument/2006/relationships/image" Target="media/image4.emf"/><Relationship Id="rId39" Type="http://schemas.openxmlformats.org/officeDocument/2006/relationships/image" Target="media/image17.emf"/><Relationship Id="rId21" Type="http://schemas.openxmlformats.org/officeDocument/2006/relationships/footer" Target="footer2.xml"/><Relationship Id="rId34" Type="http://schemas.openxmlformats.org/officeDocument/2006/relationships/image" Target="media/image12.emf"/><Relationship Id="rId42" Type="http://schemas.openxmlformats.org/officeDocument/2006/relationships/image" Target="media/image20.emf"/><Relationship Id="rId47" Type="http://schemas.openxmlformats.org/officeDocument/2006/relationships/image" Target="media/image25.emf"/><Relationship Id="rId50" Type="http://schemas.openxmlformats.org/officeDocument/2006/relationships/image" Target="media/image28.emf"/><Relationship Id="rId55" Type="http://schemas.openxmlformats.org/officeDocument/2006/relationships/image" Target="media/image33.png"/><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hyperlink" Target="http://www.mcs.gov.il" TargetMode="External"/><Relationship Id="rId25" Type="http://schemas.openxmlformats.org/officeDocument/2006/relationships/footer" Target="footer4.xml"/><Relationship Id="rId33" Type="http://schemas.openxmlformats.org/officeDocument/2006/relationships/image" Target="media/image11.emf"/><Relationship Id="rId38" Type="http://schemas.openxmlformats.org/officeDocument/2006/relationships/image" Target="media/image16.emf"/><Relationship Id="rId46" Type="http://schemas.openxmlformats.org/officeDocument/2006/relationships/image" Target="media/image24.emf"/><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adamk@most.gov.il" TargetMode="External"/><Relationship Id="rId20" Type="http://schemas.openxmlformats.org/officeDocument/2006/relationships/footer" Target="footer1.xml"/><Relationship Id="rId29" Type="http://schemas.openxmlformats.org/officeDocument/2006/relationships/image" Target="media/image7.emf"/><Relationship Id="rId41" Type="http://schemas.openxmlformats.org/officeDocument/2006/relationships/image" Target="media/image19.emf"/><Relationship Id="rId54" Type="http://schemas.openxmlformats.org/officeDocument/2006/relationships/image" Target="media/image32.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image" Target="media/image10.emf"/><Relationship Id="rId37" Type="http://schemas.openxmlformats.org/officeDocument/2006/relationships/image" Target="media/image15.emf"/><Relationship Id="rId40" Type="http://schemas.openxmlformats.org/officeDocument/2006/relationships/image" Target="media/image18.emf"/><Relationship Id="rId45" Type="http://schemas.openxmlformats.org/officeDocument/2006/relationships/image" Target="media/image23.emf"/><Relationship Id="rId53" Type="http://schemas.openxmlformats.org/officeDocument/2006/relationships/image" Target="media/image31.png"/><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shlomosa@most.gov.il" TargetMode="External"/><Relationship Id="rId23" Type="http://schemas.openxmlformats.org/officeDocument/2006/relationships/header" Target="header3.xml"/><Relationship Id="rId28" Type="http://schemas.openxmlformats.org/officeDocument/2006/relationships/image" Target="media/image6.emf"/><Relationship Id="rId36" Type="http://schemas.openxmlformats.org/officeDocument/2006/relationships/image" Target="media/image14.emf"/><Relationship Id="rId49" Type="http://schemas.openxmlformats.org/officeDocument/2006/relationships/image" Target="media/image27.emf"/><Relationship Id="rId57"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9.emf"/><Relationship Id="rId44" Type="http://schemas.openxmlformats.org/officeDocument/2006/relationships/image" Target="media/image22.emf"/><Relationship Id="rId52" Type="http://schemas.openxmlformats.org/officeDocument/2006/relationships/image" Target="media/image30.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jpeg"/><Relationship Id="rId22" Type="http://schemas.openxmlformats.org/officeDocument/2006/relationships/header" Target="header2.xml"/><Relationship Id="rId27" Type="http://schemas.openxmlformats.org/officeDocument/2006/relationships/image" Target="media/image5.emf"/><Relationship Id="rId30" Type="http://schemas.openxmlformats.org/officeDocument/2006/relationships/image" Target="media/image8.emf"/><Relationship Id="rId35" Type="http://schemas.openxmlformats.org/officeDocument/2006/relationships/image" Target="media/image13.emf"/><Relationship Id="rId43" Type="http://schemas.openxmlformats.org/officeDocument/2006/relationships/image" Target="media/image21.emf"/><Relationship Id="rId48" Type="http://schemas.openxmlformats.org/officeDocument/2006/relationships/image" Target="media/image26.emf"/><Relationship Id="rId56" Type="http://schemas.openxmlformats.org/officeDocument/2006/relationships/image" Target="media/image34.png"/><Relationship Id="rId8" Type="http://schemas.openxmlformats.org/officeDocument/2006/relationships/settings" Target="settings.xml"/><Relationship Id="rId51" Type="http://schemas.openxmlformats.org/officeDocument/2006/relationships/image" Target="media/image29.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26555C3247DC0140BB38ACA28378F909" ma:contentTypeVersion="1" ma:contentTypeDescription="צור מסמך חדש." ma:contentTypeScope="" ma:versionID="74af2fa4509318422dc1997adf6dec64">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DB1AD4-55AF-4C36-A527-F246DC1D9989}">
  <ds:schemaRefs>
    <ds:schemaRef ds:uri="http://schemas.microsoft.com/office/2006/metadata/properties"/>
    <ds:schemaRef ds:uri="http://www.w3.org/XML/1998/namespace"/>
    <ds:schemaRef ds:uri="http://purl.org/dc/elements/1.1/"/>
    <ds:schemaRef ds:uri="http://schemas.openxmlformats.org/package/2006/metadata/core-properties"/>
    <ds:schemaRef ds:uri="http://purl.org/dc/dcmitype/"/>
    <ds:schemaRef ds:uri="http://purl.org/dc/terms/"/>
    <ds:schemaRef ds:uri="http://schemas.microsoft.com/office/2006/documentManagement/typ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21F1C62-E49F-42FC-91CA-8CAE6D2E1A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46AEC9-DA02-448A-A863-59D72E78A2C4}">
  <ds:schemaRefs>
    <ds:schemaRef ds:uri="http://schemas.microsoft.com/sharepoint/v3/contenttype/forms"/>
  </ds:schemaRefs>
</ds:datastoreItem>
</file>

<file path=customXml/itemProps4.xml><?xml version="1.0" encoding="utf-8"?>
<ds:datastoreItem xmlns:ds="http://schemas.openxmlformats.org/officeDocument/2006/customXml" ds:itemID="{074E39CB-E8EB-48E8-9198-2BEECFC65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24751</Words>
  <Characters>123755</Characters>
  <Application>Microsoft Office Word</Application>
  <DocSecurity>4</DocSecurity>
  <Lines>1031</Lines>
  <Paragraphs>296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לניהול פרויקטים ובקרה בתחום הצלילה הספורטיבית</vt:lpstr>
      <vt:lpstr/>
    </vt:vector>
  </TitlesOfParts>
  <Company>MoST</Company>
  <LinksUpToDate>false</LinksUpToDate>
  <CharactersWithSpaces>148210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לניהול פרויקטים ובקרה בתחום הצלילה הספורטיבית</dc:title>
  <dc:creator>Ofer Carmi</dc:creator>
  <cp:lastModifiedBy>Shiran Babayof</cp:lastModifiedBy>
  <cp:revision>2</cp:revision>
  <cp:lastPrinted>2015-12-20T14:50:00Z</cp:lastPrinted>
  <dcterms:created xsi:type="dcterms:W3CDTF">2016-08-10T05:24:00Z</dcterms:created>
  <dcterms:modified xsi:type="dcterms:W3CDTF">2016-08-10T05:24:00Z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0x01010026555C3247DC0140BB38ACA28378F909</vt:lpwstr>
  </property>
</Properties>
</file>